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48B09" w14:textId="00301675" w:rsidR="00917C5B" w:rsidRPr="00A97CF9" w:rsidRDefault="00E5168E" w:rsidP="006E6254">
      <w:pPr>
        <w:snapToGrid w:val="0"/>
        <w:spacing w:after="0" w:line="240" w:lineRule="auto"/>
        <w:ind w:right="17"/>
        <w:jc w:val="center"/>
        <w:outlineLvl w:val="0"/>
        <w:rPr>
          <w:rFonts w:eastAsia="Times New Roman" w:cstheme="majorHAnsi"/>
          <w:b/>
          <w:bCs/>
          <w:sz w:val="24"/>
          <w:szCs w:val="24"/>
          <w:lang w:val="en-US"/>
        </w:rPr>
      </w:pPr>
      <w:r>
        <w:rPr>
          <w:rFonts w:eastAsia="Times New Roman" w:cstheme="majorHAnsi"/>
          <w:b/>
          <w:bCs/>
          <w:noProof/>
          <w:sz w:val="24"/>
          <w:szCs w:val="24"/>
          <w:lang w:eastAsia="en-GB"/>
        </w:rPr>
        <w:drawing>
          <wp:anchor distT="0" distB="0" distL="114300" distR="114300" simplePos="0" relativeHeight="251658240" behindDoc="0" locked="0" layoutInCell="1" allowOverlap="1" wp14:anchorId="25A5E983" wp14:editId="138D52AF">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11">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4285" w:rsidRPr="00A97CF9">
        <w:rPr>
          <w:rFonts w:eastAsia="Times New Roman" w:cstheme="majorHAnsi"/>
          <w:b/>
          <w:bCs/>
          <w:sz w:val="24"/>
          <w:szCs w:val="24"/>
          <w:lang w:val="en-US"/>
        </w:rPr>
        <w:t>14</w:t>
      </w:r>
      <w:r w:rsidR="00917C5B" w:rsidRPr="00A97CF9">
        <w:rPr>
          <w:rFonts w:eastAsia="Times New Roman" w:cstheme="majorHAnsi"/>
          <w:b/>
          <w:bCs/>
          <w:sz w:val="24"/>
          <w:szCs w:val="24"/>
          <w:lang w:val="en-US"/>
        </w:rPr>
        <w:t>th</w:t>
      </w:r>
      <w:r w:rsidR="00EB2630">
        <w:rPr>
          <w:rFonts w:eastAsia="Times New Roman" w:cstheme="majorHAnsi"/>
          <w:b/>
          <w:bCs/>
          <w:sz w:val="24"/>
          <w:szCs w:val="24"/>
          <w:lang w:val="en-US"/>
        </w:rPr>
        <w:t xml:space="preserve"> </w:t>
      </w:r>
      <w:r w:rsidR="00917C5B" w:rsidRPr="00A97CF9">
        <w:rPr>
          <w:rFonts w:eastAsia="Times New Roman" w:cstheme="majorHAnsi"/>
          <w:b/>
          <w:bCs/>
          <w:sz w:val="24"/>
          <w:szCs w:val="24"/>
          <w:lang w:val="en-US"/>
        </w:rPr>
        <w:t>Meeting</w:t>
      </w:r>
      <w:r w:rsidR="00EB2630">
        <w:rPr>
          <w:rFonts w:eastAsia="Times New Roman" w:cstheme="majorHAnsi"/>
          <w:b/>
          <w:bCs/>
          <w:sz w:val="24"/>
          <w:szCs w:val="24"/>
          <w:lang w:val="en-US"/>
        </w:rPr>
        <w:t xml:space="preserve"> </w:t>
      </w:r>
      <w:r w:rsidR="00917C5B" w:rsidRPr="00A97CF9">
        <w:rPr>
          <w:rFonts w:eastAsia="Times New Roman" w:cstheme="majorHAnsi"/>
          <w:b/>
          <w:bCs/>
          <w:sz w:val="24"/>
          <w:szCs w:val="24"/>
          <w:lang w:val="en-US"/>
        </w:rPr>
        <w:t>of</w:t>
      </w:r>
      <w:r w:rsidR="00EB2630">
        <w:rPr>
          <w:rFonts w:eastAsia="Times New Roman" w:cstheme="majorHAnsi"/>
          <w:b/>
          <w:bCs/>
          <w:sz w:val="24"/>
          <w:szCs w:val="24"/>
          <w:lang w:val="en-US"/>
        </w:rPr>
        <w:t xml:space="preserve"> </w:t>
      </w:r>
      <w:r w:rsidR="00917C5B" w:rsidRPr="00A97CF9">
        <w:rPr>
          <w:rFonts w:eastAsia="Times New Roman" w:cstheme="majorHAnsi"/>
          <w:b/>
          <w:bCs/>
          <w:sz w:val="24"/>
          <w:szCs w:val="24"/>
          <w:lang w:val="en-US"/>
        </w:rPr>
        <w:t>the</w:t>
      </w:r>
      <w:r w:rsidR="00EB2630">
        <w:rPr>
          <w:rFonts w:eastAsia="Times New Roman" w:cstheme="majorHAnsi"/>
          <w:b/>
          <w:bCs/>
          <w:sz w:val="24"/>
          <w:szCs w:val="24"/>
          <w:lang w:val="en-US"/>
        </w:rPr>
        <w:t xml:space="preserve"> </w:t>
      </w:r>
      <w:r w:rsidR="00917C5B" w:rsidRPr="00A97CF9">
        <w:rPr>
          <w:rFonts w:eastAsia="Times New Roman" w:cstheme="majorHAnsi"/>
          <w:b/>
          <w:bCs/>
          <w:sz w:val="24"/>
          <w:szCs w:val="24"/>
          <w:lang w:val="en-US"/>
        </w:rPr>
        <w:t>Conference</w:t>
      </w:r>
      <w:r w:rsidR="00EB2630">
        <w:rPr>
          <w:rFonts w:eastAsia="Times New Roman" w:cstheme="majorHAnsi"/>
          <w:b/>
          <w:bCs/>
          <w:sz w:val="24"/>
          <w:szCs w:val="24"/>
          <w:lang w:val="en-US"/>
        </w:rPr>
        <w:t xml:space="preserve"> </w:t>
      </w:r>
      <w:r w:rsidR="00917C5B" w:rsidRPr="00A97CF9">
        <w:rPr>
          <w:rFonts w:eastAsia="Times New Roman" w:cstheme="majorHAnsi"/>
          <w:b/>
          <w:bCs/>
          <w:sz w:val="24"/>
          <w:szCs w:val="24"/>
          <w:lang w:val="en-US"/>
        </w:rPr>
        <w:t>of</w:t>
      </w:r>
      <w:r w:rsidR="00EB2630">
        <w:rPr>
          <w:rFonts w:eastAsia="Times New Roman" w:cstheme="majorHAnsi"/>
          <w:b/>
          <w:bCs/>
          <w:sz w:val="24"/>
          <w:szCs w:val="24"/>
          <w:lang w:val="en-US"/>
        </w:rPr>
        <w:t xml:space="preserve"> </w:t>
      </w:r>
      <w:r w:rsidR="00917C5B" w:rsidRPr="00A97CF9">
        <w:rPr>
          <w:rFonts w:eastAsia="Times New Roman" w:cstheme="majorHAnsi"/>
          <w:b/>
          <w:bCs/>
          <w:sz w:val="24"/>
          <w:szCs w:val="24"/>
          <w:lang w:val="en-US"/>
        </w:rPr>
        <w:t>the</w:t>
      </w:r>
      <w:r w:rsidR="00EB2630">
        <w:rPr>
          <w:rFonts w:eastAsia="Times New Roman" w:cstheme="majorHAnsi"/>
          <w:b/>
          <w:bCs/>
          <w:sz w:val="24"/>
          <w:szCs w:val="24"/>
          <w:lang w:val="en-US"/>
        </w:rPr>
        <w:t xml:space="preserve"> </w:t>
      </w:r>
      <w:r w:rsidR="00917C5B" w:rsidRPr="00A97CF9">
        <w:rPr>
          <w:rFonts w:eastAsia="Times New Roman" w:cstheme="majorHAnsi"/>
          <w:b/>
          <w:bCs/>
          <w:sz w:val="24"/>
          <w:szCs w:val="24"/>
          <w:lang w:val="en-US"/>
        </w:rPr>
        <w:t>Contracting</w:t>
      </w:r>
      <w:r w:rsidR="00EB2630">
        <w:rPr>
          <w:rFonts w:eastAsia="Times New Roman" w:cstheme="majorHAnsi"/>
          <w:b/>
          <w:bCs/>
          <w:sz w:val="24"/>
          <w:szCs w:val="24"/>
          <w:lang w:val="en-US"/>
        </w:rPr>
        <w:t xml:space="preserve"> </w:t>
      </w:r>
      <w:r w:rsidR="00917C5B" w:rsidRPr="00A97CF9">
        <w:rPr>
          <w:rFonts w:eastAsia="Times New Roman" w:cstheme="majorHAnsi"/>
          <w:b/>
          <w:bCs/>
          <w:sz w:val="24"/>
          <w:szCs w:val="24"/>
          <w:lang w:val="en-US"/>
        </w:rPr>
        <w:t>Parties</w:t>
      </w:r>
    </w:p>
    <w:p w14:paraId="5C16B81A" w14:textId="0AAE6FA6" w:rsidR="00917C5B" w:rsidRPr="00A97CF9" w:rsidRDefault="00917C5B" w:rsidP="006E6254">
      <w:pPr>
        <w:snapToGrid w:val="0"/>
        <w:spacing w:after="0" w:line="240" w:lineRule="auto"/>
        <w:ind w:right="17"/>
        <w:jc w:val="center"/>
        <w:outlineLvl w:val="0"/>
        <w:rPr>
          <w:rFonts w:eastAsia="Times New Roman" w:cstheme="majorHAnsi"/>
          <w:b/>
          <w:bCs/>
          <w:sz w:val="24"/>
          <w:szCs w:val="24"/>
          <w:lang w:val="en-US"/>
        </w:rPr>
      </w:pPr>
      <w:r w:rsidRPr="00A97CF9">
        <w:rPr>
          <w:rFonts w:eastAsia="Times New Roman" w:cstheme="majorHAnsi"/>
          <w:b/>
          <w:bCs/>
          <w:sz w:val="24"/>
          <w:szCs w:val="24"/>
          <w:lang w:val="en-US"/>
        </w:rPr>
        <w:t>to</w:t>
      </w:r>
      <w:r w:rsidR="00EB2630">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sidR="00EB2630">
        <w:rPr>
          <w:rFonts w:eastAsia="Times New Roman" w:cstheme="majorHAnsi"/>
          <w:b/>
          <w:bCs/>
          <w:sz w:val="24"/>
          <w:szCs w:val="24"/>
          <w:lang w:val="en-US"/>
        </w:rPr>
        <w:t xml:space="preserve"> </w:t>
      </w:r>
      <w:r w:rsidRPr="00A97CF9">
        <w:rPr>
          <w:rFonts w:eastAsia="Times New Roman" w:cstheme="majorHAnsi"/>
          <w:b/>
          <w:bCs/>
          <w:sz w:val="24"/>
          <w:szCs w:val="24"/>
          <w:lang w:val="en-US"/>
        </w:rPr>
        <w:t>Ramsar</w:t>
      </w:r>
      <w:r w:rsidR="00EB2630">
        <w:rPr>
          <w:rFonts w:eastAsia="Times New Roman" w:cstheme="majorHAnsi"/>
          <w:b/>
          <w:bCs/>
          <w:sz w:val="24"/>
          <w:szCs w:val="24"/>
          <w:lang w:val="en-US"/>
        </w:rPr>
        <w:t xml:space="preserve"> </w:t>
      </w:r>
      <w:r w:rsidRPr="00A97CF9">
        <w:rPr>
          <w:rFonts w:eastAsia="Times New Roman" w:cstheme="majorHAnsi"/>
          <w:b/>
          <w:bCs/>
          <w:sz w:val="24"/>
          <w:szCs w:val="24"/>
          <w:lang w:val="en-US"/>
        </w:rPr>
        <w:t>Convention</w:t>
      </w:r>
      <w:r w:rsidR="00EB2630">
        <w:rPr>
          <w:rFonts w:eastAsia="Times New Roman" w:cstheme="majorHAnsi"/>
          <w:b/>
          <w:bCs/>
          <w:sz w:val="24"/>
          <w:szCs w:val="24"/>
          <w:lang w:val="en-US"/>
        </w:rPr>
        <w:t xml:space="preserve"> </w:t>
      </w:r>
      <w:r w:rsidRPr="00A97CF9">
        <w:rPr>
          <w:rFonts w:eastAsia="Times New Roman" w:cstheme="majorHAnsi"/>
          <w:b/>
          <w:bCs/>
          <w:sz w:val="24"/>
          <w:szCs w:val="24"/>
          <w:lang w:val="en-US"/>
        </w:rPr>
        <w:t>on</w:t>
      </w:r>
      <w:r w:rsidR="00EB2630">
        <w:rPr>
          <w:rFonts w:eastAsia="Times New Roman" w:cstheme="majorHAnsi"/>
          <w:b/>
          <w:bCs/>
          <w:sz w:val="24"/>
          <w:szCs w:val="24"/>
          <w:lang w:val="en-US"/>
        </w:rPr>
        <w:t xml:space="preserve"> </w:t>
      </w:r>
      <w:r w:rsidRPr="00A97CF9">
        <w:rPr>
          <w:rFonts w:eastAsia="Times New Roman" w:cstheme="majorHAnsi"/>
          <w:b/>
          <w:bCs/>
          <w:sz w:val="24"/>
          <w:szCs w:val="24"/>
          <w:lang w:val="en-US"/>
        </w:rPr>
        <w:t>Wetlands</w:t>
      </w:r>
    </w:p>
    <w:p w14:paraId="6EA1A37F" w14:textId="77777777" w:rsidR="00917C5B" w:rsidRPr="00A97CF9" w:rsidRDefault="00917C5B" w:rsidP="006E6254">
      <w:pPr>
        <w:snapToGrid w:val="0"/>
        <w:spacing w:after="0" w:line="240" w:lineRule="auto"/>
        <w:ind w:right="17"/>
        <w:jc w:val="center"/>
        <w:outlineLvl w:val="0"/>
        <w:rPr>
          <w:rFonts w:eastAsia="Times New Roman" w:cstheme="majorHAnsi"/>
          <w:b/>
          <w:bCs/>
          <w:sz w:val="24"/>
          <w:szCs w:val="24"/>
          <w:lang w:val="en-US"/>
        </w:rPr>
      </w:pPr>
    </w:p>
    <w:p w14:paraId="4A0A281C" w14:textId="072100C7" w:rsidR="00917C5B" w:rsidRPr="00A97CF9" w:rsidRDefault="00917C5B" w:rsidP="006E6254">
      <w:pPr>
        <w:snapToGrid w:val="0"/>
        <w:spacing w:after="0" w:line="240" w:lineRule="auto"/>
        <w:ind w:right="17"/>
        <w:jc w:val="center"/>
        <w:outlineLvl w:val="0"/>
        <w:rPr>
          <w:rFonts w:eastAsia="Times New Roman" w:cstheme="majorHAnsi"/>
          <w:b/>
          <w:bCs/>
          <w:sz w:val="24"/>
          <w:szCs w:val="24"/>
          <w:lang w:val="en-US"/>
        </w:rPr>
      </w:pPr>
      <w:r w:rsidRPr="00A97CF9">
        <w:rPr>
          <w:rFonts w:eastAsia="Times New Roman" w:cstheme="majorHAnsi"/>
          <w:b/>
          <w:bCs/>
          <w:sz w:val="24"/>
          <w:szCs w:val="24"/>
          <w:lang w:val="en-US"/>
        </w:rPr>
        <w:t>“Wetlands</w:t>
      </w:r>
      <w:r w:rsidR="00EB2630">
        <w:rPr>
          <w:rFonts w:eastAsia="Times New Roman" w:cstheme="majorHAnsi"/>
          <w:b/>
          <w:bCs/>
          <w:sz w:val="24"/>
          <w:szCs w:val="24"/>
          <w:lang w:val="en-US"/>
        </w:rPr>
        <w:t xml:space="preserve"> </w:t>
      </w:r>
      <w:r w:rsidR="00004285" w:rsidRPr="00A97CF9">
        <w:rPr>
          <w:rFonts w:eastAsia="Times New Roman" w:cstheme="majorHAnsi"/>
          <w:b/>
          <w:bCs/>
          <w:sz w:val="24"/>
          <w:szCs w:val="24"/>
          <w:lang w:val="en-US"/>
        </w:rPr>
        <w:t>Action</w:t>
      </w:r>
      <w:r w:rsidR="00EB2630">
        <w:rPr>
          <w:rFonts w:eastAsia="Times New Roman" w:cstheme="majorHAnsi"/>
          <w:b/>
          <w:bCs/>
          <w:sz w:val="24"/>
          <w:szCs w:val="24"/>
          <w:lang w:val="en-US"/>
        </w:rPr>
        <w:t xml:space="preserve"> </w:t>
      </w:r>
      <w:r w:rsidR="00004285" w:rsidRPr="00A97CF9">
        <w:rPr>
          <w:rFonts w:eastAsia="Times New Roman" w:cstheme="majorHAnsi"/>
          <w:b/>
          <w:bCs/>
          <w:sz w:val="24"/>
          <w:szCs w:val="24"/>
          <w:lang w:val="en-US"/>
        </w:rPr>
        <w:t>for</w:t>
      </w:r>
      <w:r w:rsidR="00EB2630">
        <w:rPr>
          <w:rFonts w:eastAsia="Times New Roman" w:cstheme="majorHAnsi"/>
          <w:b/>
          <w:bCs/>
          <w:sz w:val="24"/>
          <w:szCs w:val="24"/>
          <w:lang w:val="en-US"/>
        </w:rPr>
        <w:t xml:space="preserve"> </w:t>
      </w:r>
      <w:r w:rsidR="00004285" w:rsidRPr="00A97CF9">
        <w:rPr>
          <w:rFonts w:eastAsia="Times New Roman" w:cstheme="majorHAnsi"/>
          <w:b/>
          <w:bCs/>
          <w:sz w:val="24"/>
          <w:szCs w:val="24"/>
          <w:lang w:val="en-US"/>
        </w:rPr>
        <w:t>People</w:t>
      </w:r>
      <w:r w:rsidR="00EB2630">
        <w:rPr>
          <w:rFonts w:eastAsia="Times New Roman" w:cstheme="majorHAnsi"/>
          <w:b/>
          <w:bCs/>
          <w:sz w:val="24"/>
          <w:szCs w:val="24"/>
          <w:lang w:val="en-US"/>
        </w:rPr>
        <w:t xml:space="preserve"> </w:t>
      </w:r>
      <w:r w:rsidR="00004285" w:rsidRPr="00A97CF9">
        <w:rPr>
          <w:rFonts w:eastAsia="Times New Roman" w:cstheme="majorHAnsi"/>
          <w:b/>
          <w:bCs/>
          <w:sz w:val="24"/>
          <w:szCs w:val="24"/>
          <w:lang w:val="en-US"/>
        </w:rPr>
        <w:t>and</w:t>
      </w:r>
      <w:r w:rsidR="00EB2630">
        <w:rPr>
          <w:rFonts w:eastAsia="Times New Roman" w:cstheme="majorHAnsi"/>
          <w:b/>
          <w:bCs/>
          <w:sz w:val="24"/>
          <w:szCs w:val="24"/>
          <w:lang w:val="en-US"/>
        </w:rPr>
        <w:t xml:space="preserve"> </w:t>
      </w:r>
      <w:r w:rsidR="00004285" w:rsidRPr="00A97CF9">
        <w:rPr>
          <w:rFonts w:eastAsia="Times New Roman" w:cstheme="majorHAnsi"/>
          <w:b/>
          <w:bCs/>
          <w:sz w:val="24"/>
          <w:szCs w:val="24"/>
          <w:lang w:val="en-US"/>
        </w:rPr>
        <w:t>Nature</w:t>
      </w:r>
      <w:r w:rsidRPr="00A97CF9">
        <w:rPr>
          <w:rFonts w:eastAsia="Times New Roman" w:cstheme="majorHAnsi"/>
          <w:b/>
          <w:bCs/>
          <w:sz w:val="24"/>
          <w:szCs w:val="24"/>
          <w:lang w:val="en-US"/>
        </w:rPr>
        <w:t>”</w:t>
      </w:r>
    </w:p>
    <w:p w14:paraId="02B1A673" w14:textId="54AA126C" w:rsidR="00917C5B" w:rsidRPr="00A97CF9" w:rsidRDefault="008F5CBE" w:rsidP="006E6254">
      <w:pPr>
        <w:snapToGrid w:val="0"/>
        <w:spacing w:after="0" w:line="240" w:lineRule="auto"/>
        <w:ind w:right="17"/>
        <w:jc w:val="center"/>
        <w:outlineLvl w:val="0"/>
        <w:rPr>
          <w:rFonts w:eastAsia="Times New Roman" w:cstheme="majorHAnsi"/>
          <w:b/>
          <w:bCs/>
          <w:sz w:val="24"/>
          <w:szCs w:val="24"/>
          <w:lang w:val="en-US"/>
        </w:rPr>
      </w:pPr>
      <w:r w:rsidRPr="00A97CF9">
        <w:rPr>
          <w:rFonts w:eastAsia="Times New Roman" w:cstheme="majorHAnsi"/>
          <w:b/>
          <w:bCs/>
          <w:sz w:val="24"/>
          <w:szCs w:val="24"/>
          <w:lang w:val="en-US"/>
        </w:rPr>
        <w:t>Wuhan,</w:t>
      </w:r>
      <w:r>
        <w:rPr>
          <w:rFonts w:eastAsia="Times New Roman" w:cstheme="majorHAnsi"/>
          <w:b/>
          <w:bCs/>
          <w:sz w:val="24"/>
          <w:szCs w:val="24"/>
          <w:lang w:val="en-US"/>
        </w:rPr>
        <w:t xml:space="preserve"> </w:t>
      </w:r>
      <w:r w:rsidRPr="00A97CF9">
        <w:rPr>
          <w:rFonts w:eastAsia="Times New Roman" w:cstheme="majorHAnsi"/>
          <w:b/>
          <w:bCs/>
          <w:sz w:val="24"/>
          <w:szCs w:val="24"/>
          <w:lang w:val="en-US"/>
        </w:rPr>
        <w:t>China,</w:t>
      </w:r>
      <w:r>
        <w:rPr>
          <w:rFonts w:eastAsia="Times New Roman" w:cstheme="majorHAnsi"/>
          <w:b/>
          <w:bCs/>
          <w:sz w:val="24"/>
          <w:szCs w:val="24"/>
          <w:lang w:val="en-US"/>
        </w:rPr>
        <w:t xml:space="preserve"> </w:t>
      </w:r>
      <w:r w:rsidRPr="00A97CF9">
        <w:rPr>
          <w:rFonts w:eastAsia="Times New Roman" w:cstheme="majorHAnsi"/>
          <w:b/>
          <w:bCs/>
          <w:sz w:val="24"/>
          <w:szCs w:val="24"/>
          <w:lang w:val="en-US"/>
        </w:rPr>
        <w:t>and</w:t>
      </w:r>
      <w:r>
        <w:rPr>
          <w:rFonts w:eastAsia="Times New Roman" w:cstheme="majorHAnsi"/>
          <w:b/>
          <w:bCs/>
          <w:sz w:val="24"/>
          <w:szCs w:val="24"/>
          <w:lang w:val="en-US"/>
        </w:rPr>
        <w:t xml:space="preserve"> </w:t>
      </w:r>
      <w:r w:rsidRPr="00A97CF9">
        <w:rPr>
          <w:rFonts w:eastAsia="Times New Roman" w:cstheme="majorHAnsi"/>
          <w:b/>
          <w:bCs/>
          <w:sz w:val="24"/>
          <w:szCs w:val="24"/>
          <w:lang w:val="en-US"/>
        </w:rPr>
        <w:t>Geneva,</w:t>
      </w:r>
      <w:r>
        <w:rPr>
          <w:rFonts w:eastAsia="Times New Roman" w:cstheme="majorHAnsi"/>
          <w:b/>
          <w:bCs/>
          <w:sz w:val="24"/>
          <w:szCs w:val="24"/>
          <w:lang w:val="en-US"/>
        </w:rPr>
        <w:t xml:space="preserve"> </w:t>
      </w:r>
      <w:r w:rsidRPr="00A97CF9">
        <w:rPr>
          <w:rFonts w:eastAsia="Times New Roman" w:cstheme="majorHAnsi"/>
          <w:b/>
          <w:bCs/>
          <w:sz w:val="24"/>
          <w:szCs w:val="24"/>
          <w:lang w:val="en-US"/>
        </w:rPr>
        <w:t>Switzerland</w:t>
      </w:r>
      <w:r>
        <w:rPr>
          <w:rFonts w:eastAsia="Times New Roman" w:cstheme="majorHAnsi"/>
          <w:b/>
          <w:bCs/>
          <w:sz w:val="24"/>
          <w:szCs w:val="24"/>
          <w:lang w:val="en-US"/>
        </w:rPr>
        <w:t xml:space="preserve"> </w:t>
      </w:r>
      <w:r w:rsidRPr="00A97CF9">
        <w:rPr>
          <w:rFonts w:eastAsia="Times New Roman" w:cstheme="majorHAnsi"/>
          <w:b/>
          <w:bCs/>
          <w:sz w:val="24"/>
          <w:szCs w:val="24"/>
          <w:lang w:val="en-US"/>
        </w:rPr>
        <w:t>5-13</w:t>
      </w:r>
      <w:r>
        <w:rPr>
          <w:rFonts w:eastAsia="Times New Roman" w:cstheme="majorHAnsi"/>
          <w:b/>
          <w:bCs/>
          <w:sz w:val="24"/>
          <w:szCs w:val="24"/>
          <w:lang w:val="en-US"/>
        </w:rPr>
        <w:t xml:space="preserve"> </w:t>
      </w:r>
      <w:r w:rsidRPr="00A97CF9">
        <w:rPr>
          <w:rFonts w:eastAsia="Times New Roman" w:cstheme="majorHAnsi"/>
          <w:b/>
          <w:bCs/>
          <w:sz w:val="24"/>
          <w:szCs w:val="24"/>
          <w:lang w:val="en-US"/>
        </w:rPr>
        <w:t>November</w:t>
      </w:r>
      <w:r>
        <w:rPr>
          <w:rFonts w:eastAsia="Times New Roman" w:cstheme="majorHAnsi"/>
          <w:b/>
          <w:bCs/>
          <w:sz w:val="24"/>
          <w:szCs w:val="24"/>
          <w:lang w:val="en-US"/>
        </w:rPr>
        <w:t xml:space="preserve"> </w:t>
      </w:r>
      <w:r w:rsidRPr="00A97CF9">
        <w:rPr>
          <w:rFonts w:eastAsia="Times New Roman" w:cstheme="majorHAnsi"/>
          <w:b/>
          <w:bCs/>
          <w:sz w:val="24"/>
          <w:szCs w:val="24"/>
          <w:lang w:val="en-US"/>
        </w:rPr>
        <w:t>2022</w:t>
      </w:r>
      <w:bookmarkStart w:id="0" w:name="_GoBack"/>
      <w:bookmarkEnd w:id="0"/>
    </w:p>
    <w:p w14:paraId="744B28F2" w14:textId="77777777" w:rsidR="002C31D1" w:rsidRPr="0083455C" w:rsidRDefault="002C31D1" w:rsidP="006E6254">
      <w:pPr>
        <w:snapToGrid w:val="0"/>
        <w:spacing w:after="0" w:line="240" w:lineRule="auto"/>
        <w:jc w:val="center"/>
        <w:rPr>
          <w:b/>
          <w:lang w:val="en-US"/>
        </w:rPr>
      </w:pPr>
    </w:p>
    <w:p w14:paraId="026EBB57" w14:textId="77777777" w:rsidR="00917C5B" w:rsidRPr="0083455C" w:rsidRDefault="00917C5B" w:rsidP="006E6254">
      <w:pPr>
        <w:snapToGrid w:val="0"/>
        <w:spacing w:after="0" w:line="240" w:lineRule="auto"/>
        <w:jc w:val="center"/>
        <w:rPr>
          <w:b/>
        </w:rPr>
      </w:pPr>
    </w:p>
    <w:p w14:paraId="72338E46" w14:textId="77777777" w:rsidR="00917C5B" w:rsidRPr="0083455C" w:rsidRDefault="00917C5B" w:rsidP="006E6254">
      <w:pPr>
        <w:snapToGrid w:val="0"/>
        <w:spacing w:after="0" w:line="240" w:lineRule="auto"/>
        <w:jc w:val="center"/>
        <w:rPr>
          <w:b/>
        </w:rPr>
      </w:pPr>
    </w:p>
    <w:p w14:paraId="3EE61907" w14:textId="46E3AE70" w:rsidR="00917C5B" w:rsidRDefault="00917C5B" w:rsidP="006E6254">
      <w:pPr>
        <w:snapToGrid w:val="0"/>
        <w:spacing w:after="0" w:line="240" w:lineRule="auto"/>
        <w:jc w:val="center"/>
        <w:rPr>
          <w:b/>
        </w:rPr>
      </w:pPr>
    </w:p>
    <w:p w14:paraId="27A7CDBD" w14:textId="77777777" w:rsidR="00E5168E" w:rsidRPr="0083455C" w:rsidRDefault="00E5168E" w:rsidP="006E6254">
      <w:pPr>
        <w:snapToGrid w:val="0"/>
        <w:spacing w:after="0" w:line="240" w:lineRule="auto"/>
        <w:jc w:val="center"/>
        <w:rPr>
          <w:b/>
        </w:rPr>
      </w:pPr>
    </w:p>
    <w:p w14:paraId="3F3958C3" w14:textId="45BB66D7" w:rsidR="00E5168E" w:rsidRDefault="00E5168E" w:rsidP="006E6254">
      <w:pPr>
        <w:snapToGrid w:val="0"/>
        <w:spacing w:after="0" w:line="240" w:lineRule="auto"/>
        <w:jc w:val="center"/>
        <w:rPr>
          <w:b/>
          <w:sz w:val="28"/>
          <w:szCs w:val="28"/>
        </w:rPr>
      </w:pPr>
      <w:r w:rsidRPr="00E5168E">
        <w:rPr>
          <w:b/>
          <w:sz w:val="28"/>
          <w:szCs w:val="28"/>
        </w:rPr>
        <w:t>Conference</w:t>
      </w:r>
      <w:r w:rsidR="00EB2630">
        <w:rPr>
          <w:b/>
          <w:sz w:val="28"/>
          <w:szCs w:val="28"/>
        </w:rPr>
        <w:t xml:space="preserve"> </w:t>
      </w:r>
      <w:r w:rsidRPr="00E5168E">
        <w:rPr>
          <w:b/>
          <w:sz w:val="28"/>
          <w:szCs w:val="28"/>
        </w:rPr>
        <w:t>Report</w:t>
      </w:r>
      <w:r w:rsidR="00E36F98">
        <w:rPr>
          <w:rStyle w:val="FootnoteReference"/>
          <w:b/>
          <w:sz w:val="28"/>
          <w:szCs w:val="28"/>
        </w:rPr>
        <w:footnoteReference w:id="2"/>
      </w:r>
    </w:p>
    <w:p w14:paraId="604606F7" w14:textId="77777777" w:rsidR="00E5168E" w:rsidRDefault="00E5168E" w:rsidP="006E6254">
      <w:pPr>
        <w:snapToGrid w:val="0"/>
        <w:spacing w:after="0" w:line="240" w:lineRule="auto"/>
        <w:rPr>
          <w:b/>
          <w:sz w:val="28"/>
          <w:szCs w:val="28"/>
        </w:rPr>
      </w:pPr>
    </w:p>
    <w:p w14:paraId="5C6A7C90" w14:textId="77777777" w:rsidR="00E5168E" w:rsidRDefault="00E5168E" w:rsidP="006E6254">
      <w:pPr>
        <w:snapToGrid w:val="0"/>
        <w:spacing w:after="0" w:line="240" w:lineRule="auto"/>
        <w:rPr>
          <w:b/>
          <w:sz w:val="28"/>
          <w:szCs w:val="28"/>
        </w:rPr>
      </w:pPr>
    </w:p>
    <w:p w14:paraId="72452640" w14:textId="192B9010" w:rsidR="002C31D1" w:rsidRPr="006E6254" w:rsidRDefault="0083455C" w:rsidP="006E6254">
      <w:pPr>
        <w:keepNext/>
        <w:suppressAutoHyphens/>
        <w:spacing w:after="0" w:line="240" w:lineRule="auto"/>
        <w:rPr>
          <w:rFonts w:asciiTheme="minorHAnsi" w:hAnsiTheme="minorHAnsi" w:cstheme="minorHAnsi"/>
          <w:b/>
          <w:bCs/>
        </w:rPr>
      </w:pPr>
      <w:r w:rsidRPr="006E6254">
        <w:rPr>
          <w:rFonts w:asciiTheme="minorHAnsi" w:hAnsiTheme="minorHAnsi" w:cstheme="minorHAnsi"/>
          <w:b/>
          <w:bCs/>
        </w:rPr>
        <w:t>Satur</w:t>
      </w:r>
      <w:r w:rsidR="00285FB8" w:rsidRPr="006E6254">
        <w:rPr>
          <w:rFonts w:asciiTheme="minorHAnsi" w:hAnsiTheme="minorHAnsi" w:cstheme="minorHAnsi"/>
          <w:b/>
          <w:bCs/>
        </w:rPr>
        <w:t>day</w:t>
      </w:r>
      <w:r w:rsidR="00EB2630">
        <w:rPr>
          <w:rFonts w:asciiTheme="minorHAnsi" w:hAnsiTheme="minorHAnsi" w:cstheme="minorHAnsi"/>
          <w:b/>
          <w:bCs/>
        </w:rPr>
        <w:t xml:space="preserve"> </w:t>
      </w:r>
      <w:r w:rsidRPr="006E6254">
        <w:rPr>
          <w:rFonts w:asciiTheme="minorHAnsi" w:hAnsiTheme="minorHAnsi" w:cstheme="minorHAnsi"/>
          <w:b/>
          <w:bCs/>
        </w:rPr>
        <w:t>5</w:t>
      </w:r>
      <w:r w:rsidR="00EB2630">
        <w:rPr>
          <w:rFonts w:asciiTheme="minorHAnsi" w:hAnsiTheme="minorHAnsi" w:cstheme="minorHAnsi"/>
          <w:b/>
          <w:bCs/>
        </w:rPr>
        <w:t xml:space="preserve"> </w:t>
      </w:r>
      <w:r w:rsidRPr="006E6254">
        <w:rPr>
          <w:rFonts w:asciiTheme="minorHAnsi" w:hAnsiTheme="minorHAnsi" w:cstheme="minorHAnsi"/>
          <w:b/>
          <w:bCs/>
        </w:rPr>
        <w:t>November</w:t>
      </w:r>
      <w:r w:rsidR="00EB2630">
        <w:rPr>
          <w:rFonts w:asciiTheme="minorHAnsi" w:hAnsiTheme="minorHAnsi" w:cstheme="minorHAnsi"/>
          <w:b/>
          <w:bCs/>
        </w:rPr>
        <w:t xml:space="preserve"> </w:t>
      </w:r>
      <w:r w:rsidR="00E5168E" w:rsidRPr="006E6254">
        <w:rPr>
          <w:rFonts w:asciiTheme="minorHAnsi" w:hAnsiTheme="minorHAnsi" w:cstheme="minorHAnsi"/>
          <w:b/>
          <w:bCs/>
        </w:rPr>
        <w:t>2022</w:t>
      </w:r>
    </w:p>
    <w:p w14:paraId="6C46C29D" w14:textId="77777777" w:rsidR="002C31D1" w:rsidRPr="006E6254" w:rsidRDefault="002C31D1" w:rsidP="006E6254">
      <w:pPr>
        <w:keepNext/>
        <w:suppressAutoHyphens/>
        <w:spacing w:after="0" w:line="240" w:lineRule="auto"/>
        <w:rPr>
          <w:rFonts w:asciiTheme="minorHAnsi" w:hAnsiTheme="minorHAnsi" w:cstheme="minorHAnsi"/>
          <w:b/>
          <w:bCs/>
        </w:rPr>
      </w:pPr>
    </w:p>
    <w:p w14:paraId="2E523675" w14:textId="1AA454BA" w:rsidR="002C31D1" w:rsidRPr="006E6254" w:rsidRDefault="00285FB8" w:rsidP="006E6254">
      <w:pPr>
        <w:keepNext/>
        <w:suppressAutoHyphens/>
        <w:spacing w:after="0" w:line="240" w:lineRule="auto"/>
        <w:rPr>
          <w:rFonts w:asciiTheme="minorHAnsi" w:hAnsiTheme="minorHAnsi" w:cstheme="minorHAnsi"/>
          <w:b/>
          <w:bCs/>
        </w:rPr>
      </w:pPr>
      <w:r w:rsidRPr="006E6254">
        <w:rPr>
          <w:rFonts w:asciiTheme="minorHAnsi" w:hAnsiTheme="minorHAnsi" w:cstheme="minorHAnsi"/>
          <w:b/>
          <w:bCs/>
        </w:rPr>
        <w:t>10</w:t>
      </w:r>
      <w:r w:rsidR="006C3FEC">
        <w:rPr>
          <w:rFonts w:asciiTheme="minorHAnsi" w:hAnsiTheme="minorHAnsi" w:cstheme="minorHAnsi"/>
          <w:b/>
          <w:bCs/>
        </w:rPr>
        <w:t>:</w:t>
      </w:r>
      <w:r w:rsidR="0083455C" w:rsidRPr="006E6254">
        <w:rPr>
          <w:rFonts w:asciiTheme="minorHAnsi" w:hAnsiTheme="minorHAnsi" w:cstheme="minorHAnsi"/>
          <w:b/>
          <w:bCs/>
        </w:rPr>
        <w:t>0</w:t>
      </w:r>
      <w:r w:rsidR="00E063F2" w:rsidRPr="006E6254">
        <w:rPr>
          <w:rFonts w:asciiTheme="minorHAnsi" w:hAnsiTheme="minorHAnsi" w:cstheme="minorHAnsi"/>
          <w:b/>
          <w:bCs/>
        </w:rPr>
        <w:t>5</w:t>
      </w:r>
      <w:r w:rsidR="00EB2630">
        <w:rPr>
          <w:rFonts w:asciiTheme="minorHAnsi" w:hAnsiTheme="minorHAnsi" w:cstheme="minorHAnsi"/>
          <w:b/>
          <w:bCs/>
        </w:rPr>
        <w:t xml:space="preserve"> </w:t>
      </w:r>
      <w:r w:rsidR="00E92704" w:rsidRPr="006E6254">
        <w:rPr>
          <w:rFonts w:asciiTheme="minorHAnsi" w:hAnsiTheme="minorHAnsi" w:cstheme="minorHAnsi"/>
          <w:b/>
          <w:bCs/>
        </w:rPr>
        <w:t>–</w:t>
      </w:r>
      <w:r w:rsidR="00EB2630">
        <w:rPr>
          <w:rFonts w:asciiTheme="minorHAnsi" w:hAnsiTheme="minorHAnsi" w:cstheme="minorHAnsi"/>
          <w:b/>
          <w:bCs/>
        </w:rPr>
        <w:t xml:space="preserve"> </w:t>
      </w:r>
      <w:r w:rsidR="00E9677B" w:rsidRPr="006E6254">
        <w:rPr>
          <w:rFonts w:asciiTheme="minorHAnsi" w:hAnsiTheme="minorHAnsi" w:cstheme="minorHAnsi"/>
          <w:b/>
          <w:bCs/>
        </w:rPr>
        <w:t>1</w:t>
      </w:r>
      <w:r w:rsidR="0083455C" w:rsidRPr="006E6254">
        <w:rPr>
          <w:rFonts w:asciiTheme="minorHAnsi" w:hAnsiTheme="minorHAnsi" w:cstheme="minorHAnsi"/>
          <w:b/>
          <w:bCs/>
        </w:rPr>
        <w:t>1</w:t>
      </w:r>
      <w:r w:rsidR="006C3FEC">
        <w:rPr>
          <w:rFonts w:asciiTheme="minorHAnsi" w:hAnsiTheme="minorHAnsi" w:cstheme="minorHAnsi"/>
          <w:b/>
          <w:bCs/>
        </w:rPr>
        <w:t>:</w:t>
      </w:r>
      <w:r w:rsidR="00E9677B" w:rsidRPr="006E6254">
        <w:rPr>
          <w:rFonts w:asciiTheme="minorHAnsi" w:hAnsiTheme="minorHAnsi" w:cstheme="minorHAnsi"/>
          <w:b/>
          <w:bCs/>
        </w:rPr>
        <w:t>0</w:t>
      </w:r>
      <w:r w:rsidR="0083455C" w:rsidRPr="006E6254">
        <w:rPr>
          <w:rFonts w:asciiTheme="minorHAnsi" w:hAnsiTheme="minorHAnsi" w:cstheme="minorHAnsi"/>
          <w:b/>
          <w:bCs/>
        </w:rPr>
        <w:t>0</w:t>
      </w:r>
      <w:r w:rsidR="00100EAD">
        <w:rPr>
          <w:rFonts w:asciiTheme="minorHAnsi" w:hAnsiTheme="minorHAnsi" w:cstheme="minorHAnsi"/>
          <w:b/>
          <w:bCs/>
        </w:rPr>
        <w:tab/>
      </w:r>
      <w:r w:rsidR="0083455C" w:rsidRPr="006E6254">
        <w:rPr>
          <w:rFonts w:asciiTheme="minorHAnsi" w:hAnsiTheme="minorHAnsi" w:cstheme="minorHAnsi"/>
          <w:b/>
          <w:bCs/>
        </w:rPr>
        <w:t>Welcome</w:t>
      </w:r>
      <w:r w:rsidR="00EB2630">
        <w:rPr>
          <w:rFonts w:asciiTheme="minorHAnsi" w:hAnsiTheme="minorHAnsi" w:cstheme="minorHAnsi"/>
          <w:b/>
          <w:bCs/>
        </w:rPr>
        <w:t xml:space="preserve"> </w:t>
      </w:r>
      <w:r w:rsidR="0083455C" w:rsidRPr="006E6254">
        <w:rPr>
          <w:rFonts w:asciiTheme="minorHAnsi" w:hAnsiTheme="minorHAnsi" w:cstheme="minorHAnsi"/>
          <w:b/>
          <w:bCs/>
        </w:rPr>
        <w:t>and</w:t>
      </w:r>
      <w:r w:rsidR="00EB2630">
        <w:rPr>
          <w:rFonts w:asciiTheme="minorHAnsi" w:hAnsiTheme="minorHAnsi" w:cstheme="minorHAnsi"/>
          <w:b/>
          <w:bCs/>
        </w:rPr>
        <w:t xml:space="preserve"> </w:t>
      </w:r>
      <w:r w:rsidR="0083455C" w:rsidRPr="006E6254">
        <w:rPr>
          <w:rFonts w:asciiTheme="minorHAnsi" w:hAnsiTheme="minorHAnsi" w:cstheme="minorHAnsi"/>
          <w:b/>
          <w:bCs/>
        </w:rPr>
        <w:t>Opening</w:t>
      </w:r>
      <w:r w:rsidR="00EB2630">
        <w:rPr>
          <w:rFonts w:asciiTheme="minorHAnsi" w:hAnsiTheme="minorHAnsi" w:cstheme="minorHAnsi"/>
          <w:b/>
          <w:bCs/>
        </w:rPr>
        <w:t xml:space="preserve"> </w:t>
      </w:r>
      <w:r w:rsidR="0083455C" w:rsidRPr="006E6254">
        <w:rPr>
          <w:rFonts w:asciiTheme="minorHAnsi" w:hAnsiTheme="minorHAnsi" w:cstheme="minorHAnsi"/>
          <w:b/>
          <w:bCs/>
        </w:rPr>
        <w:t>Ceremony</w:t>
      </w:r>
    </w:p>
    <w:p w14:paraId="195DA71C" w14:textId="77777777" w:rsidR="0083455C" w:rsidRPr="006E6254" w:rsidRDefault="0083455C" w:rsidP="006E6254">
      <w:pPr>
        <w:keepNext/>
        <w:suppressAutoHyphens/>
        <w:spacing w:after="0" w:line="240" w:lineRule="auto"/>
        <w:rPr>
          <w:rFonts w:asciiTheme="minorHAnsi" w:hAnsiTheme="minorHAnsi" w:cstheme="minorHAnsi"/>
          <w:b/>
          <w:bCs/>
        </w:rPr>
      </w:pPr>
    </w:p>
    <w:p w14:paraId="38E08DBA" w14:textId="02B0A317" w:rsidR="0083455C" w:rsidRPr="006E6254" w:rsidRDefault="0083455C" w:rsidP="006E6254">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rPr>
      </w:pPr>
      <w:r w:rsidRPr="006E6254">
        <w:rPr>
          <w:rFonts w:asciiTheme="minorHAnsi" w:hAnsiTheme="minorHAnsi" w:cstheme="minorHAnsi"/>
          <w:b/>
          <w:bCs/>
        </w:rPr>
        <w:t>Agenda</w:t>
      </w:r>
      <w:r w:rsidR="00EB2630">
        <w:rPr>
          <w:rFonts w:asciiTheme="minorHAnsi" w:hAnsiTheme="minorHAnsi" w:cstheme="minorHAnsi"/>
          <w:b/>
          <w:bCs/>
        </w:rPr>
        <w:t xml:space="preserve"> </w:t>
      </w:r>
      <w:r w:rsidRPr="006E6254">
        <w:rPr>
          <w:rFonts w:asciiTheme="minorHAnsi" w:hAnsiTheme="minorHAnsi" w:cstheme="minorHAnsi"/>
          <w:b/>
          <w:bCs/>
        </w:rPr>
        <w:t>item</w:t>
      </w:r>
      <w:r w:rsidR="00EB2630">
        <w:rPr>
          <w:rFonts w:asciiTheme="minorHAnsi" w:hAnsiTheme="minorHAnsi" w:cstheme="minorHAnsi"/>
          <w:b/>
          <w:bCs/>
        </w:rPr>
        <w:t xml:space="preserve"> </w:t>
      </w:r>
      <w:r w:rsidRPr="006E6254">
        <w:rPr>
          <w:rFonts w:asciiTheme="minorHAnsi" w:hAnsiTheme="minorHAnsi" w:cstheme="minorHAnsi"/>
          <w:b/>
          <w:bCs/>
        </w:rPr>
        <w:t>1:</w:t>
      </w:r>
      <w:r w:rsidR="00EB2630">
        <w:rPr>
          <w:rFonts w:asciiTheme="minorHAnsi" w:hAnsiTheme="minorHAnsi" w:cstheme="minorHAnsi"/>
          <w:b/>
          <w:bCs/>
        </w:rPr>
        <w:t xml:space="preserve"> </w:t>
      </w:r>
      <w:r w:rsidRPr="006E6254">
        <w:rPr>
          <w:rFonts w:asciiTheme="minorHAnsi" w:hAnsiTheme="minorHAnsi" w:cstheme="minorHAnsi"/>
          <w:b/>
          <w:bCs/>
        </w:rPr>
        <w:t>Opening</w:t>
      </w:r>
      <w:r w:rsidR="00EB2630">
        <w:rPr>
          <w:rFonts w:asciiTheme="minorHAnsi" w:hAnsiTheme="minorHAnsi" w:cstheme="minorHAnsi"/>
          <w:b/>
          <w:bCs/>
        </w:rPr>
        <w:t xml:space="preserve"> </w:t>
      </w:r>
      <w:r w:rsidRPr="006E6254">
        <w:rPr>
          <w:rFonts w:asciiTheme="minorHAnsi" w:hAnsiTheme="minorHAnsi" w:cstheme="minorHAnsi"/>
          <w:b/>
          <w:bCs/>
        </w:rPr>
        <w:t>of</w:t>
      </w:r>
      <w:r w:rsidR="00EB2630">
        <w:rPr>
          <w:rFonts w:asciiTheme="minorHAnsi" w:hAnsiTheme="minorHAnsi" w:cstheme="minorHAnsi"/>
          <w:b/>
          <w:bCs/>
        </w:rPr>
        <w:t xml:space="preserve"> </w:t>
      </w:r>
      <w:r w:rsidRPr="006E6254">
        <w:rPr>
          <w:rFonts w:asciiTheme="minorHAnsi" w:hAnsiTheme="minorHAnsi" w:cstheme="minorHAnsi"/>
          <w:b/>
          <w:bCs/>
        </w:rPr>
        <w:t>the</w:t>
      </w:r>
      <w:r w:rsidR="00EB2630">
        <w:rPr>
          <w:rFonts w:asciiTheme="minorHAnsi" w:hAnsiTheme="minorHAnsi" w:cstheme="minorHAnsi"/>
          <w:b/>
          <w:bCs/>
        </w:rPr>
        <w:t xml:space="preserve"> </w:t>
      </w:r>
      <w:r w:rsidRPr="006E6254">
        <w:rPr>
          <w:rFonts w:asciiTheme="minorHAnsi" w:hAnsiTheme="minorHAnsi" w:cstheme="minorHAnsi"/>
          <w:b/>
          <w:bCs/>
        </w:rPr>
        <w:t>Meeting</w:t>
      </w:r>
    </w:p>
    <w:p w14:paraId="19A9E706" w14:textId="77777777" w:rsidR="0083455C" w:rsidRPr="006E6254" w:rsidRDefault="0083455C" w:rsidP="006E6254">
      <w:pPr>
        <w:keepNext/>
        <w:suppressAutoHyphens/>
        <w:spacing w:after="0" w:line="240" w:lineRule="auto"/>
        <w:rPr>
          <w:rFonts w:asciiTheme="minorHAnsi" w:hAnsiTheme="minorHAnsi" w:cstheme="minorHAnsi"/>
          <w:bCs/>
        </w:rPr>
      </w:pPr>
    </w:p>
    <w:p w14:paraId="26108B7A" w14:textId="5A7AA05A" w:rsidR="0083455C" w:rsidRPr="006E6254" w:rsidRDefault="0083455C" w:rsidP="006E6254">
      <w:pPr>
        <w:suppressAutoHyphens/>
        <w:spacing w:after="0" w:line="240" w:lineRule="auto"/>
        <w:ind w:left="567" w:hanging="567"/>
        <w:rPr>
          <w:rFonts w:asciiTheme="minorHAnsi" w:hAnsiTheme="minorHAnsi" w:cstheme="minorHAnsi"/>
          <w:bCs/>
          <w:lang w:val="en-US"/>
        </w:rPr>
      </w:pPr>
      <w:r w:rsidRPr="006E6254">
        <w:rPr>
          <w:rFonts w:asciiTheme="minorHAnsi" w:hAnsiTheme="minorHAnsi" w:cstheme="minorHAnsi"/>
          <w:bCs/>
        </w:rPr>
        <w:t>1.</w:t>
      </w:r>
      <w:r w:rsidRPr="006E6254">
        <w:rPr>
          <w:rFonts w:asciiTheme="minorHAnsi" w:hAnsiTheme="minorHAnsi" w:cstheme="minorHAnsi"/>
          <w:bCs/>
        </w:rPr>
        <w:tab/>
      </w:r>
      <w:r w:rsidR="00E063F2" w:rsidRPr="006E6254">
        <w:rPr>
          <w:rFonts w:asciiTheme="minorHAnsi" w:hAnsiTheme="minorHAnsi" w:cstheme="minorHAnsi"/>
          <w:bCs/>
        </w:rPr>
        <w:t>A</w:t>
      </w:r>
      <w:r w:rsidR="00EB2630">
        <w:rPr>
          <w:rFonts w:asciiTheme="minorHAnsi" w:hAnsiTheme="minorHAnsi" w:cstheme="minorHAnsi"/>
          <w:bCs/>
          <w:lang w:val="en-US"/>
        </w:rPr>
        <w:t xml:space="preserve"> </w:t>
      </w:r>
      <w:r w:rsidR="00E70434" w:rsidRPr="006E6254">
        <w:rPr>
          <w:rFonts w:asciiTheme="minorHAnsi" w:hAnsiTheme="minorHAnsi" w:cstheme="minorHAnsi"/>
          <w:bCs/>
          <w:lang w:val="en-US"/>
        </w:rPr>
        <w:t>cultural</w:t>
      </w:r>
      <w:r w:rsidR="00EB2630">
        <w:rPr>
          <w:rFonts w:asciiTheme="minorHAnsi" w:hAnsiTheme="minorHAnsi" w:cstheme="minorHAnsi"/>
          <w:bCs/>
          <w:lang w:val="en-US"/>
        </w:rPr>
        <w:t xml:space="preserve"> </w:t>
      </w:r>
      <w:r w:rsidR="00E70434" w:rsidRPr="006E6254">
        <w:rPr>
          <w:rFonts w:asciiTheme="minorHAnsi" w:hAnsiTheme="minorHAnsi" w:cstheme="minorHAnsi"/>
          <w:bCs/>
          <w:lang w:val="en-US"/>
        </w:rPr>
        <w:t>performance</w:t>
      </w:r>
      <w:r w:rsidR="00EB2630">
        <w:rPr>
          <w:rFonts w:asciiTheme="minorHAnsi" w:hAnsiTheme="minorHAnsi" w:cstheme="minorHAnsi"/>
          <w:bCs/>
          <w:lang w:val="en-US"/>
        </w:rPr>
        <w:t xml:space="preserve"> </w:t>
      </w:r>
      <w:r w:rsidR="00E063F2" w:rsidRPr="006E6254">
        <w:rPr>
          <w:rFonts w:asciiTheme="minorHAnsi" w:hAnsiTheme="minorHAnsi" w:cstheme="minorHAnsi"/>
          <w:bCs/>
          <w:lang w:val="en-US"/>
        </w:rPr>
        <w:t>in</w:t>
      </w:r>
      <w:r w:rsidR="00EB2630">
        <w:rPr>
          <w:rFonts w:asciiTheme="minorHAnsi" w:hAnsiTheme="minorHAnsi" w:cstheme="minorHAnsi"/>
          <w:bCs/>
          <w:lang w:val="en-US"/>
        </w:rPr>
        <w:t xml:space="preserve"> </w:t>
      </w:r>
      <w:r w:rsidR="00E063F2" w:rsidRPr="006E6254">
        <w:rPr>
          <w:rFonts w:asciiTheme="minorHAnsi" w:hAnsiTheme="minorHAnsi" w:cstheme="minorHAnsi"/>
          <w:bCs/>
          <w:lang w:val="en-US"/>
        </w:rPr>
        <w:t>Wuhan</w:t>
      </w:r>
      <w:r w:rsidR="00E70434" w:rsidRPr="006E6254">
        <w:rPr>
          <w:rFonts w:asciiTheme="minorHAnsi" w:hAnsiTheme="minorHAnsi" w:cstheme="minorHAnsi"/>
          <w:bCs/>
          <w:lang w:val="en-US"/>
        </w:rPr>
        <w:t>,</w:t>
      </w:r>
      <w:r w:rsidR="00EB2630">
        <w:rPr>
          <w:rFonts w:asciiTheme="minorHAnsi" w:hAnsiTheme="minorHAnsi" w:cstheme="minorHAnsi"/>
          <w:bCs/>
          <w:lang w:val="en-US"/>
        </w:rPr>
        <w:t xml:space="preserve"> </w:t>
      </w:r>
      <w:r w:rsidR="00E063F2" w:rsidRPr="00EF1F95">
        <w:rPr>
          <w:rFonts w:asciiTheme="minorHAnsi" w:hAnsiTheme="minorHAnsi" w:cstheme="minorHAnsi"/>
          <w:bCs/>
          <w:lang w:val="en-US"/>
        </w:rPr>
        <w:t>China</w:t>
      </w:r>
      <w:r w:rsidR="00AB2512" w:rsidRPr="00AB2512">
        <w:rPr>
          <w:rFonts w:asciiTheme="minorHAnsi" w:hAnsiTheme="minorHAnsi" w:cstheme="minorHAnsi"/>
          <w:bCs/>
          <w:lang w:val="en-US"/>
        </w:rPr>
        <w:t>,</w:t>
      </w:r>
      <w:r w:rsidR="00EB2630">
        <w:rPr>
          <w:rFonts w:asciiTheme="minorHAnsi" w:hAnsiTheme="minorHAnsi" w:cstheme="minorHAnsi"/>
          <w:bCs/>
          <w:lang w:val="en-US"/>
        </w:rPr>
        <w:t xml:space="preserve"> </w:t>
      </w:r>
      <w:r w:rsidRPr="006E6254">
        <w:rPr>
          <w:rFonts w:asciiTheme="minorHAnsi" w:hAnsiTheme="minorHAnsi" w:cstheme="minorHAnsi"/>
          <w:bCs/>
          <w:lang w:val="en-US"/>
        </w:rPr>
        <w:t>was</w:t>
      </w:r>
      <w:r w:rsidR="00EB2630">
        <w:rPr>
          <w:rFonts w:asciiTheme="minorHAnsi" w:hAnsiTheme="minorHAnsi" w:cstheme="minorHAnsi"/>
          <w:bCs/>
          <w:lang w:val="en-US"/>
        </w:rPr>
        <w:t xml:space="preserve"> </w:t>
      </w:r>
      <w:r w:rsidRPr="006E6254">
        <w:rPr>
          <w:rFonts w:asciiTheme="minorHAnsi" w:hAnsiTheme="minorHAnsi" w:cstheme="minorHAnsi"/>
          <w:bCs/>
          <w:lang w:val="en-US"/>
        </w:rPr>
        <w:t>followed</w:t>
      </w:r>
      <w:r w:rsidR="00EB2630">
        <w:rPr>
          <w:rFonts w:asciiTheme="minorHAnsi" w:hAnsiTheme="minorHAnsi" w:cstheme="minorHAnsi"/>
          <w:bCs/>
          <w:lang w:val="en-US"/>
        </w:rPr>
        <w:t xml:space="preserve"> </w:t>
      </w:r>
      <w:r w:rsidRPr="006E6254">
        <w:rPr>
          <w:rFonts w:asciiTheme="minorHAnsi" w:hAnsiTheme="minorHAnsi" w:cstheme="minorHAnsi"/>
          <w:bCs/>
          <w:lang w:val="en-US"/>
        </w:rPr>
        <w:t>by</w:t>
      </w:r>
      <w:r w:rsidR="00EB2630">
        <w:rPr>
          <w:rFonts w:asciiTheme="minorHAnsi" w:hAnsiTheme="minorHAnsi" w:cstheme="minorHAnsi"/>
          <w:bCs/>
          <w:lang w:val="en-US"/>
        </w:rPr>
        <w:t xml:space="preserve"> </w:t>
      </w:r>
      <w:r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Pr="006E6254">
        <w:rPr>
          <w:rFonts w:asciiTheme="minorHAnsi" w:hAnsiTheme="minorHAnsi" w:cstheme="minorHAnsi"/>
          <w:bCs/>
          <w:lang w:val="en-US"/>
        </w:rPr>
        <w:t>opening</w:t>
      </w:r>
      <w:r w:rsidR="00EB2630">
        <w:rPr>
          <w:rFonts w:asciiTheme="minorHAnsi" w:hAnsiTheme="minorHAnsi" w:cstheme="minorHAnsi"/>
          <w:bCs/>
          <w:lang w:val="en-US"/>
        </w:rPr>
        <w:t xml:space="preserve"> </w:t>
      </w:r>
      <w:r w:rsidRPr="006E6254">
        <w:rPr>
          <w:rFonts w:asciiTheme="minorHAnsi" w:hAnsiTheme="minorHAnsi" w:cstheme="minorHAnsi"/>
          <w:bCs/>
          <w:lang w:val="en-US"/>
        </w:rPr>
        <w:t>ceremony</w:t>
      </w:r>
      <w:r w:rsidR="00E063F2" w:rsidRPr="006E6254">
        <w:rPr>
          <w:rFonts w:asciiTheme="minorHAnsi" w:hAnsiTheme="minorHAnsi" w:cstheme="minorHAnsi"/>
          <w:bCs/>
          <w:lang w:val="en-US"/>
        </w:rPr>
        <w:t>,</w:t>
      </w:r>
      <w:r w:rsidR="00EB2630">
        <w:rPr>
          <w:rFonts w:asciiTheme="minorHAnsi" w:hAnsiTheme="minorHAnsi" w:cstheme="minorHAnsi"/>
          <w:bCs/>
          <w:lang w:val="en-US"/>
        </w:rPr>
        <w:t xml:space="preserve"> </w:t>
      </w:r>
      <w:r w:rsidR="00E063F2" w:rsidRPr="006E6254">
        <w:rPr>
          <w:rFonts w:asciiTheme="minorHAnsi" w:hAnsiTheme="minorHAnsi" w:cstheme="minorHAnsi"/>
          <w:bCs/>
          <w:lang w:val="en-US"/>
        </w:rPr>
        <w:t>held</w:t>
      </w:r>
      <w:r w:rsidR="00EB2630">
        <w:rPr>
          <w:rFonts w:asciiTheme="minorHAnsi" w:hAnsiTheme="minorHAnsi" w:cstheme="minorHAnsi"/>
          <w:bCs/>
          <w:lang w:val="en-US"/>
        </w:rPr>
        <w:t xml:space="preserve"> </w:t>
      </w:r>
      <w:r w:rsidR="00E063F2" w:rsidRPr="006E6254">
        <w:rPr>
          <w:rFonts w:asciiTheme="minorHAnsi" w:hAnsiTheme="minorHAnsi" w:cstheme="minorHAnsi"/>
          <w:bCs/>
          <w:lang w:val="en-US"/>
        </w:rPr>
        <w:t>across</w:t>
      </w:r>
      <w:r w:rsidR="00EB2630">
        <w:rPr>
          <w:rFonts w:asciiTheme="minorHAnsi" w:hAnsiTheme="minorHAnsi" w:cstheme="minorHAnsi"/>
          <w:bCs/>
          <w:lang w:val="en-US"/>
        </w:rPr>
        <w:t xml:space="preserve"> </w:t>
      </w:r>
      <w:r w:rsidR="00E063F2" w:rsidRPr="006E6254">
        <w:rPr>
          <w:rFonts w:asciiTheme="minorHAnsi" w:hAnsiTheme="minorHAnsi" w:cstheme="minorHAnsi"/>
          <w:bCs/>
          <w:lang w:val="en-US"/>
        </w:rPr>
        <w:t>both</w:t>
      </w:r>
      <w:r w:rsidR="00EB2630">
        <w:rPr>
          <w:rFonts w:asciiTheme="minorHAnsi" w:hAnsiTheme="minorHAnsi" w:cstheme="minorHAnsi"/>
          <w:bCs/>
          <w:lang w:val="en-US"/>
        </w:rPr>
        <w:t xml:space="preserve"> </w:t>
      </w:r>
      <w:r w:rsidR="00E063F2" w:rsidRPr="006E6254">
        <w:rPr>
          <w:rFonts w:asciiTheme="minorHAnsi" w:hAnsiTheme="minorHAnsi" w:cstheme="minorHAnsi"/>
          <w:bCs/>
          <w:lang w:val="en-US"/>
        </w:rPr>
        <w:t>venues</w:t>
      </w:r>
      <w:r w:rsidR="00EB2630">
        <w:rPr>
          <w:rFonts w:asciiTheme="minorHAnsi" w:hAnsiTheme="minorHAnsi" w:cstheme="minorHAnsi"/>
          <w:bCs/>
          <w:lang w:val="en-US"/>
        </w:rPr>
        <w:t xml:space="preserve"> </w:t>
      </w:r>
      <w:r w:rsidR="00E063F2" w:rsidRPr="006E6254">
        <w:rPr>
          <w:rFonts w:asciiTheme="minorHAnsi" w:hAnsiTheme="minorHAnsi" w:cstheme="minorHAnsi"/>
          <w:bCs/>
          <w:lang w:val="en-US"/>
        </w:rPr>
        <w:t>in</w:t>
      </w:r>
      <w:r w:rsidR="00EB2630">
        <w:rPr>
          <w:rFonts w:asciiTheme="minorHAnsi" w:hAnsiTheme="minorHAnsi" w:cstheme="minorHAnsi"/>
          <w:bCs/>
          <w:lang w:val="en-US"/>
        </w:rPr>
        <w:t xml:space="preserve"> </w:t>
      </w:r>
      <w:r w:rsidR="00E063F2" w:rsidRPr="006E6254">
        <w:rPr>
          <w:rFonts w:asciiTheme="minorHAnsi" w:hAnsiTheme="minorHAnsi" w:cstheme="minorHAnsi"/>
          <w:bCs/>
          <w:lang w:val="en-US"/>
        </w:rPr>
        <w:t>Wuhan,</w:t>
      </w:r>
      <w:r w:rsidR="00EB2630">
        <w:rPr>
          <w:rFonts w:asciiTheme="minorHAnsi" w:hAnsiTheme="minorHAnsi" w:cstheme="minorHAnsi"/>
          <w:bCs/>
          <w:lang w:val="en-US"/>
        </w:rPr>
        <w:t xml:space="preserve"> </w:t>
      </w:r>
      <w:r w:rsidR="00E063F2" w:rsidRPr="006E6254">
        <w:rPr>
          <w:rFonts w:asciiTheme="minorHAnsi" w:hAnsiTheme="minorHAnsi" w:cstheme="minorHAnsi"/>
          <w:bCs/>
          <w:lang w:val="en-US"/>
        </w:rPr>
        <w:t>China,</w:t>
      </w:r>
      <w:r w:rsidR="00EB2630">
        <w:rPr>
          <w:rFonts w:asciiTheme="minorHAnsi" w:hAnsiTheme="minorHAnsi" w:cstheme="minorHAnsi"/>
          <w:bCs/>
          <w:lang w:val="en-US"/>
        </w:rPr>
        <w:t xml:space="preserve"> </w:t>
      </w:r>
      <w:r w:rsidR="00E063F2" w:rsidRPr="006E6254">
        <w:rPr>
          <w:rFonts w:asciiTheme="minorHAnsi" w:hAnsiTheme="minorHAnsi" w:cstheme="minorHAnsi"/>
          <w:bCs/>
          <w:lang w:val="en-US"/>
        </w:rPr>
        <w:t>and</w:t>
      </w:r>
      <w:r w:rsidR="00EB2630">
        <w:rPr>
          <w:rFonts w:asciiTheme="minorHAnsi" w:hAnsiTheme="minorHAnsi" w:cstheme="minorHAnsi"/>
          <w:bCs/>
          <w:lang w:val="en-US"/>
        </w:rPr>
        <w:t xml:space="preserve"> </w:t>
      </w:r>
      <w:r w:rsidR="00E063F2" w:rsidRPr="006E6254">
        <w:rPr>
          <w:rFonts w:asciiTheme="minorHAnsi" w:hAnsiTheme="minorHAnsi" w:cstheme="minorHAnsi"/>
          <w:bCs/>
          <w:lang w:val="en-US"/>
        </w:rPr>
        <w:t>Geneva,</w:t>
      </w:r>
      <w:r w:rsidR="00EB2630">
        <w:rPr>
          <w:rFonts w:asciiTheme="minorHAnsi" w:hAnsiTheme="minorHAnsi" w:cstheme="minorHAnsi"/>
          <w:bCs/>
          <w:lang w:val="en-US"/>
        </w:rPr>
        <w:t xml:space="preserve"> </w:t>
      </w:r>
      <w:r w:rsidR="00E063F2" w:rsidRPr="006E6254">
        <w:rPr>
          <w:rFonts w:asciiTheme="minorHAnsi" w:hAnsiTheme="minorHAnsi" w:cstheme="minorHAnsi"/>
          <w:bCs/>
          <w:lang w:val="en-US"/>
        </w:rPr>
        <w:t>Switzerland.</w:t>
      </w:r>
    </w:p>
    <w:p w14:paraId="63C386EF" w14:textId="77777777" w:rsidR="0083455C" w:rsidRPr="006E6254" w:rsidRDefault="0083455C" w:rsidP="006E6254">
      <w:pPr>
        <w:suppressAutoHyphens/>
        <w:spacing w:after="0" w:line="240" w:lineRule="auto"/>
        <w:ind w:left="567" w:hanging="567"/>
        <w:rPr>
          <w:rFonts w:asciiTheme="minorHAnsi" w:hAnsiTheme="minorHAnsi" w:cstheme="minorHAnsi"/>
          <w:bCs/>
          <w:lang w:val="en-US"/>
        </w:rPr>
      </w:pPr>
    </w:p>
    <w:p w14:paraId="5F1C60D4" w14:textId="707AD8BA" w:rsidR="0083455C" w:rsidRPr="006E6254" w:rsidRDefault="0083455C" w:rsidP="006E6254">
      <w:pPr>
        <w:suppressAutoHyphens/>
        <w:spacing w:after="0" w:line="240" w:lineRule="auto"/>
        <w:ind w:left="567" w:hanging="567"/>
        <w:rPr>
          <w:rFonts w:asciiTheme="minorHAnsi" w:hAnsiTheme="minorHAnsi" w:cstheme="minorHAnsi"/>
          <w:bCs/>
        </w:rPr>
      </w:pPr>
      <w:r w:rsidRPr="006E6254">
        <w:rPr>
          <w:rFonts w:asciiTheme="minorHAnsi" w:hAnsiTheme="minorHAnsi" w:cstheme="minorHAnsi"/>
          <w:bCs/>
        </w:rPr>
        <w:t>2.</w:t>
      </w:r>
      <w:r w:rsidRPr="006E6254">
        <w:rPr>
          <w:rFonts w:asciiTheme="minorHAnsi" w:hAnsiTheme="minorHAnsi" w:cstheme="minorHAnsi"/>
          <w:bCs/>
        </w:rPr>
        <w:tab/>
        <w:t>The</w:t>
      </w:r>
      <w:r w:rsidR="00EB2630">
        <w:rPr>
          <w:rFonts w:asciiTheme="minorHAnsi" w:hAnsiTheme="minorHAnsi" w:cstheme="minorHAnsi"/>
          <w:bCs/>
        </w:rPr>
        <w:t xml:space="preserve"> </w:t>
      </w:r>
      <w:r w:rsidRPr="006E6254">
        <w:rPr>
          <w:rFonts w:asciiTheme="minorHAnsi" w:hAnsiTheme="minorHAnsi" w:cstheme="minorHAnsi"/>
          <w:bCs/>
        </w:rPr>
        <w:t>Ramsar</w:t>
      </w:r>
      <w:r w:rsidR="00EB2630">
        <w:rPr>
          <w:rFonts w:asciiTheme="minorHAnsi" w:hAnsiTheme="minorHAnsi" w:cstheme="minorHAnsi"/>
          <w:bCs/>
        </w:rPr>
        <w:t xml:space="preserve"> </w:t>
      </w:r>
      <w:r w:rsidRPr="006E6254">
        <w:rPr>
          <w:rFonts w:asciiTheme="minorHAnsi" w:hAnsiTheme="minorHAnsi" w:cstheme="minorHAnsi"/>
          <w:bCs/>
        </w:rPr>
        <w:t>flag</w:t>
      </w:r>
      <w:r w:rsidR="00EB2630">
        <w:rPr>
          <w:rFonts w:asciiTheme="minorHAnsi" w:hAnsiTheme="minorHAnsi" w:cstheme="minorHAnsi"/>
          <w:bCs/>
        </w:rPr>
        <w:t xml:space="preserve"> </w:t>
      </w:r>
      <w:r w:rsidRPr="006E6254">
        <w:rPr>
          <w:rFonts w:asciiTheme="minorHAnsi" w:hAnsiTheme="minorHAnsi" w:cstheme="minorHAnsi"/>
          <w:bCs/>
        </w:rPr>
        <w:t>was</w:t>
      </w:r>
      <w:r w:rsidR="00EB2630">
        <w:rPr>
          <w:rFonts w:asciiTheme="minorHAnsi" w:hAnsiTheme="minorHAnsi" w:cstheme="minorHAnsi"/>
          <w:bCs/>
        </w:rPr>
        <w:t xml:space="preserve"> </w:t>
      </w:r>
      <w:r w:rsidRPr="006E6254">
        <w:rPr>
          <w:rFonts w:asciiTheme="minorHAnsi" w:hAnsiTheme="minorHAnsi" w:cstheme="minorHAnsi"/>
          <w:bCs/>
        </w:rPr>
        <w:t>symbolically</w:t>
      </w:r>
      <w:r w:rsidR="00EB2630">
        <w:rPr>
          <w:rFonts w:asciiTheme="minorHAnsi" w:hAnsiTheme="minorHAnsi" w:cstheme="minorHAnsi"/>
          <w:bCs/>
        </w:rPr>
        <w:t xml:space="preserve"> </w:t>
      </w:r>
      <w:r w:rsidRPr="006E6254">
        <w:rPr>
          <w:rFonts w:asciiTheme="minorHAnsi" w:hAnsiTheme="minorHAnsi" w:cstheme="minorHAnsi"/>
          <w:bCs/>
        </w:rPr>
        <w:t>handed</w:t>
      </w:r>
      <w:r w:rsidR="00EB2630">
        <w:rPr>
          <w:rFonts w:asciiTheme="minorHAnsi" w:hAnsiTheme="minorHAnsi" w:cstheme="minorHAnsi"/>
          <w:bCs/>
        </w:rPr>
        <w:t xml:space="preserve"> </w:t>
      </w:r>
      <w:r w:rsidRPr="006E6254">
        <w:rPr>
          <w:rFonts w:asciiTheme="minorHAnsi" w:hAnsiTheme="minorHAnsi" w:cstheme="minorHAnsi"/>
          <w:bCs/>
        </w:rPr>
        <w:t>over</w:t>
      </w:r>
      <w:r w:rsidR="00EB2630">
        <w:rPr>
          <w:rFonts w:asciiTheme="minorHAnsi" w:hAnsiTheme="minorHAnsi" w:cstheme="minorHAnsi"/>
          <w:bCs/>
        </w:rPr>
        <w:t xml:space="preserve"> </w:t>
      </w:r>
      <w:r w:rsidRPr="006E6254">
        <w:rPr>
          <w:rFonts w:asciiTheme="minorHAnsi" w:hAnsiTheme="minorHAnsi" w:cstheme="minorHAnsi"/>
          <w:bCs/>
        </w:rPr>
        <w:t>from</w:t>
      </w:r>
      <w:r w:rsidR="00EB2630">
        <w:rPr>
          <w:rFonts w:asciiTheme="minorHAnsi" w:hAnsiTheme="minorHAnsi" w:cstheme="minorHAnsi"/>
          <w:bCs/>
        </w:rPr>
        <w:t xml:space="preserve"> </w:t>
      </w:r>
      <w:r w:rsidR="00E063F2" w:rsidRPr="00A97FD5">
        <w:rPr>
          <w:rFonts w:asciiTheme="minorHAnsi" w:hAnsiTheme="minorHAnsi" w:cstheme="minorHAnsi"/>
          <w:bCs/>
        </w:rPr>
        <w:t>the</w:t>
      </w:r>
      <w:r w:rsidR="00EB2630">
        <w:rPr>
          <w:rFonts w:asciiTheme="minorHAnsi" w:hAnsiTheme="minorHAnsi" w:cstheme="minorHAnsi"/>
          <w:b/>
          <w:bCs/>
        </w:rPr>
        <w:t xml:space="preserve"> </w:t>
      </w:r>
      <w:r w:rsidR="00E063F2" w:rsidRPr="006E6254">
        <w:rPr>
          <w:rFonts w:asciiTheme="minorHAnsi" w:hAnsiTheme="minorHAnsi" w:cstheme="minorHAnsi"/>
          <w:b/>
          <w:bCs/>
        </w:rPr>
        <w:t>United</w:t>
      </w:r>
      <w:r w:rsidR="00EB2630">
        <w:rPr>
          <w:rFonts w:asciiTheme="minorHAnsi" w:hAnsiTheme="minorHAnsi" w:cstheme="minorHAnsi"/>
          <w:b/>
          <w:bCs/>
        </w:rPr>
        <w:t xml:space="preserve"> </w:t>
      </w:r>
      <w:r w:rsidR="00E063F2" w:rsidRPr="006E6254">
        <w:rPr>
          <w:rFonts w:asciiTheme="minorHAnsi" w:hAnsiTheme="minorHAnsi" w:cstheme="minorHAnsi"/>
          <w:b/>
          <w:bCs/>
        </w:rPr>
        <w:t>Arab</w:t>
      </w:r>
      <w:r w:rsidR="00EB2630">
        <w:rPr>
          <w:rFonts w:asciiTheme="minorHAnsi" w:hAnsiTheme="minorHAnsi" w:cstheme="minorHAnsi"/>
          <w:b/>
          <w:bCs/>
        </w:rPr>
        <w:t xml:space="preserve"> </w:t>
      </w:r>
      <w:r w:rsidR="00E063F2" w:rsidRPr="006E6254">
        <w:rPr>
          <w:rFonts w:asciiTheme="minorHAnsi" w:hAnsiTheme="minorHAnsi" w:cstheme="minorHAnsi"/>
          <w:b/>
          <w:bCs/>
        </w:rPr>
        <w:t>Emirates</w:t>
      </w:r>
      <w:r w:rsidRPr="006E6254">
        <w:rPr>
          <w:rFonts w:asciiTheme="minorHAnsi" w:hAnsiTheme="minorHAnsi" w:cstheme="minorHAnsi"/>
          <w:bCs/>
        </w:rPr>
        <w:t>,</w:t>
      </w:r>
      <w:r w:rsidR="00EB2630">
        <w:rPr>
          <w:rFonts w:asciiTheme="minorHAnsi" w:hAnsiTheme="minorHAnsi" w:cstheme="minorHAnsi"/>
          <w:bCs/>
        </w:rPr>
        <w:t xml:space="preserve"> </w:t>
      </w:r>
      <w:r w:rsidRPr="006E6254">
        <w:rPr>
          <w:rFonts w:asciiTheme="minorHAnsi" w:hAnsiTheme="minorHAnsi" w:cstheme="minorHAnsi"/>
          <w:bCs/>
        </w:rPr>
        <w:t>host</w:t>
      </w:r>
      <w:r w:rsidR="00EB2630">
        <w:rPr>
          <w:rFonts w:asciiTheme="minorHAnsi" w:hAnsiTheme="minorHAnsi" w:cstheme="minorHAnsi"/>
          <w:bCs/>
        </w:rPr>
        <w:t xml:space="preserve"> </w:t>
      </w:r>
      <w:r w:rsidRPr="006E6254">
        <w:rPr>
          <w:rFonts w:asciiTheme="minorHAnsi" w:hAnsiTheme="minorHAnsi" w:cstheme="minorHAnsi"/>
          <w:bCs/>
        </w:rPr>
        <w:t>of</w:t>
      </w:r>
      <w:r w:rsidR="00EB2630">
        <w:rPr>
          <w:rFonts w:asciiTheme="minorHAnsi" w:hAnsiTheme="minorHAnsi" w:cstheme="minorHAnsi"/>
          <w:bCs/>
        </w:rPr>
        <w:t xml:space="preserve"> </w:t>
      </w:r>
      <w:r w:rsidRPr="006E6254">
        <w:rPr>
          <w:rFonts w:asciiTheme="minorHAnsi" w:hAnsiTheme="minorHAnsi" w:cstheme="minorHAnsi"/>
          <w:bCs/>
        </w:rPr>
        <w:t>COP1</w:t>
      </w:r>
      <w:r w:rsidR="00E063F2" w:rsidRPr="006E6254">
        <w:rPr>
          <w:rFonts w:asciiTheme="minorHAnsi" w:hAnsiTheme="minorHAnsi" w:cstheme="minorHAnsi"/>
          <w:bCs/>
        </w:rPr>
        <w:t>3</w:t>
      </w:r>
      <w:r w:rsidRPr="006E6254">
        <w:rPr>
          <w:rFonts w:asciiTheme="minorHAnsi" w:hAnsiTheme="minorHAnsi" w:cstheme="minorHAnsi"/>
          <w:bCs/>
        </w:rPr>
        <w:t>,</w:t>
      </w:r>
      <w:r w:rsidR="00EB2630">
        <w:rPr>
          <w:rFonts w:asciiTheme="minorHAnsi" w:hAnsiTheme="minorHAnsi" w:cstheme="minorHAnsi"/>
          <w:bCs/>
        </w:rPr>
        <w:t xml:space="preserve"> </w:t>
      </w:r>
      <w:r w:rsidRPr="006E6254">
        <w:rPr>
          <w:rFonts w:asciiTheme="minorHAnsi" w:hAnsiTheme="minorHAnsi" w:cstheme="minorHAnsi"/>
          <w:bCs/>
        </w:rPr>
        <w:t>to</w:t>
      </w:r>
      <w:r w:rsidR="00EB2630">
        <w:rPr>
          <w:rFonts w:asciiTheme="minorHAnsi" w:hAnsiTheme="minorHAnsi" w:cstheme="minorHAnsi"/>
          <w:bCs/>
        </w:rPr>
        <w:t xml:space="preserve"> </w:t>
      </w:r>
      <w:r w:rsidR="00E063F2" w:rsidRPr="006E6254">
        <w:rPr>
          <w:rFonts w:asciiTheme="minorHAnsi" w:hAnsiTheme="minorHAnsi" w:cstheme="minorHAnsi"/>
          <w:b/>
          <w:bCs/>
        </w:rPr>
        <w:t>China</w:t>
      </w:r>
      <w:r w:rsidRPr="006E6254">
        <w:rPr>
          <w:rFonts w:asciiTheme="minorHAnsi" w:hAnsiTheme="minorHAnsi" w:cstheme="minorHAnsi"/>
          <w:bCs/>
        </w:rPr>
        <w:t>,</w:t>
      </w:r>
      <w:r w:rsidR="00EB2630">
        <w:rPr>
          <w:rFonts w:asciiTheme="minorHAnsi" w:hAnsiTheme="minorHAnsi" w:cstheme="minorHAnsi"/>
          <w:bCs/>
        </w:rPr>
        <w:t xml:space="preserve"> </w:t>
      </w:r>
      <w:r w:rsidRPr="006E6254">
        <w:rPr>
          <w:rFonts w:asciiTheme="minorHAnsi" w:hAnsiTheme="minorHAnsi" w:cstheme="minorHAnsi"/>
          <w:bCs/>
        </w:rPr>
        <w:t>host</w:t>
      </w:r>
      <w:r w:rsidR="00EB2630">
        <w:rPr>
          <w:rFonts w:asciiTheme="minorHAnsi" w:hAnsiTheme="minorHAnsi" w:cstheme="minorHAnsi"/>
          <w:bCs/>
        </w:rPr>
        <w:t xml:space="preserve"> </w:t>
      </w:r>
      <w:r w:rsidRPr="006E6254">
        <w:rPr>
          <w:rFonts w:asciiTheme="minorHAnsi" w:hAnsiTheme="minorHAnsi" w:cstheme="minorHAnsi"/>
          <w:bCs/>
        </w:rPr>
        <w:t>of</w:t>
      </w:r>
      <w:r w:rsidR="00EB2630">
        <w:rPr>
          <w:rFonts w:asciiTheme="minorHAnsi" w:hAnsiTheme="minorHAnsi" w:cstheme="minorHAnsi"/>
          <w:bCs/>
        </w:rPr>
        <w:t xml:space="preserve"> </w:t>
      </w:r>
      <w:r w:rsidRPr="006E6254">
        <w:rPr>
          <w:rFonts w:asciiTheme="minorHAnsi" w:hAnsiTheme="minorHAnsi" w:cstheme="minorHAnsi"/>
          <w:bCs/>
        </w:rPr>
        <w:t>COP1</w:t>
      </w:r>
      <w:r w:rsidR="00E063F2" w:rsidRPr="006E6254">
        <w:rPr>
          <w:rFonts w:asciiTheme="minorHAnsi" w:hAnsiTheme="minorHAnsi" w:cstheme="minorHAnsi"/>
          <w:bCs/>
        </w:rPr>
        <w:t>4</w:t>
      </w:r>
      <w:r w:rsidRPr="006E6254">
        <w:rPr>
          <w:rFonts w:asciiTheme="minorHAnsi" w:hAnsiTheme="minorHAnsi" w:cstheme="minorHAnsi"/>
          <w:bCs/>
        </w:rPr>
        <w:t>.</w:t>
      </w:r>
    </w:p>
    <w:p w14:paraId="5EBB9555" w14:textId="77777777" w:rsidR="0083455C" w:rsidRPr="006E6254" w:rsidRDefault="0083455C" w:rsidP="006E6254">
      <w:pPr>
        <w:suppressAutoHyphens/>
        <w:spacing w:after="0" w:line="240" w:lineRule="auto"/>
        <w:rPr>
          <w:rFonts w:asciiTheme="minorHAnsi" w:hAnsiTheme="minorHAnsi" w:cstheme="minorHAnsi"/>
          <w:b/>
          <w:bCs/>
        </w:rPr>
      </w:pPr>
    </w:p>
    <w:p w14:paraId="5D5CC26E" w14:textId="3E439328" w:rsidR="0083455C" w:rsidRPr="006E6254" w:rsidRDefault="0083455C" w:rsidP="006E6254">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rPr>
      </w:pPr>
      <w:r w:rsidRPr="006E6254">
        <w:rPr>
          <w:rFonts w:asciiTheme="minorHAnsi" w:hAnsiTheme="minorHAnsi" w:cstheme="minorHAnsi"/>
          <w:b/>
          <w:bCs/>
        </w:rPr>
        <w:t>Agenda</w:t>
      </w:r>
      <w:r w:rsidR="00EB2630">
        <w:rPr>
          <w:rFonts w:asciiTheme="minorHAnsi" w:hAnsiTheme="minorHAnsi" w:cstheme="minorHAnsi"/>
          <w:b/>
          <w:bCs/>
        </w:rPr>
        <w:t xml:space="preserve"> </w:t>
      </w:r>
      <w:r w:rsidRPr="006E6254">
        <w:rPr>
          <w:rFonts w:asciiTheme="minorHAnsi" w:hAnsiTheme="minorHAnsi" w:cstheme="minorHAnsi"/>
          <w:b/>
          <w:bCs/>
        </w:rPr>
        <w:t>item</w:t>
      </w:r>
      <w:r w:rsidR="00EB2630">
        <w:rPr>
          <w:rFonts w:asciiTheme="minorHAnsi" w:hAnsiTheme="minorHAnsi" w:cstheme="minorHAnsi"/>
          <w:b/>
          <w:bCs/>
        </w:rPr>
        <w:t xml:space="preserve"> </w:t>
      </w:r>
      <w:r w:rsidRPr="006E6254">
        <w:rPr>
          <w:rFonts w:asciiTheme="minorHAnsi" w:hAnsiTheme="minorHAnsi" w:cstheme="minorHAnsi"/>
          <w:b/>
          <w:bCs/>
        </w:rPr>
        <w:t>2:</w:t>
      </w:r>
      <w:r w:rsidR="00EB2630">
        <w:rPr>
          <w:rFonts w:asciiTheme="minorHAnsi" w:hAnsiTheme="minorHAnsi" w:cstheme="minorHAnsi"/>
          <w:b/>
          <w:bCs/>
        </w:rPr>
        <w:t xml:space="preserve"> </w:t>
      </w:r>
      <w:r w:rsidRPr="006E6254">
        <w:rPr>
          <w:rFonts w:asciiTheme="minorHAnsi" w:hAnsiTheme="minorHAnsi" w:cstheme="minorHAnsi"/>
          <w:b/>
          <w:bCs/>
        </w:rPr>
        <w:t>General</w:t>
      </w:r>
      <w:r w:rsidR="00EB2630">
        <w:rPr>
          <w:rFonts w:asciiTheme="minorHAnsi" w:hAnsiTheme="minorHAnsi" w:cstheme="minorHAnsi"/>
          <w:b/>
          <w:bCs/>
        </w:rPr>
        <w:t xml:space="preserve"> </w:t>
      </w:r>
      <w:r w:rsidRPr="006E6254">
        <w:rPr>
          <w:rFonts w:asciiTheme="minorHAnsi" w:hAnsiTheme="minorHAnsi" w:cstheme="minorHAnsi"/>
          <w:b/>
          <w:bCs/>
        </w:rPr>
        <w:t>statements</w:t>
      </w:r>
      <w:r w:rsidR="00EB2630">
        <w:rPr>
          <w:rFonts w:asciiTheme="minorHAnsi" w:hAnsiTheme="minorHAnsi" w:cstheme="minorHAnsi"/>
          <w:b/>
          <w:bCs/>
        </w:rPr>
        <w:t xml:space="preserve"> </w:t>
      </w:r>
      <w:r w:rsidRPr="006E6254">
        <w:rPr>
          <w:rFonts w:asciiTheme="minorHAnsi" w:hAnsiTheme="minorHAnsi" w:cstheme="minorHAnsi"/>
          <w:b/>
          <w:bCs/>
        </w:rPr>
        <w:t>and</w:t>
      </w:r>
      <w:r w:rsidR="00EB2630">
        <w:rPr>
          <w:rFonts w:asciiTheme="minorHAnsi" w:hAnsiTheme="minorHAnsi" w:cstheme="minorHAnsi"/>
          <w:b/>
          <w:bCs/>
        </w:rPr>
        <w:t xml:space="preserve"> </w:t>
      </w:r>
      <w:r w:rsidRPr="006E6254">
        <w:rPr>
          <w:rFonts w:asciiTheme="minorHAnsi" w:hAnsiTheme="minorHAnsi" w:cstheme="minorHAnsi"/>
          <w:b/>
          <w:bCs/>
        </w:rPr>
        <w:t>keynote</w:t>
      </w:r>
      <w:r w:rsidR="00EB2630">
        <w:rPr>
          <w:rFonts w:asciiTheme="minorHAnsi" w:hAnsiTheme="minorHAnsi" w:cstheme="minorHAnsi"/>
          <w:b/>
          <w:bCs/>
        </w:rPr>
        <w:t xml:space="preserve"> </w:t>
      </w:r>
      <w:r w:rsidRPr="006E6254">
        <w:rPr>
          <w:rFonts w:asciiTheme="minorHAnsi" w:hAnsiTheme="minorHAnsi" w:cstheme="minorHAnsi"/>
          <w:b/>
          <w:bCs/>
        </w:rPr>
        <w:t>addresses</w:t>
      </w:r>
    </w:p>
    <w:p w14:paraId="4A9BED06" w14:textId="77777777" w:rsidR="0083455C" w:rsidRPr="006E6254" w:rsidRDefault="0083455C" w:rsidP="006E6254">
      <w:pPr>
        <w:keepNext/>
        <w:suppressAutoHyphens/>
        <w:spacing w:after="0" w:line="240" w:lineRule="auto"/>
        <w:rPr>
          <w:rFonts w:asciiTheme="minorHAnsi" w:hAnsiTheme="minorHAnsi" w:cstheme="minorHAnsi"/>
          <w:bCs/>
        </w:rPr>
      </w:pPr>
    </w:p>
    <w:p w14:paraId="3CCD804E" w14:textId="4CDF8FD7" w:rsidR="00011986" w:rsidRPr="006E6254" w:rsidRDefault="0083455C" w:rsidP="006E6254">
      <w:pPr>
        <w:suppressAutoHyphens/>
        <w:spacing w:after="0" w:line="240" w:lineRule="auto"/>
        <w:ind w:left="567" w:hanging="567"/>
        <w:rPr>
          <w:rFonts w:asciiTheme="minorHAnsi" w:hAnsiTheme="minorHAnsi" w:cstheme="minorHAnsi"/>
          <w:bCs/>
        </w:rPr>
      </w:pPr>
      <w:r w:rsidRPr="006E6254">
        <w:rPr>
          <w:rFonts w:asciiTheme="minorHAnsi" w:hAnsiTheme="minorHAnsi" w:cstheme="minorHAnsi"/>
          <w:bCs/>
        </w:rPr>
        <w:t>3.</w:t>
      </w:r>
      <w:r w:rsidRPr="006E6254">
        <w:rPr>
          <w:rFonts w:asciiTheme="minorHAnsi" w:hAnsiTheme="minorHAnsi" w:cstheme="minorHAnsi"/>
          <w:bCs/>
        </w:rPr>
        <w:tab/>
        <w:t>H</w:t>
      </w:r>
      <w:r w:rsidR="00ED59D3" w:rsidRPr="006E6254">
        <w:rPr>
          <w:rFonts w:asciiTheme="minorHAnsi" w:hAnsiTheme="minorHAnsi" w:cstheme="minorHAnsi"/>
          <w:bCs/>
        </w:rPr>
        <w:t>.E.</w:t>
      </w:r>
      <w:r w:rsidR="00EB2630">
        <w:rPr>
          <w:rFonts w:asciiTheme="minorHAnsi" w:hAnsiTheme="minorHAnsi" w:cstheme="minorHAnsi"/>
          <w:bCs/>
        </w:rPr>
        <w:t xml:space="preserve"> </w:t>
      </w:r>
      <w:r w:rsidRPr="006E6254">
        <w:rPr>
          <w:rFonts w:asciiTheme="minorHAnsi" w:hAnsiTheme="minorHAnsi" w:cstheme="minorHAnsi"/>
          <w:bCs/>
        </w:rPr>
        <w:t>President</w:t>
      </w:r>
      <w:r w:rsidR="00EB2630">
        <w:rPr>
          <w:rFonts w:asciiTheme="minorHAnsi" w:hAnsiTheme="minorHAnsi" w:cstheme="minorHAnsi"/>
          <w:bCs/>
        </w:rPr>
        <w:t xml:space="preserve"> </w:t>
      </w:r>
      <w:r w:rsidRPr="006E6254">
        <w:rPr>
          <w:rFonts w:asciiTheme="minorHAnsi" w:hAnsiTheme="minorHAnsi" w:cstheme="minorHAnsi"/>
          <w:bCs/>
        </w:rPr>
        <w:t>Xi</w:t>
      </w:r>
      <w:r w:rsidR="00EB2630">
        <w:rPr>
          <w:rFonts w:asciiTheme="minorHAnsi" w:hAnsiTheme="minorHAnsi" w:cstheme="minorHAnsi"/>
          <w:bCs/>
        </w:rPr>
        <w:t xml:space="preserve"> </w:t>
      </w:r>
      <w:r w:rsidRPr="006E6254">
        <w:rPr>
          <w:rFonts w:asciiTheme="minorHAnsi" w:hAnsiTheme="minorHAnsi" w:cstheme="minorHAnsi"/>
          <w:bCs/>
        </w:rPr>
        <w:t>Jinping,</w:t>
      </w:r>
      <w:r w:rsidR="00EB2630">
        <w:rPr>
          <w:rFonts w:asciiTheme="minorHAnsi" w:hAnsiTheme="minorHAnsi" w:cstheme="minorHAnsi"/>
          <w:bCs/>
        </w:rPr>
        <w:t xml:space="preserve"> </w:t>
      </w:r>
      <w:r w:rsidRPr="006E6254">
        <w:rPr>
          <w:rFonts w:asciiTheme="minorHAnsi" w:hAnsiTheme="minorHAnsi" w:cstheme="minorHAnsi"/>
          <w:bCs/>
        </w:rPr>
        <w:t>People’s</w:t>
      </w:r>
      <w:r w:rsidR="00EB2630">
        <w:rPr>
          <w:rFonts w:asciiTheme="minorHAnsi" w:hAnsiTheme="minorHAnsi" w:cstheme="minorHAnsi"/>
          <w:bCs/>
        </w:rPr>
        <w:t xml:space="preserve"> </w:t>
      </w:r>
      <w:r w:rsidRPr="006E6254">
        <w:rPr>
          <w:rFonts w:asciiTheme="minorHAnsi" w:hAnsiTheme="minorHAnsi" w:cstheme="minorHAnsi"/>
          <w:bCs/>
        </w:rPr>
        <w:t>Republic</w:t>
      </w:r>
      <w:r w:rsidR="00EB2630">
        <w:rPr>
          <w:rFonts w:asciiTheme="minorHAnsi" w:hAnsiTheme="minorHAnsi" w:cstheme="minorHAnsi"/>
          <w:bCs/>
        </w:rPr>
        <w:t xml:space="preserve"> </w:t>
      </w:r>
      <w:r w:rsidRPr="006E6254">
        <w:rPr>
          <w:rFonts w:asciiTheme="minorHAnsi" w:hAnsiTheme="minorHAnsi" w:cstheme="minorHAnsi"/>
          <w:bCs/>
        </w:rPr>
        <w:t>of</w:t>
      </w:r>
      <w:r w:rsidR="00EB2630">
        <w:rPr>
          <w:rFonts w:asciiTheme="minorHAnsi" w:hAnsiTheme="minorHAnsi" w:cstheme="minorHAnsi"/>
          <w:bCs/>
        </w:rPr>
        <w:t xml:space="preserve"> </w:t>
      </w:r>
      <w:r w:rsidRPr="006E6254">
        <w:rPr>
          <w:rFonts w:asciiTheme="minorHAnsi" w:hAnsiTheme="minorHAnsi" w:cstheme="minorHAnsi"/>
          <w:bCs/>
        </w:rPr>
        <w:t>China,</w:t>
      </w:r>
      <w:r w:rsidR="00EB2630">
        <w:rPr>
          <w:rFonts w:asciiTheme="minorHAnsi" w:hAnsiTheme="minorHAnsi" w:cstheme="minorHAnsi"/>
          <w:bCs/>
        </w:rPr>
        <w:t xml:space="preserve"> </w:t>
      </w:r>
      <w:r w:rsidR="00011986" w:rsidRPr="006E6254">
        <w:rPr>
          <w:rFonts w:asciiTheme="minorHAnsi" w:hAnsiTheme="minorHAnsi" w:cstheme="minorHAnsi"/>
          <w:bCs/>
        </w:rPr>
        <w:t>underscored</w:t>
      </w:r>
      <w:r w:rsidR="00EB2630">
        <w:rPr>
          <w:rFonts w:asciiTheme="minorHAnsi" w:hAnsiTheme="minorHAnsi" w:cstheme="minorHAnsi"/>
          <w:bCs/>
        </w:rPr>
        <w:t xml:space="preserve"> </w:t>
      </w:r>
      <w:r w:rsidR="00011986" w:rsidRPr="006E6254">
        <w:rPr>
          <w:rFonts w:asciiTheme="minorHAnsi" w:hAnsiTheme="minorHAnsi" w:cstheme="minorHAnsi"/>
          <w:bCs/>
        </w:rPr>
        <w:t>the</w:t>
      </w:r>
      <w:r w:rsidR="00EB2630">
        <w:rPr>
          <w:rFonts w:asciiTheme="minorHAnsi" w:hAnsiTheme="minorHAnsi" w:cstheme="minorHAnsi"/>
          <w:bCs/>
        </w:rPr>
        <w:t xml:space="preserve"> </w:t>
      </w:r>
      <w:r w:rsidR="00011986" w:rsidRPr="006E6254">
        <w:rPr>
          <w:rFonts w:asciiTheme="minorHAnsi" w:hAnsiTheme="minorHAnsi" w:cstheme="minorHAnsi"/>
          <w:bCs/>
        </w:rPr>
        <w:t>significance</w:t>
      </w:r>
      <w:r w:rsidR="00EB2630">
        <w:rPr>
          <w:rFonts w:asciiTheme="minorHAnsi" w:hAnsiTheme="minorHAnsi" w:cstheme="minorHAnsi"/>
          <w:bCs/>
        </w:rPr>
        <w:t xml:space="preserve"> </w:t>
      </w:r>
      <w:r w:rsidR="00011986" w:rsidRPr="006E6254">
        <w:rPr>
          <w:rFonts w:asciiTheme="minorHAnsi" w:hAnsiTheme="minorHAnsi" w:cstheme="minorHAnsi"/>
          <w:bCs/>
        </w:rPr>
        <w:t>of</w:t>
      </w:r>
      <w:r w:rsidR="00EB2630">
        <w:rPr>
          <w:rFonts w:asciiTheme="minorHAnsi" w:hAnsiTheme="minorHAnsi" w:cstheme="minorHAnsi"/>
          <w:bCs/>
        </w:rPr>
        <w:t xml:space="preserve"> </w:t>
      </w:r>
      <w:r w:rsidR="00011986" w:rsidRPr="006E6254">
        <w:rPr>
          <w:rFonts w:asciiTheme="minorHAnsi" w:hAnsiTheme="minorHAnsi" w:cstheme="minorHAnsi"/>
          <w:bCs/>
        </w:rPr>
        <w:t>preserving</w:t>
      </w:r>
      <w:r w:rsidR="00EB2630">
        <w:rPr>
          <w:rFonts w:asciiTheme="minorHAnsi" w:hAnsiTheme="minorHAnsi" w:cstheme="minorHAnsi"/>
          <w:bCs/>
        </w:rPr>
        <w:t xml:space="preserve"> </w:t>
      </w:r>
      <w:r w:rsidR="00011986" w:rsidRPr="006E6254">
        <w:rPr>
          <w:rFonts w:asciiTheme="minorHAnsi" w:hAnsiTheme="minorHAnsi" w:cstheme="minorHAnsi"/>
          <w:bCs/>
        </w:rPr>
        <w:t>water</w:t>
      </w:r>
      <w:r w:rsidR="00EB2630">
        <w:rPr>
          <w:rFonts w:asciiTheme="minorHAnsi" w:hAnsiTheme="minorHAnsi" w:cstheme="minorHAnsi"/>
          <w:bCs/>
        </w:rPr>
        <w:t xml:space="preserve"> </w:t>
      </w:r>
      <w:r w:rsidR="00011986" w:rsidRPr="006E6254">
        <w:rPr>
          <w:rFonts w:asciiTheme="minorHAnsi" w:hAnsiTheme="minorHAnsi" w:cstheme="minorHAnsi"/>
          <w:bCs/>
        </w:rPr>
        <w:t>bodies</w:t>
      </w:r>
      <w:r w:rsidR="00EB2630">
        <w:rPr>
          <w:rFonts w:asciiTheme="minorHAnsi" w:hAnsiTheme="minorHAnsi" w:cstheme="minorHAnsi"/>
          <w:bCs/>
        </w:rPr>
        <w:t xml:space="preserve"> </w:t>
      </w:r>
      <w:r w:rsidR="00011986" w:rsidRPr="006E6254">
        <w:rPr>
          <w:rFonts w:asciiTheme="minorHAnsi" w:hAnsiTheme="minorHAnsi" w:cstheme="minorHAnsi"/>
          <w:bCs/>
        </w:rPr>
        <w:t>and</w:t>
      </w:r>
      <w:r w:rsidR="00EB2630">
        <w:rPr>
          <w:rFonts w:asciiTheme="minorHAnsi" w:hAnsiTheme="minorHAnsi" w:cstheme="minorHAnsi"/>
          <w:bCs/>
        </w:rPr>
        <w:t xml:space="preserve"> </w:t>
      </w:r>
      <w:r w:rsidR="00011986" w:rsidRPr="006E6254">
        <w:rPr>
          <w:rFonts w:asciiTheme="minorHAnsi" w:hAnsiTheme="minorHAnsi" w:cstheme="minorHAnsi"/>
          <w:bCs/>
        </w:rPr>
        <w:t>wetlands,</w:t>
      </w:r>
      <w:r w:rsidR="00EB2630">
        <w:rPr>
          <w:rFonts w:asciiTheme="minorHAnsi" w:hAnsiTheme="minorHAnsi" w:cstheme="minorHAnsi"/>
          <w:bCs/>
        </w:rPr>
        <w:t xml:space="preserve"> </w:t>
      </w:r>
      <w:r w:rsidR="00011986" w:rsidRPr="006E6254">
        <w:rPr>
          <w:rFonts w:asciiTheme="minorHAnsi" w:hAnsiTheme="minorHAnsi" w:cstheme="minorHAnsi"/>
          <w:bCs/>
        </w:rPr>
        <w:t>stressing</w:t>
      </w:r>
      <w:r w:rsidR="00EB2630">
        <w:rPr>
          <w:rFonts w:asciiTheme="minorHAnsi" w:hAnsiTheme="minorHAnsi" w:cstheme="minorHAnsi"/>
          <w:bCs/>
        </w:rPr>
        <w:t xml:space="preserve"> </w:t>
      </w:r>
      <w:r w:rsidR="00011986" w:rsidRPr="006E6254">
        <w:rPr>
          <w:rFonts w:asciiTheme="minorHAnsi" w:hAnsiTheme="minorHAnsi" w:cstheme="minorHAnsi"/>
          <w:bCs/>
        </w:rPr>
        <w:t>the</w:t>
      </w:r>
      <w:r w:rsidR="00EB2630">
        <w:rPr>
          <w:rFonts w:asciiTheme="minorHAnsi" w:hAnsiTheme="minorHAnsi" w:cstheme="minorHAnsi"/>
          <w:bCs/>
        </w:rPr>
        <w:t xml:space="preserve"> </w:t>
      </w:r>
      <w:r w:rsidR="00011986" w:rsidRPr="006E6254">
        <w:rPr>
          <w:rFonts w:asciiTheme="minorHAnsi" w:hAnsiTheme="minorHAnsi" w:cstheme="minorHAnsi"/>
          <w:bCs/>
        </w:rPr>
        <w:t>need</w:t>
      </w:r>
      <w:r w:rsidR="00EB2630">
        <w:rPr>
          <w:rFonts w:asciiTheme="minorHAnsi" w:hAnsiTheme="minorHAnsi" w:cstheme="minorHAnsi"/>
          <w:bCs/>
        </w:rPr>
        <w:t xml:space="preserve"> </w:t>
      </w:r>
      <w:r w:rsidR="00011986" w:rsidRPr="006E6254">
        <w:rPr>
          <w:rFonts w:asciiTheme="minorHAnsi" w:hAnsiTheme="minorHAnsi" w:cstheme="minorHAnsi"/>
          <w:bCs/>
        </w:rPr>
        <w:t>to</w:t>
      </w:r>
      <w:r w:rsidR="00EB2630">
        <w:rPr>
          <w:rFonts w:asciiTheme="minorHAnsi" w:hAnsiTheme="minorHAnsi" w:cstheme="minorHAnsi"/>
          <w:bCs/>
        </w:rPr>
        <w:t xml:space="preserve"> </w:t>
      </w:r>
      <w:r w:rsidR="00011986" w:rsidRPr="006E6254">
        <w:rPr>
          <w:rFonts w:asciiTheme="minorHAnsi" w:hAnsiTheme="minorHAnsi" w:cstheme="minorHAnsi"/>
          <w:bCs/>
        </w:rPr>
        <w:t>strengthen</w:t>
      </w:r>
      <w:r w:rsidR="00EB2630">
        <w:rPr>
          <w:rFonts w:asciiTheme="minorHAnsi" w:hAnsiTheme="minorHAnsi" w:cstheme="minorHAnsi"/>
          <w:bCs/>
        </w:rPr>
        <w:t xml:space="preserve"> </w:t>
      </w:r>
      <w:r w:rsidR="00011986" w:rsidRPr="006E6254">
        <w:rPr>
          <w:rFonts w:asciiTheme="minorHAnsi" w:hAnsiTheme="minorHAnsi" w:cstheme="minorHAnsi"/>
          <w:bCs/>
        </w:rPr>
        <w:t>cooperation,</w:t>
      </w:r>
      <w:r w:rsidR="00EB2630">
        <w:rPr>
          <w:rFonts w:asciiTheme="minorHAnsi" w:hAnsiTheme="minorHAnsi" w:cstheme="minorHAnsi"/>
          <w:bCs/>
        </w:rPr>
        <w:t xml:space="preserve"> </w:t>
      </w:r>
      <w:r w:rsidR="00011986" w:rsidRPr="006E6254">
        <w:rPr>
          <w:rFonts w:asciiTheme="minorHAnsi" w:hAnsiTheme="minorHAnsi" w:cstheme="minorHAnsi"/>
          <w:bCs/>
        </w:rPr>
        <w:t>raise</w:t>
      </w:r>
      <w:r w:rsidR="00EB2630">
        <w:rPr>
          <w:rFonts w:asciiTheme="minorHAnsi" w:hAnsiTheme="minorHAnsi" w:cstheme="minorHAnsi"/>
          <w:bCs/>
        </w:rPr>
        <w:t xml:space="preserve"> </w:t>
      </w:r>
      <w:r w:rsidR="00011986" w:rsidRPr="006E6254">
        <w:rPr>
          <w:rFonts w:asciiTheme="minorHAnsi" w:hAnsiTheme="minorHAnsi" w:cstheme="minorHAnsi"/>
          <w:bCs/>
        </w:rPr>
        <w:t>awareness,</w:t>
      </w:r>
      <w:r w:rsidR="00EB2630">
        <w:rPr>
          <w:rFonts w:asciiTheme="minorHAnsi" w:hAnsiTheme="minorHAnsi" w:cstheme="minorHAnsi"/>
          <w:bCs/>
        </w:rPr>
        <w:t xml:space="preserve"> </w:t>
      </w:r>
      <w:r w:rsidR="00011986" w:rsidRPr="006E6254">
        <w:rPr>
          <w:rFonts w:asciiTheme="minorHAnsi" w:hAnsiTheme="minorHAnsi" w:cstheme="minorHAnsi"/>
          <w:bCs/>
        </w:rPr>
        <w:t>and</w:t>
      </w:r>
      <w:r w:rsidR="00EB2630">
        <w:rPr>
          <w:rFonts w:asciiTheme="minorHAnsi" w:hAnsiTheme="minorHAnsi" w:cstheme="minorHAnsi"/>
          <w:bCs/>
        </w:rPr>
        <w:t xml:space="preserve"> </w:t>
      </w:r>
      <w:r w:rsidR="00011986" w:rsidRPr="006E6254">
        <w:rPr>
          <w:rFonts w:asciiTheme="minorHAnsi" w:hAnsiTheme="minorHAnsi" w:cstheme="minorHAnsi"/>
          <w:bCs/>
        </w:rPr>
        <w:t>scale</w:t>
      </w:r>
      <w:r w:rsidR="00EB2630">
        <w:rPr>
          <w:rFonts w:asciiTheme="minorHAnsi" w:hAnsiTheme="minorHAnsi" w:cstheme="minorHAnsi"/>
          <w:bCs/>
        </w:rPr>
        <w:t xml:space="preserve"> </w:t>
      </w:r>
      <w:r w:rsidR="00011986" w:rsidRPr="006E6254">
        <w:rPr>
          <w:rFonts w:asciiTheme="minorHAnsi" w:hAnsiTheme="minorHAnsi" w:cstheme="minorHAnsi"/>
          <w:bCs/>
        </w:rPr>
        <w:t>up</w:t>
      </w:r>
      <w:r w:rsidR="00EB2630">
        <w:rPr>
          <w:rFonts w:asciiTheme="minorHAnsi" w:hAnsiTheme="minorHAnsi" w:cstheme="minorHAnsi"/>
          <w:bCs/>
        </w:rPr>
        <w:t xml:space="preserve"> </w:t>
      </w:r>
      <w:r w:rsidR="00011986" w:rsidRPr="006E6254">
        <w:rPr>
          <w:rFonts w:asciiTheme="minorHAnsi" w:hAnsiTheme="minorHAnsi" w:cstheme="minorHAnsi"/>
          <w:bCs/>
        </w:rPr>
        <w:t>action.</w:t>
      </w:r>
      <w:r w:rsidR="00EB2630">
        <w:rPr>
          <w:rFonts w:asciiTheme="minorHAnsi" w:hAnsiTheme="minorHAnsi" w:cstheme="minorHAnsi"/>
          <w:bCs/>
        </w:rPr>
        <w:t xml:space="preserve"> </w:t>
      </w:r>
      <w:r w:rsidR="00011986" w:rsidRPr="006E6254">
        <w:rPr>
          <w:rFonts w:asciiTheme="minorHAnsi" w:hAnsiTheme="minorHAnsi" w:cstheme="minorHAnsi"/>
          <w:bCs/>
        </w:rPr>
        <w:t>He</w:t>
      </w:r>
      <w:r w:rsidR="00EB2630">
        <w:rPr>
          <w:rFonts w:asciiTheme="minorHAnsi" w:hAnsiTheme="minorHAnsi" w:cstheme="minorHAnsi"/>
          <w:bCs/>
        </w:rPr>
        <w:t xml:space="preserve"> </w:t>
      </w:r>
      <w:r w:rsidR="00011986" w:rsidRPr="006E6254">
        <w:rPr>
          <w:rFonts w:asciiTheme="minorHAnsi" w:hAnsiTheme="minorHAnsi" w:cstheme="minorHAnsi"/>
          <w:bCs/>
        </w:rPr>
        <w:t>emphasized</w:t>
      </w:r>
      <w:r w:rsidR="00EB2630">
        <w:rPr>
          <w:rFonts w:asciiTheme="minorHAnsi" w:hAnsiTheme="minorHAnsi" w:cstheme="minorHAnsi"/>
          <w:bCs/>
        </w:rPr>
        <w:t xml:space="preserve"> </w:t>
      </w:r>
      <w:r w:rsidR="00011986" w:rsidRPr="006E6254">
        <w:rPr>
          <w:rFonts w:asciiTheme="minorHAnsi" w:hAnsiTheme="minorHAnsi" w:cstheme="minorHAnsi"/>
          <w:bCs/>
        </w:rPr>
        <w:t>the</w:t>
      </w:r>
      <w:r w:rsidR="00EB2630">
        <w:rPr>
          <w:rFonts w:asciiTheme="minorHAnsi" w:hAnsiTheme="minorHAnsi" w:cstheme="minorHAnsi"/>
          <w:bCs/>
        </w:rPr>
        <w:t xml:space="preserve"> </w:t>
      </w:r>
      <w:r w:rsidR="00011986" w:rsidRPr="006E6254">
        <w:rPr>
          <w:rFonts w:asciiTheme="minorHAnsi" w:hAnsiTheme="minorHAnsi" w:cstheme="minorHAnsi"/>
          <w:bCs/>
        </w:rPr>
        <w:t>role</w:t>
      </w:r>
      <w:r w:rsidR="00EB2630">
        <w:rPr>
          <w:rFonts w:asciiTheme="minorHAnsi" w:hAnsiTheme="minorHAnsi" w:cstheme="minorHAnsi"/>
          <w:bCs/>
        </w:rPr>
        <w:t xml:space="preserve"> </w:t>
      </w:r>
      <w:r w:rsidR="00011986" w:rsidRPr="006E6254">
        <w:rPr>
          <w:rFonts w:asciiTheme="minorHAnsi" w:hAnsiTheme="minorHAnsi" w:cstheme="minorHAnsi"/>
          <w:bCs/>
        </w:rPr>
        <w:t>of</w:t>
      </w:r>
      <w:r w:rsidR="00EB2630">
        <w:rPr>
          <w:rFonts w:asciiTheme="minorHAnsi" w:hAnsiTheme="minorHAnsi" w:cstheme="minorHAnsi"/>
          <w:bCs/>
        </w:rPr>
        <w:t xml:space="preserve"> </w:t>
      </w:r>
      <w:r w:rsidR="00011986" w:rsidRPr="006E6254">
        <w:rPr>
          <w:rFonts w:asciiTheme="minorHAnsi" w:hAnsiTheme="minorHAnsi" w:cstheme="minorHAnsi"/>
          <w:bCs/>
        </w:rPr>
        <w:t>wetlands</w:t>
      </w:r>
      <w:r w:rsidR="00EB2630">
        <w:rPr>
          <w:rFonts w:asciiTheme="minorHAnsi" w:hAnsiTheme="minorHAnsi" w:cstheme="minorHAnsi"/>
          <w:bCs/>
        </w:rPr>
        <w:t xml:space="preserve"> </w:t>
      </w:r>
      <w:r w:rsidR="00011986" w:rsidRPr="006E6254">
        <w:rPr>
          <w:rFonts w:asciiTheme="minorHAnsi" w:hAnsiTheme="minorHAnsi" w:cstheme="minorHAnsi"/>
          <w:bCs/>
        </w:rPr>
        <w:t>for</w:t>
      </w:r>
      <w:r w:rsidR="00EB2630">
        <w:rPr>
          <w:rFonts w:asciiTheme="minorHAnsi" w:hAnsiTheme="minorHAnsi" w:cstheme="minorHAnsi"/>
          <w:bCs/>
        </w:rPr>
        <w:t xml:space="preserve"> </w:t>
      </w:r>
      <w:r w:rsidR="00011986" w:rsidRPr="006E6254">
        <w:rPr>
          <w:rFonts w:asciiTheme="minorHAnsi" w:hAnsiTheme="minorHAnsi" w:cstheme="minorHAnsi"/>
          <w:bCs/>
        </w:rPr>
        <w:t>protecting</w:t>
      </w:r>
      <w:r w:rsidR="00EB2630">
        <w:rPr>
          <w:rFonts w:asciiTheme="minorHAnsi" w:hAnsiTheme="minorHAnsi" w:cstheme="minorHAnsi"/>
          <w:bCs/>
        </w:rPr>
        <w:t xml:space="preserve"> </w:t>
      </w:r>
      <w:r w:rsidR="00011986" w:rsidRPr="006E6254">
        <w:rPr>
          <w:rFonts w:asciiTheme="minorHAnsi" w:hAnsiTheme="minorHAnsi" w:cstheme="minorHAnsi"/>
          <w:bCs/>
        </w:rPr>
        <w:t>biodiversity</w:t>
      </w:r>
      <w:r w:rsidR="00EB2630">
        <w:rPr>
          <w:rFonts w:asciiTheme="minorHAnsi" w:hAnsiTheme="minorHAnsi" w:cstheme="minorHAnsi"/>
          <w:bCs/>
        </w:rPr>
        <w:t xml:space="preserve"> </w:t>
      </w:r>
      <w:r w:rsidR="00011986" w:rsidRPr="006E6254">
        <w:rPr>
          <w:rFonts w:asciiTheme="minorHAnsi" w:hAnsiTheme="minorHAnsi" w:cstheme="minorHAnsi"/>
          <w:bCs/>
        </w:rPr>
        <w:t>and</w:t>
      </w:r>
      <w:r w:rsidR="00EB2630">
        <w:rPr>
          <w:rFonts w:asciiTheme="minorHAnsi" w:hAnsiTheme="minorHAnsi" w:cstheme="minorHAnsi"/>
          <w:bCs/>
        </w:rPr>
        <w:t xml:space="preserve"> </w:t>
      </w:r>
      <w:r w:rsidR="00011986" w:rsidRPr="006E6254">
        <w:rPr>
          <w:rFonts w:asciiTheme="minorHAnsi" w:hAnsiTheme="minorHAnsi" w:cstheme="minorHAnsi"/>
          <w:bCs/>
        </w:rPr>
        <w:t>providing</w:t>
      </w:r>
      <w:r w:rsidR="00EB2630">
        <w:rPr>
          <w:rFonts w:asciiTheme="minorHAnsi" w:hAnsiTheme="minorHAnsi" w:cstheme="minorHAnsi"/>
          <w:bCs/>
        </w:rPr>
        <w:t xml:space="preserve"> </w:t>
      </w:r>
      <w:r w:rsidR="00011986" w:rsidRPr="006E6254">
        <w:rPr>
          <w:rFonts w:asciiTheme="minorHAnsi" w:hAnsiTheme="minorHAnsi" w:cstheme="minorHAnsi"/>
          <w:bCs/>
        </w:rPr>
        <w:t>benefits</w:t>
      </w:r>
      <w:r w:rsidR="00EB2630">
        <w:rPr>
          <w:rFonts w:asciiTheme="minorHAnsi" w:hAnsiTheme="minorHAnsi" w:cstheme="minorHAnsi"/>
          <w:bCs/>
        </w:rPr>
        <w:t xml:space="preserve"> </w:t>
      </w:r>
      <w:r w:rsidR="00011986" w:rsidRPr="006E6254">
        <w:rPr>
          <w:rFonts w:asciiTheme="minorHAnsi" w:hAnsiTheme="minorHAnsi" w:cstheme="minorHAnsi"/>
          <w:bCs/>
        </w:rPr>
        <w:t>to</w:t>
      </w:r>
      <w:r w:rsidR="00EB2630">
        <w:rPr>
          <w:rFonts w:asciiTheme="minorHAnsi" w:hAnsiTheme="minorHAnsi" w:cstheme="minorHAnsi"/>
          <w:bCs/>
        </w:rPr>
        <w:t xml:space="preserve"> </w:t>
      </w:r>
      <w:r w:rsidR="00566002" w:rsidRPr="006E6254">
        <w:rPr>
          <w:rFonts w:asciiTheme="minorHAnsi" w:hAnsiTheme="minorHAnsi" w:cstheme="minorHAnsi"/>
          <w:bCs/>
        </w:rPr>
        <w:t>people</w:t>
      </w:r>
      <w:r w:rsidR="00011986" w:rsidRPr="006E6254">
        <w:rPr>
          <w:rFonts w:asciiTheme="minorHAnsi" w:hAnsiTheme="minorHAnsi" w:cstheme="minorHAnsi"/>
          <w:bCs/>
        </w:rPr>
        <w:t>,</w:t>
      </w:r>
      <w:r w:rsidR="00EB2630">
        <w:rPr>
          <w:rFonts w:asciiTheme="minorHAnsi" w:hAnsiTheme="minorHAnsi" w:cstheme="minorHAnsi"/>
          <w:bCs/>
        </w:rPr>
        <w:t xml:space="preserve"> </w:t>
      </w:r>
      <w:r w:rsidR="00011986" w:rsidRPr="006E6254">
        <w:rPr>
          <w:rFonts w:asciiTheme="minorHAnsi" w:hAnsiTheme="minorHAnsi" w:cstheme="minorHAnsi"/>
          <w:bCs/>
        </w:rPr>
        <w:t>and</w:t>
      </w:r>
      <w:r w:rsidR="00EB2630">
        <w:rPr>
          <w:rFonts w:asciiTheme="minorHAnsi" w:hAnsiTheme="minorHAnsi" w:cstheme="minorHAnsi"/>
          <w:bCs/>
        </w:rPr>
        <w:t xml:space="preserve"> </w:t>
      </w:r>
      <w:r w:rsidR="00011986" w:rsidRPr="006E6254">
        <w:rPr>
          <w:rFonts w:asciiTheme="minorHAnsi" w:hAnsiTheme="minorHAnsi" w:cstheme="minorHAnsi"/>
          <w:bCs/>
        </w:rPr>
        <w:t>drew</w:t>
      </w:r>
      <w:r w:rsidR="00EB2630">
        <w:rPr>
          <w:rFonts w:asciiTheme="minorHAnsi" w:hAnsiTheme="minorHAnsi" w:cstheme="minorHAnsi"/>
          <w:bCs/>
        </w:rPr>
        <w:t xml:space="preserve"> </w:t>
      </w:r>
      <w:r w:rsidR="00011986" w:rsidRPr="006E6254">
        <w:rPr>
          <w:rFonts w:asciiTheme="minorHAnsi" w:hAnsiTheme="minorHAnsi" w:cstheme="minorHAnsi"/>
          <w:bCs/>
        </w:rPr>
        <w:t>attention</w:t>
      </w:r>
      <w:r w:rsidR="00EB2630">
        <w:rPr>
          <w:rFonts w:asciiTheme="minorHAnsi" w:hAnsiTheme="minorHAnsi" w:cstheme="minorHAnsi"/>
          <w:bCs/>
        </w:rPr>
        <w:t xml:space="preserve"> </w:t>
      </w:r>
      <w:r w:rsidR="00011986" w:rsidRPr="006E6254">
        <w:rPr>
          <w:rFonts w:asciiTheme="minorHAnsi" w:hAnsiTheme="minorHAnsi" w:cstheme="minorHAnsi"/>
          <w:bCs/>
        </w:rPr>
        <w:t>to</w:t>
      </w:r>
      <w:r w:rsidR="00EB2630">
        <w:rPr>
          <w:rFonts w:asciiTheme="minorHAnsi" w:hAnsiTheme="minorHAnsi" w:cstheme="minorHAnsi"/>
          <w:bCs/>
        </w:rPr>
        <w:t xml:space="preserve"> </w:t>
      </w:r>
      <w:r w:rsidR="00011986" w:rsidRPr="006E6254">
        <w:rPr>
          <w:rFonts w:asciiTheme="minorHAnsi" w:hAnsiTheme="minorHAnsi" w:cstheme="minorHAnsi"/>
          <w:bCs/>
        </w:rPr>
        <w:t>national</w:t>
      </w:r>
      <w:r w:rsidR="00EB2630">
        <w:rPr>
          <w:rFonts w:asciiTheme="minorHAnsi" w:hAnsiTheme="minorHAnsi" w:cstheme="minorHAnsi"/>
          <w:bCs/>
        </w:rPr>
        <w:t xml:space="preserve"> </w:t>
      </w:r>
      <w:r w:rsidR="00011986" w:rsidRPr="006E6254">
        <w:rPr>
          <w:rFonts w:asciiTheme="minorHAnsi" w:hAnsiTheme="minorHAnsi" w:cstheme="minorHAnsi"/>
          <w:bCs/>
        </w:rPr>
        <w:t>efforts</w:t>
      </w:r>
      <w:r w:rsidR="00EB2630">
        <w:rPr>
          <w:rFonts w:asciiTheme="minorHAnsi" w:hAnsiTheme="minorHAnsi" w:cstheme="minorHAnsi"/>
          <w:bCs/>
        </w:rPr>
        <w:t xml:space="preserve"> </w:t>
      </w:r>
      <w:r w:rsidR="00011986" w:rsidRPr="006E6254">
        <w:rPr>
          <w:rFonts w:asciiTheme="minorHAnsi" w:hAnsiTheme="minorHAnsi" w:cstheme="minorHAnsi"/>
          <w:bCs/>
        </w:rPr>
        <w:t>to</w:t>
      </w:r>
      <w:r w:rsidR="00EB2630">
        <w:rPr>
          <w:rFonts w:asciiTheme="minorHAnsi" w:hAnsiTheme="minorHAnsi" w:cstheme="minorHAnsi"/>
          <w:bCs/>
        </w:rPr>
        <w:t xml:space="preserve"> </w:t>
      </w:r>
      <w:r w:rsidR="00011986" w:rsidRPr="006E6254">
        <w:rPr>
          <w:rFonts w:asciiTheme="minorHAnsi" w:hAnsiTheme="minorHAnsi" w:cstheme="minorHAnsi"/>
          <w:bCs/>
        </w:rPr>
        <w:t>promote</w:t>
      </w:r>
      <w:r w:rsidR="00EB2630">
        <w:rPr>
          <w:rFonts w:asciiTheme="minorHAnsi" w:hAnsiTheme="minorHAnsi" w:cstheme="minorHAnsi"/>
          <w:bCs/>
        </w:rPr>
        <w:t xml:space="preserve"> </w:t>
      </w:r>
      <w:r w:rsidR="00011986" w:rsidRPr="006E6254">
        <w:rPr>
          <w:rFonts w:asciiTheme="minorHAnsi" w:hAnsiTheme="minorHAnsi" w:cstheme="minorHAnsi"/>
          <w:bCs/>
        </w:rPr>
        <w:t>wetland</w:t>
      </w:r>
      <w:r w:rsidR="00EB2630">
        <w:rPr>
          <w:rFonts w:asciiTheme="minorHAnsi" w:hAnsiTheme="minorHAnsi" w:cstheme="minorHAnsi"/>
          <w:bCs/>
        </w:rPr>
        <w:t xml:space="preserve"> </w:t>
      </w:r>
      <w:r w:rsidR="00011986" w:rsidRPr="006E6254">
        <w:rPr>
          <w:rFonts w:asciiTheme="minorHAnsi" w:hAnsiTheme="minorHAnsi" w:cstheme="minorHAnsi"/>
          <w:bCs/>
        </w:rPr>
        <w:t>conservation,</w:t>
      </w:r>
      <w:r w:rsidR="00EB2630">
        <w:rPr>
          <w:rFonts w:asciiTheme="minorHAnsi" w:hAnsiTheme="minorHAnsi" w:cstheme="minorHAnsi"/>
          <w:bCs/>
        </w:rPr>
        <w:t xml:space="preserve"> </w:t>
      </w:r>
      <w:r w:rsidR="00011986" w:rsidRPr="006E6254">
        <w:rPr>
          <w:rFonts w:asciiTheme="minorHAnsi" w:hAnsiTheme="minorHAnsi" w:cstheme="minorHAnsi"/>
          <w:bCs/>
        </w:rPr>
        <w:t>including</w:t>
      </w:r>
      <w:r w:rsidR="00EB2630">
        <w:rPr>
          <w:rFonts w:asciiTheme="minorHAnsi" w:hAnsiTheme="minorHAnsi" w:cstheme="minorHAnsi"/>
          <w:bCs/>
        </w:rPr>
        <w:t xml:space="preserve"> </w:t>
      </w:r>
      <w:r w:rsidR="00011986" w:rsidRPr="006E6254">
        <w:rPr>
          <w:rFonts w:asciiTheme="minorHAnsi" w:hAnsiTheme="minorHAnsi" w:cstheme="minorHAnsi"/>
          <w:bCs/>
        </w:rPr>
        <w:t>the</w:t>
      </w:r>
      <w:r w:rsidR="00EB2630">
        <w:rPr>
          <w:rFonts w:asciiTheme="minorHAnsi" w:hAnsiTheme="minorHAnsi" w:cstheme="minorHAnsi"/>
          <w:bCs/>
        </w:rPr>
        <w:t xml:space="preserve"> </w:t>
      </w:r>
      <w:r w:rsidR="00011986" w:rsidRPr="006E6254">
        <w:rPr>
          <w:rFonts w:asciiTheme="minorHAnsi" w:hAnsiTheme="minorHAnsi" w:cstheme="minorHAnsi"/>
          <w:bCs/>
        </w:rPr>
        <w:t>suggested</w:t>
      </w:r>
      <w:r w:rsidR="00EB2630">
        <w:rPr>
          <w:rFonts w:asciiTheme="minorHAnsi" w:hAnsiTheme="minorHAnsi" w:cstheme="minorHAnsi"/>
          <w:bCs/>
        </w:rPr>
        <w:t xml:space="preserve"> </w:t>
      </w:r>
      <w:r w:rsidR="00011986" w:rsidRPr="006E6254">
        <w:rPr>
          <w:rFonts w:asciiTheme="minorHAnsi" w:hAnsiTheme="minorHAnsi" w:cstheme="minorHAnsi"/>
          <w:bCs/>
        </w:rPr>
        <w:t>establishment</w:t>
      </w:r>
      <w:r w:rsidR="00EB2630">
        <w:rPr>
          <w:rFonts w:asciiTheme="minorHAnsi" w:hAnsiTheme="minorHAnsi" w:cstheme="minorHAnsi"/>
          <w:bCs/>
        </w:rPr>
        <w:t xml:space="preserve"> </w:t>
      </w:r>
      <w:r w:rsidR="00011986" w:rsidRPr="006E6254">
        <w:rPr>
          <w:rFonts w:asciiTheme="minorHAnsi" w:hAnsiTheme="minorHAnsi" w:cstheme="minorHAnsi"/>
          <w:bCs/>
        </w:rPr>
        <w:t>of</w:t>
      </w:r>
      <w:r w:rsidR="00EB2630">
        <w:rPr>
          <w:rFonts w:asciiTheme="minorHAnsi" w:hAnsiTheme="minorHAnsi" w:cstheme="minorHAnsi"/>
          <w:bCs/>
        </w:rPr>
        <w:t xml:space="preserve"> </w:t>
      </w:r>
      <w:r w:rsidR="00011986" w:rsidRPr="006E6254">
        <w:rPr>
          <w:rFonts w:asciiTheme="minorHAnsi" w:hAnsiTheme="minorHAnsi" w:cstheme="minorHAnsi"/>
          <w:bCs/>
        </w:rPr>
        <w:t>an</w:t>
      </w:r>
      <w:r w:rsidR="00EB2630">
        <w:rPr>
          <w:rFonts w:asciiTheme="minorHAnsi" w:hAnsiTheme="minorHAnsi" w:cstheme="minorHAnsi"/>
          <w:bCs/>
        </w:rPr>
        <w:t xml:space="preserve"> </w:t>
      </w:r>
      <w:r w:rsidR="00011986" w:rsidRPr="006E6254">
        <w:rPr>
          <w:rFonts w:asciiTheme="minorHAnsi" w:hAnsiTheme="minorHAnsi" w:cstheme="minorHAnsi"/>
          <w:bCs/>
        </w:rPr>
        <w:t>International</w:t>
      </w:r>
      <w:r w:rsidR="00EB2630">
        <w:rPr>
          <w:rFonts w:asciiTheme="minorHAnsi" w:hAnsiTheme="minorHAnsi" w:cstheme="minorHAnsi"/>
          <w:bCs/>
        </w:rPr>
        <w:t xml:space="preserve"> </w:t>
      </w:r>
      <w:r w:rsidR="00011986" w:rsidRPr="006E6254">
        <w:rPr>
          <w:rFonts w:asciiTheme="minorHAnsi" w:hAnsiTheme="minorHAnsi" w:cstheme="minorHAnsi"/>
          <w:bCs/>
        </w:rPr>
        <w:t>Mangrove</w:t>
      </w:r>
      <w:r w:rsidR="00EB2630">
        <w:rPr>
          <w:rFonts w:asciiTheme="minorHAnsi" w:hAnsiTheme="minorHAnsi" w:cstheme="minorHAnsi"/>
          <w:bCs/>
        </w:rPr>
        <w:t xml:space="preserve"> </w:t>
      </w:r>
      <w:r w:rsidR="00011986" w:rsidRPr="006E6254">
        <w:rPr>
          <w:rFonts w:asciiTheme="minorHAnsi" w:hAnsiTheme="minorHAnsi" w:cstheme="minorHAnsi"/>
          <w:bCs/>
        </w:rPr>
        <w:t>Center.</w:t>
      </w:r>
      <w:r w:rsidR="00EB2630">
        <w:rPr>
          <w:rFonts w:asciiTheme="minorHAnsi" w:hAnsiTheme="minorHAnsi" w:cstheme="minorHAnsi"/>
          <w:bCs/>
        </w:rPr>
        <w:t xml:space="preserve"> </w:t>
      </w:r>
    </w:p>
    <w:p w14:paraId="50673372" w14:textId="77777777" w:rsidR="0083455C" w:rsidRPr="006E6254" w:rsidRDefault="0083455C" w:rsidP="006E6254">
      <w:pPr>
        <w:suppressAutoHyphens/>
        <w:spacing w:after="0" w:line="240" w:lineRule="auto"/>
        <w:ind w:left="567" w:hanging="567"/>
        <w:rPr>
          <w:rFonts w:asciiTheme="minorHAnsi" w:hAnsiTheme="minorHAnsi" w:cstheme="minorHAnsi"/>
          <w:bCs/>
        </w:rPr>
      </w:pPr>
    </w:p>
    <w:p w14:paraId="5AE0CAB5" w14:textId="57BC08CD" w:rsidR="0083455C" w:rsidRPr="006E6254" w:rsidRDefault="0083455C" w:rsidP="006E6254">
      <w:pPr>
        <w:suppressAutoHyphens/>
        <w:spacing w:after="0" w:line="240" w:lineRule="auto"/>
        <w:ind w:left="567" w:hanging="567"/>
        <w:rPr>
          <w:rFonts w:asciiTheme="minorHAnsi" w:hAnsiTheme="minorHAnsi" w:cstheme="minorHAnsi"/>
          <w:bCs/>
        </w:rPr>
      </w:pPr>
      <w:r w:rsidRPr="006E6254">
        <w:rPr>
          <w:rFonts w:asciiTheme="minorHAnsi" w:hAnsiTheme="minorHAnsi" w:cstheme="minorHAnsi"/>
          <w:bCs/>
        </w:rPr>
        <w:t>4.</w:t>
      </w:r>
      <w:r w:rsidRPr="006E6254">
        <w:rPr>
          <w:rFonts w:asciiTheme="minorHAnsi" w:hAnsiTheme="minorHAnsi" w:cstheme="minorHAnsi"/>
          <w:bCs/>
        </w:rPr>
        <w:tab/>
        <w:t>Opening</w:t>
      </w:r>
      <w:r w:rsidR="00EB2630">
        <w:rPr>
          <w:rFonts w:asciiTheme="minorHAnsi" w:hAnsiTheme="minorHAnsi" w:cstheme="minorHAnsi"/>
          <w:bCs/>
        </w:rPr>
        <w:t xml:space="preserve"> </w:t>
      </w:r>
      <w:r w:rsidRPr="006E6254">
        <w:rPr>
          <w:rFonts w:asciiTheme="minorHAnsi" w:hAnsiTheme="minorHAnsi" w:cstheme="minorHAnsi"/>
          <w:bCs/>
        </w:rPr>
        <w:t>statements</w:t>
      </w:r>
      <w:r w:rsidR="00EB2630">
        <w:rPr>
          <w:rFonts w:asciiTheme="minorHAnsi" w:hAnsiTheme="minorHAnsi" w:cstheme="minorHAnsi"/>
          <w:bCs/>
        </w:rPr>
        <w:t xml:space="preserve"> </w:t>
      </w:r>
      <w:r w:rsidRPr="006E6254">
        <w:rPr>
          <w:rFonts w:asciiTheme="minorHAnsi" w:hAnsiTheme="minorHAnsi" w:cstheme="minorHAnsi"/>
          <w:bCs/>
        </w:rPr>
        <w:t>were</w:t>
      </w:r>
      <w:r w:rsidR="00EB2630">
        <w:rPr>
          <w:rFonts w:asciiTheme="minorHAnsi" w:hAnsiTheme="minorHAnsi" w:cstheme="minorHAnsi"/>
          <w:bCs/>
        </w:rPr>
        <w:t xml:space="preserve"> </w:t>
      </w:r>
      <w:r w:rsidRPr="006E6254">
        <w:rPr>
          <w:rFonts w:asciiTheme="minorHAnsi" w:hAnsiTheme="minorHAnsi" w:cstheme="minorHAnsi"/>
          <w:bCs/>
        </w:rPr>
        <w:t>delivered</w:t>
      </w:r>
      <w:r w:rsidR="00EB2630">
        <w:rPr>
          <w:rFonts w:asciiTheme="minorHAnsi" w:hAnsiTheme="minorHAnsi" w:cstheme="minorHAnsi"/>
          <w:bCs/>
        </w:rPr>
        <w:t xml:space="preserve"> </w:t>
      </w:r>
      <w:r w:rsidRPr="006E6254">
        <w:rPr>
          <w:rFonts w:asciiTheme="minorHAnsi" w:hAnsiTheme="minorHAnsi" w:cstheme="minorHAnsi"/>
          <w:bCs/>
        </w:rPr>
        <w:t>by:</w:t>
      </w:r>
    </w:p>
    <w:p w14:paraId="7CCD5F30" w14:textId="77777777" w:rsidR="0083455C" w:rsidRPr="006E6254" w:rsidRDefault="0083455C" w:rsidP="006E6254">
      <w:pPr>
        <w:suppressAutoHyphens/>
        <w:spacing w:after="0" w:line="240" w:lineRule="auto"/>
        <w:rPr>
          <w:rFonts w:asciiTheme="minorHAnsi" w:hAnsiTheme="minorHAnsi" w:cstheme="minorHAnsi"/>
          <w:bCs/>
        </w:rPr>
      </w:pPr>
    </w:p>
    <w:p w14:paraId="6DC9A1AE" w14:textId="2D6671D1" w:rsidR="0083455C" w:rsidRPr="006E6254" w:rsidRDefault="0083455C" w:rsidP="006E6254">
      <w:pPr>
        <w:pStyle w:val="ListParagraph"/>
        <w:numPr>
          <w:ilvl w:val="0"/>
          <w:numId w:val="7"/>
        </w:numPr>
        <w:suppressAutoHyphens/>
        <w:ind w:left="993" w:hanging="426"/>
        <w:rPr>
          <w:rFonts w:eastAsia="Times New Roman" w:cstheme="minorHAnsi"/>
          <w:sz w:val="22"/>
          <w:szCs w:val="22"/>
        </w:rPr>
      </w:pPr>
      <w:r w:rsidRPr="006E6254">
        <w:rPr>
          <w:rFonts w:eastAsia="Times New Roman" w:cstheme="minorHAnsi"/>
          <w:sz w:val="22"/>
          <w:szCs w:val="22"/>
        </w:rPr>
        <w:t>H.E.</w:t>
      </w:r>
      <w:r w:rsidR="00EB2630">
        <w:rPr>
          <w:rFonts w:eastAsia="Times New Roman" w:cstheme="minorHAnsi"/>
          <w:sz w:val="22"/>
          <w:szCs w:val="22"/>
        </w:rPr>
        <w:t xml:space="preserve"> </w:t>
      </w:r>
      <w:r w:rsidRPr="006E6254">
        <w:rPr>
          <w:rFonts w:eastAsia="Times New Roman" w:cstheme="minorHAnsi"/>
          <w:sz w:val="22"/>
          <w:szCs w:val="22"/>
        </w:rPr>
        <w:t>Wang</w:t>
      </w:r>
      <w:r w:rsidR="00EB2630">
        <w:rPr>
          <w:rFonts w:eastAsia="Times New Roman" w:cstheme="minorHAnsi"/>
          <w:sz w:val="22"/>
          <w:szCs w:val="22"/>
        </w:rPr>
        <w:t xml:space="preserve"> </w:t>
      </w:r>
      <w:r w:rsidRPr="006E6254">
        <w:rPr>
          <w:rFonts w:eastAsia="Times New Roman" w:cstheme="minorHAnsi"/>
          <w:sz w:val="22"/>
          <w:szCs w:val="22"/>
        </w:rPr>
        <w:t>Guanghua,</w:t>
      </w:r>
      <w:r w:rsidR="00EB2630">
        <w:rPr>
          <w:rFonts w:eastAsia="Times New Roman" w:cstheme="minorHAnsi"/>
          <w:sz w:val="22"/>
          <w:szCs w:val="22"/>
        </w:rPr>
        <w:t xml:space="preserve"> </w:t>
      </w:r>
      <w:r w:rsidRPr="006E6254">
        <w:rPr>
          <w:rFonts w:eastAsia="Times New Roman" w:cstheme="minorHAnsi"/>
          <w:sz w:val="22"/>
          <w:szCs w:val="22"/>
        </w:rPr>
        <w:t>Minister</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Natural</w:t>
      </w:r>
      <w:r w:rsidR="00EB2630">
        <w:rPr>
          <w:rFonts w:eastAsia="Times New Roman" w:cstheme="minorHAnsi"/>
          <w:sz w:val="22"/>
          <w:szCs w:val="22"/>
        </w:rPr>
        <w:t xml:space="preserve"> </w:t>
      </w:r>
      <w:r w:rsidRPr="006E6254">
        <w:rPr>
          <w:rFonts w:eastAsia="Times New Roman" w:cstheme="minorHAnsi"/>
          <w:sz w:val="22"/>
          <w:szCs w:val="22"/>
        </w:rPr>
        <w:t>Resources</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the</w:t>
      </w:r>
      <w:r w:rsidR="00EB2630">
        <w:rPr>
          <w:rFonts w:eastAsia="Times New Roman" w:cstheme="minorHAnsi"/>
          <w:sz w:val="22"/>
          <w:szCs w:val="22"/>
        </w:rPr>
        <w:t xml:space="preserve"> </w:t>
      </w:r>
      <w:r w:rsidRPr="006E6254">
        <w:rPr>
          <w:rFonts w:eastAsia="Times New Roman" w:cstheme="minorHAnsi"/>
          <w:sz w:val="22"/>
          <w:szCs w:val="22"/>
        </w:rPr>
        <w:t>People</w:t>
      </w:r>
      <w:r w:rsidR="00333547">
        <w:rPr>
          <w:rFonts w:eastAsia="Times New Roman" w:cstheme="minorHAnsi"/>
          <w:sz w:val="22"/>
          <w:szCs w:val="22"/>
        </w:rPr>
        <w:t>’</w:t>
      </w:r>
      <w:r w:rsidRPr="006E6254">
        <w:rPr>
          <w:rFonts w:eastAsia="Times New Roman" w:cstheme="minorHAnsi"/>
          <w:sz w:val="22"/>
          <w:szCs w:val="22"/>
        </w:rPr>
        <w:t>s</w:t>
      </w:r>
      <w:r w:rsidR="00EB2630">
        <w:rPr>
          <w:rFonts w:eastAsia="Times New Roman" w:cstheme="minorHAnsi"/>
          <w:sz w:val="22"/>
          <w:szCs w:val="22"/>
        </w:rPr>
        <w:t xml:space="preserve"> </w:t>
      </w:r>
      <w:r w:rsidRPr="006E6254">
        <w:rPr>
          <w:rFonts w:eastAsia="Times New Roman" w:cstheme="minorHAnsi"/>
          <w:sz w:val="22"/>
          <w:szCs w:val="22"/>
        </w:rPr>
        <w:t>Republic</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China</w:t>
      </w:r>
      <w:r w:rsidR="005402CC" w:rsidRPr="006E6254">
        <w:rPr>
          <w:rFonts w:eastAsia="Times New Roman" w:cstheme="minorHAnsi"/>
          <w:sz w:val="22"/>
          <w:szCs w:val="22"/>
        </w:rPr>
        <w:t>,</w:t>
      </w:r>
      <w:r w:rsidR="00EB2630">
        <w:rPr>
          <w:rFonts w:eastAsia="Times New Roman" w:cstheme="minorHAnsi"/>
          <w:sz w:val="22"/>
          <w:szCs w:val="22"/>
        </w:rPr>
        <w:t xml:space="preserve"> </w:t>
      </w:r>
      <w:r w:rsidR="005402CC" w:rsidRPr="006E6254">
        <w:rPr>
          <w:rFonts w:eastAsia="Times New Roman" w:cstheme="minorHAnsi"/>
          <w:sz w:val="22"/>
          <w:szCs w:val="22"/>
        </w:rPr>
        <w:t>who</w:t>
      </w:r>
      <w:r w:rsidR="00EB2630">
        <w:rPr>
          <w:rFonts w:eastAsia="Times New Roman" w:cstheme="minorHAnsi"/>
          <w:sz w:val="22"/>
          <w:szCs w:val="22"/>
        </w:rPr>
        <w:t xml:space="preserve"> </w:t>
      </w:r>
      <w:r w:rsidR="005402CC" w:rsidRPr="006E6254">
        <w:rPr>
          <w:rFonts w:eastAsia="Times New Roman" w:cstheme="minorHAnsi"/>
          <w:sz w:val="22"/>
          <w:szCs w:val="22"/>
        </w:rPr>
        <w:t>moderated</w:t>
      </w:r>
      <w:r w:rsidR="00EB2630">
        <w:rPr>
          <w:rFonts w:eastAsia="Times New Roman" w:cstheme="minorHAnsi"/>
          <w:sz w:val="22"/>
          <w:szCs w:val="22"/>
        </w:rPr>
        <w:t xml:space="preserve"> </w:t>
      </w:r>
      <w:r w:rsidR="005402CC" w:rsidRPr="006E6254">
        <w:rPr>
          <w:rFonts w:eastAsia="Times New Roman" w:cstheme="minorHAnsi"/>
          <w:sz w:val="22"/>
          <w:szCs w:val="22"/>
        </w:rPr>
        <w:t>the</w:t>
      </w:r>
      <w:r w:rsidR="00EB2630">
        <w:rPr>
          <w:rFonts w:eastAsia="Times New Roman" w:cstheme="minorHAnsi"/>
          <w:sz w:val="22"/>
          <w:szCs w:val="22"/>
        </w:rPr>
        <w:t xml:space="preserve"> </w:t>
      </w:r>
      <w:r w:rsidR="005402CC" w:rsidRPr="006E6254">
        <w:rPr>
          <w:rFonts w:eastAsia="Times New Roman" w:cstheme="minorHAnsi"/>
          <w:sz w:val="22"/>
          <w:szCs w:val="22"/>
        </w:rPr>
        <w:t>opening</w:t>
      </w:r>
      <w:r w:rsidR="00EB2630">
        <w:rPr>
          <w:rFonts w:eastAsia="Times New Roman" w:cstheme="minorHAnsi"/>
          <w:sz w:val="22"/>
          <w:szCs w:val="22"/>
        </w:rPr>
        <w:t xml:space="preserve"> </w:t>
      </w:r>
      <w:r w:rsidR="005402CC" w:rsidRPr="006E6254">
        <w:rPr>
          <w:rFonts w:eastAsia="Times New Roman" w:cstheme="minorHAnsi"/>
          <w:sz w:val="22"/>
          <w:szCs w:val="22"/>
        </w:rPr>
        <w:t>session</w:t>
      </w:r>
      <w:r w:rsidR="00EC323D" w:rsidRPr="006E6254">
        <w:rPr>
          <w:rFonts w:eastAsia="Times New Roman" w:cstheme="minorHAnsi"/>
          <w:sz w:val="22"/>
          <w:szCs w:val="22"/>
        </w:rPr>
        <w:t>;</w:t>
      </w:r>
    </w:p>
    <w:p w14:paraId="11F0011B" w14:textId="14EBD781" w:rsidR="0083455C" w:rsidRPr="006E6254" w:rsidRDefault="0083455C" w:rsidP="006E6254">
      <w:pPr>
        <w:pStyle w:val="ListParagraph"/>
        <w:numPr>
          <w:ilvl w:val="0"/>
          <w:numId w:val="7"/>
        </w:numPr>
        <w:suppressAutoHyphens/>
        <w:ind w:left="993" w:hanging="426"/>
        <w:rPr>
          <w:rFonts w:eastAsia="Times New Roman" w:cstheme="minorHAnsi"/>
          <w:sz w:val="22"/>
          <w:szCs w:val="22"/>
        </w:rPr>
      </w:pPr>
      <w:r w:rsidRPr="006E6254">
        <w:rPr>
          <w:rFonts w:eastAsia="Times New Roman" w:cstheme="minorHAnsi"/>
          <w:sz w:val="22"/>
          <w:szCs w:val="22"/>
        </w:rPr>
        <w:t>Ms</w:t>
      </w:r>
      <w:r w:rsidR="00EB2630">
        <w:rPr>
          <w:rFonts w:eastAsia="Times New Roman" w:cstheme="minorHAnsi"/>
          <w:sz w:val="22"/>
          <w:szCs w:val="22"/>
        </w:rPr>
        <w:t xml:space="preserve"> </w:t>
      </w:r>
      <w:r w:rsidRPr="006E6254">
        <w:rPr>
          <w:rFonts w:eastAsia="Times New Roman" w:cstheme="minorHAnsi"/>
          <w:sz w:val="22"/>
          <w:szCs w:val="22"/>
        </w:rPr>
        <w:t>Shen</w:t>
      </w:r>
      <w:r w:rsidR="00EB2630">
        <w:rPr>
          <w:rFonts w:eastAsia="Times New Roman" w:cstheme="minorHAnsi"/>
          <w:sz w:val="22"/>
          <w:szCs w:val="22"/>
        </w:rPr>
        <w:t xml:space="preserve"> </w:t>
      </w:r>
      <w:r w:rsidRPr="006E6254">
        <w:rPr>
          <w:rFonts w:eastAsia="Times New Roman" w:cstheme="minorHAnsi"/>
          <w:sz w:val="22"/>
          <w:szCs w:val="22"/>
        </w:rPr>
        <w:t>Yueyue,</w:t>
      </w:r>
      <w:r w:rsidR="00EB2630">
        <w:rPr>
          <w:rFonts w:eastAsia="Times New Roman" w:cstheme="minorHAnsi"/>
          <w:sz w:val="22"/>
          <w:szCs w:val="22"/>
        </w:rPr>
        <w:t xml:space="preserve"> </w:t>
      </w:r>
      <w:r w:rsidRPr="006E6254">
        <w:rPr>
          <w:rFonts w:eastAsia="Times New Roman" w:cstheme="minorHAnsi"/>
          <w:sz w:val="22"/>
          <w:szCs w:val="22"/>
        </w:rPr>
        <w:t>Vice-Chairman</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the</w:t>
      </w:r>
      <w:r w:rsidR="00EB2630">
        <w:rPr>
          <w:rFonts w:eastAsia="Times New Roman" w:cstheme="minorHAnsi"/>
          <w:sz w:val="22"/>
          <w:szCs w:val="22"/>
        </w:rPr>
        <w:t xml:space="preserve"> </w:t>
      </w:r>
      <w:r w:rsidRPr="006E6254">
        <w:rPr>
          <w:rFonts w:eastAsia="Times New Roman" w:cstheme="minorHAnsi"/>
          <w:sz w:val="22"/>
          <w:szCs w:val="22"/>
        </w:rPr>
        <w:t>Standing</w:t>
      </w:r>
      <w:r w:rsidR="00EB2630">
        <w:rPr>
          <w:rFonts w:eastAsia="Times New Roman" w:cstheme="minorHAnsi"/>
          <w:sz w:val="22"/>
          <w:szCs w:val="22"/>
        </w:rPr>
        <w:t xml:space="preserve"> </w:t>
      </w:r>
      <w:r w:rsidRPr="006E6254">
        <w:rPr>
          <w:rFonts w:eastAsia="Times New Roman" w:cstheme="minorHAnsi"/>
          <w:sz w:val="22"/>
          <w:szCs w:val="22"/>
        </w:rPr>
        <w:t>Committee</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the</w:t>
      </w:r>
      <w:r w:rsidR="00EB2630">
        <w:rPr>
          <w:rFonts w:eastAsia="Times New Roman" w:cstheme="minorHAnsi"/>
          <w:sz w:val="22"/>
          <w:szCs w:val="22"/>
        </w:rPr>
        <w:t xml:space="preserve"> </w:t>
      </w:r>
      <w:r w:rsidRPr="006E6254">
        <w:rPr>
          <w:rFonts w:eastAsia="Times New Roman" w:cstheme="minorHAnsi"/>
          <w:sz w:val="22"/>
          <w:szCs w:val="22"/>
        </w:rPr>
        <w:t>National</w:t>
      </w:r>
      <w:r w:rsidR="00EB2630">
        <w:rPr>
          <w:rFonts w:eastAsia="Times New Roman" w:cstheme="minorHAnsi"/>
          <w:sz w:val="22"/>
          <w:szCs w:val="22"/>
        </w:rPr>
        <w:t xml:space="preserve"> </w:t>
      </w:r>
      <w:r w:rsidRPr="006E6254">
        <w:rPr>
          <w:rFonts w:eastAsia="Times New Roman" w:cstheme="minorHAnsi"/>
          <w:sz w:val="22"/>
          <w:szCs w:val="22"/>
        </w:rPr>
        <w:t>People</w:t>
      </w:r>
      <w:r w:rsidR="00333547">
        <w:rPr>
          <w:rFonts w:eastAsia="Times New Roman" w:cstheme="minorHAnsi"/>
          <w:sz w:val="22"/>
          <w:szCs w:val="22"/>
        </w:rPr>
        <w:t>’</w:t>
      </w:r>
      <w:r w:rsidRPr="006E6254">
        <w:rPr>
          <w:rFonts w:eastAsia="Times New Roman" w:cstheme="minorHAnsi"/>
          <w:sz w:val="22"/>
          <w:szCs w:val="22"/>
        </w:rPr>
        <w:t>s</w:t>
      </w:r>
      <w:r w:rsidR="00EB2630">
        <w:rPr>
          <w:rFonts w:eastAsia="Times New Roman" w:cstheme="minorHAnsi"/>
          <w:sz w:val="22"/>
          <w:szCs w:val="22"/>
        </w:rPr>
        <w:t xml:space="preserve"> </w:t>
      </w:r>
      <w:r w:rsidRPr="006E6254">
        <w:rPr>
          <w:rFonts w:eastAsia="Times New Roman" w:cstheme="minorHAnsi"/>
          <w:sz w:val="22"/>
          <w:szCs w:val="22"/>
        </w:rPr>
        <w:t>Congress</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the</w:t>
      </w:r>
      <w:r w:rsidR="00EB2630">
        <w:rPr>
          <w:rFonts w:eastAsia="Times New Roman" w:cstheme="minorHAnsi"/>
          <w:sz w:val="22"/>
          <w:szCs w:val="22"/>
        </w:rPr>
        <w:t xml:space="preserve"> </w:t>
      </w:r>
      <w:r w:rsidRPr="006E6254">
        <w:rPr>
          <w:rFonts w:eastAsia="Times New Roman" w:cstheme="minorHAnsi"/>
          <w:sz w:val="22"/>
          <w:szCs w:val="22"/>
        </w:rPr>
        <w:t>People</w:t>
      </w:r>
      <w:r w:rsidR="00333547">
        <w:rPr>
          <w:rFonts w:eastAsia="Times New Roman" w:cstheme="minorHAnsi"/>
          <w:sz w:val="22"/>
          <w:szCs w:val="22"/>
        </w:rPr>
        <w:t>’</w:t>
      </w:r>
      <w:r w:rsidRPr="006E6254">
        <w:rPr>
          <w:rFonts w:eastAsia="Times New Roman" w:cstheme="minorHAnsi"/>
          <w:sz w:val="22"/>
          <w:szCs w:val="22"/>
        </w:rPr>
        <w:t>s</w:t>
      </w:r>
      <w:r w:rsidR="00EB2630">
        <w:rPr>
          <w:rFonts w:eastAsia="Times New Roman" w:cstheme="minorHAnsi"/>
          <w:sz w:val="22"/>
          <w:szCs w:val="22"/>
        </w:rPr>
        <w:t xml:space="preserve"> </w:t>
      </w:r>
      <w:r w:rsidRPr="006E6254">
        <w:rPr>
          <w:rFonts w:eastAsia="Times New Roman" w:cstheme="minorHAnsi"/>
          <w:sz w:val="22"/>
          <w:szCs w:val="22"/>
        </w:rPr>
        <w:t>Republic</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China</w:t>
      </w:r>
      <w:r w:rsidR="00EC323D" w:rsidRPr="006E6254">
        <w:rPr>
          <w:rFonts w:eastAsia="Times New Roman" w:cstheme="minorHAnsi"/>
          <w:sz w:val="22"/>
          <w:szCs w:val="22"/>
        </w:rPr>
        <w:t>;</w:t>
      </w:r>
    </w:p>
    <w:p w14:paraId="7549E4EF" w14:textId="36B7334D" w:rsidR="0083455C" w:rsidRPr="006E6254" w:rsidRDefault="0083455C" w:rsidP="006E6254">
      <w:pPr>
        <w:pStyle w:val="ListParagraph"/>
        <w:numPr>
          <w:ilvl w:val="0"/>
          <w:numId w:val="7"/>
        </w:numPr>
        <w:suppressAutoHyphens/>
        <w:ind w:left="993" w:hanging="426"/>
        <w:rPr>
          <w:rFonts w:eastAsia="Times New Roman" w:cstheme="minorHAnsi"/>
          <w:sz w:val="22"/>
          <w:szCs w:val="22"/>
        </w:rPr>
      </w:pPr>
      <w:r w:rsidRPr="006E6254">
        <w:rPr>
          <w:rFonts w:eastAsia="Times New Roman" w:cstheme="minorHAnsi"/>
          <w:sz w:val="22"/>
          <w:szCs w:val="22"/>
        </w:rPr>
        <w:t>Ms</w:t>
      </w:r>
      <w:r w:rsidR="00EB2630">
        <w:rPr>
          <w:rFonts w:eastAsia="Times New Roman" w:cstheme="minorHAnsi"/>
          <w:sz w:val="22"/>
          <w:szCs w:val="22"/>
        </w:rPr>
        <w:t xml:space="preserve"> </w:t>
      </w:r>
      <w:r w:rsidRPr="006E6254">
        <w:rPr>
          <w:rFonts w:eastAsia="Times New Roman" w:cstheme="minorHAnsi"/>
          <w:sz w:val="22"/>
          <w:szCs w:val="22"/>
        </w:rPr>
        <w:t>Inger</w:t>
      </w:r>
      <w:r w:rsidR="00EB2630">
        <w:rPr>
          <w:rFonts w:eastAsia="Times New Roman" w:cstheme="minorHAnsi"/>
          <w:sz w:val="22"/>
          <w:szCs w:val="22"/>
        </w:rPr>
        <w:t xml:space="preserve"> </w:t>
      </w:r>
      <w:r w:rsidRPr="006E6254">
        <w:rPr>
          <w:rFonts w:eastAsia="Times New Roman" w:cstheme="minorHAnsi"/>
          <w:sz w:val="22"/>
          <w:szCs w:val="22"/>
        </w:rPr>
        <w:t>Andersen,</w:t>
      </w:r>
      <w:r w:rsidR="00EB2630">
        <w:rPr>
          <w:rFonts w:eastAsia="Times New Roman" w:cstheme="minorHAnsi"/>
          <w:sz w:val="22"/>
          <w:szCs w:val="22"/>
        </w:rPr>
        <w:t xml:space="preserve"> </w:t>
      </w:r>
      <w:r w:rsidRPr="006E6254">
        <w:rPr>
          <w:rFonts w:eastAsia="Times New Roman" w:cstheme="minorHAnsi"/>
          <w:sz w:val="22"/>
          <w:szCs w:val="22"/>
        </w:rPr>
        <w:t>Executive</w:t>
      </w:r>
      <w:r w:rsidR="00EB2630">
        <w:rPr>
          <w:rFonts w:eastAsia="Times New Roman" w:cstheme="minorHAnsi"/>
          <w:sz w:val="22"/>
          <w:szCs w:val="22"/>
        </w:rPr>
        <w:t xml:space="preserve"> </w:t>
      </w:r>
      <w:r w:rsidRPr="006E6254">
        <w:rPr>
          <w:rFonts w:eastAsia="Times New Roman" w:cstheme="minorHAnsi"/>
          <w:sz w:val="22"/>
          <w:szCs w:val="22"/>
        </w:rPr>
        <w:t>Director</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the</w:t>
      </w:r>
      <w:r w:rsidR="00EB2630">
        <w:rPr>
          <w:rFonts w:eastAsia="Times New Roman" w:cstheme="minorHAnsi"/>
          <w:sz w:val="22"/>
          <w:szCs w:val="22"/>
        </w:rPr>
        <w:t xml:space="preserve"> </w:t>
      </w:r>
      <w:r w:rsidRPr="006E6254">
        <w:rPr>
          <w:rFonts w:eastAsia="Times New Roman" w:cstheme="minorHAnsi"/>
          <w:sz w:val="22"/>
          <w:szCs w:val="22"/>
        </w:rPr>
        <w:t>United</w:t>
      </w:r>
      <w:r w:rsidR="00EB2630">
        <w:rPr>
          <w:rFonts w:eastAsia="Times New Roman" w:cstheme="minorHAnsi"/>
          <w:sz w:val="22"/>
          <w:szCs w:val="22"/>
        </w:rPr>
        <w:t xml:space="preserve"> </w:t>
      </w:r>
      <w:r w:rsidRPr="006E6254">
        <w:rPr>
          <w:rFonts w:eastAsia="Times New Roman" w:cstheme="minorHAnsi"/>
          <w:sz w:val="22"/>
          <w:szCs w:val="22"/>
        </w:rPr>
        <w:t>Nations</w:t>
      </w:r>
      <w:r w:rsidR="00EB2630">
        <w:rPr>
          <w:rFonts w:eastAsia="Times New Roman" w:cstheme="minorHAnsi"/>
          <w:sz w:val="22"/>
          <w:szCs w:val="22"/>
        </w:rPr>
        <w:t xml:space="preserve"> </w:t>
      </w:r>
      <w:r w:rsidRPr="006E6254">
        <w:rPr>
          <w:rFonts w:eastAsia="Times New Roman" w:cstheme="minorHAnsi"/>
          <w:sz w:val="22"/>
          <w:szCs w:val="22"/>
        </w:rPr>
        <w:t>Environment</w:t>
      </w:r>
      <w:r w:rsidR="00EB2630">
        <w:rPr>
          <w:rFonts w:eastAsia="Times New Roman" w:cstheme="minorHAnsi"/>
          <w:sz w:val="22"/>
          <w:szCs w:val="22"/>
        </w:rPr>
        <w:t xml:space="preserve"> </w:t>
      </w:r>
      <w:r w:rsidRPr="006E6254">
        <w:rPr>
          <w:rFonts w:eastAsia="Times New Roman" w:cstheme="minorHAnsi"/>
          <w:sz w:val="22"/>
          <w:szCs w:val="22"/>
        </w:rPr>
        <w:t>Programme,</w:t>
      </w:r>
      <w:r w:rsidR="00EB2630">
        <w:rPr>
          <w:rFonts w:eastAsia="Times New Roman" w:cstheme="minorHAnsi"/>
          <w:sz w:val="22"/>
          <w:szCs w:val="22"/>
        </w:rPr>
        <w:t xml:space="preserve"> </w:t>
      </w:r>
      <w:r w:rsidRPr="006E6254">
        <w:rPr>
          <w:rFonts w:eastAsia="Times New Roman" w:cstheme="minorHAnsi"/>
          <w:sz w:val="22"/>
          <w:szCs w:val="22"/>
        </w:rPr>
        <w:t>via</w:t>
      </w:r>
      <w:r w:rsidR="00EB2630">
        <w:rPr>
          <w:rFonts w:eastAsia="Times New Roman" w:cstheme="minorHAnsi"/>
          <w:sz w:val="22"/>
          <w:szCs w:val="22"/>
        </w:rPr>
        <w:t xml:space="preserve"> </w:t>
      </w:r>
      <w:r w:rsidRPr="006E6254">
        <w:rPr>
          <w:rFonts w:eastAsia="Times New Roman" w:cstheme="minorHAnsi"/>
          <w:sz w:val="22"/>
          <w:szCs w:val="22"/>
        </w:rPr>
        <w:t>video</w:t>
      </w:r>
      <w:r w:rsidR="00EC323D" w:rsidRPr="006E6254">
        <w:rPr>
          <w:rFonts w:eastAsia="Times New Roman" w:cstheme="minorHAnsi"/>
          <w:sz w:val="22"/>
          <w:szCs w:val="22"/>
        </w:rPr>
        <w:t>;</w:t>
      </w:r>
    </w:p>
    <w:p w14:paraId="2EE09A50" w14:textId="072E3CA4" w:rsidR="0083455C" w:rsidRPr="006E6254" w:rsidRDefault="0083455C" w:rsidP="006E6254">
      <w:pPr>
        <w:pStyle w:val="ListParagraph"/>
        <w:numPr>
          <w:ilvl w:val="0"/>
          <w:numId w:val="7"/>
        </w:numPr>
        <w:suppressAutoHyphens/>
        <w:ind w:left="993" w:hanging="426"/>
        <w:rPr>
          <w:rFonts w:eastAsia="Times New Roman" w:cstheme="minorHAnsi"/>
          <w:sz w:val="22"/>
          <w:szCs w:val="22"/>
        </w:rPr>
      </w:pPr>
      <w:r w:rsidRPr="006E6254">
        <w:rPr>
          <w:rFonts w:eastAsia="Times New Roman" w:cstheme="minorHAnsi"/>
          <w:sz w:val="22"/>
          <w:szCs w:val="22"/>
        </w:rPr>
        <w:t>Mr</w:t>
      </w:r>
      <w:r w:rsidR="00EB2630">
        <w:rPr>
          <w:rFonts w:eastAsia="Times New Roman" w:cstheme="minorHAnsi"/>
          <w:sz w:val="22"/>
          <w:szCs w:val="22"/>
        </w:rPr>
        <w:t xml:space="preserve"> </w:t>
      </w:r>
      <w:r w:rsidRPr="006E6254">
        <w:rPr>
          <w:rFonts w:eastAsia="Times New Roman" w:cstheme="minorHAnsi"/>
          <w:sz w:val="22"/>
          <w:szCs w:val="22"/>
        </w:rPr>
        <w:t>Wang</w:t>
      </w:r>
      <w:r w:rsidR="00EB2630">
        <w:rPr>
          <w:rFonts w:eastAsia="Times New Roman" w:cstheme="minorHAnsi"/>
          <w:sz w:val="22"/>
          <w:szCs w:val="22"/>
        </w:rPr>
        <w:t xml:space="preserve"> </w:t>
      </w:r>
      <w:r w:rsidRPr="006E6254">
        <w:rPr>
          <w:rFonts w:eastAsia="Times New Roman" w:cstheme="minorHAnsi"/>
          <w:sz w:val="22"/>
          <w:szCs w:val="22"/>
        </w:rPr>
        <w:t>Menghui,</w:t>
      </w:r>
      <w:r w:rsidR="00EB2630">
        <w:rPr>
          <w:rFonts w:eastAsia="Times New Roman" w:cstheme="minorHAnsi"/>
          <w:sz w:val="22"/>
          <w:szCs w:val="22"/>
        </w:rPr>
        <w:t xml:space="preserve"> </w:t>
      </w:r>
      <w:r w:rsidRPr="006E6254">
        <w:rPr>
          <w:rFonts w:eastAsia="Times New Roman" w:cstheme="minorHAnsi"/>
          <w:sz w:val="22"/>
          <w:szCs w:val="22"/>
        </w:rPr>
        <w:t>Secretary</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the</w:t>
      </w:r>
      <w:r w:rsidR="00EB2630">
        <w:rPr>
          <w:rFonts w:eastAsia="Times New Roman" w:cstheme="minorHAnsi"/>
          <w:sz w:val="22"/>
          <w:szCs w:val="22"/>
        </w:rPr>
        <w:t xml:space="preserve"> </w:t>
      </w:r>
      <w:r w:rsidRPr="006E6254">
        <w:rPr>
          <w:rFonts w:eastAsia="Times New Roman" w:cstheme="minorHAnsi"/>
          <w:sz w:val="22"/>
          <w:szCs w:val="22"/>
        </w:rPr>
        <w:t>Communist</w:t>
      </w:r>
      <w:r w:rsidR="00EB2630">
        <w:rPr>
          <w:rFonts w:eastAsia="Times New Roman" w:cstheme="minorHAnsi"/>
          <w:sz w:val="22"/>
          <w:szCs w:val="22"/>
        </w:rPr>
        <w:t xml:space="preserve"> </w:t>
      </w:r>
      <w:r w:rsidRPr="006E6254">
        <w:rPr>
          <w:rFonts w:eastAsia="Times New Roman" w:cstheme="minorHAnsi"/>
          <w:sz w:val="22"/>
          <w:szCs w:val="22"/>
        </w:rPr>
        <w:t>Party</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China</w:t>
      </w:r>
      <w:r w:rsidR="00EB2630">
        <w:rPr>
          <w:rFonts w:eastAsia="Times New Roman" w:cstheme="minorHAnsi"/>
          <w:sz w:val="22"/>
          <w:szCs w:val="22"/>
        </w:rPr>
        <w:t xml:space="preserve"> </w:t>
      </w:r>
      <w:r w:rsidRPr="006E6254">
        <w:rPr>
          <w:rFonts w:eastAsia="Times New Roman" w:cstheme="minorHAnsi"/>
          <w:sz w:val="22"/>
          <w:szCs w:val="22"/>
        </w:rPr>
        <w:t>(CPC)</w:t>
      </w:r>
      <w:r w:rsidR="00EB2630">
        <w:rPr>
          <w:rFonts w:eastAsia="Times New Roman" w:cstheme="minorHAnsi"/>
          <w:sz w:val="22"/>
          <w:szCs w:val="22"/>
        </w:rPr>
        <w:t xml:space="preserve"> </w:t>
      </w:r>
      <w:r w:rsidRPr="006E6254">
        <w:rPr>
          <w:rFonts w:eastAsia="Times New Roman" w:cstheme="minorHAnsi"/>
          <w:sz w:val="22"/>
          <w:szCs w:val="22"/>
        </w:rPr>
        <w:t>Hubei</w:t>
      </w:r>
      <w:r w:rsidR="00EB2630">
        <w:rPr>
          <w:rFonts w:eastAsia="Times New Roman" w:cstheme="minorHAnsi"/>
          <w:sz w:val="22"/>
          <w:szCs w:val="22"/>
        </w:rPr>
        <w:t xml:space="preserve"> </w:t>
      </w:r>
      <w:r w:rsidRPr="006E6254">
        <w:rPr>
          <w:rFonts w:eastAsia="Times New Roman" w:cstheme="minorHAnsi"/>
          <w:sz w:val="22"/>
          <w:szCs w:val="22"/>
        </w:rPr>
        <w:t>Provincial</w:t>
      </w:r>
      <w:r w:rsidR="00EB2630">
        <w:rPr>
          <w:rFonts w:eastAsia="Times New Roman" w:cstheme="minorHAnsi"/>
          <w:sz w:val="22"/>
          <w:szCs w:val="22"/>
        </w:rPr>
        <w:t xml:space="preserve"> </w:t>
      </w:r>
      <w:r w:rsidRPr="006E6254">
        <w:rPr>
          <w:rFonts w:eastAsia="Times New Roman" w:cstheme="minorHAnsi"/>
          <w:sz w:val="22"/>
          <w:szCs w:val="22"/>
        </w:rPr>
        <w:t>Committee</w:t>
      </w:r>
      <w:r w:rsidR="00EC323D" w:rsidRPr="006E6254">
        <w:rPr>
          <w:rFonts w:eastAsia="Times New Roman" w:cstheme="minorHAnsi"/>
          <w:sz w:val="22"/>
          <w:szCs w:val="22"/>
        </w:rPr>
        <w:t>;</w:t>
      </w:r>
    </w:p>
    <w:p w14:paraId="798CC1B5" w14:textId="19149A08" w:rsidR="0083455C" w:rsidRPr="006E6254" w:rsidRDefault="0083455C" w:rsidP="006E6254">
      <w:pPr>
        <w:pStyle w:val="ListParagraph"/>
        <w:numPr>
          <w:ilvl w:val="0"/>
          <w:numId w:val="7"/>
        </w:numPr>
        <w:suppressAutoHyphens/>
        <w:ind w:left="993" w:hanging="426"/>
        <w:rPr>
          <w:rFonts w:eastAsia="Times New Roman" w:cstheme="minorHAnsi"/>
          <w:sz w:val="22"/>
          <w:szCs w:val="22"/>
        </w:rPr>
      </w:pPr>
      <w:r w:rsidRPr="006E6254">
        <w:rPr>
          <w:rFonts w:eastAsia="Times New Roman" w:cstheme="minorHAnsi"/>
          <w:sz w:val="22"/>
          <w:szCs w:val="22"/>
        </w:rPr>
        <w:t>Mr</w:t>
      </w:r>
      <w:r w:rsidR="00EB2630">
        <w:rPr>
          <w:rFonts w:eastAsia="Times New Roman" w:cstheme="minorHAnsi"/>
          <w:sz w:val="22"/>
          <w:szCs w:val="22"/>
        </w:rPr>
        <w:t xml:space="preserve"> </w:t>
      </w:r>
      <w:r w:rsidRPr="006E6254">
        <w:rPr>
          <w:rFonts w:eastAsia="Times New Roman" w:cstheme="minorHAnsi"/>
          <w:sz w:val="22"/>
          <w:szCs w:val="22"/>
        </w:rPr>
        <w:t>Bruno</w:t>
      </w:r>
      <w:r w:rsidR="00EB2630">
        <w:rPr>
          <w:rFonts w:eastAsia="Times New Roman" w:cstheme="minorHAnsi"/>
          <w:sz w:val="22"/>
          <w:szCs w:val="22"/>
        </w:rPr>
        <w:t xml:space="preserve"> </w:t>
      </w:r>
      <w:r w:rsidRPr="006E6254">
        <w:rPr>
          <w:rFonts w:eastAsia="Times New Roman" w:cstheme="minorHAnsi"/>
          <w:sz w:val="22"/>
          <w:szCs w:val="22"/>
        </w:rPr>
        <w:t>Oberle,</w:t>
      </w:r>
      <w:r w:rsidR="00EB2630">
        <w:rPr>
          <w:rFonts w:eastAsia="Times New Roman" w:cstheme="minorHAnsi"/>
          <w:sz w:val="22"/>
          <w:szCs w:val="22"/>
        </w:rPr>
        <w:t xml:space="preserve"> </w:t>
      </w:r>
      <w:r w:rsidRPr="006E6254">
        <w:rPr>
          <w:rFonts w:eastAsia="Times New Roman" w:cstheme="minorHAnsi"/>
          <w:sz w:val="22"/>
          <w:szCs w:val="22"/>
        </w:rPr>
        <w:t>Director</w:t>
      </w:r>
      <w:r w:rsidR="00EB2630">
        <w:rPr>
          <w:rFonts w:eastAsia="Times New Roman" w:cstheme="minorHAnsi"/>
          <w:sz w:val="22"/>
          <w:szCs w:val="22"/>
        </w:rPr>
        <w:t xml:space="preserve"> </w:t>
      </w:r>
      <w:r w:rsidRPr="006E6254">
        <w:rPr>
          <w:rFonts w:eastAsia="Times New Roman" w:cstheme="minorHAnsi"/>
          <w:sz w:val="22"/>
          <w:szCs w:val="22"/>
        </w:rPr>
        <w:t>General</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the</w:t>
      </w:r>
      <w:r w:rsidR="00EB2630">
        <w:rPr>
          <w:rFonts w:eastAsia="Times New Roman" w:cstheme="minorHAnsi"/>
          <w:sz w:val="22"/>
          <w:szCs w:val="22"/>
        </w:rPr>
        <w:t xml:space="preserve"> </w:t>
      </w:r>
      <w:r w:rsidRPr="006E6254">
        <w:rPr>
          <w:rFonts w:eastAsia="Times New Roman" w:cstheme="minorHAnsi"/>
          <w:sz w:val="22"/>
          <w:szCs w:val="22"/>
        </w:rPr>
        <w:t>International</w:t>
      </w:r>
      <w:r w:rsidR="00EB2630">
        <w:rPr>
          <w:rFonts w:eastAsia="Times New Roman" w:cstheme="minorHAnsi"/>
          <w:sz w:val="22"/>
          <w:szCs w:val="22"/>
        </w:rPr>
        <w:t xml:space="preserve"> </w:t>
      </w:r>
      <w:r w:rsidRPr="006E6254">
        <w:rPr>
          <w:rFonts w:eastAsia="Times New Roman" w:cstheme="minorHAnsi"/>
          <w:sz w:val="22"/>
          <w:szCs w:val="22"/>
        </w:rPr>
        <w:t>Union</w:t>
      </w:r>
      <w:r w:rsidR="00EB2630">
        <w:rPr>
          <w:rFonts w:eastAsia="Times New Roman" w:cstheme="minorHAnsi"/>
          <w:sz w:val="22"/>
          <w:szCs w:val="22"/>
        </w:rPr>
        <w:t xml:space="preserve"> </w:t>
      </w:r>
      <w:r w:rsidRPr="006E6254">
        <w:rPr>
          <w:rFonts w:eastAsia="Times New Roman" w:cstheme="minorHAnsi"/>
          <w:sz w:val="22"/>
          <w:szCs w:val="22"/>
        </w:rPr>
        <w:t>for</w:t>
      </w:r>
      <w:r w:rsidR="00EB2630">
        <w:rPr>
          <w:rFonts w:eastAsia="Times New Roman" w:cstheme="minorHAnsi"/>
          <w:sz w:val="22"/>
          <w:szCs w:val="22"/>
        </w:rPr>
        <w:t xml:space="preserve"> </w:t>
      </w:r>
      <w:r w:rsidRPr="006E6254">
        <w:rPr>
          <w:rFonts w:eastAsia="Times New Roman" w:cstheme="minorHAnsi"/>
          <w:sz w:val="22"/>
          <w:szCs w:val="22"/>
        </w:rPr>
        <w:t>Conservation</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Nature</w:t>
      </w:r>
      <w:r w:rsidR="00081FB4" w:rsidRPr="006E6254">
        <w:rPr>
          <w:rFonts w:eastAsia="Times New Roman" w:cstheme="minorHAnsi"/>
          <w:sz w:val="22"/>
          <w:szCs w:val="22"/>
        </w:rPr>
        <w:t>;</w:t>
      </w:r>
    </w:p>
    <w:p w14:paraId="27F02402" w14:textId="30A9D62E" w:rsidR="0083455C" w:rsidRPr="006E6254" w:rsidRDefault="0083455C" w:rsidP="006E6254">
      <w:pPr>
        <w:pStyle w:val="ListParagraph"/>
        <w:numPr>
          <w:ilvl w:val="0"/>
          <w:numId w:val="7"/>
        </w:numPr>
        <w:suppressAutoHyphens/>
        <w:ind w:left="993" w:hanging="426"/>
        <w:rPr>
          <w:rFonts w:eastAsia="Times New Roman" w:cstheme="minorHAnsi"/>
          <w:sz w:val="22"/>
          <w:szCs w:val="22"/>
        </w:rPr>
      </w:pPr>
      <w:r w:rsidRPr="006E6254">
        <w:rPr>
          <w:rFonts w:eastAsia="Times New Roman" w:cstheme="minorHAnsi"/>
          <w:sz w:val="22"/>
          <w:szCs w:val="22"/>
        </w:rPr>
        <w:t>Dr</w:t>
      </w:r>
      <w:r w:rsidR="00EB2630">
        <w:rPr>
          <w:rFonts w:eastAsia="Times New Roman" w:cstheme="minorHAnsi"/>
          <w:sz w:val="22"/>
          <w:szCs w:val="22"/>
        </w:rPr>
        <w:t xml:space="preserve"> </w:t>
      </w:r>
      <w:r w:rsidRPr="006E6254">
        <w:rPr>
          <w:rFonts w:eastAsia="Times New Roman" w:cstheme="minorHAnsi"/>
          <w:sz w:val="22"/>
          <w:szCs w:val="22"/>
        </w:rPr>
        <w:t>Musonda</w:t>
      </w:r>
      <w:r w:rsidR="00EB2630">
        <w:rPr>
          <w:rFonts w:eastAsia="Times New Roman" w:cstheme="minorHAnsi"/>
          <w:sz w:val="22"/>
          <w:szCs w:val="22"/>
        </w:rPr>
        <w:t xml:space="preserve"> </w:t>
      </w:r>
      <w:r w:rsidRPr="006E6254">
        <w:rPr>
          <w:rFonts w:eastAsia="Times New Roman" w:cstheme="minorHAnsi"/>
          <w:sz w:val="22"/>
          <w:szCs w:val="22"/>
        </w:rPr>
        <w:t>Mumba,</w:t>
      </w:r>
      <w:r w:rsidR="00EB2630">
        <w:rPr>
          <w:rFonts w:eastAsia="Times New Roman" w:cstheme="minorHAnsi"/>
          <w:sz w:val="22"/>
          <w:szCs w:val="22"/>
        </w:rPr>
        <w:t xml:space="preserve"> </w:t>
      </w:r>
      <w:r w:rsidRPr="006E6254">
        <w:rPr>
          <w:rFonts w:eastAsia="Times New Roman" w:cstheme="minorHAnsi"/>
          <w:sz w:val="22"/>
          <w:szCs w:val="22"/>
        </w:rPr>
        <w:t>Secretary</w:t>
      </w:r>
      <w:r w:rsidR="00EB2630">
        <w:rPr>
          <w:rFonts w:eastAsia="Times New Roman" w:cstheme="minorHAnsi"/>
          <w:sz w:val="22"/>
          <w:szCs w:val="22"/>
        </w:rPr>
        <w:t xml:space="preserve"> </w:t>
      </w:r>
      <w:r w:rsidRPr="006E6254">
        <w:rPr>
          <w:rFonts w:eastAsia="Times New Roman" w:cstheme="minorHAnsi"/>
          <w:sz w:val="22"/>
          <w:szCs w:val="22"/>
        </w:rPr>
        <w:t>General</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the</w:t>
      </w:r>
      <w:r w:rsidR="00EB2630">
        <w:rPr>
          <w:rFonts w:eastAsia="Times New Roman" w:cstheme="minorHAnsi"/>
          <w:sz w:val="22"/>
          <w:szCs w:val="22"/>
        </w:rPr>
        <w:t xml:space="preserve"> </w:t>
      </w:r>
      <w:r w:rsidRPr="006E6254">
        <w:rPr>
          <w:rFonts w:eastAsia="Times New Roman" w:cstheme="minorHAnsi"/>
          <w:sz w:val="22"/>
          <w:szCs w:val="22"/>
        </w:rPr>
        <w:t>Convention</w:t>
      </w:r>
      <w:r w:rsidR="00EB2630">
        <w:rPr>
          <w:rFonts w:eastAsia="Times New Roman" w:cstheme="minorHAnsi"/>
          <w:sz w:val="22"/>
          <w:szCs w:val="22"/>
        </w:rPr>
        <w:t xml:space="preserve"> </w:t>
      </w:r>
      <w:r w:rsidRPr="006E6254">
        <w:rPr>
          <w:rFonts w:eastAsia="Times New Roman" w:cstheme="minorHAnsi"/>
          <w:sz w:val="22"/>
          <w:szCs w:val="22"/>
        </w:rPr>
        <w:t>on</w:t>
      </w:r>
      <w:r w:rsidR="00EB2630">
        <w:rPr>
          <w:rFonts w:eastAsia="Times New Roman" w:cstheme="minorHAnsi"/>
          <w:sz w:val="22"/>
          <w:szCs w:val="22"/>
        </w:rPr>
        <w:t xml:space="preserve"> </w:t>
      </w:r>
      <w:r w:rsidRPr="006E6254">
        <w:rPr>
          <w:rFonts w:eastAsia="Times New Roman" w:cstheme="minorHAnsi"/>
          <w:sz w:val="22"/>
          <w:szCs w:val="22"/>
        </w:rPr>
        <w:t>Wetlands</w:t>
      </w:r>
      <w:r w:rsidR="00EC323D" w:rsidRPr="006E6254">
        <w:rPr>
          <w:rFonts w:eastAsia="Times New Roman" w:cstheme="minorHAnsi"/>
          <w:sz w:val="22"/>
          <w:szCs w:val="22"/>
        </w:rPr>
        <w:t>;</w:t>
      </w:r>
      <w:r w:rsidR="00EB2630">
        <w:rPr>
          <w:rFonts w:eastAsia="Times New Roman" w:cstheme="minorHAnsi"/>
          <w:sz w:val="22"/>
          <w:szCs w:val="22"/>
        </w:rPr>
        <w:t xml:space="preserve"> </w:t>
      </w:r>
      <w:r w:rsidR="00EC323D" w:rsidRPr="006E6254">
        <w:rPr>
          <w:rFonts w:eastAsia="Times New Roman" w:cstheme="minorHAnsi"/>
          <w:sz w:val="22"/>
          <w:szCs w:val="22"/>
        </w:rPr>
        <w:t>and</w:t>
      </w:r>
    </w:p>
    <w:p w14:paraId="5AE5038C" w14:textId="3D435B52" w:rsidR="0083455C" w:rsidRPr="006E6254" w:rsidRDefault="00125FEE" w:rsidP="006E6254">
      <w:pPr>
        <w:pStyle w:val="ListParagraph"/>
        <w:numPr>
          <w:ilvl w:val="0"/>
          <w:numId w:val="7"/>
        </w:numPr>
        <w:suppressAutoHyphens/>
        <w:ind w:left="993" w:hanging="426"/>
        <w:rPr>
          <w:rFonts w:eastAsia="Times New Roman" w:cstheme="minorHAnsi"/>
          <w:sz w:val="22"/>
          <w:szCs w:val="22"/>
        </w:rPr>
      </w:pPr>
      <w:r>
        <w:rPr>
          <w:rFonts w:eastAsia="Times New Roman" w:cstheme="minorHAnsi"/>
          <w:sz w:val="22"/>
          <w:szCs w:val="22"/>
        </w:rPr>
        <w:lastRenderedPageBreak/>
        <w:t xml:space="preserve">Ms </w:t>
      </w:r>
      <w:r w:rsidR="0083455C" w:rsidRPr="006E6254">
        <w:rPr>
          <w:rFonts w:eastAsia="Times New Roman" w:cstheme="minorHAnsi"/>
          <w:sz w:val="22"/>
          <w:szCs w:val="22"/>
        </w:rPr>
        <w:t>Sarah</w:t>
      </w:r>
      <w:r w:rsidR="00EB2630">
        <w:rPr>
          <w:rFonts w:eastAsia="Times New Roman" w:cstheme="minorHAnsi"/>
          <w:sz w:val="22"/>
          <w:szCs w:val="22"/>
        </w:rPr>
        <w:t xml:space="preserve"> </w:t>
      </w:r>
      <w:r w:rsidR="0083455C" w:rsidRPr="006E6254">
        <w:rPr>
          <w:rFonts w:eastAsia="Times New Roman" w:cstheme="minorHAnsi"/>
          <w:sz w:val="22"/>
          <w:szCs w:val="22"/>
        </w:rPr>
        <w:t>Fowler,</w:t>
      </w:r>
      <w:r w:rsidR="00EB2630">
        <w:rPr>
          <w:rFonts w:eastAsia="Times New Roman" w:cstheme="minorHAnsi"/>
          <w:sz w:val="22"/>
          <w:szCs w:val="22"/>
        </w:rPr>
        <w:t xml:space="preserve"> </w:t>
      </w:r>
      <w:r w:rsidR="0083455C" w:rsidRPr="006E6254">
        <w:rPr>
          <w:rFonts w:eastAsia="Times New Roman" w:cstheme="minorHAnsi"/>
          <w:sz w:val="22"/>
          <w:szCs w:val="22"/>
        </w:rPr>
        <w:t>Chief</w:t>
      </w:r>
      <w:r w:rsidR="00EB2630">
        <w:rPr>
          <w:rFonts w:eastAsia="Times New Roman" w:cstheme="minorHAnsi"/>
          <w:sz w:val="22"/>
          <w:szCs w:val="22"/>
        </w:rPr>
        <w:t xml:space="preserve"> </w:t>
      </w:r>
      <w:r w:rsidR="0083455C" w:rsidRPr="006E6254">
        <w:rPr>
          <w:rFonts w:eastAsia="Times New Roman" w:cstheme="minorHAnsi"/>
          <w:sz w:val="22"/>
          <w:szCs w:val="22"/>
        </w:rPr>
        <w:t>Executive</w:t>
      </w:r>
      <w:r w:rsidR="00EB2630">
        <w:rPr>
          <w:rFonts w:eastAsia="Times New Roman" w:cstheme="minorHAnsi"/>
          <w:sz w:val="22"/>
          <w:szCs w:val="22"/>
        </w:rPr>
        <w:t xml:space="preserve"> </w:t>
      </w:r>
      <w:r w:rsidR="0083455C" w:rsidRPr="006E6254">
        <w:rPr>
          <w:rFonts w:eastAsia="Times New Roman" w:cstheme="minorHAnsi"/>
          <w:sz w:val="22"/>
          <w:szCs w:val="22"/>
        </w:rPr>
        <w:t>of</w:t>
      </w:r>
      <w:r w:rsidR="00EB2630">
        <w:rPr>
          <w:rFonts w:eastAsia="Times New Roman" w:cstheme="minorHAnsi"/>
          <w:sz w:val="22"/>
          <w:szCs w:val="22"/>
        </w:rPr>
        <w:t xml:space="preserve"> </w:t>
      </w:r>
      <w:r w:rsidR="0083455C" w:rsidRPr="006E6254">
        <w:rPr>
          <w:rFonts w:eastAsia="Times New Roman" w:cstheme="minorHAnsi"/>
          <w:sz w:val="22"/>
          <w:szCs w:val="22"/>
        </w:rPr>
        <w:t>the</w:t>
      </w:r>
      <w:r w:rsidR="00EB2630">
        <w:rPr>
          <w:rFonts w:eastAsia="Times New Roman" w:cstheme="minorHAnsi"/>
          <w:sz w:val="22"/>
          <w:szCs w:val="22"/>
        </w:rPr>
        <w:t xml:space="preserve"> </w:t>
      </w:r>
      <w:r w:rsidR="0083455C" w:rsidRPr="006E6254">
        <w:rPr>
          <w:rFonts w:eastAsia="Times New Roman" w:cstheme="minorHAnsi"/>
          <w:sz w:val="22"/>
          <w:szCs w:val="22"/>
        </w:rPr>
        <w:t>Wildfowl</w:t>
      </w:r>
      <w:r w:rsidR="00EB2630">
        <w:rPr>
          <w:rFonts w:eastAsia="Times New Roman" w:cstheme="minorHAnsi"/>
          <w:sz w:val="22"/>
          <w:szCs w:val="22"/>
        </w:rPr>
        <w:t xml:space="preserve"> </w:t>
      </w:r>
      <w:r>
        <w:rPr>
          <w:rFonts w:eastAsia="Times New Roman" w:cstheme="minorHAnsi"/>
          <w:sz w:val="22"/>
          <w:szCs w:val="22"/>
        </w:rPr>
        <w:t xml:space="preserve">&amp; </w:t>
      </w:r>
      <w:r w:rsidR="0083455C" w:rsidRPr="006E6254">
        <w:rPr>
          <w:rFonts w:eastAsia="Times New Roman" w:cstheme="minorHAnsi"/>
          <w:sz w:val="22"/>
          <w:szCs w:val="22"/>
        </w:rPr>
        <w:t>Wetlands</w:t>
      </w:r>
      <w:r w:rsidR="00EB2630">
        <w:rPr>
          <w:rFonts w:eastAsia="Times New Roman" w:cstheme="minorHAnsi"/>
          <w:sz w:val="22"/>
          <w:szCs w:val="22"/>
        </w:rPr>
        <w:t xml:space="preserve"> </w:t>
      </w:r>
      <w:r w:rsidR="0083455C" w:rsidRPr="006E6254">
        <w:rPr>
          <w:rFonts w:eastAsia="Times New Roman" w:cstheme="minorHAnsi"/>
          <w:sz w:val="22"/>
          <w:szCs w:val="22"/>
        </w:rPr>
        <w:t>Trust</w:t>
      </w:r>
      <w:r w:rsidR="00EC323D" w:rsidRPr="006E6254">
        <w:rPr>
          <w:rFonts w:eastAsia="Times New Roman" w:cstheme="minorHAnsi"/>
          <w:sz w:val="22"/>
          <w:szCs w:val="22"/>
        </w:rPr>
        <w:t>.</w:t>
      </w:r>
    </w:p>
    <w:p w14:paraId="400F9035" w14:textId="77777777" w:rsidR="0083455C" w:rsidRPr="006E6254" w:rsidRDefault="0083455C" w:rsidP="006E6254">
      <w:pPr>
        <w:suppressAutoHyphens/>
        <w:spacing w:after="0" w:line="240" w:lineRule="auto"/>
        <w:rPr>
          <w:rFonts w:asciiTheme="minorHAnsi" w:hAnsiTheme="minorHAnsi" w:cstheme="minorHAnsi"/>
          <w:bCs/>
        </w:rPr>
      </w:pPr>
    </w:p>
    <w:p w14:paraId="0081985C" w14:textId="12D65D0A" w:rsidR="0083455C" w:rsidRPr="006E6254" w:rsidRDefault="0083455C" w:rsidP="006E6254">
      <w:pPr>
        <w:suppressAutoHyphens/>
        <w:spacing w:after="0" w:line="240" w:lineRule="auto"/>
        <w:ind w:left="567" w:hanging="567"/>
        <w:rPr>
          <w:rFonts w:asciiTheme="minorHAnsi" w:hAnsiTheme="minorHAnsi" w:cstheme="minorHAnsi"/>
          <w:bCs/>
        </w:rPr>
      </w:pPr>
      <w:r w:rsidRPr="006E6254">
        <w:rPr>
          <w:rFonts w:asciiTheme="minorHAnsi" w:hAnsiTheme="minorHAnsi" w:cstheme="minorHAnsi"/>
          <w:bCs/>
        </w:rPr>
        <w:t>5.</w:t>
      </w:r>
      <w:r w:rsidRPr="006E6254">
        <w:rPr>
          <w:rFonts w:asciiTheme="minorHAnsi" w:hAnsiTheme="minorHAnsi" w:cstheme="minorHAnsi"/>
          <w:bCs/>
        </w:rPr>
        <w:tab/>
        <w:t>Youth</w:t>
      </w:r>
      <w:r w:rsidR="00EB2630">
        <w:rPr>
          <w:rFonts w:asciiTheme="minorHAnsi" w:hAnsiTheme="minorHAnsi" w:cstheme="minorHAnsi"/>
          <w:bCs/>
        </w:rPr>
        <w:t xml:space="preserve"> </w:t>
      </w:r>
      <w:r w:rsidRPr="006E6254">
        <w:rPr>
          <w:rFonts w:asciiTheme="minorHAnsi" w:hAnsiTheme="minorHAnsi" w:cstheme="minorHAnsi"/>
          <w:bCs/>
        </w:rPr>
        <w:t>representatives</w:t>
      </w:r>
      <w:r w:rsidR="00EB2630">
        <w:rPr>
          <w:rFonts w:asciiTheme="minorHAnsi" w:hAnsiTheme="minorHAnsi" w:cstheme="minorHAnsi"/>
          <w:bCs/>
        </w:rPr>
        <w:t xml:space="preserve"> </w:t>
      </w:r>
      <w:r w:rsidRPr="006E6254">
        <w:rPr>
          <w:rFonts w:asciiTheme="minorHAnsi" w:hAnsiTheme="minorHAnsi" w:cstheme="minorHAnsi"/>
          <w:bCs/>
        </w:rPr>
        <w:t>offered</w:t>
      </w:r>
      <w:r w:rsidR="00EB2630">
        <w:rPr>
          <w:rFonts w:asciiTheme="minorHAnsi" w:hAnsiTheme="minorHAnsi" w:cstheme="minorHAnsi"/>
          <w:bCs/>
        </w:rPr>
        <w:t xml:space="preserve"> </w:t>
      </w:r>
      <w:r w:rsidRPr="006E6254">
        <w:rPr>
          <w:rFonts w:asciiTheme="minorHAnsi" w:hAnsiTheme="minorHAnsi" w:cstheme="minorHAnsi"/>
          <w:bCs/>
        </w:rPr>
        <w:t>an</w:t>
      </w:r>
      <w:r w:rsidR="00EB2630">
        <w:rPr>
          <w:rFonts w:asciiTheme="minorHAnsi" w:hAnsiTheme="minorHAnsi" w:cstheme="minorHAnsi"/>
          <w:bCs/>
        </w:rPr>
        <w:t xml:space="preserve"> </w:t>
      </w:r>
      <w:r w:rsidRPr="006E6254">
        <w:rPr>
          <w:rFonts w:asciiTheme="minorHAnsi" w:hAnsiTheme="minorHAnsi" w:cstheme="minorHAnsi"/>
          <w:bCs/>
        </w:rPr>
        <w:t>artistic</w:t>
      </w:r>
      <w:r w:rsidR="00EB2630">
        <w:rPr>
          <w:rFonts w:asciiTheme="minorHAnsi" w:hAnsiTheme="minorHAnsi" w:cstheme="minorHAnsi"/>
          <w:bCs/>
        </w:rPr>
        <w:t xml:space="preserve"> </w:t>
      </w:r>
      <w:r w:rsidRPr="006E6254">
        <w:rPr>
          <w:rFonts w:asciiTheme="minorHAnsi" w:hAnsiTheme="minorHAnsi" w:cstheme="minorHAnsi"/>
          <w:bCs/>
        </w:rPr>
        <w:t>performance,</w:t>
      </w:r>
      <w:r w:rsidR="00EB2630">
        <w:rPr>
          <w:rFonts w:asciiTheme="minorHAnsi" w:hAnsiTheme="minorHAnsi" w:cstheme="minorHAnsi"/>
          <w:bCs/>
        </w:rPr>
        <w:t xml:space="preserve"> </w:t>
      </w:r>
      <w:r w:rsidRPr="006E6254">
        <w:rPr>
          <w:rFonts w:asciiTheme="minorHAnsi" w:hAnsiTheme="minorHAnsi" w:cstheme="minorHAnsi"/>
          <w:bCs/>
        </w:rPr>
        <w:t>launching</w:t>
      </w:r>
      <w:r w:rsidR="00EB2630">
        <w:rPr>
          <w:rFonts w:asciiTheme="minorHAnsi" w:hAnsiTheme="minorHAnsi" w:cstheme="minorHAnsi"/>
          <w:bCs/>
        </w:rPr>
        <w:t xml:space="preserve"> </w:t>
      </w:r>
      <w:r w:rsidRPr="006E6254">
        <w:rPr>
          <w:rFonts w:asciiTheme="minorHAnsi" w:hAnsiTheme="minorHAnsi" w:cstheme="minorHAnsi"/>
          <w:bCs/>
        </w:rPr>
        <w:t>the</w:t>
      </w:r>
      <w:r w:rsidR="00EB2630">
        <w:rPr>
          <w:rFonts w:asciiTheme="minorHAnsi" w:hAnsiTheme="minorHAnsi" w:cstheme="minorHAnsi"/>
          <w:bCs/>
        </w:rPr>
        <w:t xml:space="preserve"> </w:t>
      </w:r>
      <w:r w:rsidRPr="006E6254">
        <w:rPr>
          <w:rFonts w:asciiTheme="minorHAnsi" w:hAnsiTheme="minorHAnsi" w:cstheme="minorHAnsi"/>
          <w:bCs/>
        </w:rPr>
        <w:t>Wetland</w:t>
      </w:r>
      <w:r w:rsidR="00EB2630">
        <w:rPr>
          <w:rFonts w:asciiTheme="minorHAnsi" w:hAnsiTheme="minorHAnsi" w:cstheme="minorHAnsi"/>
          <w:bCs/>
        </w:rPr>
        <w:t xml:space="preserve"> </w:t>
      </w:r>
      <w:r w:rsidRPr="006E6254">
        <w:rPr>
          <w:rFonts w:asciiTheme="minorHAnsi" w:hAnsiTheme="minorHAnsi" w:cstheme="minorHAnsi"/>
          <w:bCs/>
        </w:rPr>
        <w:t>Protection</w:t>
      </w:r>
      <w:r w:rsidR="00EB2630">
        <w:rPr>
          <w:rFonts w:asciiTheme="minorHAnsi" w:hAnsiTheme="minorHAnsi" w:cstheme="minorHAnsi"/>
          <w:bCs/>
        </w:rPr>
        <w:t xml:space="preserve"> </w:t>
      </w:r>
      <w:r w:rsidRPr="006E6254">
        <w:rPr>
          <w:rFonts w:asciiTheme="minorHAnsi" w:hAnsiTheme="minorHAnsi" w:cstheme="minorHAnsi"/>
          <w:bCs/>
        </w:rPr>
        <w:t>Youth</w:t>
      </w:r>
      <w:r w:rsidR="00EB2630">
        <w:rPr>
          <w:rFonts w:asciiTheme="minorHAnsi" w:hAnsiTheme="minorHAnsi" w:cstheme="minorHAnsi"/>
          <w:bCs/>
        </w:rPr>
        <w:t xml:space="preserve"> </w:t>
      </w:r>
      <w:r w:rsidRPr="006E6254">
        <w:rPr>
          <w:rFonts w:asciiTheme="minorHAnsi" w:hAnsiTheme="minorHAnsi" w:cstheme="minorHAnsi"/>
          <w:bCs/>
        </w:rPr>
        <w:t>Initiative.</w:t>
      </w:r>
    </w:p>
    <w:p w14:paraId="6D3B1277" w14:textId="77777777" w:rsidR="00081FB4" w:rsidRPr="006E6254" w:rsidRDefault="00081FB4" w:rsidP="006E6254">
      <w:pPr>
        <w:suppressAutoHyphens/>
        <w:spacing w:after="0" w:line="240" w:lineRule="auto"/>
        <w:ind w:left="567" w:hanging="567"/>
        <w:rPr>
          <w:rFonts w:asciiTheme="minorHAnsi" w:hAnsiTheme="minorHAnsi" w:cstheme="minorHAnsi"/>
          <w:bCs/>
        </w:rPr>
      </w:pPr>
    </w:p>
    <w:p w14:paraId="03424279" w14:textId="7DDCD8EF" w:rsidR="005402CC" w:rsidRPr="006E6254" w:rsidRDefault="0083455C" w:rsidP="006E6254">
      <w:pPr>
        <w:suppressAutoHyphens/>
        <w:spacing w:after="0" w:line="240" w:lineRule="auto"/>
        <w:ind w:left="567" w:hanging="567"/>
        <w:rPr>
          <w:rFonts w:asciiTheme="minorHAnsi" w:hAnsiTheme="minorHAnsi" w:cstheme="minorHAnsi"/>
        </w:rPr>
      </w:pPr>
      <w:r w:rsidRPr="006E6254">
        <w:rPr>
          <w:rFonts w:asciiTheme="minorHAnsi" w:hAnsiTheme="minorHAnsi" w:cstheme="minorHAnsi"/>
          <w:bCs/>
        </w:rPr>
        <w:t>6.</w:t>
      </w:r>
      <w:r w:rsidRPr="006E6254">
        <w:rPr>
          <w:rFonts w:asciiTheme="minorHAnsi" w:hAnsiTheme="minorHAnsi" w:cstheme="minorHAnsi"/>
          <w:bCs/>
        </w:rPr>
        <w:tab/>
        <w:t>Drawing</w:t>
      </w:r>
      <w:r w:rsidR="00EB2630">
        <w:rPr>
          <w:rFonts w:asciiTheme="minorHAnsi" w:hAnsiTheme="minorHAnsi" w:cstheme="minorHAnsi"/>
          <w:bCs/>
        </w:rPr>
        <w:t xml:space="preserve"> </w:t>
      </w:r>
      <w:r w:rsidRPr="006E6254">
        <w:rPr>
          <w:rFonts w:asciiTheme="minorHAnsi" w:hAnsiTheme="minorHAnsi" w:cstheme="minorHAnsi"/>
          <w:bCs/>
        </w:rPr>
        <w:t>the</w:t>
      </w:r>
      <w:r w:rsidR="00EB2630">
        <w:rPr>
          <w:rFonts w:asciiTheme="minorHAnsi" w:hAnsiTheme="minorHAnsi" w:cstheme="minorHAnsi"/>
          <w:bCs/>
        </w:rPr>
        <w:t xml:space="preserve"> </w:t>
      </w:r>
      <w:r w:rsidRPr="006E6254">
        <w:rPr>
          <w:rFonts w:asciiTheme="minorHAnsi" w:hAnsiTheme="minorHAnsi" w:cstheme="minorHAnsi"/>
          <w:bCs/>
        </w:rPr>
        <w:t>event</w:t>
      </w:r>
      <w:r w:rsidR="00EB2630">
        <w:rPr>
          <w:rFonts w:asciiTheme="minorHAnsi" w:hAnsiTheme="minorHAnsi" w:cstheme="minorHAnsi"/>
          <w:bCs/>
        </w:rPr>
        <w:t xml:space="preserve"> </w:t>
      </w:r>
      <w:r w:rsidRPr="006E6254">
        <w:rPr>
          <w:rFonts w:asciiTheme="minorHAnsi" w:hAnsiTheme="minorHAnsi" w:cstheme="minorHAnsi"/>
          <w:bCs/>
        </w:rPr>
        <w:t>to</w:t>
      </w:r>
      <w:r w:rsidR="00EB2630">
        <w:rPr>
          <w:rFonts w:asciiTheme="minorHAnsi" w:hAnsiTheme="minorHAnsi" w:cstheme="minorHAnsi"/>
          <w:bCs/>
        </w:rPr>
        <w:t xml:space="preserve"> </w:t>
      </w:r>
      <w:r w:rsidRPr="006E6254">
        <w:rPr>
          <w:rFonts w:asciiTheme="minorHAnsi" w:hAnsiTheme="minorHAnsi" w:cstheme="minorHAnsi"/>
          <w:bCs/>
        </w:rPr>
        <w:t>a</w:t>
      </w:r>
      <w:r w:rsidR="00EB2630">
        <w:rPr>
          <w:rFonts w:asciiTheme="minorHAnsi" w:hAnsiTheme="minorHAnsi" w:cstheme="minorHAnsi"/>
          <w:bCs/>
        </w:rPr>
        <w:t xml:space="preserve"> </w:t>
      </w:r>
      <w:r w:rsidRPr="006E6254">
        <w:rPr>
          <w:rFonts w:asciiTheme="minorHAnsi" w:hAnsiTheme="minorHAnsi" w:cstheme="minorHAnsi"/>
          <w:bCs/>
        </w:rPr>
        <w:t>close,</w:t>
      </w:r>
      <w:r w:rsidR="00EB2630">
        <w:rPr>
          <w:rFonts w:asciiTheme="minorHAnsi" w:hAnsiTheme="minorHAnsi" w:cstheme="minorHAnsi"/>
          <w:bCs/>
        </w:rPr>
        <w:t xml:space="preserve"> </w:t>
      </w:r>
      <w:r w:rsidR="005402CC" w:rsidRPr="006E6254">
        <w:rPr>
          <w:rFonts w:asciiTheme="minorHAnsi" w:hAnsiTheme="minorHAnsi" w:cstheme="minorHAnsi"/>
          <w:bCs/>
        </w:rPr>
        <w:t>moderator</w:t>
      </w:r>
      <w:r w:rsidR="00EB2630">
        <w:rPr>
          <w:rFonts w:asciiTheme="minorHAnsi" w:hAnsiTheme="minorHAnsi" w:cstheme="minorHAnsi"/>
          <w:bCs/>
        </w:rPr>
        <w:t xml:space="preserve"> </w:t>
      </w:r>
      <w:r w:rsidR="009D23AA" w:rsidRPr="006E6254">
        <w:rPr>
          <w:rFonts w:asciiTheme="minorHAnsi" w:hAnsiTheme="minorHAnsi" w:cstheme="minorHAnsi"/>
          <w:bCs/>
        </w:rPr>
        <w:t>Mr</w:t>
      </w:r>
      <w:r w:rsidR="00EB2630">
        <w:rPr>
          <w:rFonts w:asciiTheme="minorHAnsi" w:hAnsiTheme="minorHAnsi" w:cstheme="minorHAnsi"/>
          <w:bCs/>
        </w:rPr>
        <w:t xml:space="preserve"> </w:t>
      </w:r>
      <w:r w:rsidR="005402CC" w:rsidRPr="006E6254">
        <w:rPr>
          <w:rFonts w:asciiTheme="minorHAnsi" w:hAnsiTheme="minorHAnsi" w:cstheme="minorHAnsi"/>
          <w:bCs/>
        </w:rPr>
        <w:t>Wang</w:t>
      </w:r>
      <w:r w:rsidR="00EB2630">
        <w:rPr>
          <w:rFonts w:asciiTheme="minorHAnsi" w:hAnsiTheme="minorHAnsi" w:cstheme="minorHAnsi"/>
          <w:bCs/>
        </w:rPr>
        <w:t xml:space="preserve"> </w:t>
      </w:r>
      <w:r w:rsidR="005402CC" w:rsidRPr="006E6254">
        <w:rPr>
          <w:rFonts w:asciiTheme="minorHAnsi" w:hAnsiTheme="minorHAnsi" w:cstheme="minorHAnsi"/>
          <w:bCs/>
        </w:rPr>
        <w:t>Guanghua</w:t>
      </w:r>
      <w:r w:rsidR="00EB2630">
        <w:rPr>
          <w:rFonts w:asciiTheme="minorHAnsi" w:hAnsiTheme="minorHAnsi" w:cstheme="minorHAnsi"/>
          <w:bCs/>
        </w:rPr>
        <w:t xml:space="preserve"> </w:t>
      </w:r>
      <w:r w:rsidR="005402CC" w:rsidRPr="006E6254">
        <w:rPr>
          <w:rFonts w:asciiTheme="minorHAnsi" w:hAnsiTheme="minorHAnsi" w:cstheme="minorHAnsi"/>
          <w:bCs/>
        </w:rPr>
        <w:t>urged</w:t>
      </w:r>
      <w:r w:rsidR="00EB2630">
        <w:rPr>
          <w:rFonts w:asciiTheme="minorHAnsi" w:hAnsiTheme="minorHAnsi" w:cstheme="minorHAnsi"/>
          <w:bCs/>
        </w:rPr>
        <w:t xml:space="preserve"> </w:t>
      </w:r>
      <w:r w:rsidR="005402CC" w:rsidRPr="006E6254">
        <w:rPr>
          <w:rFonts w:asciiTheme="minorHAnsi" w:hAnsiTheme="minorHAnsi" w:cstheme="minorHAnsi"/>
          <w:bCs/>
        </w:rPr>
        <w:t>delegates</w:t>
      </w:r>
      <w:r w:rsidR="00EB2630">
        <w:rPr>
          <w:rFonts w:asciiTheme="minorHAnsi" w:hAnsiTheme="minorHAnsi" w:cstheme="minorHAnsi"/>
          <w:bCs/>
        </w:rPr>
        <w:t xml:space="preserve"> </w:t>
      </w:r>
      <w:r w:rsidR="005402CC" w:rsidRPr="006E6254">
        <w:rPr>
          <w:rFonts w:asciiTheme="minorHAnsi" w:hAnsiTheme="minorHAnsi" w:cstheme="minorHAnsi"/>
          <w:bCs/>
        </w:rPr>
        <w:t>to</w:t>
      </w:r>
      <w:r w:rsidR="00EB2630">
        <w:rPr>
          <w:rFonts w:asciiTheme="minorHAnsi" w:hAnsiTheme="minorHAnsi" w:cstheme="minorHAnsi"/>
          <w:bCs/>
        </w:rPr>
        <w:t xml:space="preserve"> </w:t>
      </w:r>
      <w:r w:rsidR="005402CC" w:rsidRPr="006E6254">
        <w:rPr>
          <w:rFonts w:asciiTheme="minorHAnsi" w:hAnsiTheme="minorHAnsi" w:cstheme="minorHAnsi"/>
          <w:bCs/>
        </w:rPr>
        <w:t>share</w:t>
      </w:r>
      <w:r w:rsidR="00EB2630">
        <w:rPr>
          <w:rFonts w:asciiTheme="minorHAnsi" w:hAnsiTheme="minorHAnsi" w:cstheme="minorHAnsi"/>
          <w:bCs/>
        </w:rPr>
        <w:t xml:space="preserve"> </w:t>
      </w:r>
      <w:r w:rsidR="005402CC" w:rsidRPr="006E6254">
        <w:rPr>
          <w:rFonts w:asciiTheme="minorHAnsi" w:hAnsiTheme="minorHAnsi" w:cstheme="minorHAnsi"/>
          <w:bCs/>
        </w:rPr>
        <w:t>experiences</w:t>
      </w:r>
      <w:r w:rsidR="00EB2630">
        <w:rPr>
          <w:rFonts w:asciiTheme="minorHAnsi" w:hAnsiTheme="minorHAnsi" w:cstheme="minorHAnsi"/>
          <w:bCs/>
        </w:rPr>
        <w:t xml:space="preserve"> </w:t>
      </w:r>
      <w:r w:rsidR="005402CC" w:rsidRPr="006E6254">
        <w:rPr>
          <w:rFonts w:asciiTheme="minorHAnsi" w:hAnsiTheme="minorHAnsi" w:cstheme="minorHAnsi"/>
          <w:bCs/>
        </w:rPr>
        <w:t>and</w:t>
      </w:r>
      <w:r w:rsidR="00EB2630">
        <w:rPr>
          <w:rFonts w:asciiTheme="minorHAnsi" w:hAnsiTheme="minorHAnsi" w:cstheme="minorHAnsi"/>
          <w:bCs/>
        </w:rPr>
        <w:t xml:space="preserve"> </w:t>
      </w:r>
      <w:r w:rsidR="005402CC" w:rsidRPr="006E6254">
        <w:rPr>
          <w:rFonts w:asciiTheme="minorHAnsi" w:hAnsiTheme="minorHAnsi" w:cstheme="minorHAnsi"/>
          <w:bCs/>
        </w:rPr>
        <w:t>build</w:t>
      </w:r>
      <w:r w:rsidR="00EB2630">
        <w:rPr>
          <w:rFonts w:asciiTheme="minorHAnsi" w:hAnsiTheme="minorHAnsi" w:cstheme="minorHAnsi"/>
          <w:bCs/>
        </w:rPr>
        <w:t xml:space="preserve"> </w:t>
      </w:r>
      <w:r w:rsidR="005402CC" w:rsidRPr="006E6254">
        <w:rPr>
          <w:rFonts w:asciiTheme="minorHAnsi" w:hAnsiTheme="minorHAnsi" w:cstheme="minorHAnsi"/>
          <w:bCs/>
        </w:rPr>
        <w:t>consensus,</w:t>
      </w:r>
      <w:r w:rsidR="00EB2630">
        <w:rPr>
          <w:rFonts w:asciiTheme="minorHAnsi" w:hAnsiTheme="minorHAnsi" w:cstheme="minorHAnsi"/>
          <w:bCs/>
        </w:rPr>
        <w:t xml:space="preserve"> </w:t>
      </w:r>
      <w:r w:rsidR="005402CC" w:rsidRPr="006E6254">
        <w:rPr>
          <w:rFonts w:asciiTheme="minorHAnsi" w:hAnsiTheme="minorHAnsi" w:cstheme="minorHAnsi"/>
          <w:bCs/>
        </w:rPr>
        <w:t>achieving</w:t>
      </w:r>
      <w:r w:rsidR="00EB2630">
        <w:rPr>
          <w:rFonts w:asciiTheme="minorHAnsi" w:hAnsiTheme="minorHAnsi" w:cstheme="minorHAnsi"/>
          <w:bCs/>
        </w:rPr>
        <w:t xml:space="preserve"> </w:t>
      </w:r>
      <w:r w:rsidR="005402CC" w:rsidRPr="006E6254">
        <w:rPr>
          <w:rFonts w:asciiTheme="minorHAnsi" w:hAnsiTheme="minorHAnsi" w:cstheme="minorHAnsi"/>
          <w:bCs/>
        </w:rPr>
        <w:t>meaningful</w:t>
      </w:r>
      <w:r w:rsidR="00EB2630">
        <w:rPr>
          <w:rFonts w:asciiTheme="minorHAnsi" w:hAnsiTheme="minorHAnsi" w:cstheme="minorHAnsi"/>
          <w:bCs/>
        </w:rPr>
        <w:t xml:space="preserve"> </w:t>
      </w:r>
      <w:r w:rsidR="005402CC" w:rsidRPr="006E6254">
        <w:rPr>
          <w:rFonts w:asciiTheme="minorHAnsi" w:hAnsiTheme="minorHAnsi" w:cstheme="minorHAnsi"/>
          <w:bCs/>
        </w:rPr>
        <w:t>results</w:t>
      </w:r>
      <w:r w:rsidR="00EB2630">
        <w:rPr>
          <w:rFonts w:asciiTheme="minorHAnsi" w:hAnsiTheme="minorHAnsi" w:cstheme="minorHAnsi"/>
          <w:bCs/>
        </w:rPr>
        <w:t xml:space="preserve"> </w:t>
      </w:r>
      <w:r w:rsidR="005402CC" w:rsidRPr="006E6254">
        <w:rPr>
          <w:rFonts w:asciiTheme="minorHAnsi" w:hAnsiTheme="minorHAnsi" w:cstheme="minorHAnsi"/>
          <w:bCs/>
        </w:rPr>
        <w:t>to</w:t>
      </w:r>
      <w:r w:rsidR="00EB2630">
        <w:rPr>
          <w:rFonts w:asciiTheme="minorHAnsi" w:hAnsiTheme="minorHAnsi" w:cstheme="minorHAnsi"/>
          <w:bCs/>
        </w:rPr>
        <w:t xml:space="preserve"> </w:t>
      </w:r>
      <w:r w:rsidR="005402CC" w:rsidRPr="006E6254">
        <w:rPr>
          <w:rFonts w:asciiTheme="minorHAnsi" w:hAnsiTheme="minorHAnsi" w:cstheme="minorHAnsi"/>
          <w:bCs/>
        </w:rPr>
        <w:t>promote</w:t>
      </w:r>
      <w:r w:rsidR="00EB2630">
        <w:rPr>
          <w:rFonts w:asciiTheme="minorHAnsi" w:hAnsiTheme="minorHAnsi" w:cstheme="minorHAnsi"/>
          <w:bCs/>
        </w:rPr>
        <w:t xml:space="preserve"> </w:t>
      </w:r>
      <w:r w:rsidR="005402CC" w:rsidRPr="006E6254">
        <w:rPr>
          <w:rFonts w:asciiTheme="minorHAnsi" w:hAnsiTheme="minorHAnsi" w:cstheme="minorHAnsi"/>
          <w:bCs/>
        </w:rPr>
        <w:t>global</w:t>
      </w:r>
      <w:r w:rsidR="00EB2630">
        <w:rPr>
          <w:rFonts w:asciiTheme="minorHAnsi" w:hAnsiTheme="minorHAnsi" w:cstheme="minorHAnsi"/>
          <w:bCs/>
        </w:rPr>
        <w:t xml:space="preserve"> </w:t>
      </w:r>
      <w:r w:rsidR="005402CC" w:rsidRPr="006E6254">
        <w:rPr>
          <w:rFonts w:asciiTheme="minorHAnsi" w:hAnsiTheme="minorHAnsi" w:cstheme="minorHAnsi"/>
          <w:bCs/>
        </w:rPr>
        <w:t>ecological</w:t>
      </w:r>
      <w:r w:rsidR="00EB2630">
        <w:rPr>
          <w:rFonts w:asciiTheme="minorHAnsi" w:hAnsiTheme="minorHAnsi" w:cstheme="minorHAnsi"/>
          <w:bCs/>
        </w:rPr>
        <w:t xml:space="preserve"> </w:t>
      </w:r>
      <w:r w:rsidR="005402CC" w:rsidRPr="006E6254">
        <w:rPr>
          <w:rFonts w:asciiTheme="minorHAnsi" w:hAnsiTheme="minorHAnsi" w:cstheme="minorHAnsi"/>
          <w:bCs/>
        </w:rPr>
        <w:t>protection</w:t>
      </w:r>
      <w:r w:rsidR="00EB2630">
        <w:rPr>
          <w:rFonts w:asciiTheme="minorHAnsi" w:hAnsiTheme="minorHAnsi" w:cstheme="minorHAnsi"/>
          <w:bCs/>
        </w:rPr>
        <w:t xml:space="preserve"> </w:t>
      </w:r>
      <w:r w:rsidR="005402CC" w:rsidRPr="006E6254">
        <w:rPr>
          <w:rFonts w:asciiTheme="minorHAnsi" w:hAnsiTheme="minorHAnsi" w:cstheme="minorHAnsi"/>
          <w:bCs/>
        </w:rPr>
        <w:t>and</w:t>
      </w:r>
      <w:r w:rsidR="00EB2630">
        <w:rPr>
          <w:rFonts w:asciiTheme="minorHAnsi" w:hAnsiTheme="minorHAnsi" w:cstheme="minorHAnsi"/>
          <w:bCs/>
        </w:rPr>
        <w:t xml:space="preserve"> </w:t>
      </w:r>
      <w:r w:rsidR="005402CC" w:rsidRPr="006E6254">
        <w:rPr>
          <w:rFonts w:asciiTheme="minorHAnsi" w:hAnsiTheme="minorHAnsi" w:cstheme="minorHAnsi"/>
          <w:bCs/>
        </w:rPr>
        <w:t>governance.</w:t>
      </w:r>
    </w:p>
    <w:p w14:paraId="305C55A8" w14:textId="2907E011" w:rsidR="0055328F" w:rsidRPr="006E6254" w:rsidRDefault="0055328F" w:rsidP="006E6254">
      <w:pPr>
        <w:suppressAutoHyphens/>
        <w:snapToGrid w:val="0"/>
        <w:spacing w:after="0" w:line="240" w:lineRule="auto"/>
        <w:rPr>
          <w:rFonts w:asciiTheme="minorHAnsi" w:hAnsiTheme="minorHAnsi" w:cstheme="minorHAnsi"/>
          <w:b/>
          <w:bCs/>
          <w:lang w:val="en-US"/>
        </w:rPr>
      </w:pPr>
    </w:p>
    <w:p w14:paraId="2E2BBE00" w14:textId="19473FB9" w:rsidR="00C1148C" w:rsidRPr="006E6254" w:rsidRDefault="00C1148C" w:rsidP="006E6254">
      <w:pPr>
        <w:suppressAutoHyphens/>
        <w:snapToGrid w:val="0"/>
        <w:spacing w:after="0" w:line="240" w:lineRule="auto"/>
        <w:rPr>
          <w:rFonts w:asciiTheme="minorHAnsi" w:hAnsiTheme="minorHAnsi" w:cstheme="minorHAnsi"/>
          <w:b/>
          <w:bCs/>
          <w:lang w:val="en-US"/>
        </w:rPr>
      </w:pPr>
    </w:p>
    <w:p w14:paraId="2376751E" w14:textId="07DD05D0" w:rsidR="00C1148C" w:rsidRPr="006E6254" w:rsidRDefault="00C1148C" w:rsidP="006E6254">
      <w:pPr>
        <w:keepNext/>
        <w:suppressAutoHyphens/>
        <w:spacing w:after="0" w:line="240" w:lineRule="auto"/>
        <w:rPr>
          <w:rFonts w:asciiTheme="minorHAnsi" w:hAnsiTheme="minorHAnsi" w:cstheme="minorHAnsi"/>
          <w:b/>
          <w:bCs/>
          <w:lang w:val="en-US"/>
        </w:rPr>
      </w:pPr>
      <w:r w:rsidRPr="006E6254">
        <w:rPr>
          <w:rFonts w:asciiTheme="minorHAnsi" w:hAnsiTheme="minorHAnsi" w:cstheme="minorHAnsi"/>
          <w:b/>
          <w:bCs/>
          <w:lang w:val="en-US"/>
        </w:rPr>
        <w:t>Sunday</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6</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November</w:t>
      </w:r>
      <w:r w:rsidR="00EB2630">
        <w:rPr>
          <w:rFonts w:asciiTheme="minorHAnsi" w:hAnsiTheme="minorHAnsi" w:cstheme="minorHAnsi"/>
          <w:b/>
          <w:bCs/>
          <w:lang w:val="en-US"/>
        </w:rPr>
        <w:t xml:space="preserve"> </w:t>
      </w:r>
      <w:r w:rsidR="00E5168E" w:rsidRPr="006E6254">
        <w:rPr>
          <w:rFonts w:asciiTheme="minorHAnsi" w:hAnsiTheme="minorHAnsi" w:cstheme="minorHAnsi"/>
          <w:b/>
          <w:bCs/>
          <w:lang w:val="en-US"/>
        </w:rPr>
        <w:t>2022</w:t>
      </w:r>
    </w:p>
    <w:p w14:paraId="15D5B3CA" w14:textId="77777777" w:rsidR="00C1148C" w:rsidRPr="006E6254" w:rsidRDefault="00C1148C" w:rsidP="006E6254">
      <w:pPr>
        <w:keepNext/>
        <w:suppressAutoHyphens/>
        <w:spacing w:after="0" w:line="240" w:lineRule="auto"/>
        <w:rPr>
          <w:rFonts w:asciiTheme="minorHAnsi" w:hAnsiTheme="minorHAnsi" w:cstheme="minorHAnsi"/>
          <w:b/>
          <w:bCs/>
          <w:lang w:val="en-US"/>
        </w:rPr>
      </w:pPr>
    </w:p>
    <w:p w14:paraId="425F14B0" w14:textId="4FBD93B2" w:rsidR="00C1148C" w:rsidRPr="006E6254" w:rsidRDefault="00C1148C" w:rsidP="006E6254">
      <w:pPr>
        <w:keepNext/>
        <w:suppressAutoHyphens/>
        <w:spacing w:after="0" w:line="240" w:lineRule="auto"/>
        <w:rPr>
          <w:rFonts w:asciiTheme="minorHAnsi" w:hAnsiTheme="minorHAnsi" w:cstheme="minorHAnsi"/>
          <w:b/>
          <w:bCs/>
          <w:lang w:val="en-US"/>
        </w:rPr>
      </w:pPr>
      <w:r w:rsidRPr="006E6254">
        <w:rPr>
          <w:rFonts w:asciiTheme="minorHAnsi" w:hAnsiTheme="minorHAnsi" w:cstheme="minorHAnsi"/>
          <w:b/>
          <w:bCs/>
          <w:lang w:val="en-US"/>
        </w:rPr>
        <w:t>09</w:t>
      </w:r>
      <w:r w:rsidR="006C3FEC">
        <w:rPr>
          <w:rFonts w:asciiTheme="minorHAnsi" w:hAnsiTheme="minorHAnsi" w:cstheme="minorHAnsi"/>
          <w:b/>
          <w:bCs/>
          <w:lang w:val="en-US"/>
        </w:rPr>
        <w:t>:</w:t>
      </w:r>
      <w:r w:rsidRPr="006E6254">
        <w:rPr>
          <w:rFonts w:asciiTheme="minorHAnsi" w:hAnsiTheme="minorHAnsi" w:cstheme="minorHAnsi"/>
          <w:b/>
          <w:bCs/>
          <w:lang w:val="en-US"/>
        </w:rPr>
        <w:t>05</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10</w:t>
      </w:r>
      <w:r w:rsidR="006C3FEC">
        <w:rPr>
          <w:rFonts w:asciiTheme="minorHAnsi" w:hAnsiTheme="minorHAnsi" w:cstheme="minorHAnsi"/>
          <w:b/>
          <w:bCs/>
          <w:lang w:val="en-US"/>
        </w:rPr>
        <w:t>:</w:t>
      </w:r>
      <w:r w:rsidRPr="006E6254">
        <w:rPr>
          <w:rFonts w:asciiTheme="minorHAnsi" w:hAnsiTheme="minorHAnsi" w:cstheme="minorHAnsi"/>
          <w:b/>
          <w:bCs/>
          <w:lang w:val="en-US"/>
        </w:rPr>
        <w:t>15</w:t>
      </w:r>
      <w:r w:rsidR="00100EAD">
        <w:rPr>
          <w:rFonts w:asciiTheme="minorHAnsi" w:hAnsiTheme="minorHAnsi" w:cstheme="minorHAnsi"/>
          <w:b/>
          <w:bCs/>
          <w:lang w:val="en-US"/>
        </w:rPr>
        <w:tab/>
      </w:r>
      <w:r w:rsidRPr="006E6254">
        <w:rPr>
          <w:rFonts w:asciiTheme="minorHAnsi" w:hAnsiTheme="minorHAnsi" w:cstheme="minorHAnsi"/>
          <w:b/>
          <w:bCs/>
          <w:lang w:val="en-US"/>
        </w:rPr>
        <w:t>High-level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ministerial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segment</w:t>
      </w:r>
    </w:p>
    <w:p w14:paraId="54A988A4" w14:textId="77777777" w:rsidR="00C1148C" w:rsidRPr="006E6254" w:rsidRDefault="00C1148C" w:rsidP="006E6254">
      <w:pPr>
        <w:keepNext/>
        <w:suppressAutoHyphens/>
        <w:spacing w:after="0" w:line="240" w:lineRule="auto"/>
        <w:rPr>
          <w:rFonts w:asciiTheme="minorHAnsi" w:hAnsiTheme="minorHAnsi" w:cstheme="minorHAnsi"/>
          <w:b/>
          <w:bCs/>
          <w:lang w:val="en-US"/>
        </w:rPr>
      </w:pPr>
    </w:p>
    <w:p w14:paraId="06EBDA37" w14:textId="247937BE" w:rsidR="00C1148C" w:rsidRPr="006E6254" w:rsidRDefault="00C1148C" w:rsidP="006E6254">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6E6254">
        <w:rPr>
          <w:rFonts w:asciiTheme="minorHAnsi" w:hAnsiTheme="minorHAnsi" w:cstheme="minorHAnsi"/>
          <w:b/>
          <w:bCs/>
          <w:lang w:val="en-US"/>
        </w:rPr>
        <w:t>Agenda</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item</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1:</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Opening</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Meeting</w:t>
      </w:r>
    </w:p>
    <w:p w14:paraId="211F3345" w14:textId="77777777" w:rsidR="00C1148C" w:rsidRPr="006E6254" w:rsidRDefault="00C1148C" w:rsidP="006E6254">
      <w:pPr>
        <w:keepNext/>
        <w:suppressAutoHyphens/>
        <w:spacing w:after="0" w:line="240" w:lineRule="auto"/>
        <w:rPr>
          <w:rFonts w:asciiTheme="minorHAnsi" w:hAnsiTheme="minorHAnsi" w:cstheme="minorHAnsi"/>
          <w:bCs/>
          <w:lang w:val="en-US"/>
        </w:rPr>
      </w:pPr>
    </w:p>
    <w:p w14:paraId="44FE95E3" w14:textId="45229377" w:rsidR="00C1148C" w:rsidRPr="006E6254" w:rsidRDefault="00861C97" w:rsidP="006E6254">
      <w:pPr>
        <w:suppressAutoHyphens/>
        <w:spacing w:after="0" w:line="240" w:lineRule="auto"/>
        <w:ind w:left="426" w:hanging="426"/>
        <w:rPr>
          <w:rFonts w:asciiTheme="minorHAnsi" w:hAnsiTheme="minorHAnsi" w:cstheme="minorHAnsi"/>
        </w:rPr>
      </w:pPr>
      <w:r>
        <w:rPr>
          <w:rFonts w:asciiTheme="minorHAnsi" w:hAnsiTheme="minorHAnsi" w:cstheme="minorHAnsi"/>
          <w:bCs/>
          <w:lang w:val="en-US"/>
        </w:rPr>
        <w:t>7</w:t>
      </w:r>
      <w:r w:rsidR="00C1148C" w:rsidRPr="006E6254">
        <w:rPr>
          <w:rFonts w:asciiTheme="minorHAnsi" w:hAnsiTheme="minorHAnsi" w:cstheme="minorHAnsi"/>
          <w:bCs/>
          <w:lang w:val="en-US"/>
        </w:rPr>
        <w:t>.</w:t>
      </w:r>
      <w:r w:rsidR="00C1148C" w:rsidRPr="006E6254">
        <w:rPr>
          <w:rFonts w:asciiTheme="minorHAnsi" w:hAnsiTheme="minorHAnsi" w:cstheme="minorHAnsi"/>
        </w:rPr>
        <w:tab/>
        <w:t>Mr</w:t>
      </w:r>
      <w:r w:rsidR="00EB2630">
        <w:rPr>
          <w:rFonts w:asciiTheme="minorHAnsi" w:hAnsiTheme="minorHAnsi" w:cstheme="minorHAnsi"/>
        </w:rPr>
        <w:t xml:space="preserve"> </w:t>
      </w:r>
      <w:r w:rsidR="00C1148C" w:rsidRPr="006E6254">
        <w:rPr>
          <w:rFonts w:asciiTheme="minorHAnsi" w:hAnsiTheme="minorHAnsi" w:cstheme="minorHAnsi"/>
        </w:rPr>
        <w:t>Guan</w:t>
      </w:r>
      <w:r w:rsidR="00EB2630">
        <w:rPr>
          <w:rFonts w:asciiTheme="minorHAnsi" w:hAnsiTheme="minorHAnsi" w:cstheme="minorHAnsi"/>
        </w:rPr>
        <w:t xml:space="preserve"> </w:t>
      </w:r>
      <w:r w:rsidR="00C1148C" w:rsidRPr="006E6254">
        <w:rPr>
          <w:rFonts w:asciiTheme="minorHAnsi" w:hAnsiTheme="minorHAnsi" w:cstheme="minorHAnsi"/>
        </w:rPr>
        <w:t>Zhi</w:t>
      </w:r>
      <w:r w:rsidR="00333547">
        <w:rPr>
          <w:rFonts w:asciiTheme="minorHAnsi" w:hAnsiTheme="minorHAnsi" w:cstheme="minorHAnsi"/>
        </w:rPr>
        <w:t>’</w:t>
      </w:r>
      <w:r w:rsidR="00C1148C" w:rsidRPr="006E6254">
        <w:rPr>
          <w:rFonts w:asciiTheme="minorHAnsi" w:hAnsiTheme="minorHAnsi" w:cstheme="minorHAnsi"/>
        </w:rPr>
        <w:t>ou,</w:t>
      </w:r>
      <w:r w:rsidR="00EB2630">
        <w:rPr>
          <w:rFonts w:asciiTheme="minorHAnsi" w:hAnsiTheme="minorHAnsi" w:cstheme="minorHAnsi"/>
        </w:rPr>
        <w:t xml:space="preserve"> </w:t>
      </w:r>
      <w:r w:rsidR="00C1148C" w:rsidRPr="006E6254">
        <w:rPr>
          <w:rFonts w:asciiTheme="minorHAnsi" w:hAnsiTheme="minorHAnsi" w:cstheme="minorHAnsi"/>
        </w:rPr>
        <w:t>Administrator,</w:t>
      </w:r>
      <w:r w:rsidR="00EB2630">
        <w:rPr>
          <w:rFonts w:asciiTheme="minorHAnsi" w:hAnsiTheme="minorHAnsi" w:cstheme="minorHAnsi"/>
        </w:rPr>
        <w:t xml:space="preserve"> </w:t>
      </w:r>
      <w:r w:rsidR="00C1148C" w:rsidRPr="006E6254">
        <w:rPr>
          <w:rFonts w:asciiTheme="minorHAnsi" w:hAnsiTheme="minorHAnsi" w:cstheme="minorHAnsi"/>
        </w:rPr>
        <w:t>Secretary</w:t>
      </w:r>
      <w:r w:rsidR="00EB2630">
        <w:rPr>
          <w:rFonts w:asciiTheme="minorHAnsi" w:hAnsiTheme="minorHAnsi" w:cstheme="minorHAnsi"/>
        </w:rPr>
        <w:t xml:space="preserve"> </w:t>
      </w:r>
      <w:r w:rsidR="00C1148C" w:rsidRPr="006E6254">
        <w:rPr>
          <w:rFonts w:asciiTheme="minorHAnsi" w:hAnsiTheme="minorHAnsi" w:cstheme="minorHAnsi"/>
        </w:rPr>
        <w:t>of</w:t>
      </w:r>
      <w:r w:rsidR="00EB2630">
        <w:rPr>
          <w:rFonts w:asciiTheme="minorHAnsi" w:hAnsiTheme="minorHAnsi" w:cstheme="minorHAnsi"/>
        </w:rPr>
        <w:t xml:space="preserve"> </w:t>
      </w:r>
      <w:r w:rsidR="00C1148C" w:rsidRPr="006E6254">
        <w:rPr>
          <w:rFonts w:asciiTheme="minorHAnsi" w:hAnsiTheme="minorHAnsi" w:cstheme="minorHAnsi"/>
        </w:rPr>
        <w:t>the</w:t>
      </w:r>
      <w:r w:rsidR="00EB2630">
        <w:rPr>
          <w:rFonts w:asciiTheme="minorHAnsi" w:hAnsiTheme="minorHAnsi" w:cstheme="minorHAnsi"/>
        </w:rPr>
        <w:t xml:space="preserve"> </w:t>
      </w:r>
      <w:r w:rsidR="00C1148C" w:rsidRPr="006E6254">
        <w:rPr>
          <w:rFonts w:asciiTheme="minorHAnsi" w:hAnsiTheme="minorHAnsi" w:cstheme="minorHAnsi"/>
        </w:rPr>
        <w:t>Leading</w:t>
      </w:r>
      <w:r w:rsidR="00EB2630">
        <w:rPr>
          <w:rFonts w:asciiTheme="minorHAnsi" w:hAnsiTheme="minorHAnsi" w:cstheme="minorHAnsi"/>
        </w:rPr>
        <w:t xml:space="preserve"> </w:t>
      </w:r>
      <w:r w:rsidR="00C1148C" w:rsidRPr="006E6254">
        <w:rPr>
          <w:rFonts w:asciiTheme="minorHAnsi" w:eastAsia="Times New Roman" w:hAnsiTheme="minorHAnsi" w:cstheme="minorHAnsi"/>
        </w:rPr>
        <w:t>Communist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Party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China</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t>
      </w:r>
      <w:r w:rsidR="00C1148C" w:rsidRPr="006E6254">
        <w:rPr>
          <w:rFonts w:asciiTheme="minorHAnsi" w:hAnsiTheme="minorHAnsi" w:cstheme="minorHAnsi"/>
        </w:rPr>
        <w:t>CPC)</w:t>
      </w:r>
      <w:r w:rsidR="00EB2630">
        <w:rPr>
          <w:rFonts w:asciiTheme="minorHAnsi" w:hAnsiTheme="minorHAnsi" w:cstheme="minorHAnsi"/>
        </w:rPr>
        <w:t xml:space="preserve"> </w:t>
      </w:r>
      <w:r w:rsidR="00C1148C" w:rsidRPr="006E6254">
        <w:rPr>
          <w:rFonts w:asciiTheme="minorHAnsi" w:hAnsiTheme="minorHAnsi" w:cstheme="minorHAnsi"/>
        </w:rPr>
        <w:t>Members</w:t>
      </w:r>
      <w:r w:rsidR="00EB2630">
        <w:rPr>
          <w:rFonts w:asciiTheme="minorHAnsi" w:hAnsiTheme="minorHAnsi" w:cstheme="minorHAnsi"/>
        </w:rPr>
        <w:t xml:space="preserve"> </w:t>
      </w:r>
      <w:r w:rsidR="00C1148C" w:rsidRPr="006E6254">
        <w:rPr>
          <w:rFonts w:asciiTheme="minorHAnsi" w:hAnsiTheme="minorHAnsi" w:cstheme="minorHAnsi"/>
        </w:rPr>
        <w:t>Group</w:t>
      </w:r>
      <w:r w:rsidR="00EB2630">
        <w:rPr>
          <w:rFonts w:asciiTheme="minorHAnsi" w:hAnsiTheme="minorHAnsi" w:cstheme="minorHAnsi"/>
        </w:rPr>
        <w:t xml:space="preserve"> </w:t>
      </w:r>
      <w:r w:rsidR="00C1148C" w:rsidRPr="006E6254">
        <w:rPr>
          <w:rFonts w:asciiTheme="minorHAnsi" w:hAnsiTheme="minorHAnsi" w:cstheme="minorHAnsi"/>
        </w:rPr>
        <w:t>of</w:t>
      </w:r>
      <w:r w:rsidR="00EB2630">
        <w:rPr>
          <w:rFonts w:asciiTheme="minorHAnsi" w:hAnsiTheme="minorHAnsi" w:cstheme="minorHAnsi"/>
        </w:rPr>
        <w:t xml:space="preserve"> </w:t>
      </w:r>
      <w:r w:rsidR="00C1148C" w:rsidRPr="006E6254">
        <w:rPr>
          <w:rFonts w:asciiTheme="minorHAnsi" w:hAnsiTheme="minorHAnsi" w:cstheme="minorHAnsi"/>
        </w:rPr>
        <w:t>the</w:t>
      </w:r>
      <w:r w:rsidR="00EB2630">
        <w:rPr>
          <w:rFonts w:asciiTheme="minorHAnsi" w:hAnsiTheme="minorHAnsi" w:cstheme="minorHAnsi"/>
        </w:rPr>
        <w:t xml:space="preserve"> </w:t>
      </w:r>
      <w:r w:rsidR="00C1148C" w:rsidRPr="006E6254">
        <w:rPr>
          <w:rFonts w:asciiTheme="minorHAnsi" w:hAnsiTheme="minorHAnsi" w:cstheme="minorHAnsi"/>
        </w:rPr>
        <w:t>National</w:t>
      </w:r>
      <w:r w:rsidR="00EB2630">
        <w:rPr>
          <w:rFonts w:asciiTheme="minorHAnsi" w:hAnsiTheme="minorHAnsi" w:cstheme="minorHAnsi"/>
        </w:rPr>
        <w:t xml:space="preserve"> </w:t>
      </w:r>
      <w:r w:rsidR="00C1148C" w:rsidRPr="006E6254">
        <w:rPr>
          <w:rFonts w:asciiTheme="minorHAnsi" w:hAnsiTheme="minorHAnsi" w:cstheme="minorHAnsi"/>
        </w:rPr>
        <w:t>Forestry</w:t>
      </w:r>
      <w:r w:rsidR="00EB2630">
        <w:rPr>
          <w:rFonts w:asciiTheme="minorHAnsi" w:hAnsiTheme="minorHAnsi" w:cstheme="minorHAnsi"/>
        </w:rPr>
        <w:t xml:space="preserve"> </w:t>
      </w:r>
      <w:r w:rsidR="00C1148C" w:rsidRPr="006E6254">
        <w:rPr>
          <w:rFonts w:asciiTheme="minorHAnsi" w:hAnsiTheme="minorHAnsi" w:cstheme="minorHAnsi"/>
        </w:rPr>
        <w:t>and</w:t>
      </w:r>
      <w:r w:rsidR="00EB2630">
        <w:rPr>
          <w:rFonts w:asciiTheme="minorHAnsi" w:hAnsiTheme="minorHAnsi" w:cstheme="minorHAnsi"/>
        </w:rPr>
        <w:t xml:space="preserve"> </w:t>
      </w:r>
      <w:r w:rsidR="00C1148C" w:rsidRPr="006E6254">
        <w:rPr>
          <w:rFonts w:asciiTheme="minorHAnsi" w:hAnsiTheme="minorHAnsi" w:cstheme="minorHAnsi"/>
        </w:rPr>
        <w:t>Grassland</w:t>
      </w:r>
      <w:r w:rsidR="00EB2630">
        <w:rPr>
          <w:rFonts w:asciiTheme="minorHAnsi" w:hAnsiTheme="minorHAnsi" w:cstheme="minorHAnsi"/>
        </w:rPr>
        <w:t xml:space="preserve"> </w:t>
      </w:r>
      <w:r w:rsidR="00C1148C" w:rsidRPr="006E6254">
        <w:rPr>
          <w:rFonts w:asciiTheme="minorHAnsi" w:hAnsiTheme="minorHAnsi" w:cstheme="minorHAnsi"/>
        </w:rPr>
        <w:t>Administration,</w:t>
      </w:r>
      <w:r w:rsidR="00EB2630">
        <w:rPr>
          <w:rFonts w:asciiTheme="minorHAnsi" w:hAnsiTheme="minorHAnsi" w:cstheme="minorHAnsi"/>
        </w:rPr>
        <w:t xml:space="preserve"> </w:t>
      </w:r>
      <w:r w:rsidR="00C1148C" w:rsidRPr="006E6254">
        <w:rPr>
          <w:rFonts w:asciiTheme="minorHAnsi" w:hAnsiTheme="minorHAnsi" w:cstheme="minorHAnsi"/>
        </w:rPr>
        <w:t>and</w:t>
      </w:r>
      <w:r w:rsidR="00EB2630">
        <w:rPr>
          <w:rFonts w:asciiTheme="minorHAnsi" w:hAnsiTheme="minorHAnsi" w:cstheme="minorHAnsi"/>
        </w:rPr>
        <w:t xml:space="preserve"> </w:t>
      </w:r>
      <w:r w:rsidR="00C1148C" w:rsidRPr="006E6254">
        <w:rPr>
          <w:rFonts w:asciiTheme="minorHAnsi" w:hAnsiTheme="minorHAnsi" w:cstheme="minorHAnsi"/>
        </w:rPr>
        <w:t>member</w:t>
      </w:r>
      <w:r w:rsidR="00EB2630">
        <w:rPr>
          <w:rFonts w:asciiTheme="minorHAnsi" w:hAnsiTheme="minorHAnsi" w:cstheme="minorHAnsi"/>
        </w:rPr>
        <w:t xml:space="preserve"> </w:t>
      </w:r>
      <w:r w:rsidR="00C1148C" w:rsidRPr="006E6254">
        <w:rPr>
          <w:rFonts w:asciiTheme="minorHAnsi" w:hAnsiTheme="minorHAnsi" w:cstheme="minorHAnsi"/>
        </w:rPr>
        <w:t>of</w:t>
      </w:r>
      <w:r w:rsidR="00EB2630">
        <w:rPr>
          <w:rFonts w:asciiTheme="minorHAnsi" w:hAnsiTheme="minorHAnsi" w:cstheme="minorHAnsi"/>
        </w:rPr>
        <w:t xml:space="preserve"> </w:t>
      </w:r>
      <w:r w:rsidR="00C1148C" w:rsidRPr="006E6254">
        <w:rPr>
          <w:rFonts w:asciiTheme="minorHAnsi" w:hAnsiTheme="minorHAnsi" w:cstheme="minorHAnsi"/>
        </w:rPr>
        <w:t>the</w:t>
      </w:r>
      <w:r w:rsidR="00EB2630">
        <w:rPr>
          <w:rFonts w:asciiTheme="minorHAnsi" w:hAnsiTheme="minorHAnsi" w:cstheme="minorHAnsi"/>
        </w:rPr>
        <w:t xml:space="preserve"> </w:t>
      </w:r>
      <w:r w:rsidR="00C1148C" w:rsidRPr="006E6254">
        <w:rPr>
          <w:rFonts w:asciiTheme="minorHAnsi" w:hAnsiTheme="minorHAnsi" w:cstheme="minorHAnsi"/>
        </w:rPr>
        <w:t>Leading</w:t>
      </w:r>
      <w:r w:rsidR="00EB2630">
        <w:rPr>
          <w:rFonts w:asciiTheme="minorHAnsi" w:hAnsiTheme="minorHAnsi" w:cstheme="minorHAnsi"/>
        </w:rPr>
        <w:t xml:space="preserve"> </w:t>
      </w:r>
      <w:r w:rsidR="00C1148C" w:rsidRPr="006E6254">
        <w:rPr>
          <w:rFonts w:asciiTheme="minorHAnsi" w:hAnsiTheme="minorHAnsi" w:cstheme="minorHAnsi"/>
        </w:rPr>
        <w:t>CPC</w:t>
      </w:r>
      <w:r w:rsidR="00EB2630">
        <w:rPr>
          <w:rFonts w:asciiTheme="minorHAnsi" w:hAnsiTheme="minorHAnsi" w:cstheme="minorHAnsi"/>
        </w:rPr>
        <w:t xml:space="preserve"> </w:t>
      </w:r>
      <w:r w:rsidR="00C1148C" w:rsidRPr="006E6254">
        <w:rPr>
          <w:rFonts w:asciiTheme="minorHAnsi" w:hAnsiTheme="minorHAnsi" w:cstheme="minorHAnsi"/>
        </w:rPr>
        <w:t>Members</w:t>
      </w:r>
      <w:r w:rsidR="00EB2630">
        <w:rPr>
          <w:rFonts w:asciiTheme="minorHAnsi" w:hAnsiTheme="minorHAnsi" w:cstheme="minorHAnsi"/>
        </w:rPr>
        <w:t xml:space="preserve"> </w:t>
      </w:r>
      <w:r w:rsidR="00C1148C" w:rsidRPr="006E6254">
        <w:rPr>
          <w:rFonts w:asciiTheme="minorHAnsi" w:hAnsiTheme="minorHAnsi" w:cstheme="minorHAnsi"/>
        </w:rPr>
        <w:t>Group</w:t>
      </w:r>
      <w:r w:rsidR="00EB2630">
        <w:rPr>
          <w:rFonts w:asciiTheme="minorHAnsi" w:hAnsiTheme="minorHAnsi" w:cstheme="minorHAnsi"/>
        </w:rPr>
        <w:t xml:space="preserve"> </w:t>
      </w:r>
      <w:r w:rsidR="00C1148C" w:rsidRPr="006E6254">
        <w:rPr>
          <w:rFonts w:asciiTheme="minorHAnsi" w:hAnsiTheme="minorHAnsi" w:cstheme="minorHAnsi"/>
        </w:rPr>
        <w:t>of</w:t>
      </w:r>
      <w:r w:rsidR="00EB2630">
        <w:rPr>
          <w:rFonts w:asciiTheme="minorHAnsi" w:hAnsiTheme="minorHAnsi" w:cstheme="minorHAnsi"/>
        </w:rPr>
        <w:t xml:space="preserve"> </w:t>
      </w:r>
      <w:r w:rsidR="00C1148C" w:rsidRPr="006E6254">
        <w:rPr>
          <w:rFonts w:asciiTheme="minorHAnsi" w:hAnsiTheme="minorHAnsi" w:cstheme="minorHAnsi"/>
        </w:rPr>
        <w:t>the</w:t>
      </w:r>
      <w:r w:rsidR="00EB2630">
        <w:rPr>
          <w:rFonts w:asciiTheme="minorHAnsi" w:hAnsiTheme="minorHAnsi" w:cstheme="minorHAnsi"/>
        </w:rPr>
        <w:t xml:space="preserve"> </w:t>
      </w:r>
      <w:r w:rsidR="00C1148C" w:rsidRPr="006E6254">
        <w:rPr>
          <w:rFonts w:asciiTheme="minorHAnsi" w:hAnsiTheme="minorHAnsi" w:cstheme="minorHAnsi"/>
        </w:rPr>
        <w:t>Ministry</w:t>
      </w:r>
      <w:r w:rsidR="00EB2630">
        <w:rPr>
          <w:rFonts w:asciiTheme="minorHAnsi" w:hAnsiTheme="minorHAnsi" w:cstheme="minorHAnsi"/>
        </w:rPr>
        <w:t xml:space="preserve"> </w:t>
      </w:r>
      <w:r w:rsidR="00C1148C" w:rsidRPr="006E6254">
        <w:rPr>
          <w:rFonts w:asciiTheme="minorHAnsi" w:hAnsiTheme="minorHAnsi" w:cstheme="minorHAnsi"/>
        </w:rPr>
        <w:t>of</w:t>
      </w:r>
      <w:r w:rsidR="00EB2630">
        <w:rPr>
          <w:rFonts w:asciiTheme="minorHAnsi" w:hAnsiTheme="minorHAnsi" w:cstheme="minorHAnsi"/>
        </w:rPr>
        <w:t xml:space="preserve"> </w:t>
      </w:r>
      <w:r w:rsidR="00C1148C" w:rsidRPr="006E6254">
        <w:rPr>
          <w:rFonts w:asciiTheme="minorHAnsi" w:hAnsiTheme="minorHAnsi" w:cstheme="minorHAnsi"/>
        </w:rPr>
        <w:t>Natural</w:t>
      </w:r>
      <w:r w:rsidR="00EB2630">
        <w:rPr>
          <w:rFonts w:asciiTheme="minorHAnsi" w:hAnsiTheme="minorHAnsi" w:cstheme="minorHAnsi"/>
        </w:rPr>
        <w:t xml:space="preserve"> </w:t>
      </w:r>
      <w:r w:rsidR="00C1148C" w:rsidRPr="006E6254">
        <w:rPr>
          <w:rFonts w:asciiTheme="minorHAnsi" w:hAnsiTheme="minorHAnsi" w:cstheme="minorHAnsi"/>
        </w:rPr>
        <w:t>Resources,</w:t>
      </w:r>
      <w:r w:rsidR="00EB2630">
        <w:rPr>
          <w:rFonts w:asciiTheme="minorHAnsi" w:hAnsiTheme="minorHAnsi" w:cstheme="minorHAnsi"/>
        </w:rPr>
        <w:t xml:space="preserve"> </w:t>
      </w:r>
      <w:r w:rsidR="00C1148C" w:rsidRPr="006E6254">
        <w:rPr>
          <w:rFonts w:asciiTheme="minorHAnsi" w:hAnsiTheme="minorHAnsi" w:cstheme="minorHAnsi"/>
        </w:rPr>
        <w:t>China,</w:t>
      </w:r>
      <w:r w:rsidR="00EB2630">
        <w:rPr>
          <w:rFonts w:asciiTheme="minorHAnsi" w:hAnsiTheme="minorHAnsi" w:cstheme="minorHAnsi"/>
        </w:rPr>
        <w:t xml:space="preserve"> </w:t>
      </w:r>
      <w:r w:rsidR="00C1148C" w:rsidRPr="006E6254">
        <w:rPr>
          <w:rFonts w:asciiTheme="minorHAnsi" w:hAnsiTheme="minorHAnsi" w:cstheme="minorHAnsi"/>
        </w:rPr>
        <w:t>chaired</w:t>
      </w:r>
      <w:r w:rsidR="00EB2630">
        <w:rPr>
          <w:rFonts w:asciiTheme="minorHAnsi" w:hAnsiTheme="minorHAnsi" w:cstheme="minorHAnsi"/>
        </w:rPr>
        <w:t xml:space="preserve"> </w:t>
      </w:r>
      <w:r w:rsidR="00C1148C" w:rsidRPr="006E6254">
        <w:rPr>
          <w:rFonts w:asciiTheme="minorHAnsi" w:hAnsiTheme="minorHAnsi" w:cstheme="minorHAnsi"/>
        </w:rPr>
        <w:t>the</w:t>
      </w:r>
      <w:r w:rsidR="00EB2630">
        <w:rPr>
          <w:rFonts w:asciiTheme="minorHAnsi" w:hAnsiTheme="minorHAnsi" w:cstheme="minorHAnsi"/>
        </w:rPr>
        <w:t xml:space="preserve"> </w:t>
      </w:r>
      <w:r w:rsidR="00C1148C" w:rsidRPr="006E6254">
        <w:rPr>
          <w:rFonts w:asciiTheme="minorHAnsi" w:hAnsiTheme="minorHAnsi" w:cstheme="minorHAnsi"/>
        </w:rPr>
        <w:t>session.</w:t>
      </w:r>
      <w:r w:rsidR="00EB2630">
        <w:rPr>
          <w:rFonts w:asciiTheme="minorHAnsi" w:hAnsiTheme="minorHAnsi" w:cstheme="minorHAnsi"/>
        </w:rPr>
        <w:t xml:space="preserve"> </w:t>
      </w:r>
    </w:p>
    <w:p w14:paraId="75C90BAA" w14:textId="77777777" w:rsidR="00C1148C" w:rsidRPr="006E6254" w:rsidRDefault="00C1148C" w:rsidP="006E6254">
      <w:pPr>
        <w:suppressAutoHyphens/>
        <w:spacing w:after="0" w:line="240" w:lineRule="auto"/>
        <w:ind w:left="426" w:hanging="426"/>
        <w:rPr>
          <w:rFonts w:asciiTheme="minorHAnsi" w:hAnsiTheme="minorHAnsi" w:cstheme="minorHAnsi"/>
        </w:rPr>
      </w:pPr>
    </w:p>
    <w:p w14:paraId="3CD16FAB" w14:textId="5A800941" w:rsidR="00C1148C" w:rsidRPr="006E6254" w:rsidRDefault="00861C97" w:rsidP="006E6254">
      <w:pPr>
        <w:suppressAutoHyphens/>
        <w:spacing w:after="0" w:line="240" w:lineRule="auto"/>
        <w:ind w:left="426" w:hanging="426"/>
        <w:rPr>
          <w:rFonts w:asciiTheme="minorHAnsi" w:hAnsiTheme="minorHAnsi" w:cstheme="minorHAnsi"/>
          <w:bCs/>
        </w:rPr>
      </w:pPr>
      <w:r>
        <w:rPr>
          <w:rFonts w:asciiTheme="minorHAnsi" w:hAnsiTheme="minorHAnsi" w:cstheme="minorHAnsi"/>
        </w:rPr>
        <w:t>8</w:t>
      </w:r>
      <w:r w:rsidR="00C1148C" w:rsidRPr="006E6254">
        <w:rPr>
          <w:rFonts w:asciiTheme="minorHAnsi" w:hAnsiTheme="minorHAnsi" w:cstheme="minorHAnsi"/>
        </w:rPr>
        <w:t>.</w:t>
      </w:r>
      <w:r w:rsidR="00C1148C" w:rsidRPr="006E6254">
        <w:rPr>
          <w:rFonts w:asciiTheme="minorHAnsi" w:hAnsiTheme="minorHAnsi" w:cstheme="minorHAnsi"/>
        </w:rPr>
        <w:tab/>
      </w:r>
      <w:r w:rsidR="00C1148C" w:rsidRPr="006E6254">
        <w:rPr>
          <w:rFonts w:asciiTheme="minorHAnsi" w:hAnsiTheme="minorHAnsi" w:cstheme="minorHAnsi"/>
          <w:bCs/>
        </w:rPr>
        <w:t>A</w:t>
      </w:r>
      <w:r w:rsidR="00EB2630">
        <w:rPr>
          <w:rFonts w:asciiTheme="minorHAnsi" w:hAnsiTheme="minorHAnsi" w:cstheme="minorHAnsi"/>
          <w:bCs/>
        </w:rPr>
        <w:t xml:space="preserve"> </w:t>
      </w:r>
      <w:r w:rsidR="00C1148C" w:rsidRPr="006E6254">
        <w:rPr>
          <w:rFonts w:asciiTheme="minorHAnsi" w:hAnsiTheme="minorHAnsi" w:cstheme="minorHAnsi"/>
          <w:bCs/>
        </w:rPr>
        <w:t>video</w:t>
      </w:r>
      <w:r w:rsidR="00EB2630">
        <w:rPr>
          <w:rFonts w:asciiTheme="minorHAnsi" w:hAnsiTheme="minorHAnsi" w:cstheme="minorHAnsi"/>
          <w:bCs/>
        </w:rPr>
        <w:t xml:space="preserve"> </w:t>
      </w:r>
      <w:r w:rsidR="00C1148C" w:rsidRPr="006E6254">
        <w:rPr>
          <w:rFonts w:asciiTheme="minorHAnsi" w:hAnsiTheme="minorHAnsi" w:cstheme="minorHAnsi"/>
          <w:bCs/>
        </w:rPr>
        <w:t>showcasing</w:t>
      </w:r>
      <w:r w:rsidR="00EB2630">
        <w:rPr>
          <w:rFonts w:asciiTheme="minorHAnsi" w:hAnsiTheme="minorHAnsi" w:cstheme="minorHAnsi"/>
          <w:bCs/>
        </w:rPr>
        <w:t xml:space="preserve"> </w:t>
      </w:r>
      <w:r w:rsidR="00C1148C" w:rsidRPr="006E6254">
        <w:rPr>
          <w:rFonts w:asciiTheme="minorHAnsi" w:hAnsiTheme="minorHAnsi" w:cstheme="minorHAnsi"/>
          <w:bCs/>
        </w:rPr>
        <w:t>efforts</w:t>
      </w:r>
      <w:r w:rsidR="00EB2630">
        <w:rPr>
          <w:rFonts w:asciiTheme="minorHAnsi" w:hAnsiTheme="minorHAnsi" w:cstheme="minorHAnsi"/>
          <w:bCs/>
        </w:rPr>
        <w:t xml:space="preserve"> </w:t>
      </w:r>
      <w:r w:rsidR="00C1148C" w:rsidRPr="006E6254">
        <w:rPr>
          <w:rFonts w:asciiTheme="minorHAnsi" w:hAnsiTheme="minorHAnsi" w:cstheme="minorHAnsi"/>
          <w:bCs/>
        </w:rPr>
        <w:t>and</w:t>
      </w:r>
      <w:r w:rsidR="00EB2630">
        <w:rPr>
          <w:rFonts w:asciiTheme="minorHAnsi" w:hAnsiTheme="minorHAnsi" w:cstheme="minorHAnsi"/>
          <w:bCs/>
        </w:rPr>
        <w:t xml:space="preserve"> </w:t>
      </w:r>
      <w:r w:rsidR="00C1148C" w:rsidRPr="006E6254">
        <w:rPr>
          <w:rFonts w:asciiTheme="minorHAnsi" w:hAnsiTheme="minorHAnsi" w:cstheme="minorHAnsi"/>
          <w:bCs/>
        </w:rPr>
        <w:t>initiatives</w:t>
      </w:r>
      <w:r w:rsidR="00EB2630">
        <w:rPr>
          <w:rFonts w:asciiTheme="minorHAnsi" w:hAnsiTheme="minorHAnsi" w:cstheme="minorHAnsi"/>
          <w:bCs/>
        </w:rPr>
        <w:t xml:space="preserve"> </w:t>
      </w:r>
      <w:r w:rsidR="00C1148C" w:rsidRPr="006E6254">
        <w:rPr>
          <w:rFonts w:asciiTheme="minorHAnsi" w:hAnsiTheme="minorHAnsi" w:cstheme="minorHAnsi"/>
          <w:bCs/>
        </w:rPr>
        <w:t>towards</w:t>
      </w:r>
      <w:r w:rsidR="00EB2630">
        <w:rPr>
          <w:rFonts w:asciiTheme="minorHAnsi" w:hAnsiTheme="minorHAnsi" w:cstheme="minorHAnsi"/>
          <w:bCs/>
        </w:rPr>
        <w:t xml:space="preserve"> </w:t>
      </w:r>
      <w:r w:rsidR="00C1148C" w:rsidRPr="006E6254">
        <w:rPr>
          <w:rFonts w:asciiTheme="minorHAnsi" w:hAnsiTheme="minorHAnsi" w:cstheme="minorHAnsi"/>
          <w:bCs/>
        </w:rPr>
        <w:t>wetland</w:t>
      </w:r>
      <w:r w:rsidR="00EB2630">
        <w:rPr>
          <w:rFonts w:asciiTheme="minorHAnsi" w:hAnsiTheme="minorHAnsi" w:cstheme="minorHAnsi"/>
          <w:bCs/>
        </w:rPr>
        <w:t xml:space="preserve"> </w:t>
      </w:r>
      <w:r w:rsidR="00C1148C" w:rsidRPr="006E6254">
        <w:rPr>
          <w:rFonts w:asciiTheme="minorHAnsi" w:hAnsiTheme="minorHAnsi" w:cstheme="minorHAnsi"/>
          <w:bCs/>
        </w:rPr>
        <w:t>conservation</w:t>
      </w:r>
      <w:r w:rsidR="00EB2630">
        <w:rPr>
          <w:rFonts w:asciiTheme="minorHAnsi" w:hAnsiTheme="minorHAnsi" w:cstheme="minorHAnsi"/>
          <w:bCs/>
        </w:rPr>
        <w:t xml:space="preserve"> </w:t>
      </w:r>
      <w:r w:rsidR="00C1148C" w:rsidRPr="006E6254">
        <w:rPr>
          <w:rFonts w:asciiTheme="minorHAnsi" w:hAnsiTheme="minorHAnsi" w:cstheme="minorHAnsi"/>
          <w:bCs/>
        </w:rPr>
        <w:t>in</w:t>
      </w:r>
      <w:r w:rsidR="00EB2630">
        <w:rPr>
          <w:rFonts w:asciiTheme="minorHAnsi" w:hAnsiTheme="minorHAnsi" w:cstheme="minorHAnsi"/>
          <w:bCs/>
        </w:rPr>
        <w:t xml:space="preserve"> </w:t>
      </w:r>
      <w:r w:rsidR="00C1148C" w:rsidRPr="006E6254">
        <w:rPr>
          <w:rFonts w:asciiTheme="minorHAnsi" w:hAnsiTheme="minorHAnsi" w:cstheme="minorHAnsi"/>
          <w:bCs/>
        </w:rPr>
        <w:t>China</w:t>
      </w:r>
      <w:r w:rsidR="00EB2630">
        <w:rPr>
          <w:rFonts w:asciiTheme="minorHAnsi" w:hAnsiTheme="minorHAnsi" w:cstheme="minorHAnsi"/>
          <w:bCs/>
        </w:rPr>
        <w:t xml:space="preserve"> </w:t>
      </w:r>
      <w:r w:rsidR="00C1148C" w:rsidRPr="006E6254">
        <w:rPr>
          <w:rFonts w:asciiTheme="minorHAnsi" w:hAnsiTheme="minorHAnsi" w:cstheme="minorHAnsi"/>
          <w:bCs/>
        </w:rPr>
        <w:t>was</w:t>
      </w:r>
      <w:r w:rsidR="00EB2630">
        <w:rPr>
          <w:rFonts w:asciiTheme="minorHAnsi" w:hAnsiTheme="minorHAnsi" w:cstheme="minorHAnsi"/>
          <w:bCs/>
        </w:rPr>
        <w:t xml:space="preserve"> </w:t>
      </w:r>
      <w:r w:rsidR="00C1148C" w:rsidRPr="006E6254">
        <w:rPr>
          <w:rFonts w:asciiTheme="minorHAnsi" w:hAnsiTheme="minorHAnsi" w:cstheme="minorHAnsi"/>
          <w:bCs/>
        </w:rPr>
        <w:t>screened.</w:t>
      </w:r>
    </w:p>
    <w:p w14:paraId="49B5D726" w14:textId="77777777" w:rsidR="00C1148C" w:rsidRPr="006E6254" w:rsidRDefault="00C1148C" w:rsidP="006E6254">
      <w:pPr>
        <w:suppressAutoHyphens/>
        <w:spacing w:after="0" w:line="240" w:lineRule="auto"/>
        <w:rPr>
          <w:rFonts w:asciiTheme="minorHAnsi" w:hAnsiTheme="minorHAnsi" w:cstheme="minorHAnsi"/>
          <w:bCs/>
        </w:rPr>
      </w:pPr>
    </w:p>
    <w:p w14:paraId="600BB973" w14:textId="2E6CEA1C" w:rsidR="00C1148C" w:rsidRPr="006E6254" w:rsidRDefault="00C1148C" w:rsidP="006E6254">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6E6254">
        <w:rPr>
          <w:rFonts w:asciiTheme="minorHAnsi" w:hAnsiTheme="minorHAnsi" w:cstheme="minorHAnsi"/>
          <w:b/>
          <w:bCs/>
          <w:lang w:val="en-US"/>
        </w:rPr>
        <w:t>Agenda</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item</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2:</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High-level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ministerial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segment</w:t>
      </w:r>
    </w:p>
    <w:p w14:paraId="3CD65927" w14:textId="77777777" w:rsidR="00C1148C" w:rsidRPr="006E6254" w:rsidRDefault="00C1148C" w:rsidP="006E6254">
      <w:pPr>
        <w:keepNext/>
        <w:suppressAutoHyphens/>
        <w:spacing w:after="0" w:line="240" w:lineRule="auto"/>
        <w:rPr>
          <w:rFonts w:asciiTheme="minorHAnsi" w:hAnsiTheme="minorHAnsi" w:cstheme="minorHAnsi"/>
        </w:rPr>
      </w:pPr>
    </w:p>
    <w:p w14:paraId="062707FC" w14:textId="7CEFF852" w:rsidR="00C1148C" w:rsidRPr="006E6254" w:rsidRDefault="00861C97" w:rsidP="006E6254">
      <w:pPr>
        <w:suppressAutoHyphens/>
        <w:spacing w:after="0" w:line="240" w:lineRule="auto"/>
        <w:ind w:left="426" w:hanging="426"/>
        <w:rPr>
          <w:rFonts w:asciiTheme="minorHAnsi" w:hAnsiTheme="minorHAnsi" w:cstheme="minorHAnsi"/>
          <w:bCs/>
        </w:rPr>
      </w:pPr>
      <w:r>
        <w:rPr>
          <w:rFonts w:asciiTheme="minorHAnsi" w:hAnsiTheme="minorHAnsi" w:cstheme="minorHAnsi"/>
        </w:rPr>
        <w:t>9</w:t>
      </w:r>
      <w:r w:rsidR="00C1148C" w:rsidRPr="006E6254">
        <w:rPr>
          <w:rFonts w:asciiTheme="minorHAnsi" w:hAnsiTheme="minorHAnsi" w:cstheme="minorHAnsi"/>
        </w:rPr>
        <w:t>.</w:t>
      </w:r>
      <w:r w:rsidR="00C1148C" w:rsidRPr="006E6254">
        <w:rPr>
          <w:rFonts w:asciiTheme="minorHAnsi" w:hAnsiTheme="minorHAnsi" w:cstheme="minorHAnsi"/>
        </w:rPr>
        <w:tab/>
      </w:r>
      <w:bookmarkStart w:id="1" w:name="_Hlk118625985"/>
      <w:r w:rsidR="00C1148C" w:rsidRPr="006E6254">
        <w:rPr>
          <w:rFonts w:asciiTheme="minorHAnsi" w:hAnsiTheme="minorHAnsi" w:cstheme="minorHAnsi"/>
          <w:bCs/>
        </w:rPr>
        <w:t>Statements</w:t>
      </w:r>
      <w:r w:rsidR="00EB2630">
        <w:rPr>
          <w:rFonts w:asciiTheme="minorHAnsi" w:hAnsiTheme="minorHAnsi" w:cstheme="minorHAnsi"/>
          <w:bCs/>
        </w:rPr>
        <w:t xml:space="preserve"> </w:t>
      </w:r>
      <w:r w:rsidR="00C1148C" w:rsidRPr="006E6254">
        <w:rPr>
          <w:rFonts w:asciiTheme="minorHAnsi" w:hAnsiTheme="minorHAnsi" w:cstheme="minorHAnsi"/>
          <w:bCs/>
        </w:rPr>
        <w:t>were</w:t>
      </w:r>
      <w:r w:rsidR="00EB2630">
        <w:rPr>
          <w:rFonts w:asciiTheme="minorHAnsi" w:hAnsiTheme="minorHAnsi" w:cstheme="minorHAnsi"/>
          <w:bCs/>
        </w:rPr>
        <w:t xml:space="preserve"> </w:t>
      </w:r>
      <w:r w:rsidR="00C1148C" w:rsidRPr="006E6254">
        <w:rPr>
          <w:rFonts w:asciiTheme="minorHAnsi" w:hAnsiTheme="minorHAnsi" w:cstheme="minorHAnsi"/>
          <w:bCs/>
        </w:rPr>
        <w:t>delivered</w:t>
      </w:r>
      <w:r w:rsidR="00EB2630">
        <w:rPr>
          <w:rFonts w:asciiTheme="minorHAnsi" w:hAnsiTheme="minorHAnsi" w:cstheme="minorHAnsi"/>
          <w:bCs/>
        </w:rPr>
        <w:t xml:space="preserve"> </w:t>
      </w:r>
      <w:r w:rsidR="00C1148C" w:rsidRPr="006E6254">
        <w:rPr>
          <w:rFonts w:asciiTheme="minorHAnsi" w:hAnsiTheme="minorHAnsi" w:cstheme="minorHAnsi"/>
          <w:bCs/>
        </w:rPr>
        <w:t>by:</w:t>
      </w:r>
    </w:p>
    <w:p w14:paraId="226A07B8" w14:textId="77777777" w:rsidR="00C1148C" w:rsidRPr="006E6254" w:rsidRDefault="00C1148C" w:rsidP="006E6254">
      <w:pPr>
        <w:suppressAutoHyphens/>
        <w:spacing w:after="0" w:line="240" w:lineRule="auto"/>
        <w:ind w:left="426" w:hanging="426"/>
        <w:rPr>
          <w:rFonts w:asciiTheme="minorHAnsi" w:hAnsiTheme="minorHAnsi" w:cstheme="minorHAnsi"/>
          <w:bCs/>
        </w:rPr>
      </w:pPr>
    </w:p>
    <w:p w14:paraId="58B6E806" w14:textId="0EC32D23" w:rsidR="00C1148C" w:rsidRPr="006E6254" w:rsidRDefault="00C1148C" w:rsidP="006E6254">
      <w:pPr>
        <w:pStyle w:val="ListParagraph"/>
        <w:numPr>
          <w:ilvl w:val="0"/>
          <w:numId w:val="7"/>
        </w:numPr>
        <w:suppressAutoHyphens/>
        <w:ind w:left="426" w:hanging="426"/>
        <w:rPr>
          <w:rFonts w:eastAsia="Times New Roman" w:cstheme="minorHAnsi"/>
          <w:sz w:val="22"/>
          <w:szCs w:val="22"/>
        </w:rPr>
      </w:pPr>
      <w:r w:rsidRPr="006E6254">
        <w:rPr>
          <w:rFonts w:eastAsia="Times New Roman" w:cstheme="minorHAnsi"/>
          <w:sz w:val="22"/>
          <w:szCs w:val="22"/>
        </w:rPr>
        <w:t>Dr</w:t>
      </w:r>
      <w:r w:rsidR="00EB2630">
        <w:rPr>
          <w:rFonts w:eastAsia="Times New Roman" w:cstheme="minorHAnsi"/>
          <w:sz w:val="22"/>
          <w:szCs w:val="22"/>
        </w:rPr>
        <w:t xml:space="preserve"> </w:t>
      </w:r>
      <w:r w:rsidRPr="006E6254">
        <w:rPr>
          <w:rFonts w:eastAsia="Times New Roman" w:cstheme="minorHAnsi"/>
          <w:sz w:val="22"/>
          <w:szCs w:val="22"/>
        </w:rPr>
        <w:t>Musonda</w:t>
      </w:r>
      <w:r w:rsidR="00EB2630">
        <w:rPr>
          <w:rFonts w:eastAsia="Times New Roman" w:cstheme="minorHAnsi"/>
          <w:sz w:val="22"/>
          <w:szCs w:val="22"/>
        </w:rPr>
        <w:t xml:space="preserve"> </w:t>
      </w:r>
      <w:r w:rsidRPr="006E6254">
        <w:rPr>
          <w:rFonts w:eastAsia="Times New Roman" w:cstheme="minorHAnsi"/>
          <w:sz w:val="22"/>
          <w:szCs w:val="22"/>
        </w:rPr>
        <w:t>Mumba,</w:t>
      </w:r>
      <w:r w:rsidR="00EB2630">
        <w:rPr>
          <w:rFonts w:eastAsia="Times New Roman" w:cstheme="minorHAnsi"/>
          <w:sz w:val="22"/>
          <w:szCs w:val="22"/>
        </w:rPr>
        <w:t xml:space="preserve"> </w:t>
      </w:r>
      <w:r w:rsidRPr="006E6254">
        <w:rPr>
          <w:rFonts w:eastAsia="Times New Roman" w:cstheme="minorHAnsi"/>
          <w:sz w:val="22"/>
          <w:szCs w:val="22"/>
        </w:rPr>
        <w:t>Secretary</w:t>
      </w:r>
      <w:r w:rsidR="00EB2630">
        <w:rPr>
          <w:rFonts w:eastAsia="Times New Roman" w:cstheme="minorHAnsi"/>
          <w:sz w:val="22"/>
          <w:szCs w:val="22"/>
        </w:rPr>
        <w:t xml:space="preserve"> </w:t>
      </w:r>
      <w:r w:rsidRPr="006E6254">
        <w:rPr>
          <w:rFonts w:eastAsia="Times New Roman" w:cstheme="minorHAnsi"/>
          <w:sz w:val="22"/>
          <w:szCs w:val="22"/>
        </w:rPr>
        <w:t>General</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the</w:t>
      </w:r>
      <w:r w:rsidR="00EB2630">
        <w:rPr>
          <w:rFonts w:eastAsia="Times New Roman" w:cstheme="minorHAnsi"/>
          <w:sz w:val="22"/>
          <w:szCs w:val="22"/>
        </w:rPr>
        <w:t xml:space="preserve"> </w:t>
      </w:r>
      <w:r w:rsidRPr="006E6254">
        <w:rPr>
          <w:rFonts w:eastAsia="Times New Roman" w:cstheme="minorHAnsi"/>
          <w:sz w:val="22"/>
          <w:szCs w:val="22"/>
        </w:rPr>
        <w:t>Convention</w:t>
      </w:r>
      <w:r w:rsidR="00EB2630">
        <w:rPr>
          <w:rFonts w:eastAsia="Times New Roman" w:cstheme="minorHAnsi"/>
          <w:sz w:val="22"/>
          <w:szCs w:val="22"/>
        </w:rPr>
        <w:t xml:space="preserve"> </w:t>
      </w:r>
      <w:r w:rsidRPr="006E6254">
        <w:rPr>
          <w:rFonts w:eastAsia="Times New Roman" w:cstheme="minorHAnsi"/>
          <w:sz w:val="22"/>
          <w:szCs w:val="22"/>
        </w:rPr>
        <w:t>on</w:t>
      </w:r>
      <w:r w:rsidR="00EB2630">
        <w:rPr>
          <w:rFonts w:eastAsia="Times New Roman" w:cstheme="minorHAnsi"/>
          <w:sz w:val="22"/>
          <w:szCs w:val="22"/>
        </w:rPr>
        <w:t xml:space="preserve"> </w:t>
      </w:r>
      <w:r w:rsidRPr="006E6254">
        <w:rPr>
          <w:rFonts w:eastAsia="Times New Roman" w:cstheme="minorHAnsi"/>
          <w:sz w:val="22"/>
          <w:szCs w:val="22"/>
        </w:rPr>
        <w:t>Wetlands;</w:t>
      </w:r>
    </w:p>
    <w:p w14:paraId="7BF00146" w14:textId="05AF9984" w:rsidR="00C1148C" w:rsidRPr="006E6254" w:rsidRDefault="00C1148C" w:rsidP="006E6254">
      <w:pPr>
        <w:pStyle w:val="ListParagraph"/>
        <w:numPr>
          <w:ilvl w:val="0"/>
          <w:numId w:val="7"/>
        </w:numPr>
        <w:suppressAutoHyphens/>
        <w:ind w:left="426" w:hanging="426"/>
        <w:rPr>
          <w:rFonts w:eastAsia="Times New Roman" w:cstheme="minorHAnsi"/>
          <w:sz w:val="22"/>
          <w:szCs w:val="22"/>
        </w:rPr>
      </w:pPr>
      <w:r w:rsidRPr="006E6254">
        <w:rPr>
          <w:rFonts w:eastAsia="Times New Roman" w:cstheme="minorHAnsi"/>
          <w:sz w:val="22"/>
          <w:szCs w:val="22"/>
        </w:rPr>
        <w:t>Mr</w:t>
      </w:r>
      <w:r w:rsidR="00EB2630">
        <w:rPr>
          <w:rFonts w:eastAsia="Times New Roman" w:cstheme="minorHAnsi"/>
          <w:sz w:val="22"/>
          <w:szCs w:val="22"/>
        </w:rPr>
        <w:t xml:space="preserve"> </w:t>
      </w:r>
      <w:r w:rsidRPr="006E6254">
        <w:rPr>
          <w:rFonts w:eastAsia="Times New Roman" w:cstheme="minorHAnsi"/>
          <w:sz w:val="22"/>
          <w:szCs w:val="22"/>
        </w:rPr>
        <w:t>Zhao</w:t>
      </w:r>
      <w:r w:rsidR="00EB2630">
        <w:rPr>
          <w:rFonts w:eastAsia="Times New Roman" w:cstheme="minorHAnsi"/>
          <w:sz w:val="22"/>
          <w:szCs w:val="22"/>
        </w:rPr>
        <w:t xml:space="preserve"> </w:t>
      </w:r>
      <w:r w:rsidRPr="006E6254">
        <w:rPr>
          <w:rFonts w:eastAsia="Times New Roman" w:cstheme="minorHAnsi"/>
          <w:sz w:val="22"/>
          <w:szCs w:val="22"/>
        </w:rPr>
        <w:t>Haishan,</w:t>
      </w:r>
      <w:r w:rsidR="00EB2630">
        <w:rPr>
          <w:rFonts w:eastAsia="Times New Roman" w:cstheme="minorHAnsi"/>
          <w:sz w:val="22"/>
          <w:szCs w:val="22"/>
        </w:rPr>
        <w:t xml:space="preserve"> </w:t>
      </w:r>
      <w:r w:rsidRPr="006E6254">
        <w:rPr>
          <w:rFonts w:eastAsia="Times New Roman" w:cstheme="minorHAnsi"/>
          <w:sz w:val="22"/>
          <w:szCs w:val="22"/>
        </w:rPr>
        <w:t>Vice</w:t>
      </w:r>
      <w:r w:rsidR="00EB2630">
        <w:rPr>
          <w:rFonts w:eastAsia="Times New Roman" w:cstheme="minorHAnsi"/>
          <w:sz w:val="22"/>
          <w:szCs w:val="22"/>
        </w:rPr>
        <w:t xml:space="preserve"> </w:t>
      </w:r>
      <w:r w:rsidRPr="006E6254">
        <w:rPr>
          <w:rFonts w:eastAsia="Times New Roman" w:cstheme="minorHAnsi"/>
          <w:sz w:val="22"/>
          <w:szCs w:val="22"/>
        </w:rPr>
        <w:t>Governor</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Hubei</w:t>
      </w:r>
      <w:r w:rsidR="00EB2630">
        <w:rPr>
          <w:rFonts w:eastAsia="Times New Roman" w:cstheme="minorHAnsi"/>
          <w:sz w:val="22"/>
          <w:szCs w:val="22"/>
        </w:rPr>
        <w:t xml:space="preserve"> </w:t>
      </w:r>
      <w:r w:rsidRPr="006E6254">
        <w:rPr>
          <w:rFonts w:eastAsia="Times New Roman" w:cstheme="minorHAnsi"/>
          <w:sz w:val="22"/>
          <w:szCs w:val="22"/>
        </w:rPr>
        <w:t>Province,</w:t>
      </w:r>
      <w:r w:rsidR="00EB2630">
        <w:rPr>
          <w:rFonts w:eastAsia="Times New Roman" w:cstheme="minorHAnsi"/>
          <w:sz w:val="22"/>
          <w:szCs w:val="22"/>
        </w:rPr>
        <w:t xml:space="preserve"> </w:t>
      </w:r>
      <w:r w:rsidRPr="006E6254">
        <w:rPr>
          <w:rFonts w:eastAsia="Times New Roman" w:cstheme="minorHAnsi"/>
          <w:sz w:val="22"/>
          <w:szCs w:val="22"/>
        </w:rPr>
        <w:t>China;</w:t>
      </w:r>
    </w:p>
    <w:p w14:paraId="416DC521" w14:textId="47810456" w:rsidR="00C1148C" w:rsidRPr="006E6254" w:rsidRDefault="00C1148C" w:rsidP="006E6254">
      <w:pPr>
        <w:pStyle w:val="ListParagraph"/>
        <w:numPr>
          <w:ilvl w:val="0"/>
          <w:numId w:val="7"/>
        </w:numPr>
        <w:suppressAutoHyphens/>
        <w:ind w:left="426" w:hanging="426"/>
        <w:rPr>
          <w:rFonts w:eastAsia="Times New Roman" w:cstheme="minorHAnsi"/>
          <w:sz w:val="22"/>
          <w:szCs w:val="22"/>
        </w:rPr>
      </w:pPr>
      <w:r w:rsidRPr="006E6254">
        <w:rPr>
          <w:rFonts w:eastAsia="Times New Roman" w:cstheme="minorHAnsi"/>
          <w:sz w:val="22"/>
          <w:szCs w:val="22"/>
        </w:rPr>
        <w:t>Mrs</w:t>
      </w:r>
      <w:r w:rsidR="00EB2630">
        <w:rPr>
          <w:rFonts w:eastAsia="Times New Roman" w:cstheme="minorHAnsi"/>
          <w:sz w:val="22"/>
          <w:szCs w:val="22"/>
        </w:rPr>
        <w:t xml:space="preserve"> </w:t>
      </w:r>
      <w:r w:rsidRPr="006E6254">
        <w:rPr>
          <w:rFonts w:eastAsia="Times New Roman" w:cstheme="minorHAnsi"/>
          <w:sz w:val="22"/>
          <w:szCs w:val="22"/>
        </w:rPr>
        <w:t>Sandra</w:t>
      </w:r>
      <w:r w:rsidR="00EB2630">
        <w:rPr>
          <w:rFonts w:eastAsia="Times New Roman" w:cstheme="minorHAnsi"/>
          <w:sz w:val="22"/>
          <w:szCs w:val="22"/>
        </w:rPr>
        <w:t xml:space="preserve"> </w:t>
      </w:r>
      <w:r w:rsidRPr="006E6254">
        <w:rPr>
          <w:rFonts w:eastAsia="Times New Roman" w:cstheme="minorHAnsi"/>
          <w:sz w:val="22"/>
          <w:szCs w:val="22"/>
        </w:rPr>
        <w:t>Patricia</w:t>
      </w:r>
      <w:r w:rsidR="00EB2630">
        <w:rPr>
          <w:rFonts w:eastAsia="Times New Roman" w:cstheme="minorHAnsi"/>
          <w:sz w:val="22"/>
          <w:szCs w:val="22"/>
        </w:rPr>
        <w:t xml:space="preserve"> </w:t>
      </w:r>
      <w:r w:rsidRPr="006E6254">
        <w:rPr>
          <w:rFonts w:eastAsia="Times New Roman" w:cstheme="minorHAnsi"/>
          <w:sz w:val="22"/>
          <w:szCs w:val="22"/>
        </w:rPr>
        <w:t>Vilardy</w:t>
      </w:r>
      <w:r w:rsidR="00EB2630">
        <w:rPr>
          <w:rFonts w:eastAsia="Times New Roman" w:cstheme="minorHAnsi"/>
          <w:sz w:val="22"/>
          <w:szCs w:val="22"/>
        </w:rPr>
        <w:t xml:space="preserve"> </w:t>
      </w:r>
      <w:r w:rsidRPr="006E6254">
        <w:rPr>
          <w:rFonts w:eastAsia="Times New Roman" w:cstheme="minorHAnsi"/>
          <w:sz w:val="22"/>
          <w:szCs w:val="22"/>
        </w:rPr>
        <w:t>Quiroga,</w:t>
      </w:r>
      <w:r w:rsidR="00EB2630">
        <w:rPr>
          <w:rFonts w:eastAsia="Times New Roman" w:cstheme="minorHAnsi"/>
          <w:sz w:val="22"/>
          <w:szCs w:val="22"/>
        </w:rPr>
        <w:t xml:space="preserve"> </w:t>
      </w:r>
      <w:r w:rsidRPr="006E6254">
        <w:rPr>
          <w:rFonts w:eastAsia="Times New Roman" w:cstheme="minorHAnsi"/>
          <w:sz w:val="22"/>
          <w:szCs w:val="22"/>
        </w:rPr>
        <w:t>Vice</w:t>
      </w:r>
      <w:r w:rsidR="00EB2630">
        <w:rPr>
          <w:rFonts w:eastAsia="Times New Roman" w:cstheme="minorHAnsi"/>
          <w:sz w:val="22"/>
          <w:szCs w:val="22"/>
        </w:rPr>
        <w:t xml:space="preserve"> </w:t>
      </w:r>
      <w:r w:rsidRPr="006E6254">
        <w:rPr>
          <w:rFonts w:eastAsia="Times New Roman" w:cstheme="minorHAnsi"/>
          <w:sz w:val="22"/>
          <w:szCs w:val="22"/>
        </w:rPr>
        <w:t>Minister</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Policies</w:t>
      </w:r>
      <w:r w:rsidR="00EB2630">
        <w:rPr>
          <w:rFonts w:eastAsia="Times New Roman" w:cstheme="minorHAnsi"/>
          <w:sz w:val="22"/>
          <w:szCs w:val="22"/>
        </w:rPr>
        <w:t xml:space="preserve"> </w:t>
      </w:r>
      <w:r w:rsidRPr="006E6254">
        <w:rPr>
          <w:rFonts w:eastAsia="Times New Roman" w:cstheme="minorHAnsi"/>
          <w:sz w:val="22"/>
          <w:szCs w:val="22"/>
        </w:rPr>
        <w:t>and</w:t>
      </w:r>
      <w:r w:rsidR="00EB2630">
        <w:rPr>
          <w:rFonts w:eastAsia="Times New Roman" w:cstheme="minorHAnsi"/>
          <w:sz w:val="22"/>
          <w:szCs w:val="22"/>
        </w:rPr>
        <w:t xml:space="preserve"> </w:t>
      </w:r>
      <w:r w:rsidRPr="006E6254">
        <w:rPr>
          <w:rFonts w:eastAsia="Times New Roman" w:cstheme="minorHAnsi"/>
          <w:sz w:val="22"/>
          <w:szCs w:val="22"/>
        </w:rPr>
        <w:t>Environmental</w:t>
      </w:r>
      <w:r w:rsidR="00EB2630">
        <w:rPr>
          <w:rFonts w:eastAsia="Times New Roman" w:cstheme="minorHAnsi"/>
          <w:sz w:val="22"/>
          <w:szCs w:val="22"/>
        </w:rPr>
        <w:t xml:space="preserve"> </w:t>
      </w:r>
      <w:r w:rsidRPr="006E6254">
        <w:rPr>
          <w:rFonts w:eastAsia="Times New Roman" w:cstheme="minorHAnsi"/>
          <w:sz w:val="22"/>
          <w:szCs w:val="22"/>
        </w:rPr>
        <w:t>Standardization,</w:t>
      </w:r>
      <w:r w:rsidR="00EB2630">
        <w:rPr>
          <w:rFonts w:eastAsia="Times New Roman" w:cstheme="minorHAnsi"/>
          <w:sz w:val="22"/>
          <w:szCs w:val="22"/>
        </w:rPr>
        <w:t xml:space="preserve"> </w:t>
      </w:r>
      <w:r w:rsidRPr="006E6254">
        <w:rPr>
          <w:rFonts w:eastAsia="Times New Roman" w:cstheme="minorHAnsi"/>
          <w:sz w:val="22"/>
          <w:szCs w:val="22"/>
        </w:rPr>
        <w:t>Ministry</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Environment</w:t>
      </w:r>
      <w:r w:rsidR="00EB2630">
        <w:rPr>
          <w:rFonts w:eastAsia="Times New Roman" w:cstheme="minorHAnsi"/>
          <w:sz w:val="22"/>
          <w:szCs w:val="22"/>
        </w:rPr>
        <w:t xml:space="preserve"> </w:t>
      </w:r>
      <w:r w:rsidRPr="006E6254">
        <w:rPr>
          <w:rFonts w:eastAsia="Times New Roman" w:cstheme="minorHAnsi"/>
          <w:sz w:val="22"/>
          <w:szCs w:val="22"/>
        </w:rPr>
        <w:t>and</w:t>
      </w:r>
      <w:r w:rsidR="00EB2630">
        <w:rPr>
          <w:rFonts w:eastAsia="Times New Roman" w:cstheme="minorHAnsi"/>
          <w:sz w:val="22"/>
          <w:szCs w:val="22"/>
        </w:rPr>
        <w:t xml:space="preserve"> </w:t>
      </w:r>
      <w:r w:rsidRPr="006E6254">
        <w:rPr>
          <w:rFonts w:eastAsia="Times New Roman" w:cstheme="minorHAnsi"/>
          <w:sz w:val="22"/>
          <w:szCs w:val="22"/>
        </w:rPr>
        <w:t>Sustainable</w:t>
      </w:r>
      <w:r w:rsidR="00EB2630">
        <w:rPr>
          <w:rFonts w:eastAsia="Times New Roman" w:cstheme="minorHAnsi"/>
          <w:sz w:val="22"/>
          <w:szCs w:val="22"/>
        </w:rPr>
        <w:t xml:space="preserve"> </w:t>
      </w:r>
      <w:r w:rsidRPr="006E6254">
        <w:rPr>
          <w:rFonts w:eastAsia="Times New Roman" w:cstheme="minorHAnsi"/>
          <w:sz w:val="22"/>
          <w:szCs w:val="22"/>
        </w:rPr>
        <w:t>Development,</w:t>
      </w:r>
      <w:r w:rsidR="00EB2630">
        <w:rPr>
          <w:rFonts w:eastAsia="Times New Roman" w:cstheme="minorHAnsi"/>
          <w:sz w:val="22"/>
          <w:szCs w:val="22"/>
        </w:rPr>
        <w:t xml:space="preserve"> </w:t>
      </w:r>
      <w:r w:rsidRPr="006E6254">
        <w:rPr>
          <w:rFonts w:eastAsia="Times New Roman" w:cstheme="minorHAnsi"/>
          <w:sz w:val="22"/>
          <w:szCs w:val="22"/>
        </w:rPr>
        <w:t>Colombia;</w:t>
      </w:r>
    </w:p>
    <w:p w14:paraId="2B304FA4" w14:textId="49E0F545" w:rsidR="00C1148C" w:rsidRPr="006E6254" w:rsidRDefault="00C1148C" w:rsidP="006E6254">
      <w:pPr>
        <w:pStyle w:val="ListParagraph"/>
        <w:numPr>
          <w:ilvl w:val="0"/>
          <w:numId w:val="7"/>
        </w:numPr>
        <w:suppressAutoHyphens/>
        <w:ind w:left="426" w:hanging="426"/>
        <w:rPr>
          <w:rFonts w:eastAsia="Times New Roman" w:cstheme="minorHAnsi"/>
          <w:sz w:val="22"/>
          <w:szCs w:val="22"/>
        </w:rPr>
      </w:pPr>
      <w:r w:rsidRPr="006E6254">
        <w:rPr>
          <w:rFonts w:eastAsia="Times New Roman" w:cstheme="minorHAnsi"/>
          <w:sz w:val="22"/>
          <w:szCs w:val="22"/>
        </w:rPr>
        <w:t>H.E.</w:t>
      </w:r>
      <w:r w:rsidR="00EB2630">
        <w:rPr>
          <w:rFonts w:eastAsia="Times New Roman" w:cstheme="minorHAnsi"/>
          <w:sz w:val="22"/>
          <w:szCs w:val="22"/>
        </w:rPr>
        <w:t xml:space="preserve"> </w:t>
      </w:r>
      <w:r w:rsidRPr="006E6254">
        <w:rPr>
          <w:rFonts w:eastAsia="Times New Roman" w:cstheme="minorHAnsi"/>
          <w:sz w:val="22"/>
          <w:szCs w:val="22"/>
        </w:rPr>
        <w:t>Shara</w:t>
      </w:r>
      <w:r w:rsidR="00EB2630">
        <w:rPr>
          <w:rFonts w:eastAsia="Times New Roman" w:cstheme="minorHAnsi"/>
          <w:sz w:val="22"/>
          <w:szCs w:val="22"/>
        </w:rPr>
        <w:t xml:space="preserve"> </w:t>
      </w:r>
      <w:r w:rsidRPr="006E6254">
        <w:rPr>
          <w:rFonts w:eastAsia="Times New Roman" w:cstheme="minorHAnsi"/>
          <w:sz w:val="22"/>
          <w:szCs w:val="22"/>
        </w:rPr>
        <w:t>Duncan</w:t>
      </w:r>
      <w:r w:rsidR="00EB2630">
        <w:rPr>
          <w:rFonts w:eastAsia="Times New Roman" w:cstheme="minorHAnsi"/>
          <w:sz w:val="22"/>
          <w:szCs w:val="22"/>
        </w:rPr>
        <w:t xml:space="preserve"> </w:t>
      </w:r>
      <w:r w:rsidRPr="006E6254">
        <w:rPr>
          <w:rFonts w:eastAsia="Times New Roman" w:cstheme="minorHAnsi"/>
          <w:sz w:val="22"/>
          <w:szCs w:val="22"/>
        </w:rPr>
        <w:t>Villalobos,</w:t>
      </w:r>
      <w:r w:rsidR="00EB2630">
        <w:rPr>
          <w:rFonts w:eastAsia="Times New Roman" w:cstheme="minorHAnsi"/>
          <w:sz w:val="22"/>
          <w:szCs w:val="22"/>
        </w:rPr>
        <w:t xml:space="preserve"> </w:t>
      </w:r>
      <w:r w:rsidRPr="006E6254">
        <w:rPr>
          <w:rFonts w:eastAsia="Times New Roman" w:cstheme="minorHAnsi"/>
          <w:sz w:val="22"/>
          <w:szCs w:val="22"/>
        </w:rPr>
        <w:t>Ambassador</w:t>
      </w:r>
      <w:r w:rsidR="00EB2630">
        <w:rPr>
          <w:rFonts w:eastAsia="Times New Roman" w:cstheme="minorHAnsi"/>
          <w:sz w:val="22"/>
          <w:szCs w:val="22"/>
        </w:rPr>
        <w:t xml:space="preserve"> </w:t>
      </w:r>
      <w:r w:rsidRPr="006E6254">
        <w:rPr>
          <w:rFonts w:eastAsia="Times New Roman" w:cstheme="minorHAnsi"/>
          <w:sz w:val="22"/>
          <w:szCs w:val="22"/>
        </w:rPr>
        <w:t>and</w:t>
      </w:r>
      <w:r w:rsidR="00EB2630">
        <w:rPr>
          <w:rFonts w:eastAsia="Times New Roman" w:cstheme="minorHAnsi"/>
          <w:sz w:val="22"/>
          <w:szCs w:val="22"/>
        </w:rPr>
        <w:t xml:space="preserve"> </w:t>
      </w:r>
      <w:r w:rsidRPr="006E6254">
        <w:rPr>
          <w:rFonts w:eastAsia="Times New Roman" w:cstheme="minorHAnsi"/>
          <w:sz w:val="22"/>
          <w:szCs w:val="22"/>
        </w:rPr>
        <w:t>Deputy</w:t>
      </w:r>
      <w:r w:rsidR="00EB2630">
        <w:rPr>
          <w:rFonts w:eastAsia="Times New Roman" w:cstheme="minorHAnsi"/>
          <w:sz w:val="22"/>
          <w:szCs w:val="22"/>
        </w:rPr>
        <w:t xml:space="preserve"> </w:t>
      </w:r>
      <w:r w:rsidRPr="006E6254">
        <w:rPr>
          <w:rFonts w:eastAsia="Times New Roman" w:cstheme="minorHAnsi"/>
          <w:sz w:val="22"/>
          <w:szCs w:val="22"/>
        </w:rPr>
        <w:t>Permanent</w:t>
      </w:r>
      <w:r w:rsidR="00EB2630">
        <w:rPr>
          <w:rFonts w:eastAsia="Times New Roman" w:cstheme="minorHAnsi"/>
          <w:sz w:val="22"/>
          <w:szCs w:val="22"/>
        </w:rPr>
        <w:t xml:space="preserve"> </w:t>
      </w:r>
      <w:r w:rsidRPr="006E6254">
        <w:rPr>
          <w:rFonts w:eastAsia="Times New Roman" w:cstheme="minorHAnsi"/>
          <w:sz w:val="22"/>
          <w:szCs w:val="22"/>
        </w:rPr>
        <w:t>Representative</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Costa</w:t>
      </w:r>
      <w:r w:rsidR="00EB2630">
        <w:rPr>
          <w:rFonts w:eastAsia="Times New Roman" w:cstheme="minorHAnsi"/>
          <w:sz w:val="22"/>
          <w:szCs w:val="22"/>
        </w:rPr>
        <w:t xml:space="preserve"> </w:t>
      </w:r>
      <w:r w:rsidRPr="006E6254">
        <w:rPr>
          <w:rFonts w:eastAsia="Times New Roman" w:cstheme="minorHAnsi"/>
          <w:sz w:val="22"/>
          <w:szCs w:val="22"/>
        </w:rPr>
        <w:t>Rica</w:t>
      </w:r>
      <w:r w:rsidR="00EB2630">
        <w:rPr>
          <w:rFonts w:eastAsia="Times New Roman" w:cstheme="minorHAnsi"/>
          <w:sz w:val="22"/>
          <w:szCs w:val="22"/>
        </w:rPr>
        <w:t xml:space="preserve"> </w:t>
      </w:r>
      <w:r w:rsidRPr="006E6254">
        <w:rPr>
          <w:rFonts w:eastAsia="Times New Roman" w:cstheme="minorHAnsi"/>
          <w:sz w:val="22"/>
          <w:szCs w:val="22"/>
        </w:rPr>
        <w:t>to</w:t>
      </w:r>
      <w:r w:rsidR="00EB2630">
        <w:rPr>
          <w:rFonts w:eastAsia="Times New Roman" w:cstheme="minorHAnsi"/>
          <w:sz w:val="22"/>
          <w:szCs w:val="22"/>
        </w:rPr>
        <w:t xml:space="preserve"> </w:t>
      </w:r>
      <w:r w:rsidRPr="006E6254">
        <w:rPr>
          <w:rFonts w:eastAsia="Times New Roman" w:cstheme="minorHAnsi"/>
          <w:sz w:val="22"/>
          <w:szCs w:val="22"/>
        </w:rPr>
        <w:t>the</w:t>
      </w:r>
      <w:r w:rsidR="00EB2630">
        <w:rPr>
          <w:rFonts w:eastAsia="Times New Roman" w:cstheme="minorHAnsi"/>
          <w:sz w:val="22"/>
          <w:szCs w:val="22"/>
        </w:rPr>
        <w:t xml:space="preserve"> </w:t>
      </w:r>
      <w:r w:rsidRPr="006E6254">
        <w:rPr>
          <w:rFonts w:eastAsia="Times New Roman" w:cstheme="minorHAnsi"/>
          <w:sz w:val="22"/>
          <w:szCs w:val="22"/>
        </w:rPr>
        <w:t>UN</w:t>
      </w:r>
      <w:r w:rsidR="00EB2630">
        <w:rPr>
          <w:rFonts w:eastAsia="Times New Roman" w:cstheme="minorHAnsi"/>
          <w:sz w:val="22"/>
          <w:szCs w:val="22"/>
        </w:rPr>
        <w:t xml:space="preserve"> </w:t>
      </w:r>
      <w:r w:rsidRPr="006E6254">
        <w:rPr>
          <w:rFonts w:eastAsia="Times New Roman" w:cstheme="minorHAnsi"/>
          <w:sz w:val="22"/>
          <w:szCs w:val="22"/>
        </w:rPr>
        <w:t>Office</w:t>
      </w:r>
      <w:r w:rsidR="00EB2630">
        <w:rPr>
          <w:rFonts w:eastAsia="Times New Roman" w:cstheme="minorHAnsi"/>
          <w:sz w:val="22"/>
          <w:szCs w:val="22"/>
        </w:rPr>
        <w:t xml:space="preserve"> </w:t>
      </w:r>
      <w:r w:rsidRPr="006E6254">
        <w:rPr>
          <w:rFonts w:eastAsia="Times New Roman" w:cstheme="minorHAnsi"/>
          <w:sz w:val="22"/>
          <w:szCs w:val="22"/>
        </w:rPr>
        <w:t>and</w:t>
      </w:r>
      <w:r w:rsidR="00EB2630">
        <w:rPr>
          <w:rFonts w:eastAsia="Times New Roman" w:cstheme="minorHAnsi"/>
          <w:sz w:val="22"/>
          <w:szCs w:val="22"/>
        </w:rPr>
        <w:t xml:space="preserve"> </w:t>
      </w:r>
      <w:r w:rsidRPr="006E6254">
        <w:rPr>
          <w:rFonts w:eastAsia="Times New Roman" w:cstheme="minorHAnsi"/>
          <w:sz w:val="22"/>
          <w:szCs w:val="22"/>
        </w:rPr>
        <w:t>Other</w:t>
      </w:r>
      <w:r w:rsidR="00EB2630">
        <w:rPr>
          <w:rFonts w:eastAsia="Times New Roman" w:cstheme="minorHAnsi"/>
          <w:sz w:val="22"/>
          <w:szCs w:val="22"/>
        </w:rPr>
        <w:t xml:space="preserve"> </w:t>
      </w:r>
      <w:r w:rsidRPr="006E6254">
        <w:rPr>
          <w:rFonts w:eastAsia="Times New Roman" w:cstheme="minorHAnsi"/>
          <w:sz w:val="22"/>
          <w:szCs w:val="22"/>
        </w:rPr>
        <w:t>International</w:t>
      </w:r>
      <w:r w:rsidR="00EB2630">
        <w:rPr>
          <w:rFonts w:eastAsia="Times New Roman" w:cstheme="minorHAnsi"/>
          <w:sz w:val="22"/>
          <w:szCs w:val="22"/>
        </w:rPr>
        <w:t xml:space="preserve"> </w:t>
      </w:r>
      <w:r w:rsidRPr="006E6254">
        <w:rPr>
          <w:rFonts w:eastAsia="Times New Roman" w:cstheme="minorHAnsi"/>
          <w:sz w:val="22"/>
          <w:szCs w:val="22"/>
        </w:rPr>
        <w:t>Organizations</w:t>
      </w:r>
      <w:r w:rsidR="00EB2630">
        <w:rPr>
          <w:rFonts w:eastAsia="Times New Roman" w:cstheme="minorHAnsi"/>
          <w:sz w:val="22"/>
          <w:szCs w:val="22"/>
        </w:rPr>
        <w:t xml:space="preserve"> </w:t>
      </w:r>
      <w:r w:rsidRPr="006E6254">
        <w:rPr>
          <w:rFonts w:eastAsia="Times New Roman" w:cstheme="minorHAnsi"/>
          <w:sz w:val="22"/>
          <w:szCs w:val="22"/>
        </w:rPr>
        <w:t>in</w:t>
      </w:r>
      <w:r w:rsidR="00EB2630">
        <w:rPr>
          <w:rFonts w:eastAsia="Times New Roman" w:cstheme="minorHAnsi"/>
          <w:sz w:val="22"/>
          <w:szCs w:val="22"/>
        </w:rPr>
        <w:t xml:space="preserve"> </w:t>
      </w:r>
      <w:r w:rsidRPr="006E6254">
        <w:rPr>
          <w:rFonts w:eastAsia="Times New Roman" w:cstheme="minorHAnsi"/>
          <w:sz w:val="22"/>
          <w:szCs w:val="22"/>
        </w:rPr>
        <w:t>Geneva;</w:t>
      </w:r>
    </w:p>
    <w:p w14:paraId="776C1972" w14:textId="397991B3" w:rsidR="00C1148C" w:rsidRPr="006E6254" w:rsidRDefault="00C1148C" w:rsidP="006E6254">
      <w:pPr>
        <w:pStyle w:val="ListParagraph"/>
        <w:numPr>
          <w:ilvl w:val="0"/>
          <w:numId w:val="7"/>
        </w:numPr>
        <w:suppressAutoHyphens/>
        <w:ind w:left="426" w:hanging="426"/>
        <w:rPr>
          <w:rFonts w:eastAsia="Times New Roman" w:cstheme="minorHAnsi"/>
          <w:sz w:val="22"/>
          <w:szCs w:val="22"/>
        </w:rPr>
      </w:pPr>
      <w:r w:rsidRPr="006E6254">
        <w:rPr>
          <w:rFonts w:eastAsia="Times New Roman" w:cstheme="minorHAnsi"/>
          <w:sz w:val="22"/>
          <w:szCs w:val="22"/>
        </w:rPr>
        <w:t>Mr</w:t>
      </w:r>
      <w:r w:rsidR="00EB2630">
        <w:rPr>
          <w:rFonts w:eastAsia="Times New Roman" w:cstheme="minorHAnsi"/>
          <w:sz w:val="22"/>
          <w:szCs w:val="22"/>
        </w:rPr>
        <w:t xml:space="preserve"> </w:t>
      </w:r>
      <w:r w:rsidRPr="006E6254">
        <w:rPr>
          <w:rFonts w:eastAsia="Times New Roman" w:cstheme="minorHAnsi"/>
          <w:sz w:val="22"/>
          <w:szCs w:val="22"/>
        </w:rPr>
        <w:t>Fernando</w:t>
      </w:r>
      <w:r w:rsidR="00EB2630">
        <w:rPr>
          <w:rFonts w:eastAsia="Times New Roman" w:cstheme="minorHAnsi"/>
          <w:sz w:val="22"/>
          <w:szCs w:val="22"/>
        </w:rPr>
        <w:t xml:space="preserve"> </w:t>
      </w:r>
      <w:r w:rsidRPr="006E6254">
        <w:rPr>
          <w:rFonts w:eastAsia="Times New Roman" w:cstheme="minorHAnsi"/>
          <w:sz w:val="22"/>
          <w:szCs w:val="22"/>
        </w:rPr>
        <w:t>Israel</w:t>
      </w:r>
      <w:r w:rsidR="00EB2630">
        <w:rPr>
          <w:rFonts w:eastAsia="Times New Roman" w:cstheme="minorHAnsi"/>
          <w:sz w:val="22"/>
          <w:szCs w:val="22"/>
        </w:rPr>
        <w:t xml:space="preserve"> </w:t>
      </w:r>
      <w:r w:rsidRPr="006E6254">
        <w:rPr>
          <w:rFonts w:eastAsia="Times New Roman" w:cstheme="minorHAnsi"/>
          <w:sz w:val="22"/>
          <w:szCs w:val="22"/>
        </w:rPr>
        <w:t>Espinosa</w:t>
      </w:r>
      <w:r w:rsidR="00EB2630">
        <w:rPr>
          <w:rFonts w:eastAsia="Times New Roman" w:cstheme="minorHAnsi"/>
          <w:sz w:val="22"/>
          <w:szCs w:val="22"/>
        </w:rPr>
        <w:t xml:space="preserve"> </w:t>
      </w:r>
      <w:r w:rsidRPr="006E6254">
        <w:rPr>
          <w:rFonts w:eastAsia="Times New Roman" w:cstheme="minorHAnsi"/>
          <w:sz w:val="22"/>
          <w:szCs w:val="22"/>
        </w:rPr>
        <w:t>Olivera,</w:t>
      </w:r>
      <w:r w:rsidR="00EB2630">
        <w:rPr>
          <w:rFonts w:eastAsia="Times New Roman" w:cstheme="minorHAnsi"/>
          <w:sz w:val="22"/>
          <w:szCs w:val="22"/>
        </w:rPr>
        <w:t xml:space="preserve"> </w:t>
      </w:r>
      <w:r w:rsidRPr="006E6254">
        <w:rPr>
          <w:rFonts w:eastAsia="Times New Roman" w:cstheme="minorHAnsi"/>
          <w:sz w:val="22"/>
          <w:szCs w:val="22"/>
        </w:rPr>
        <w:t>Ambassador</w:t>
      </w:r>
      <w:r w:rsidR="00EB2630">
        <w:rPr>
          <w:rFonts w:eastAsia="Times New Roman" w:cstheme="minorHAnsi"/>
          <w:sz w:val="22"/>
          <w:szCs w:val="22"/>
        </w:rPr>
        <w:t xml:space="preserve"> </w:t>
      </w:r>
      <w:r w:rsidRPr="006E6254">
        <w:rPr>
          <w:rFonts w:eastAsia="Times New Roman" w:cstheme="minorHAnsi"/>
          <w:sz w:val="22"/>
          <w:szCs w:val="22"/>
        </w:rPr>
        <w:t>and</w:t>
      </w:r>
      <w:r w:rsidR="00EB2630">
        <w:rPr>
          <w:rFonts w:eastAsia="Times New Roman" w:cstheme="minorHAnsi"/>
          <w:sz w:val="22"/>
          <w:szCs w:val="22"/>
        </w:rPr>
        <w:t xml:space="preserve"> </w:t>
      </w:r>
      <w:r w:rsidRPr="006E6254">
        <w:rPr>
          <w:rFonts w:eastAsia="Times New Roman" w:cstheme="minorHAnsi"/>
          <w:sz w:val="22"/>
          <w:szCs w:val="22"/>
        </w:rPr>
        <w:t>Deputy</w:t>
      </w:r>
      <w:r w:rsidR="00EB2630">
        <w:rPr>
          <w:rFonts w:eastAsia="Times New Roman" w:cstheme="minorHAnsi"/>
          <w:sz w:val="22"/>
          <w:szCs w:val="22"/>
        </w:rPr>
        <w:t xml:space="preserve"> </w:t>
      </w:r>
      <w:r w:rsidRPr="006E6254">
        <w:rPr>
          <w:rFonts w:eastAsia="Times New Roman" w:cstheme="minorHAnsi"/>
          <w:sz w:val="22"/>
          <w:szCs w:val="22"/>
        </w:rPr>
        <w:t>Permanent</w:t>
      </w:r>
      <w:r w:rsidR="00EB2630">
        <w:rPr>
          <w:rFonts w:eastAsia="Times New Roman" w:cstheme="minorHAnsi"/>
          <w:sz w:val="22"/>
          <w:szCs w:val="22"/>
        </w:rPr>
        <w:t xml:space="preserve"> </w:t>
      </w:r>
      <w:r w:rsidRPr="006E6254">
        <w:rPr>
          <w:rFonts w:eastAsia="Times New Roman" w:cstheme="minorHAnsi"/>
          <w:sz w:val="22"/>
          <w:szCs w:val="22"/>
        </w:rPr>
        <w:t>Representative</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Mexico</w:t>
      </w:r>
      <w:r w:rsidR="00EB2630">
        <w:rPr>
          <w:rFonts w:eastAsia="Times New Roman" w:cstheme="minorHAnsi"/>
          <w:sz w:val="22"/>
          <w:szCs w:val="22"/>
        </w:rPr>
        <w:t xml:space="preserve"> </w:t>
      </w:r>
      <w:r w:rsidRPr="006E6254">
        <w:rPr>
          <w:rFonts w:eastAsia="Times New Roman" w:cstheme="minorHAnsi"/>
          <w:sz w:val="22"/>
          <w:szCs w:val="22"/>
        </w:rPr>
        <w:t>to</w:t>
      </w:r>
      <w:r w:rsidR="00EB2630">
        <w:rPr>
          <w:rFonts w:eastAsia="Times New Roman" w:cstheme="minorHAnsi"/>
          <w:sz w:val="22"/>
          <w:szCs w:val="22"/>
        </w:rPr>
        <w:t xml:space="preserve"> </w:t>
      </w:r>
      <w:r w:rsidRPr="006E6254">
        <w:rPr>
          <w:rFonts w:eastAsia="Times New Roman" w:cstheme="minorHAnsi"/>
          <w:sz w:val="22"/>
          <w:szCs w:val="22"/>
        </w:rPr>
        <w:t>the</w:t>
      </w:r>
      <w:r w:rsidR="00EB2630">
        <w:rPr>
          <w:rFonts w:eastAsia="Times New Roman" w:cstheme="minorHAnsi"/>
          <w:sz w:val="22"/>
          <w:szCs w:val="22"/>
        </w:rPr>
        <w:t xml:space="preserve"> </w:t>
      </w:r>
      <w:r w:rsidRPr="006E6254">
        <w:rPr>
          <w:rFonts w:eastAsia="Times New Roman" w:cstheme="minorHAnsi"/>
          <w:sz w:val="22"/>
          <w:szCs w:val="22"/>
        </w:rPr>
        <w:t>UN</w:t>
      </w:r>
      <w:r w:rsidR="00EB2630">
        <w:rPr>
          <w:rFonts w:eastAsia="Times New Roman" w:cstheme="minorHAnsi"/>
          <w:sz w:val="22"/>
          <w:szCs w:val="22"/>
        </w:rPr>
        <w:t xml:space="preserve"> </w:t>
      </w:r>
      <w:r w:rsidRPr="006E6254">
        <w:rPr>
          <w:rFonts w:eastAsia="Times New Roman" w:cstheme="minorHAnsi"/>
          <w:sz w:val="22"/>
          <w:szCs w:val="22"/>
        </w:rPr>
        <w:t>Office</w:t>
      </w:r>
      <w:r w:rsidR="00EB2630">
        <w:rPr>
          <w:rFonts w:eastAsia="Times New Roman" w:cstheme="minorHAnsi"/>
          <w:sz w:val="22"/>
          <w:szCs w:val="22"/>
        </w:rPr>
        <w:t xml:space="preserve"> </w:t>
      </w:r>
      <w:r w:rsidRPr="006E6254">
        <w:rPr>
          <w:rFonts w:eastAsia="Times New Roman" w:cstheme="minorHAnsi"/>
          <w:sz w:val="22"/>
          <w:szCs w:val="22"/>
        </w:rPr>
        <w:t>and</w:t>
      </w:r>
      <w:r w:rsidR="00EB2630">
        <w:rPr>
          <w:rFonts w:eastAsia="Times New Roman" w:cstheme="minorHAnsi"/>
          <w:sz w:val="22"/>
          <w:szCs w:val="22"/>
        </w:rPr>
        <w:t xml:space="preserve"> </w:t>
      </w:r>
      <w:r w:rsidRPr="006E6254">
        <w:rPr>
          <w:rFonts w:eastAsia="Times New Roman" w:cstheme="minorHAnsi"/>
          <w:sz w:val="22"/>
          <w:szCs w:val="22"/>
        </w:rPr>
        <w:t>Other</w:t>
      </w:r>
      <w:r w:rsidR="00EB2630">
        <w:rPr>
          <w:rFonts w:eastAsia="Times New Roman" w:cstheme="minorHAnsi"/>
          <w:sz w:val="22"/>
          <w:szCs w:val="22"/>
        </w:rPr>
        <w:t xml:space="preserve"> </w:t>
      </w:r>
      <w:r w:rsidRPr="006E6254">
        <w:rPr>
          <w:rFonts w:eastAsia="Times New Roman" w:cstheme="minorHAnsi"/>
          <w:sz w:val="22"/>
          <w:szCs w:val="22"/>
        </w:rPr>
        <w:t>International</w:t>
      </w:r>
      <w:r w:rsidR="00EB2630">
        <w:rPr>
          <w:rFonts w:eastAsia="Times New Roman" w:cstheme="minorHAnsi"/>
          <w:sz w:val="22"/>
          <w:szCs w:val="22"/>
        </w:rPr>
        <w:t xml:space="preserve"> </w:t>
      </w:r>
      <w:r w:rsidRPr="006E6254">
        <w:rPr>
          <w:rFonts w:eastAsia="Times New Roman" w:cstheme="minorHAnsi"/>
          <w:sz w:val="22"/>
          <w:szCs w:val="22"/>
        </w:rPr>
        <w:t>Organizations</w:t>
      </w:r>
      <w:r w:rsidR="00EB2630">
        <w:rPr>
          <w:rFonts w:eastAsia="Times New Roman" w:cstheme="minorHAnsi"/>
          <w:sz w:val="22"/>
          <w:szCs w:val="22"/>
        </w:rPr>
        <w:t xml:space="preserve"> </w:t>
      </w:r>
      <w:r w:rsidRPr="006E6254">
        <w:rPr>
          <w:rFonts w:eastAsia="Times New Roman" w:cstheme="minorHAnsi"/>
          <w:sz w:val="22"/>
          <w:szCs w:val="22"/>
        </w:rPr>
        <w:t>in</w:t>
      </w:r>
      <w:r w:rsidR="00EB2630">
        <w:rPr>
          <w:rFonts w:eastAsia="Times New Roman" w:cstheme="minorHAnsi"/>
          <w:sz w:val="22"/>
          <w:szCs w:val="22"/>
        </w:rPr>
        <w:t xml:space="preserve"> </w:t>
      </w:r>
      <w:r w:rsidRPr="006E6254">
        <w:rPr>
          <w:rFonts w:eastAsia="Times New Roman" w:cstheme="minorHAnsi"/>
          <w:sz w:val="22"/>
          <w:szCs w:val="22"/>
        </w:rPr>
        <w:t>Geneva;</w:t>
      </w:r>
    </w:p>
    <w:p w14:paraId="09192693" w14:textId="6D1845C4" w:rsidR="00C1148C" w:rsidRPr="006E6254" w:rsidRDefault="00C1148C" w:rsidP="006E6254">
      <w:pPr>
        <w:pStyle w:val="ListParagraph"/>
        <w:numPr>
          <w:ilvl w:val="0"/>
          <w:numId w:val="7"/>
        </w:numPr>
        <w:suppressAutoHyphens/>
        <w:ind w:left="426" w:hanging="426"/>
        <w:rPr>
          <w:rFonts w:eastAsia="Times New Roman" w:cstheme="minorHAnsi"/>
          <w:sz w:val="22"/>
          <w:szCs w:val="22"/>
        </w:rPr>
      </w:pPr>
      <w:r w:rsidRPr="006E6254">
        <w:rPr>
          <w:rFonts w:eastAsia="Times New Roman" w:cstheme="minorHAnsi"/>
          <w:sz w:val="22"/>
          <w:szCs w:val="22"/>
        </w:rPr>
        <w:t>H.E.</w:t>
      </w:r>
      <w:r w:rsidR="00EB2630">
        <w:rPr>
          <w:rFonts w:eastAsia="Times New Roman" w:cstheme="minorHAnsi"/>
          <w:sz w:val="22"/>
          <w:szCs w:val="22"/>
        </w:rPr>
        <w:t xml:space="preserve"> </w:t>
      </w:r>
      <w:r w:rsidRPr="006E6254">
        <w:rPr>
          <w:rFonts w:eastAsia="Times New Roman" w:cstheme="minorHAnsi"/>
          <w:sz w:val="22"/>
          <w:szCs w:val="22"/>
        </w:rPr>
        <w:t>Amadeu</w:t>
      </w:r>
      <w:r w:rsidR="00EB2630">
        <w:rPr>
          <w:rFonts w:eastAsia="Times New Roman" w:cstheme="minorHAnsi"/>
          <w:sz w:val="22"/>
          <w:szCs w:val="22"/>
        </w:rPr>
        <w:t xml:space="preserve"> </w:t>
      </w:r>
      <w:r w:rsidRPr="006E6254">
        <w:rPr>
          <w:rFonts w:eastAsia="Times New Roman" w:cstheme="minorHAnsi"/>
          <w:sz w:val="22"/>
          <w:szCs w:val="22"/>
        </w:rPr>
        <w:t>Paulo</w:t>
      </w:r>
      <w:r w:rsidR="00EB2630">
        <w:rPr>
          <w:rFonts w:eastAsia="Times New Roman" w:cstheme="minorHAnsi"/>
          <w:sz w:val="22"/>
          <w:szCs w:val="22"/>
        </w:rPr>
        <w:t xml:space="preserve"> </w:t>
      </w:r>
      <w:r w:rsidRPr="006E6254">
        <w:rPr>
          <w:rFonts w:eastAsia="Times New Roman" w:cstheme="minorHAnsi"/>
          <w:sz w:val="22"/>
          <w:szCs w:val="22"/>
        </w:rPr>
        <w:t>Samuel</w:t>
      </w:r>
      <w:r w:rsidR="00EB2630">
        <w:rPr>
          <w:rFonts w:eastAsia="Times New Roman" w:cstheme="minorHAnsi"/>
          <w:sz w:val="22"/>
          <w:szCs w:val="22"/>
        </w:rPr>
        <w:t xml:space="preserve"> </w:t>
      </w:r>
      <w:r w:rsidRPr="006E6254">
        <w:rPr>
          <w:rFonts w:eastAsia="Times New Roman" w:cstheme="minorHAnsi"/>
          <w:sz w:val="22"/>
          <w:szCs w:val="22"/>
        </w:rPr>
        <w:t>Da</w:t>
      </w:r>
      <w:r w:rsidR="00EB2630">
        <w:rPr>
          <w:rFonts w:eastAsia="Times New Roman" w:cstheme="minorHAnsi"/>
          <w:sz w:val="22"/>
          <w:szCs w:val="22"/>
        </w:rPr>
        <w:t xml:space="preserve"> </w:t>
      </w:r>
      <w:r w:rsidRPr="006E6254">
        <w:rPr>
          <w:rFonts w:eastAsia="Times New Roman" w:cstheme="minorHAnsi"/>
          <w:sz w:val="22"/>
          <w:szCs w:val="22"/>
        </w:rPr>
        <w:t>Conceição,</w:t>
      </w:r>
      <w:r w:rsidR="00EB2630">
        <w:rPr>
          <w:rFonts w:eastAsia="Times New Roman" w:cstheme="minorHAnsi"/>
          <w:sz w:val="22"/>
          <w:szCs w:val="22"/>
        </w:rPr>
        <w:t xml:space="preserve"> </w:t>
      </w:r>
      <w:r w:rsidRPr="006E6254">
        <w:rPr>
          <w:rFonts w:eastAsia="Times New Roman" w:cstheme="minorHAnsi"/>
          <w:sz w:val="22"/>
          <w:szCs w:val="22"/>
        </w:rPr>
        <w:t>Ambassador</w:t>
      </w:r>
      <w:r w:rsidR="00EB2630">
        <w:rPr>
          <w:rFonts w:eastAsia="Times New Roman" w:cstheme="minorHAnsi"/>
          <w:sz w:val="22"/>
          <w:szCs w:val="22"/>
        </w:rPr>
        <w:t xml:space="preserve"> </w:t>
      </w:r>
      <w:r w:rsidRPr="006E6254">
        <w:rPr>
          <w:rFonts w:eastAsia="Times New Roman" w:cstheme="minorHAnsi"/>
          <w:sz w:val="22"/>
          <w:szCs w:val="22"/>
        </w:rPr>
        <w:t>and</w:t>
      </w:r>
      <w:r w:rsidR="00EB2630">
        <w:rPr>
          <w:rFonts w:eastAsia="Times New Roman" w:cstheme="minorHAnsi"/>
          <w:sz w:val="22"/>
          <w:szCs w:val="22"/>
        </w:rPr>
        <w:t xml:space="preserve"> </w:t>
      </w:r>
      <w:r w:rsidRPr="006E6254">
        <w:rPr>
          <w:rFonts w:eastAsia="Times New Roman" w:cstheme="minorHAnsi"/>
          <w:sz w:val="22"/>
          <w:szCs w:val="22"/>
        </w:rPr>
        <w:t>Permanent</w:t>
      </w:r>
      <w:r w:rsidR="00EB2630">
        <w:rPr>
          <w:rFonts w:eastAsia="Times New Roman" w:cstheme="minorHAnsi"/>
          <w:sz w:val="22"/>
          <w:szCs w:val="22"/>
        </w:rPr>
        <w:t xml:space="preserve"> </w:t>
      </w:r>
      <w:r w:rsidRPr="006E6254">
        <w:rPr>
          <w:rFonts w:eastAsia="Times New Roman" w:cstheme="minorHAnsi"/>
          <w:sz w:val="22"/>
          <w:szCs w:val="22"/>
        </w:rPr>
        <w:t>Representative</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Mozambique</w:t>
      </w:r>
      <w:r w:rsidR="00EB2630">
        <w:rPr>
          <w:rFonts w:eastAsia="Times New Roman" w:cstheme="minorHAnsi"/>
          <w:sz w:val="22"/>
          <w:szCs w:val="22"/>
        </w:rPr>
        <w:t xml:space="preserve"> </w:t>
      </w:r>
      <w:r w:rsidRPr="006E6254">
        <w:rPr>
          <w:rFonts w:eastAsia="Times New Roman" w:cstheme="minorHAnsi"/>
          <w:sz w:val="22"/>
          <w:szCs w:val="22"/>
        </w:rPr>
        <w:t>to</w:t>
      </w:r>
      <w:r w:rsidR="00EB2630">
        <w:rPr>
          <w:rFonts w:eastAsia="Times New Roman" w:cstheme="minorHAnsi"/>
          <w:sz w:val="22"/>
          <w:szCs w:val="22"/>
        </w:rPr>
        <w:t xml:space="preserve"> </w:t>
      </w:r>
      <w:r w:rsidRPr="006E6254">
        <w:rPr>
          <w:rFonts w:eastAsia="Times New Roman" w:cstheme="minorHAnsi"/>
          <w:sz w:val="22"/>
          <w:szCs w:val="22"/>
        </w:rPr>
        <w:t>the</w:t>
      </w:r>
      <w:r w:rsidR="00EB2630">
        <w:rPr>
          <w:rFonts w:eastAsia="Times New Roman" w:cstheme="minorHAnsi"/>
          <w:sz w:val="22"/>
          <w:szCs w:val="22"/>
        </w:rPr>
        <w:t xml:space="preserve"> </w:t>
      </w:r>
      <w:r w:rsidRPr="006E6254">
        <w:rPr>
          <w:rFonts w:eastAsia="Times New Roman" w:cstheme="minorHAnsi"/>
          <w:sz w:val="22"/>
          <w:szCs w:val="22"/>
        </w:rPr>
        <w:t>UN</w:t>
      </w:r>
      <w:r w:rsidR="00EB2630">
        <w:rPr>
          <w:rFonts w:eastAsia="Times New Roman" w:cstheme="minorHAnsi"/>
          <w:sz w:val="22"/>
          <w:szCs w:val="22"/>
        </w:rPr>
        <w:t xml:space="preserve"> </w:t>
      </w:r>
      <w:r w:rsidRPr="006E6254">
        <w:rPr>
          <w:rFonts w:eastAsia="Times New Roman" w:cstheme="minorHAnsi"/>
          <w:sz w:val="22"/>
          <w:szCs w:val="22"/>
        </w:rPr>
        <w:t>Office</w:t>
      </w:r>
      <w:r w:rsidR="00EB2630">
        <w:rPr>
          <w:rFonts w:eastAsia="Times New Roman" w:cstheme="minorHAnsi"/>
          <w:sz w:val="22"/>
          <w:szCs w:val="22"/>
        </w:rPr>
        <w:t xml:space="preserve"> </w:t>
      </w:r>
      <w:r w:rsidRPr="006E6254">
        <w:rPr>
          <w:rFonts w:eastAsia="Times New Roman" w:cstheme="minorHAnsi"/>
          <w:sz w:val="22"/>
          <w:szCs w:val="22"/>
        </w:rPr>
        <w:t>and</w:t>
      </w:r>
      <w:r w:rsidR="00EB2630">
        <w:rPr>
          <w:rFonts w:eastAsia="Times New Roman" w:cstheme="minorHAnsi"/>
          <w:sz w:val="22"/>
          <w:szCs w:val="22"/>
        </w:rPr>
        <w:t xml:space="preserve"> </w:t>
      </w:r>
      <w:r w:rsidRPr="006E6254">
        <w:rPr>
          <w:rFonts w:eastAsia="Times New Roman" w:cstheme="minorHAnsi"/>
          <w:sz w:val="22"/>
          <w:szCs w:val="22"/>
        </w:rPr>
        <w:t>Other</w:t>
      </w:r>
      <w:r w:rsidR="00EB2630">
        <w:rPr>
          <w:rFonts w:eastAsia="Times New Roman" w:cstheme="minorHAnsi"/>
          <w:sz w:val="22"/>
          <w:szCs w:val="22"/>
        </w:rPr>
        <w:t xml:space="preserve"> </w:t>
      </w:r>
      <w:r w:rsidRPr="006E6254">
        <w:rPr>
          <w:rFonts w:eastAsia="Times New Roman" w:cstheme="minorHAnsi"/>
          <w:sz w:val="22"/>
          <w:szCs w:val="22"/>
        </w:rPr>
        <w:t>International</w:t>
      </w:r>
      <w:r w:rsidR="00EB2630">
        <w:rPr>
          <w:rFonts w:eastAsia="Times New Roman" w:cstheme="minorHAnsi"/>
          <w:sz w:val="22"/>
          <w:szCs w:val="22"/>
        </w:rPr>
        <w:t xml:space="preserve"> </w:t>
      </w:r>
      <w:r w:rsidRPr="006E6254">
        <w:rPr>
          <w:rFonts w:eastAsia="Times New Roman" w:cstheme="minorHAnsi"/>
          <w:sz w:val="22"/>
          <w:szCs w:val="22"/>
        </w:rPr>
        <w:t>Organizations</w:t>
      </w:r>
      <w:r w:rsidR="00EB2630">
        <w:rPr>
          <w:rFonts w:eastAsia="Times New Roman" w:cstheme="minorHAnsi"/>
          <w:sz w:val="22"/>
          <w:szCs w:val="22"/>
        </w:rPr>
        <w:t xml:space="preserve"> </w:t>
      </w:r>
      <w:r w:rsidRPr="006E6254">
        <w:rPr>
          <w:rFonts w:eastAsia="Times New Roman" w:cstheme="minorHAnsi"/>
          <w:sz w:val="22"/>
          <w:szCs w:val="22"/>
        </w:rPr>
        <w:t>in</w:t>
      </w:r>
      <w:r w:rsidR="00EB2630">
        <w:rPr>
          <w:rFonts w:eastAsia="Times New Roman" w:cstheme="minorHAnsi"/>
          <w:sz w:val="22"/>
          <w:szCs w:val="22"/>
        </w:rPr>
        <w:t xml:space="preserve"> </w:t>
      </w:r>
      <w:r w:rsidRPr="006E6254">
        <w:rPr>
          <w:rFonts w:eastAsia="Times New Roman" w:cstheme="minorHAnsi"/>
          <w:sz w:val="22"/>
          <w:szCs w:val="22"/>
        </w:rPr>
        <w:t>Geneva;</w:t>
      </w:r>
    </w:p>
    <w:p w14:paraId="24E98821" w14:textId="716E636A" w:rsidR="00C1148C" w:rsidRPr="006E6254" w:rsidRDefault="00C1148C" w:rsidP="006E6254">
      <w:pPr>
        <w:pStyle w:val="ListParagraph"/>
        <w:numPr>
          <w:ilvl w:val="0"/>
          <w:numId w:val="7"/>
        </w:numPr>
        <w:suppressAutoHyphens/>
        <w:ind w:left="426" w:hanging="426"/>
        <w:rPr>
          <w:rFonts w:eastAsia="Times New Roman" w:cstheme="minorHAnsi"/>
          <w:sz w:val="22"/>
          <w:szCs w:val="22"/>
        </w:rPr>
      </w:pPr>
      <w:r w:rsidRPr="006E6254">
        <w:rPr>
          <w:rFonts w:eastAsia="Times New Roman" w:cstheme="minorHAnsi"/>
          <w:sz w:val="22"/>
          <w:szCs w:val="22"/>
        </w:rPr>
        <w:t>Mr</w:t>
      </w:r>
      <w:r w:rsidR="00EB2630">
        <w:rPr>
          <w:rFonts w:eastAsia="Times New Roman" w:cstheme="minorHAnsi"/>
          <w:sz w:val="22"/>
          <w:szCs w:val="22"/>
        </w:rPr>
        <w:t xml:space="preserve"> </w:t>
      </w:r>
      <w:r w:rsidRPr="006E6254">
        <w:rPr>
          <w:rFonts w:eastAsia="Times New Roman" w:cstheme="minorHAnsi"/>
          <w:sz w:val="22"/>
          <w:szCs w:val="22"/>
        </w:rPr>
        <w:t>Nathan</w:t>
      </w:r>
      <w:r w:rsidR="00EB2630">
        <w:rPr>
          <w:rFonts w:eastAsia="Times New Roman" w:cstheme="minorHAnsi"/>
          <w:sz w:val="22"/>
          <w:szCs w:val="22"/>
        </w:rPr>
        <w:t xml:space="preserve"> </w:t>
      </w:r>
      <w:r w:rsidRPr="006E6254">
        <w:rPr>
          <w:rFonts w:eastAsia="Times New Roman" w:cstheme="minorHAnsi"/>
          <w:sz w:val="22"/>
          <w:szCs w:val="22"/>
        </w:rPr>
        <w:t>Glassey,</w:t>
      </w:r>
      <w:r w:rsidR="00EB2630">
        <w:rPr>
          <w:rFonts w:eastAsia="Times New Roman" w:cstheme="minorHAnsi"/>
          <w:sz w:val="22"/>
          <w:szCs w:val="22"/>
        </w:rPr>
        <w:t xml:space="preserve"> </w:t>
      </w:r>
      <w:r w:rsidRPr="006E6254">
        <w:rPr>
          <w:rFonts w:eastAsia="Times New Roman" w:cstheme="minorHAnsi"/>
          <w:sz w:val="22"/>
          <w:szCs w:val="22"/>
          <w:lang w:val="en-US"/>
        </w:rPr>
        <w:t>Deputy</w:t>
      </w:r>
      <w:r w:rsidR="00EB2630">
        <w:rPr>
          <w:rFonts w:eastAsia="Times New Roman" w:cstheme="minorHAnsi"/>
          <w:sz w:val="22"/>
          <w:szCs w:val="22"/>
        </w:rPr>
        <w:t xml:space="preserve"> </w:t>
      </w:r>
      <w:r w:rsidRPr="006E6254">
        <w:rPr>
          <w:rFonts w:eastAsia="Times New Roman" w:cstheme="minorHAnsi"/>
          <w:sz w:val="22"/>
          <w:szCs w:val="22"/>
        </w:rPr>
        <w:t>Permanent</w:t>
      </w:r>
      <w:r w:rsidR="00EB2630">
        <w:rPr>
          <w:rFonts w:eastAsia="Times New Roman" w:cstheme="minorHAnsi"/>
          <w:sz w:val="22"/>
          <w:szCs w:val="22"/>
        </w:rPr>
        <w:t xml:space="preserve"> </w:t>
      </w:r>
      <w:r w:rsidRPr="006E6254">
        <w:rPr>
          <w:rFonts w:eastAsia="Times New Roman" w:cstheme="minorHAnsi"/>
          <w:sz w:val="22"/>
          <w:szCs w:val="22"/>
        </w:rPr>
        <w:t>Representative</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New</w:t>
      </w:r>
      <w:r w:rsidR="00EB2630">
        <w:rPr>
          <w:rFonts w:eastAsia="Times New Roman" w:cstheme="minorHAnsi"/>
          <w:sz w:val="22"/>
          <w:szCs w:val="22"/>
        </w:rPr>
        <w:t xml:space="preserve"> </w:t>
      </w:r>
      <w:r w:rsidRPr="006E6254">
        <w:rPr>
          <w:rFonts w:eastAsia="Times New Roman" w:cstheme="minorHAnsi"/>
          <w:sz w:val="22"/>
          <w:szCs w:val="22"/>
        </w:rPr>
        <w:t>Zealand</w:t>
      </w:r>
      <w:r w:rsidR="00EB2630">
        <w:rPr>
          <w:rFonts w:eastAsia="Times New Roman" w:cstheme="minorHAnsi"/>
          <w:sz w:val="22"/>
          <w:szCs w:val="22"/>
        </w:rPr>
        <w:t xml:space="preserve"> </w:t>
      </w:r>
      <w:r w:rsidRPr="006E6254">
        <w:rPr>
          <w:rFonts w:eastAsia="Times New Roman" w:cstheme="minorHAnsi"/>
          <w:sz w:val="22"/>
          <w:szCs w:val="22"/>
        </w:rPr>
        <w:t>to</w:t>
      </w:r>
      <w:r w:rsidR="00EB2630">
        <w:rPr>
          <w:rFonts w:eastAsia="Times New Roman" w:cstheme="minorHAnsi"/>
          <w:sz w:val="22"/>
          <w:szCs w:val="22"/>
        </w:rPr>
        <w:t xml:space="preserve"> </w:t>
      </w:r>
      <w:r w:rsidRPr="006E6254">
        <w:rPr>
          <w:rFonts w:eastAsia="Times New Roman" w:cstheme="minorHAnsi"/>
          <w:sz w:val="22"/>
          <w:szCs w:val="22"/>
        </w:rPr>
        <w:t>the</w:t>
      </w:r>
      <w:r w:rsidR="00EB2630">
        <w:rPr>
          <w:rFonts w:eastAsia="Times New Roman" w:cstheme="minorHAnsi"/>
          <w:sz w:val="22"/>
          <w:szCs w:val="22"/>
        </w:rPr>
        <w:t xml:space="preserve"> </w:t>
      </w:r>
      <w:r w:rsidRPr="006E6254">
        <w:rPr>
          <w:rFonts w:eastAsia="Times New Roman" w:cstheme="minorHAnsi"/>
          <w:sz w:val="22"/>
          <w:szCs w:val="22"/>
        </w:rPr>
        <w:t>UN</w:t>
      </w:r>
      <w:r w:rsidR="00EB2630">
        <w:rPr>
          <w:rFonts w:eastAsia="Times New Roman" w:cstheme="minorHAnsi"/>
          <w:sz w:val="22"/>
          <w:szCs w:val="22"/>
        </w:rPr>
        <w:t xml:space="preserve"> </w:t>
      </w:r>
      <w:r w:rsidRPr="006E6254">
        <w:rPr>
          <w:rFonts w:eastAsia="Times New Roman" w:cstheme="minorHAnsi"/>
          <w:sz w:val="22"/>
          <w:szCs w:val="22"/>
        </w:rPr>
        <w:t>Office</w:t>
      </w:r>
      <w:r w:rsidR="00EB2630">
        <w:rPr>
          <w:rFonts w:eastAsia="Times New Roman" w:cstheme="minorHAnsi"/>
          <w:sz w:val="22"/>
          <w:szCs w:val="22"/>
        </w:rPr>
        <w:t xml:space="preserve"> </w:t>
      </w:r>
      <w:r w:rsidRPr="006E6254">
        <w:rPr>
          <w:rFonts w:eastAsia="Times New Roman" w:cstheme="minorHAnsi"/>
          <w:sz w:val="22"/>
          <w:szCs w:val="22"/>
        </w:rPr>
        <w:t>and</w:t>
      </w:r>
      <w:r w:rsidR="00EB2630">
        <w:rPr>
          <w:rFonts w:eastAsia="Times New Roman" w:cstheme="minorHAnsi"/>
          <w:sz w:val="22"/>
          <w:szCs w:val="22"/>
        </w:rPr>
        <w:t xml:space="preserve"> </w:t>
      </w:r>
      <w:r w:rsidRPr="006E6254">
        <w:rPr>
          <w:rFonts w:eastAsia="Times New Roman" w:cstheme="minorHAnsi"/>
          <w:sz w:val="22"/>
          <w:szCs w:val="22"/>
        </w:rPr>
        <w:t>Other</w:t>
      </w:r>
      <w:r w:rsidR="00EB2630">
        <w:rPr>
          <w:rFonts w:eastAsia="Times New Roman" w:cstheme="minorHAnsi"/>
          <w:sz w:val="22"/>
          <w:szCs w:val="22"/>
        </w:rPr>
        <w:t xml:space="preserve"> </w:t>
      </w:r>
      <w:r w:rsidRPr="006E6254">
        <w:rPr>
          <w:rFonts w:eastAsia="Times New Roman" w:cstheme="minorHAnsi"/>
          <w:sz w:val="22"/>
          <w:szCs w:val="22"/>
        </w:rPr>
        <w:t>International</w:t>
      </w:r>
      <w:r w:rsidR="00EB2630">
        <w:rPr>
          <w:rFonts w:eastAsia="Times New Roman" w:cstheme="minorHAnsi"/>
          <w:sz w:val="22"/>
          <w:szCs w:val="22"/>
        </w:rPr>
        <w:t xml:space="preserve"> </w:t>
      </w:r>
      <w:r w:rsidRPr="006E6254">
        <w:rPr>
          <w:rFonts w:eastAsia="Times New Roman" w:cstheme="minorHAnsi"/>
          <w:sz w:val="22"/>
          <w:szCs w:val="22"/>
        </w:rPr>
        <w:t>Organizations</w:t>
      </w:r>
      <w:r w:rsidR="00EB2630">
        <w:rPr>
          <w:rFonts w:eastAsia="Times New Roman" w:cstheme="minorHAnsi"/>
          <w:sz w:val="22"/>
          <w:szCs w:val="22"/>
        </w:rPr>
        <w:t xml:space="preserve"> </w:t>
      </w:r>
      <w:r w:rsidRPr="006E6254">
        <w:rPr>
          <w:rFonts w:eastAsia="Times New Roman" w:cstheme="minorHAnsi"/>
          <w:sz w:val="22"/>
          <w:szCs w:val="22"/>
        </w:rPr>
        <w:t>in</w:t>
      </w:r>
      <w:r w:rsidR="00EB2630">
        <w:rPr>
          <w:rFonts w:eastAsia="Times New Roman" w:cstheme="minorHAnsi"/>
          <w:sz w:val="22"/>
          <w:szCs w:val="22"/>
        </w:rPr>
        <w:t xml:space="preserve"> </w:t>
      </w:r>
      <w:r w:rsidRPr="006E6254">
        <w:rPr>
          <w:rFonts w:eastAsia="Times New Roman" w:cstheme="minorHAnsi"/>
          <w:sz w:val="22"/>
          <w:szCs w:val="22"/>
        </w:rPr>
        <w:t>Geneva;</w:t>
      </w:r>
    </w:p>
    <w:p w14:paraId="2E1832B4" w14:textId="205CE27D" w:rsidR="00C1148C" w:rsidRPr="006E6254" w:rsidRDefault="00C1148C" w:rsidP="006E6254">
      <w:pPr>
        <w:pStyle w:val="ListParagraph"/>
        <w:numPr>
          <w:ilvl w:val="0"/>
          <w:numId w:val="7"/>
        </w:numPr>
        <w:suppressAutoHyphens/>
        <w:ind w:left="426" w:hanging="426"/>
        <w:rPr>
          <w:rFonts w:eastAsia="Times New Roman" w:cstheme="minorHAnsi"/>
          <w:sz w:val="22"/>
          <w:szCs w:val="22"/>
        </w:rPr>
      </w:pPr>
      <w:r w:rsidRPr="006E6254">
        <w:rPr>
          <w:rFonts w:eastAsia="Times New Roman" w:cstheme="minorHAnsi"/>
          <w:sz w:val="22"/>
          <w:szCs w:val="22"/>
        </w:rPr>
        <w:t>H.E.</w:t>
      </w:r>
      <w:r w:rsidR="00EB2630">
        <w:rPr>
          <w:rFonts w:eastAsia="Times New Roman" w:cstheme="minorHAnsi"/>
          <w:sz w:val="22"/>
          <w:szCs w:val="22"/>
        </w:rPr>
        <w:t xml:space="preserve"> </w:t>
      </w:r>
      <w:r w:rsidRPr="006E6254">
        <w:rPr>
          <w:rFonts w:eastAsia="Times New Roman" w:cstheme="minorHAnsi"/>
          <w:sz w:val="22"/>
          <w:szCs w:val="22"/>
        </w:rPr>
        <w:t>Anita</w:t>
      </w:r>
      <w:r w:rsidR="00EB2630">
        <w:rPr>
          <w:rFonts w:eastAsia="Times New Roman" w:cstheme="minorHAnsi"/>
          <w:sz w:val="22"/>
          <w:szCs w:val="22"/>
        </w:rPr>
        <w:t xml:space="preserve"> </w:t>
      </w:r>
      <w:r w:rsidRPr="006E6254">
        <w:rPr>
          <w:rFonts w:eastAsia="Times New Roman" w:cstheme="minorHAnsi"/>
          <w:sz w:val="22"/>
          <w:szCs w:val="22"/>
        </w:rPr>
        <w:t>Pipan,</w:t>
      </w:r>
      <w:r w:rsidR="00EB2630">
        <w:rPr>
          <w:rFonts w:eastAsia="Times New Roman" w:cstheme="minorHAnsi"/>
          <w:sz w:val="22"/>
          <w:szCs w:val="22"/>
        </w:rPr>
        <w:t xml:space="preserve"> </w:t>
      </w:r>
      <w:r w:rsidRPr="006E6254">
        <w:rPr>
          <w:rFonts w:eastAsia="Times New Roman" w:cstheme="minorHAnsi"/>
          <w:sz w:val="22"/>
          <w:szCs w:val="22"/>
        </w:rPr>
        <w:t>Ambassador</w:t>
      </w:r>
      <w:r w:rsidR="00EB2630">
        <w:rPr>
          <w:rFonts w:eastAsia="Times New Roman" w:cstheme="minorHAnsi"/>
          <w:sz w:val="22"/>
          <w:szCs w:val="22"/>
        </w:rPr>
        <w:t xml:space="preserve"> </w:t>
      </w:r>
      <w:r w:rsidRPr="006E6254">
        <w:rPr>
          <w:rFonts w:eastAsia="Times New Roman" w:cstheme="minorHAnsi"/>
          <w:sz w:val="22"/>
          <w:szCs w:val="22"/>
        </w:rPr>
        <w:t>and</w:t>
      </w:r>
      <w:r w:rsidR="00EB2630">
        <w:rPr>
          <w:rFonts w:eastAsia="Times New Roman" w:cstheme="minorHAnsi"/>
          <w:sz w:val="22"/>
          <w:szCs w:val="22"/>
        </w:rPr>
        <w:t xml:space="preserve"> </w:t>
      </w:r>
      <w:r w:rsidRPr="006E6254">
        <w:rPr>
          <w:rFonts w:eastAsia="Times New Roman" w:cstheme="minorHAnsi"/>
          <w:sz w:val="22"/>
          <w:szCs w:val="22"/>
        </w:rPr>
        <w:t>Permanent</w:t>
      </w:r>
      <w:r w:rsidR="00EB2630">
        <w:rPr>
          <w:rFonts w:eastAsia="Times New Roman" w:cstheme="minorHAnsi"/>
          <w:sz w:val="22"/>
          <w:szCs w:val="22"/>
        </w:rPr>
        <w:t xml:space="preserve"> </w:t>
      </w:r>
      <w:r w:rsidRPr="006E6254">
        <w:rPr>
          <w:rFonts w:eastAsia="Times New Roman" w:cstheme="minorHAnsi"/>
          <w:sz w:val="22"/>
          <w:szCs w:val="22"/>
        </w:rPr>
        <w:t>Representative</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Slovenia</w:t>
      </w:r>
      <w:r w:rsidR="00EB2630">
        <w:rPr>
          <w:rFonts w:eastAsia="Times New Roman" w:cstheme="minorHAnsi"/>
          <w:sz w:val="22"/>
          <w:szCs w:val="22"/>
        </w:rPr>
        <w:t xml:space="preserve"> </w:t>
      </w:r>
      <w:r w:rsidRPr="006E6254">
        <w:rPr>
          <w:rFonts w:eastAsia="Times New Roman" w:cstheme="minorHAnsi"/>
          <w:sz w:val="22"/>
          <w:szCs w:val="22"/>
        </w:rPr>
        <w:t>to</w:t>
      </w:r>
      <w:r w:rsidR="00EB2630">
        <w:rPr>
          <w:rFonts w:eastAsia="Times New Roman" w:cstheme="minorHAnsi"/>
          <w:sz w:val="22"/>
          <w:szCs w:val="22"/>
        </w:rPr>
        <w:t xml:space="preserve"> </w:t>
      </w:r>
      <w:r w:rsidRPr="006E6254">
        <w:rPr>
          <w:rFonts w:eastAsia="Times New Roman" w:cstheme="minorHAnsi"/>
          <w:sz w:val="22"/>
          <w:szCs w:val="22"/>
        </w:rPr>
        <w:t>the</w:t>
      </w:r>
      <w:r w:rsidR="00EB2630">
        <w:rPr>
          <w:rFonts w:eastAsia="Times New Roman" w:cstheme="minorHAnsi"/>
          <w:sz w:val="22"/>
          <w:szCs w:val="22"/>
        </w:rPr>
        <w:t xml:space="preserve"> </w:t>
      </w:r>
      <w:r w:rsidRPr="006E6254">
        <w:rPr>
          <w:rFonts w:eastAsia="Times New Roman" w:cstheme="minorHAnsi"/>
          <w:sz w:val="22"/>
          <w:szCs w:val="22"/>
        </w:rPr>
        <w:t>UN</w:t>
      </w:r>
      <w:r w:rsidR="00EB2630">
        <w:rPr>
          <w:rFonts w:eastAsia="Times New Roman" w:cstheme="minorHAnsi"/>
          <w:sz w:val="22"/>
          <w:szCs w:val="22"/>
        </w:rPr>
        <w:t xml:space="preserve"> </w:t>
      </w:r>
      <w:r w:rsidRPr="006E6254">
        <w:rPr>
          <w:rFonts w:eastAsia="Times New Roman" w:cstheme="minorHAnsi"/>
          <w:sz w:val="22"/>
          <w:szCs w:val="22"/>
        </w:rPr>
        <w:t>Office</w:t>
      </w:r>
      <w:r w:rsidR="00EB2630">
        <w:rPr>
          <w:rFonts w:eastAsia="Times New Roman" w:cstheme="minorHAnsi"/>
          <w:sz w:val="22"/>
          <w:szCs w:val="22"/>
        </w:rPr>
        <w:t xml:space="preserve"> </w:t>
      </w:r>
      <w:r w:rsidRPr="006E6254">
        <w:rPr>
          <w:rFonts w:eastAsia="Times New Roman" w:cstheme="minorHAnsi"/>
          <w:sz w:val="22"/>
          <w:szCs w:val="22"/>
        </w:rPr>
        <w:t>and</w:t>
      </w:r>
      <w:r w:rsidR="00EB2630">
        <w:rPr>
          <w:rFonts w:eastAsia="Times New Roman" w:cstheme="minorHAnsi"/>
          <w:sz w:val="22"/>
          <w:szCs w:val="22"/>
        </w:rPr>
        <w:t xml:space="preserve"> </w:t>
      </w:r>
      <w:r w:rsidRPr="006E6254">
        <w:rPr>
          <w:rFonts w:eastAsia="Times New Roman" w:cstheme="minorHAnsi"/>
          <w:sz w:val="22"/>
          <w:szCs w:val="22"/>
        </w:rPr>
        <w:t>Other</w:t>
      </w:r>
      <w:r w:rsidR="00EB2630">
        <w:rPr>
          <w:rFonts w:eastAsia="Times New Roman" w:cstheme="minorHAnsi"/>
          <w:sz w:val="22"/>
          <w:szCs w:val="22"/>
        </w:rPr>
        <w:t xml:space="preserve"> </w:t>
      </w:r>
      <w:r w:rsidRPr="006E6254">
        <w:rPr>
          <w:rFonts w:eastAsia="Times New Roman" w:cstheme="minorHAnsi"/>
          <w:sz w:val="22"/>
          <w:szCs w:val="22"/>
        </w:rPr>
        <w:t>International</w:t>
      </w:r>
      <w:r w:rsidR="00EB2630">
        <w:rPr>
          <w:rFonts w:eastAsia="Times New Roman" w:cstheme="minorHAnsi"/>
          <w:sz w:val="22"/>
          <w:szCs w:val="22"/>
        </w:rPr>
        <w:t xml:space="preserve"> </w:t>
      </w:r>
      <w:r w:rsidRPr="006E6254">
        <w:rPr>
          <w:rFonts w:eastAsia="Times New Roman" w:cstheme="minorHAnsi"/>
          <w:sz w:val="22"/>
          <w:szCs w:val="22"/>
        </w:rPr>
        <w:t>Organizations</w:t>
      </w:r>
      <w:r w:rsidR="00EB2630">
        <w:rPr>
          <w:rFonts w:eastAsia="Times New Roman" w:cstheme="minorHAnsi"/>
          <w:sz w:val="22"/>
          <w:szCs w:val="22"/>
        </w:rPr>
        <w:t xml:space="preserve"> </w:t>
      </w:r>
      <w:r w:rsidRPr="006E6254">
        <w:rPr>
          <w:rFonts w:eastAsia="Times New Roman" w:cstheme="minorHAnsi"/>
          <w:sz w:val="22"/>
          <w:szCs w:val="22"/>
        </w:rPr>
        <w:t>in</w:t>
      </w:r>
      <w:r w:rsidR="00EB2630">
        <w:rPr>
          <w:rFonts w:eastAsia="Times New Roman" w:cstheme="minorHAnsi"/>
          <w:sz w:val="22"/>
          <w:szCs w:val="22"/>
        </w:rPr>
        <w:t xml:space="preserve"> </w:t>
      </w:r>
      <w:r w:rsidRPr="006E6254">
        <w:rPr>
          <w:rFonts w:eastAsia="Times New Roman" w:cstheme="minorHAnsi"/>
          <w:sz w:val="22"/>
          <w:szCs w:val="22"/>
        </w:rPr>
        <w:t>Geneva;</w:t>
      </w:r>
    </w:p>
    <w:p w14:paraId="715DFFA0" w14:textId="4BD96E24" w:rsidR="00C1148C" w:rsidRPr="006E6254" w:rsidRDefault="00C1148C" w:rsidP="006E6254">
      <w:pPr>
        <w:pStyle w:val="ListParagraph"/>
        <w:numPr>
          <w:ilvl w:val="0"/>
          <w:numId w:val="7"/>
        </w:numPr>
        <w:suppressAutoHyphens/>
        <w:ind w:left="426" w:hanging="426"/>
        <w:rPr>
          <w:rFonts w:eastAsia="Times New Roman" w:cstheme="minorHAnsi"/>
          <w:sz w:val="22"/>
          <w:szCs w:val="22"/>
        </w:rPr>
      </w:pPr>
      <w:r w:rsidRPr="006E6254">
        <w:rPr>
          <w:rFonts w:eastAsia="Times New Roman" w:cstheme="minorHAnsi"/>
          <w:sz w:val="22"/>
          <w:szCs w:val="22"/>
        </w:rPr>
        <w:t>H.E.</w:t>
      </w:r>
      <w:r w:rsidR="00EB2630">
        <w:rPr>
          <w:rFonts w:eastAsia="Times New Roman" w:cstheme="minorHAnsi"/>
          <w:sz w:val="22"/>
          <w:szCs w:val="22"/>
        </w:rPr>
        <w:t xml:space="preserve"> </w:t>
      </w:r>
      <w:r w:rsidRPr="006E6254">
        <w:rPr>
          <w:rFonts w:eastAsia="Times New Roman" w:cstheme="minorHAnsi"/>
          <w:sz w:val="22"/>
          <w:szCs w:val="22"/>
        </w:rPr>
        <w:t>Giuseppe</w:t>
      </w:r>
      <w:r w:rsidR="00EB2630">
        <w:rPr>
          <w:rFonts w:eastAsia="Times New Roman" w:cstheme="minorHAnsi"/>
          <w:sz w:val="22"/>
          <w:szCs w:val="22"/>
        </w:rPr>
        <w:t xml:space="preserve"> </w:t>
      </w:r>
      <w:r w:rsidRPr="006E6254">
        <w:rPr>
          <w:rFonts w:eastAsia="Times New Roman" w:cstheme="minorHAnsi"/>
          <w:sz w:val="22"/>
          <w:szCs w:val="22"/>
        </w:rPr>
        <w:t>Yoffreda</w:t>
      </w:r>
      <w:r w:rsidR="00EB2630">
        <w:rPr>
          <w:rFonts w:eastAsia="Times New Roman" w:cstheme="minorHAnsi"/>
          <w:sz w:val="22"/>
          <w:szCs w:val="22"/>
        </w:rPr>
        <w:t xml:space="preserve"> </w:t>
      </w:r>
      <w:r w:rsidRPr="006E6254">
        <w:rPr>
          <w:rFonts w:eastAsia="Times New Roman" w:cstheme="minorHAnsi"/>
          <w:sz w:val="22"/>
          <w:szCs w:val="22"/>
        </w:rPr>
        <w:t>Yorio,</w:t>
      </w:r>
      <w:r w:rsidR="00EB2630">
        <w:rPr>
          <w:rFonts w:eastAsia="Times New Roman" w:cstheme="minorHAnsi"/>
          <w:sz w:val="22"/>
          <w:szCs w:val="22"/>
        </w:rPr>
        <w:t xml:space="preserve"> </w:t>
      </w:r>
      <w:r w:rsidRPr="006E6254">
        <w:rPr>
          <w:rFonts w:eastAsia="Times New Roman" w:cstheme="minorHAnsi"/>
          <w:sz w:val="22"/>
          <w:szCs w:val="22"/>
        </w:rPr>
        <w:t>Ambassador</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the</w:t>
      </w:r>
      <w:r w:rsidR="00EB2630">
        <w:rPr>
          <w:rFonts w:eastAsia="Times New Roman" w:cstheme="minorHAnsi"/>
          <w:sz w:val="22"/>
          <w:szCs w:val="22"/>
        </w:rPr>
        <w:t xml:space="preserve"> </w:t>
      </w:r>
      <w:r w:rsidRPr="006E6254">
        <w:rPr>
          <w:rFonts w:eastAsia="Times New Roman" w:cstheme="minorHAnsi"/>
          <w:sz w:val="22"/>
          <w:szCs w:val="22"/>
        </w:rPr>
        <w:t>Bolivarian</w:t>
      </w:r>
      <w:r w:rsidR="00EB2630">
        <w:rPr>
          <w:rFonts w:eastAsia="Times New Roman" w:cstheme="minorHAnsi"/>
          <w:sz w:val="22"/>
          <w:szCs w:val="22"/>
        </w:rPr>
        <w:t xml:space="preserve"> </w:t>
      </w:r>
      <w:r w:rsidRPr="006E6254">
        <w:rPr>
          <w:rFonts w:eastAsia="Times New Roman" w:cstheme="minorHAnsi"/>
          <w:sz w:val="22"/>
          <w:szCs w:val="22"/>
        </w:rPr>
        <w:t>Republic</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Venezuela</w:t>
      </w:r>
      <w:r w:rsidR="00EB2630">
        <w:rPr>
          <w:rFonts w:eastAsia="Times New Roman" w:cstheme="minorHAnsi"/>
          <w:sz w:val="22"/>
          <w:szCs w:val="22"/>
        </w:rPr>
        <w:t xml:space="preserve"> </w:t>
      </w:r>
      <w:r w:rsidRPr="006E6254">
        <w:rPr>
          <w:rFonts w:eastAsia="Times New Roman" w:cstheme="minorHAnsi"/>
          <w:sz w:val="22"/>
          <w:szCs w:val="22"/>
        </w:rPr>
        <w:t>to</w:t>
      </w:r>
      <w:r w:rsidR="00EB2630">
        <w:rPr>
          <w:rFonts w:eastAsia="Times New Roman" w:cstheme="minorHAnsi"/>
          <w:sz w:val="22"/>
          <w:szCs w:val="22"/>
        </w:rPr>
        <w:t xml:space="preserve"> </w:t>
      </w:r>
      <w:r w:rsidRPr="006E6254">
        <w:rPr>
          <w:rFonts w:eastAsia="Times New Roman" w:cstheme="minorHAnsi"/>
          <w:sz w:val="22"/>
          <w:szCs w:val="22"/>
        </w:rPr>
        <w:t>the</w:t>
      </w:r>
      <w:r w:rsidR="00EB2630">
        <w:rPr>
          <w:rFonts w:eastAsia="Times New Roman" w:cstheme="minorHAnsi"/>
          <w:sz w:val="22"/>
          <w:szCs w:val="22"/>
        </w:rPr>
        <w:t xml:space="preserve"> </w:t>
      </w:r>
      <w:r w:rsidRPr="006E6254">
        <w:rPr>
          <w:rFonts w:eastAsia="Times New Roman" w:cstheme="minorHAnsi"/>
          <w:sz w:val="22"/>
          <w:szCs w:val="22"/>
        </w:rPr>
        <w:t>People’s</w:t>
      </w:r>
      <w:r w:rsidR="00EB2630">
        <w:rPr>
          <w:rFonts w:eastAsia="Times New Roman" w:cstheme="minorHAnsi"/>
          <w:sz w:val="22"/>
          <w:szCs w:val="22"/>
        </w:rPr>
        <w:t xml:space="preserve"> </w:t>
      </w:r>
      <w:r w:rsidRPr="006E6254">
        <w:rPr>
          <w:rFonts w:eastAsia="Times New Roman" w:cstheme="minorHAnsi"/>
          <w:sz w:val="22"/>
          <w:szCs w:val="22"/>
        </w:rPr>
        <w:t>Republic</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China;</w:t>
      </w:r>
    </w:p>
    <w:p w14:paraId="3E248DF8" w14:textId="6D3871B5" w:rsidR="00C1148C" w:rsidRPr="006E6254" w:rsidRDefault="00C1148C" w:rsidP="006E6254">
      <w:pPr>
        <w:pStyle w:val="ListParagraph"/>
        <w:numPr>
          <w:ilvl w:val="0"/>
          <w:numId w:val="7"/>
        </w:numPr>
        <w:suppressAutoHyphens/>
        <w:ind w:left="426" w:hanging="426"/>
        <w:rPr>
          <w:rFonts w:eastAsia="Times New Roman" w:cstheme="minorHAnsi"/>
          <w:sz w:val="22"/>
          <w:szCs w:val="22"/>
        </w:rPr>
      </w:pPr>
      <w:r w:rsidRPr="006E6254">
        <w:rPr>
          <w:rFonts w:eastAsia="Times New Roman" w:cstheme="minorHAnsi"/>
          <w:sz w:val="22"/>
          <w:szCs w:val="22"/>
        </w:rPr>
        <w:t>Mr</w:t>
      </w:r>
      <w:r w:rsidR="00EB2630">
        <w:rPr>
          <w:rFonts w:eastAsia="Times New Roman" w:cstheme="minorHAnsi"/>
          <w:sz w:val="22"/>
          <w:szCs w:val="22"/>
        </w:rPr>
        <w:t xml:space="preserve"> </w:t>
      </w:r>
      <w:r w:rsidRPr="006E6254">
        <w:rPr>
          <w:rFonts w:eastAsia="Times New Roman" w:cstheme="minorHAnsi"/>
          <w:sz w:val="22"/>
          <w:szCs w:val="22"/>
        </w:rPr>
        <w:t>Jean-Yves</w:t>
      </w:r>
      <w:r w:rsidR="00EB2630">
        <w:rPr>
          <w:rFonts w:eastAsia="Times New Roman" w:cstheme="minorHAnsi"/>
          <w:sz w:val="22"/>
          <w:szCs w:val="22"/>
        </w:rPr>
        <w:t xml:space="preserve"> </w:t>
      </w:r>
      <w:r w:rsidRPr="006E6254">
        <w:rPr>
          <w:rFonts w:eastAsia="Times New Roman" w:cstheme="minorHAnsi"/>
          <w:sz w:val="22"/>
          <w:szCs w:val="22"/>
        </w:rPr>
        <w:t>Roux,</w:t>
      </w:r>
      <w:r w:rsidR="00EB2630">
        <w:rPr>
          <w:rFonts w:eastAsia="Times New Roman" w:cstheme="minorHAnsi"/>
          <w:sz w:val="22"/>
          <w:szCs w:val="22"/>
        </w:rPr>
        <w:t xml:space="preserve"> </w:t>
      </w:r>
      <w:r w:rsidRPr="006E6254">
        <w:rPr>
          <w:rFonts w:eastAsia="Times New Roman" w:cstheme="minorHAnsi"/>
          <w:sz w:val="22"/>
          <w:szCs w:val="22"/>
        </w:rPr>
        <w:t>Consul</w:t>
      </w:r>
      <w:r w:rsidR="00EB2630">
        <w:rPr>
          <w:rFonts w:eastAsia="Times New Roman" w:cstheme="minorHAnsi"/>
          <w:sz w:val="22"/>
          <w:szCs w:val="22"/>
        </w:rPr>
        <w:t xml:space="preserve"> </w:t>
      </w:r>
      <w:r w:rsidRPr="006E6254">
        <w:rPr>
          <w:rFonts w:eastAsia="Times New Roman" w:cstheme="minorHAnsi"/>
          <w:sz w:val="22"/>
          <w:szCs w:val="22"/>
        </w:rPr>
        <w:t>General</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France</w:t>
      </w:r>
      <w:r w:rsidR="00EB2630">
        <w:rPr>
          <w:rFonts w:eastAsia="Times New Roman" w:cstheme="minorHAnsi"/>
          <w:sz w:val="22"/>
          <w:szCs w:val="22"/>
        </w:rPr>
        <w:t xml:space="preserve"> </w:t>
      </w:r>
      <w:r w:rsidRPr="006E6254">
        <w:rPr>
          <w:rFonts w:eastAsia="Times New Roman" w:cstheme="minorHAnsi"/>
          <w:sz w:val="22"/>
          <w:szCs w:val="22"/>
        </w:rPr>
        <w:t>in</w:t>
      </w:r>
      <w:r w:rsidR="00EB2630">
        <w:rPr>
          <w:rFonts w:eastAsia="Times New Roman" w:cstheme="minorHAnsi"/>
          <w:sz w:val="22"/>
          <w:szCs w:val="22"/>
        </w:rPr>
        <w:t xml:space="preserve"> </w:t>
      </w:r>
      <w:r w:rsidRPr="006E6254">
        <w:rPr>
          <w:rFonts w:eastAsia="Times New Roman" w:cstheme="minorHAnsi"/>
          <w:sz w:val="22"/>
          <w:szCs w:val="22"/>
        </w:rPr>
        <w:t>Wuhan;</w:t>
      </w:r>
    </w:p>
    <w:p w14:paraId="1B672BDA" w14:textId="3B64EB24" w:rsidR="00C1148C" w:rsidRPr="006E6254" w:rsidRDefault="00C1148C" w:rsidP="006E6254">
      <w:pPr>
        <w:pStyle w:val="ListParagraph"/>
        <w:numPr>
          <w:ilvl w:val="0"/>
          <w:numId w:val="7"/>
        </w:numPr>
        <w:suppressAutoHyphens/>
        <w:ind w:left="426" w:hanging="426"/>
        <w:rPr>
          <w:rFonts w:eastAsia="Times New Roman" w:cstheme="minorHAnsi"/>
          <w:sz w:val="22"/>
          <w:szCs w:val="22"/>
        </w:rPr>
      </w:pPr>
      <w:r w:rsidRPr="006E6254">
        <w:rPr>
          <w:rFonts w:eastAsia="Times New Roman" w:cstheme="minorHAnsi"/>
          <w:sz w:val="22"/>
          <w:szCs w:val="22"/>
        </w:rPr>
        <w:t>Mr</w:t>
      </w:r>
      <w:r w:rsidR="00EB2630">
        <w:rPr>
          <w:rFonts w:eastAsia="Times New Roman" w:cstheme="minorHAnsi"/>
          <w:sz w:val="22"/>
          <w:szCs w:val="22"/>
        </w:rPr>
        <w:t xml:space="preserve"> </w:t>
      </w:r>
      <w:r w:rsidRPr="006E6254">
        <w:rPr>
          <w:rFonts w:eastAsia="Times New Roman" w:cstheme="minorHAnsi"/>
          <w:sz w:val="22"/>
          <w:szCs w:val="22"/>
        </w:rPr>
        <w:t>Abderrahim</w:t>
      </w:r>
      <w:r w:rsidR="00EB2630">
        <w:rPr>
          <w:rFonts w:eastAsia="Times New Roman" w:cstheme="minorHAnsi"/>
          <w:sz w:val="22"/>
          <w:szCs w:val="22"/>
        </w:rPr>
        <w:t xml:space="preserve"> </w:t>
      </w:r>
      <w:r w:rsidRPr="006E6254">
        <w:rPr>
          <w:rFonts w:eastAsia="Times New Roman" w:cstheme="minorHAnsi"/>
          <w:sz w:val="22"/>
          <w:szCs w:val="22"/>
        </w:rPr>
        <w:t>Houmy,</w:t>
      </w:r>
      <w:r w:rsidR="00EB2630">
        <w:rPr>
          <w:rFonts w:eastAsia="Times New Roman" w:cstheme="minorHAnsi"/>
          <w:sz w:val="22"/>
          <w:szCs w:val="22"/>
        </w:rPr>
        <w:t xml:space="preserve"> </w:t>
      </w:r>
      <w:r w:rsidRPr="006E6254">
        <w:rPr>
          <w:rFonts w:eastAsia="Times New Roman" w:cstheme="minorHAnsi"/>
          <w:sz w:val="22"/>
          <w:szCs w:val="22"/>
        </w:rPr>
        <w:t>Secretary</w:t>
      </w:r>
      <w:r w:rsidR="00EB2630">
        <w:rPr>
          <w:rFonts w:eastAsia="Times New Roman" w:cstheme="minorHAnsi"/>
          <w:sz w:val="22"/>
          <w:szCs w:val="22"/>
        </w:rPr>
        <w:t xml:space="preserve"> </w:t>
      </w:r>
      <w:r w:rsidRPr="006E6254">
        <w:rPr>
          <w:rFonts w:eastAsia="Times New Roman" w:cstheme="minorHAnsi"/>
          <w:sz w:val="22"/>
          <w:szCs w:val="22"/>
        </w:rPr>
        <w:t>General</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the</w:t>
      </w:r>
      <w:r w:rsidR="00EB2630">
        <w:rPr>
          <w:rFonts w:eastAsia="Times New Roman" w:cstheme="minorHAnsi"/>
          <w:sz w:val="22"/>
          <w:szCs w:val="22"/>
        </w:rPr>
        <w:t xml:space="preserve"> </w:t>
      </w:r>
      <w:r w:rsidRPr="006E6254">
        <w:rPr>
          <w:rFonts w:eastAsia="Times New Roman" w:cstheme="minorHAnsi"/>
          <w:sz w:val="22"/>
          <w:szCs w:val="22"/>
        </w:rPr>
        <w:t>Department</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Water</w:t>
      </w:r>
      <w:r w:rsidR="00EB2630">
        <w:rPr>
          <w:rFonts w:eastAsia="Times New Roman" w:cstheme="minorHAnsi"/>
          <w:sz w:val="22"/>
          <w:szCs w:val="22"/>
        </w:rPr>
        <w:t xml:space="preserve"> </w:t>
      </w:r>
      <w:r w:rsidRPr="006E6254">
        <w:rPr>
          <w:rFonts w:eastAsia="Times New Roman" w:cstheme="minorHAnsi"/>
          <w:sz w:val="22"/>
          <w:szCs w:val="22"/>
        </w:rPr>
        <w:t>and</w:t>
      </w:r>
      <w:r w:rsidR="00EB2630">
        <w:rPr>
          <w:rFonts w:eastAsia="Times New Roman" w:cstheme="minorHAnsi"/>
          <w:sz w:val="22"/>
          <w:szCs w:val="22"/>
        </w:rPr>
        <w:t xml:space="preserve"> </w:t>
      </w:r>
      <w:r w:rsidRPr="006E6254">
        <w:rPr>
          <w:rFonts w:eastAsia="Times New Roman" w:cstheme="minorHAnsi"/>
          <w:sz w:val="22"/>
          <w:szCs w:val="22"/>
        </w:rPr>
        <w:t>Forests,</w:t>
      </w:r>
      <w:r w:rsidR="00EB2630">
        <w:rPr>
          <w:rFonts w:eastAsia="Times New Roman" w:cstheme="minorHAnsi"/>
          <w:sz w:val="22"/>
          <w:szCs w:val="22"/>
        </w:rPr>
        <w:t xml:space="preserve"> </w:t>
      </w:r>
      <w:r w:rsidRPr="006E6254">
        <w:rPr>
          <w:rFonts w:eastAsia="Times New Roman" w:cstheme="minorHAnsi"/>
          <w:sz w:val="22"/>
          <w:szCs w:val="22"/>
        </w:rPr>
        <w:t>Morocco;</w:t>
      </w:r>
    </w:p>
    <w:p w14:paraId="600A0BFB" w14:textId="16310897" w:rsidR="00C1148C" w:rsidRPr="006E6254" w:rsidRDefault="00C1148C" w:rsidP="006E6254">
      <w:pPr>
        <w:pStyle w:val="ListParagraph"/>
        <w:numPr>
          <w:ilvl w:val="0"/>
          <w:numId w:val="7"/>
        </w:numPr>
        <w:suppressAutoHyphens/>
        <w:ind w:left="426" w:hanging="426"/>
        <w:rPr>
          <w:rFonts w:cstheme="minorHAnsi"/>
          <w:sz w:val="22"/>
          <w:szCs w:val="22"/>
        </w:rPr>
      </w:pPr>
      <w:r w:rsidRPr="006E6254">
        <w:rPr>
          <w:rFonts w:eastAsia="Times New Roman" w:cstheme="minorHAnsi"/>
          <w:sz w:val="22"/>
          <w:szCs w:val="22"/>
        </w:rPr>
        <w:t>H.E.</w:t>
      </w:r>
      <w:r w:rsidR="00EB2630">
        <w:rPr>
          <w:rFonts w:eastAsia="Times New Roman" w:cstheme="minorHAnsi"/>
          <w:sz w:val="22"/>
          <w:szCs w:val="22"/>
        </w:rPr>
        <w:t xml:space="preserve"> </w:t>
      </w:r>
      <w:r w:rsidRPr="006E6254">
        <w:rPr>
          <w:rFonts w:eastAsia="Times New Roman" w:cstheme="minorHAnsi"/>
          <w:sz w:val="22"/>
          <w:szCs w:val="22"/>
        </w:rPr>
        <w:t>Mohamed</w:t>
      </w:r>
      <w:r w:rsidR="00EB2630">
        <w:rPr>
          <w:rFonts w:eastAsia="Times New Roman" w:cstheme="minorHAnsi"/>
          <w:sz w:val="22"/>
          <w:szCs w:val="22"/>
        </w:rPr>
        <w:t xml:space="preserve"> </w:t>
      </w:r>
      <w:r w:rsidRPr="006E6254">
        <w:rPr>
          <w:rFonts w:eastAsia="Times New Roman" w:cstheme="minorHAnsi"/>
          <w:sz w:val="22"/>
          <w:szCs w:val="22"/>
        </w:rPr>
        <w:t>Al</w:t>
      </w:r>
      <w:r w:rsidR="00EB2630">
        <w:rPr>
          <w:rFonts w:eastAsia="Times New Roman" w:cstheme="minorHAnsi"/>
          <w:sz w:val="22"/>
          <w:szCs w:val="22"/>
        </w:rPr>
        <w:t xml:space="preserve"> </w:t>
      </w:r>
      <w:r w:rsidRPr="006E6254">
        <w:rPr>
          <w:rFonts w:eastAsia="Times New Roman" w:cstheme="minorHAnsi"/>
          <w:sz w:val="22"/>
          <w:szCs w:val="22"/>
        </w:rPr>
        <w:t>Afkham,</w:t>
      </w:r>
      <w:r w:rsidR="00EB2630">
        <w:rPr>
          <w:rFonts w:eastAsia="Times New Roman" w:cstheme="minorHAnsi"/>
          <w:sz w:val="22"/>
          <w:szCs w:val="22"/>
        </w:rPr>
        <w:t xml:space="preserve"> </w:t>
      </w:r>
      <w:r w:rsidRPr="006E6254">
        <w:rPr>
          <w:rFonts w:eastAsia="Times New Roman" w:cstheme="minorHAnsi"/>
          <w:sz w:val="22"/>
          <w:szCs w:val="22"/>
        </w:rPr>
        <w:t>Director</w:t>
      </w:r>
      <w:r w:rsidR="00EB2630">
        <w:rPr>
          <w:rFonts w:eastAsia="Times New Roman" w:cstheme="minorHAnsi"/>
          <w:sz w:val="22"/>
          <w:szCs w:val="22"/>
        </w:rPr>
        <w:t xml:space="preserve"> </w:t>
      </w:r>
      <w:r w:rsidRPr="006E6254">
        <w:rPr>
          <w:rFonts w:eastAsia="Times New Roman" w:cstheme="minorHAnsi"/>
          <w:sz w:val="22"/>
          <w:szCs w:val="22"/>
        </w:rPr>
        <w:t>General</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Fujairah</w:t>
      </w:r>
      <w:r w:rsidR="00EB2630">
        <w:rPr>
          <w:rFonts w:eastAsia="Times New Roman" w:cstheme="minorHAnsi"/>
          <w:sz w:val="22"/>
          <w:szCs w:val="22"/>
        </w:rPr>
        <w:t xml:space="preserve"> </w:t>
      </w:r>
      <w:r w:rsidRPr="006E6254">
        <w:rPr>
          <w:rFonts w:eastAsia="Times New Roman" w:cstheme="minorHAnsi"/>
          <w:sz w:val="22"/>
          <w:szCs w:val="22"/>
        </w:rPr>
        <w:t>Municipality,</w:t>
      </w:r>
      <w:r w:rsidR="00EB2630">
        <w:rPr>
          <w:rFonts w:eastAsia="Times New Roman" w:cstheme="minorHAnsi"/>
          <w:sz w:val="22"/>
          <w:szCs w:val="22"/>
        </w:rPr>
        <w:t xml:space="preserve"> </w:t>
      </w:r>
      <w:r w:rsidRPr="006E6254">
        <w:rPr>
          <w:rFonts w:eastAsia="Times New Roman" w:cstheme="minorHAnsi"/>
          <w:sz w:val="22"/>
          <w:szCs w:val="22"/>
        </w:rPr>
        <w:t>United</w:t>
      </w:r>
      <w:r w:rsidR="00EB2630">
        <w:rPr>
          <w:rFonts w:eastAsia="Times New Roman" w:cstheme="minorHAnsi"/>
          <w:sz w:val="22"/>
          <w:szCs w:val="22"/>
        </w:rPr>
        <w:t xml:space="preserve"> </w:t>
      </w:r>
      <w:r w:rsidRPr="006E6254">
        <w:rPr>
          <w:rFonts w:eastAsia="Times New Roman" w:cstheme="minorHAnsi"/>
          <w:sz w:val="22"/>
          <w:szCs w:val="22"/>
        </w:rPr>
        <w:t>Arab</w:t>
      </w:r>
      <w:r w:rsidR="00EB2630">
        <w:rPr>
          <w:rFonts w:eastAsia="Times New Roman" w:cstheme="minorHAnsi"/>
          <w:sz w:val="22"/>
          <w:szCs w:val="22"/>
        </w:rPr>
        <w:t xml:space="preserve"> </w:t>
      </w:r>
      <w:r w:rsidRPr="006E6254">
        <w:rPr>
          <w:rFonts w:eastAsia="Times New Roman" w:cstheme="minorHAnsi"/>
          <w:sz w:val="22"/>
          <w:szCs w:val="22"/>
        </w:rPr>
        <w:t>Emirates</w:t>
      </w:r>
      <w:bookmarkEnd w:id="1"/>
      <w:r w:rsidRPr="006E6254">
        <w:rPr>
          <w:rFonts w:eastAsia="Times New Roman" w:cstheme="minorHAnsi"/>
          <w:sz w:val="22"/>
          <w:szCs w:val="22"/>
        </w:rPr>
        <w:t>.</w:t>
      </w:r>
    </w:p>
    <w:p w14:paraId="7C7A8874" w14:textId="77777777" w:rsidR="00C1148C" w:rsidRPr="006E6254" w:rsidRDefault="00C1148C" w:rsidP="006E6254">
      <w:pPr>
        <w:suppressAutoHyphens/>
        <w:spacing w:after="0" w:line="240" w:lineRule="auto"/>
        <w:rPr>
          <w:rFonts w:asciiTheme="minorHAnsi" w:hAnsiTheme="minorHAnsi" w:cstheme="minorHAnsi"/>
        </w:rPr>
      </w:pPr>
    </w:p>
    <w:p w14:paraId="03D1B60B" w14:textId="4D1DDA0A" w:rsidR="00C1148C" w:rsidRPr="006E6254" w:rsidRDefault="00C1148C" w:rsidP="006E6254">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6E6254">
        <w:rPr>
          <w:rFonts w:asciiTheme="minorHAnsi" w:hAnsiTheme="minorHAnsi" w:cstheme="minorHAnsi"/>
          <w:b/>
          <w:bCs/>
          <w:lang w:val="en-US"/>
        </w:rPr>
        <w:lastRenderedPageBreak/>
        <w:t>Agenda</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item</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3:</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Briefing</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Wuhan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Declaration</w:t>
      </w:r>
    </w:p>
    <w:p w14:paraId="1F4166B1" w14:textId="77777777" w:rsidR="00C1148C" w:rsidRPr="006E6254" w:rsidRDefault="00C1148C" w:rsidP="006E6254">
      <w:pPr>
        <w:keepNext/>
        <w:suppressAutoHyphens/>
        <w:spacing w:after="0" w:line="240" w:lineRule="auto"/>
        <w:rPr>
          <w:rFonts w:asciiTheme="minorHAnsi" w:hAnsiTheme="minorHAnsi" w:cstheme="minorHAnsi"/>
          <w:lang w:val="en-US"/>
        </w:rPr>
      </w:pPr>
    </w:p>
    <w:p w14:paraId="2B0D4B99" w14:textId="1D166FB5" w:rsidR="00C1148C" w:rsidRPr="006E6254" w:rsidRDefault="00861C97" w:rsidP="006E6254">
      <w:pPr>
        <w:suppressAutoHyphens/>
        <w:spacing w:after="0" w:line="240" w:lineRule="auto"/>
        <w:ind w:left="426" w:hanging="426"/>
        <w:rPr>
          <w:rFonts w:asciiTheme="minorHAnsi" w:hAnsiTheme="minorHAnsi" w:cstheme="minorHAnsi"/>
          <w:lang w:val="en-US"/>
        </w:rPr>
      </w:pPr>
      <w:r>
        <w:rPr>
          <w:rFonts w:asciiTheme="minorHAnsi" w:hAnsiTheme="minorHAnsi" w:cstheme="minorHAnsi"/>
          <w:lang w:val="en-US"/>
        </w:rPr>
        <w:t>10</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t>Mr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Chunfeng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Wang,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Executive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Deputy</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Director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International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Cooperation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Center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National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Forestry</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Grassland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Administration,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China,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outlined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review</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process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Wuhan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Declaration,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giving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thanks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their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comments,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introduced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Wuhan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Declaration,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noting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neither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negotiated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legally</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binding.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Wuhan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Declaration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was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adopted.</w:t>
      </w:r>
      <w:r w:rsidR="00EB2630">
        <w:rPr>
          <w:rFonts w:asciiTheme="minorHAnsi" w:hAnsiTheme="minorHAnsi" w:cstheme="minorHAnsi"/>
          <w:lang w:val="en-US"/>
        </w:rPr>
        <w:t xml:space="preserve"> </w:t>
      </w:r>
    </w:p>
    <w:p w14:paraId="381A085F" w14:textId="77777777" w:rsidR="00C1148C" w:rsidRPr="006E6254" w:rsidRDefault="00C1148C" w:rsidP="006E6254">
      <w:pPr>
        <w:suppressAutoHyphens/>
        <w:snapToGrid w:val="0"/>
        <w:spacing w:after="0" w:line="240" w:lineRule="auto"/>
        <w:rPr>
          <w:rFonts w:asciiTheme="minorHAnsi" w:hAnsiTheme="minorHAnsi" w:cstheme="minorHAnsi"/>
          <w:lang w:val="en-US"/>
        </w:rPr>
      </w:pPr>
    </w:p>
    <w:p w14:paraId="5D644E1C" w14:textId="1102D0D0" w:rsidR="00C1148C" w:rsidRPr="006E6254" w:rsidRDefault="00C1148C" w:rsidP="006E6254">
      <w:pPr>
        <w:suppressAutoHyphens/>
        <w:snapToGrid w:val="0"/>
        <w:spacing w:after="0" w:line="240" w:lineRule="auto"/>
        <w:ind w:left="426"/>
        <w:rPr>
          <w:rFonts w:asciiTheme="minorHAnsi" w:hAnsiTheme="minorHAnsi" w:cstheme="minorHAnsi"/>
        </w:rPr>
      </w:pPr>
    </w:p>
    <w:p w14:paraId="1D57C6CC" w14:textId="71E2C0AC" w:rsidR="00C1148C" w:rsidRPr="006E6254" w:rsidRDefault="00C1148C" w:rsidP="006E6254">
      <w:pPr>
        <w:keepNext/>
        <w:suppressAutoHyphens/>
        <w:spacing w:after="0" w:line="240" w:lineRule="auto"/>
        <w:rPr>
          <w:rFonts w:asciiTheme="minorHAnsi" w:hAnsiTheme="minorHAnsi" w:cstheme="minorHAnsi"/>
          <w:b/>
        </w:rPr>
      </w:pPr>
      <w:r w:rsidRPr="006E6254">
        <w:rPr>
          <w:rFonts w:asciiTheme="minorHAnsi" w:hAnsiTheme="minorHAnsi" w:cstheme="minorHAnsi"/>
          <w:b/>
          <w:spacing w:val="-2"/>
        </w:rPr>
        <w:t>Monday</w:t>
      </w:r>
      <w:r w:rsidR="00EB2630">
        <w:rPr>
          <w:rFonts w:asciiTheme="minorHAnsi" w:hAnsiTheme="minorHAnsi" w:cstheme="minorHAnsi"/>
          <w:b/>
          <w:spacing w:val="-2"/>
        </w:rPr>
        <w:t xml:space="preserve"> </w:t>
      </w:r>
      <w:r w:rsidRPr="006E6254">
        <w:rPr>
          <w:rFonts w:asciiTheme="minorHAnsi" w:hAnsiTheme="minorHAnsi" w:cstheme="minorHAnsi"/>
          <w:b/>
          <w:spacing w:val="-2"/>
        </w:rPr>
        <w:t>7</w:t>
      </w:r>
      <w:r w:rsidR="00EB2630">
        <w:rPr>
          <w:rFonts w:asciiTheme="minorHAnsi" w:hAnsiTheme="minorHAnsi" w:cstheme="minorHAnsi"/>
          <w:b/>
          <w:spacing w:val="-2"/>
        </w:rPr>
        <w:t xml:space="preserve"> </w:t>
      </w:r>
      <w:r w:rsidRPr="006E6254">
        <w:rPr>
          <w:rFonts w:asciiTheme="minorHAnsi" w:hAnsiTheme="minorHAnsi" w:cstheme="minorHAnsi"/>
          <w:b/>
          <w:spacing w:val="-2"/>
        </w:rPr>
        <w:t>November</w:t>
      </w:r>
      <w:r w:rsidR="00EB2630">
        <w:rPr>
          <w:rFonts w:asciiTheme="minorHAnsi" w:hAnsiTheme="minorHAnsi" w:cstheme="minorHAnsi"/>
          <w:b/>
          <w:spacing w:val="-2"/>
        </w:rPr>
        <w:t xml:space="preserve"> </w:t>
      </w:r>
      <w:r w:rsidR="00E5168E" w:rsidRPr="006E6254">
        <w:rPr>
          <w:rFonts w:asciiTheme="minorHAnsi" w:hAnsiTheme="minorHAnsi" w:cstheme="minorHAnsi"/>
          <w:b/>
          <w:spacing w:val="-2"/>
        </w:rPr>
        <w:t>2022</w:t>
      </w:r>
    </w:p>
    <w:p w14:paraId="4B725334" w14:textId="77777777" w:rsidR="00C1148C" w:rsidRPr="006E6254" w:rsidRDefault="00C1148C" w:rsidP="006E6254">
      <w:pPr>
        <w:keepNext/>
        <w:suppressAutoHyphens/>
        <w:spacing w:after="0" w:line="240" w:lineRule="auto"/>
        <w:rPr>
          <w:rFonts w:asciiTheme="minorHAnsi" w:hAnsiTheme="minorHAnsi" w:cstheme="minorHAnsi"/>
          <w:b/>
        </w:rPr>
      </w:pPr>
    </w:p>
    <w:p w14:paraId="15915983" w14:textId="72271446" w:rsidR="00C1148C" w:rsidRPr="006E6254" w:rsidRDefault="00C1148C" w:rsidP="006E6254">
      <w:pPr>
        <w:keepNext/>
        <w:suppressAutoHyphens/>
        <w:spacing w:after="0" w:line="240" w:lineRule="auto"/>
        <w:rPr>
          <w:rFonts w:asciiTheme="minorHAnsi" w:hAnsiTheme="minorHAnsi" w:cstheme="minorHAnsi"/>
          <w:b/>
          <w:bCs/>
        </w:rPr>
      </w:pPr>
      <w:r w:rsidRPr="006E6254">
        <w:rPr>
          <w:rFonts w:asciiTheme="minorHAnsi" w:hAnsiTheme="minorHAnsi" w:cstheme="minorHAnsi"/>
          <w:b/>
          <w:bCs/>
        </w:rPr>
        <w:t>10</w:t>
      </w:r>
      <w:r w:rsidR="006C3FEC">
        <w:rPr>
          <w:rFonts w:asciiTheme="minorHAnsi" w:hAnsiTheme="minorHAnsi" w:cstheme="minorHAnsi"/>
          <w:b/>
          <w:bCs/>
        </w:rPr>
        <w:t>:</w:t>
      </w:r>
      <w:r w:rsidRPr="006E6254">
        <w:rPr>
          <w:rFonts w:asciiTheme="minorHAnsi" w:hAnsiTheme="minorHAnsi" w:cstheme="minorHAnsi"/>
          <w:b/>
          <w:bCs/>
        </w:rPr>
        <w:t>30</w:t>
      </w:r>
      <w:r w:rsidR="00EB2630">
        <w:rPr>
          <w:rFonts w:asciiTheme="minorHAnsi" w:hAnsiTheme="minorHAnsi" w:cstheme="minorHAnsi"/>
          <w:b/>
          <w:bCs/>
        </w:rPr>
        <w:t xml:space="preserve"> </w:t>
      </w:r>
      <w:r w:rsidRPr="006E6254">
        <w:rPr>
          <w:rFonts w:asciiTheme="minorHAnsi" w:hAnsiTheme="minorHAnsi" w:cstheme="minorHAnsi"/>
          <w:b/>
          <w:bCs/>
        </w:rPr>
        <w:t>–</w:t>
      </w:r>
      <w:r w:rsidR="00EB2630">
        <w:rPr>
          <w:rFonts w:asciiTheme="minorHAnsi" w:hAnsiTheme="minorHAnsi" w:cstheme="minorHAnsi"/>
          <w:b/>
          <w:bCs/>
        </w:rPr>
        <w:t xml:space="preserve"> </w:t>
      </w:r>
      <w:r w:rsidRPr="006E6254">
        <w:rPr>
          <w:rFonts w:asciiTheme="minorHAnsi" w:hAnsiTheme="minorHAnsi" w:cstheme="minorHAnsi"/>
          <w:b/>
          <w:bCs/>
        </w:rPr>
        <w:t>12:10</w:t>
      </w:r>
      <w:r w:rsidRPr="006E6254">
        <w:rPr>
          <w:rFonts w:asciiTheme="minorHAnsi" w:hAnsiTheme="minorHAnsi" w:cstheme="minorHAnsi"/>
          <w:b/>
          <w:bCs/>
        </w:rPr>
        <w:tab/>
      </w:r>
      <w:r w:rsidRPr="006E6254">
        <w:rPr>
          <w:rFonts w:asciiTheme="minorHAnsi" w:hAnsiTheme="minorHAnsi" w:cstheme="minorHAnsi"/>
          <w:b/>
          <w:spacing w:val="-3"/>
        </w:rPr>
        <w:t>Plenary</w:t>
      </w:r>
      <w:r w:rsidR="00EB2630">
        <w:rPr>
          <w:rFonts w:asciiTheme="minorHAnsi" w:hAnsiTheme="minorHAnsi" w:cstheme="minorHAnsi"/>
          <w:b/>
          <w:spacing w:val="-3"/>
        </w:rPr>
        <w:t xml:space="preserve"> </w:t>
      </w:r>
      <w:r w:rsidRPr="006E6254">
        <w:rPr>
          <w:rFonts w:asciiTheme="minorHAnsi" w:hAnsiTheme="minorHAnsi" w:cstheme="minorHAnsi"/>
          <w:b/>
          <w:spacing w:val="-3"/>
        </w:rPr>
        <w:t>session</w:t>
      </w:r>
    </w:p>
    <w:p w14:paraId="0423A32D" w14:textId="77777777" w:rsidR="00C1148C" w:rsidRPr="006E6254" w:rsidRDefault="00C1148C" w:rsidP="006E6254">
      <w:pPr>
        <w:keepNext/>
        <w:suppressAutoHyphens/>
        <w:spacing w:after="0" w:line="240" w:lineRule="auto"/>
        <w:rPr>
          <w:rFonts w:asciiTheme="minorHAnsi" w:hAnsiTheme="minorHAnsi" w:cstheme="minorHAnsi"/>
          <w:b/>
          <w:bCs/>
        </w:rPr>
      </w:pPr>
    </w:p>
    <w:p w14:paraId="6637ABBE" w14:textId="12131419" w:rsidR="00C1148C" w:rsidRPr="00EB2630" w:rsidRDefault="00C1148C" w:rsidP="006E6254">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rPr>
      </w:pPr>
      <w:r w:rsidRPr="00EB2630">
        <w:rPr>
          <w:rFonts w:asciiTheme="minorHAnsi" w:hAnsiTheme="minorHAnsi" w:cstheme="minorHAnsi"/>
          <w:b/>
          <w:bCs/>
        </w:rPr>
        <w:t>Agenda</w:t>
      </w:r>
      <w:r w:rsidR="00EB2630">
        <w:rPr>
          <w:rFonts w:asciiTheme="minorHAnsi" w:hAnsiTheme="minorHAnsi" w:cstheme="minorHAnsi"/>
          <w:b/>
          <w:bCs/>
        </w:rPr>
        <w:t xml:space="preserve"> </w:t>
      </w:r>
      <w:r w:rsidRPr="00EB2630">
        <w:rPr>
          <w:rFonts w:asciiTheme="minorHAnsi" w:hAnsiTheme="minorHAnsi" w:cstheme="minorHAnsi"/>
          <w:b/>
          <w:bCs/>
        </w:rPr>
        <w:t>item</w:t>
      </w:r>
      <w:r w:rsidR="00EB2630">
        <w:rPr>
          <w:rFonts w:asciiTheme="minorHAnsi" w:hAnsiTheme="minorHAnsi" w:cstheme="minorHAnsi"/>
          <w:b/>
          <w:bCs/>
        </w:rPr>
        <w:t xml:space="preserve"> </w:t>
      </w:r>
      <w:r w:rsidRPr="00EB2630">
        <w:rPr>
          <w:rFonts w:asciiTheme="minorHAnsi" w:hAnsiTheme="minorHAnsi" w:cstheme="minorHAnsi"/>
          <w:b/>
          <w:bCs/>
        </w:rPr>
        <w:t>5:</w:t>
      </w:r>
      <w:r w:rsidR="00EB2630">
        <w:rPr>
          <w:rFonts w:asciiTheme="minorHAnsi" w:hAnsiTheme="minorHAnsi" w:cstheme="minorHAnsi"/>
          <w:b/>
          <w:bCs/>
        </w:rPr>
        <w:t xml:space="preserve"> </w:t>
      </w:r>
      <w:r w:rsidRPr="00EB2630">
        <w:rPr>
          <w:rFonts w:asciiTheme="minorHAnsi" w:hAnsiTheme="minorHAnsi" w:cstheme="minorHAnsi"/>
          <w:b/>
          <w:bCs/>
        </w:rPr>
        <w:t>Election</w:t>
      </w:r>
      <w:r w:rsidR="00EB2630">
        <w:rPr>
          <w:rFonts w:asciiTheme="minorHAnsi" w:hAnsiTheme="minorHAnsi" w:cstheme="minorHAnsi"/>
          <w:b/>
          <w:bCs/>
        </w:rPr>
        <w:t xml:space="preserve"> </w:t>
      </w:r>
      <w:r w:rsidRPr="00EB2630">
        <w:rPr>
          <w:rFonts w:asciiTheme="minorHAnsi" w:hAnsiTheme="minorHAnsi" w:cstheme="minorHAnsi"/>
          <w:b/>
          <w:bCs/>
        </w:rPr>
        <w:t>of</w:t>
      </w:r>
      <w:r w:rsidR="00EB2630">
        <w:rPr>
          <w:rFonts w:asciiTheme="minorHAnsi" w:hAnsiTheme="minorHAnsi" w:cstheme="minorHAnsi"/>
          <w:b/>
          <w:bCs/>
        </w:rPr>
        <w:t xml:space="preserve"> </w:t>
      </w:r>
      <w:r w:rsidRPr="00EB2630">
        <w:rPr>
          <w:rFonts w:asciiTheme="minorHAnsi" w:hAnsiTheme="minorHAnsi" w:cstheme="minorHAnsi"/>
          <w:b/>
          <w:bCs/>
        </w:rPr>
        <w:t>the</w:t>
      </w:r>
      <w:r w:rsidR="00EB2630">
        <w:rPr>
          <w:rFonts w:asciiTheme="minorHAnsi" w:hAnsiTheme="minorHAnsi" w:cstheme="minorHAnsi"/>
          <w:b/>
          <w:bCs/>
        </w:rPr>
        <w:t xml:space="preserve"> </w:t>
      </w:r>
      <w:r w:rsidRPr="00EB2630">
        <w:rPr>
          <w:rFonts w:asciiTheme="minorHAnsi" w:hAnsiTheme="minorHAnsi" w:cstheme="minorHAnsi"/>
          <w:b/>
          <w:bCs/>
        </w:rPr>
        <w:t>President</w:t>
      </w:r>
      <w:r w:rsidR="00EB2630">
        <w:rPr>
          <w:rFonts w:asciiTheme="minorHAnsi" w:hAnsiTheme="minorHAnsi" w:cstheme="minorHAnsi"/>
          <w:b/>
          <w:bCs/>
        </w:rPr>
        <w:t xml:space="preserve"> </w:t>
      </w:r>
      <w:r w:rsidRPr="00EB2630">
        <w:rPr>
          <w:rFonts w:asciiTheme="minorHAnsi" w:hAnsiTheme="minorHAnsi" w:cstheme="minorHAnsi"/>
          <w:b/>
          <w:bCs/>
        </w:rPr>
        <w:t>and</w:t>
      </w:r>
      <w:r w:rsidR="00EB2630">
        <w:rPr>
          <w:rFonts w:asciiTheme="minorHAnsi" w:hAnsiTheme="minorHAnsi" w:cstheme="minorHAnsi"/>
          <w:b/>
          <w:bCs/>
        </w:rPr>
        <w:t xml:space="preserve"> </w:t>
      </w:r>
      <w:r w:rsidRPr="00EB2630">
        <w:rPr>
          <w:rFonts w:asciiTheme="minorHAnsi" w:hAnsiTheme="minorHAnsi" w:cstheme="minorHAnsi"/>
          <w:b/>
          <w:bCs/>
        </w:rPr>
        <w:t>Vice-Presidents</w:t>
      </w:r>
      <w:r w:rsidR="00EB2630">
        <w:rPr>
          <w:rFonts w:asciiTheme="minorHAnsi" w:hAnsiTheme="minorHAnsi" w:cstheme="minorHAnsi"/>
          <w:b/>
          <w:bCs/>
        </w:rPr>
        <w:t xml:space="preserve"> </w:t>
      </w:r>
      <w:r w:rsidRPr="00EB2630">
        <w:rPr>
          <w:rFonts w:asciiTheme="minorHAnsi" w:hAnsiTheme="minorHAnsi" w:cstheme="minorHAnsi"/>
          <w:b/>
          <w:bCs/>
        </w:rPr>
        <w:t>and</w:t>
      </w:r>
      <w:r w:rsidR="00EB2630">
        <w:rPr>
          <w:rFonts w:asciiTheme="minorHAnsi" w:hAnsiTheme="minorHAnsi" w:cstheme="minorHAnsi"/>
          <w:b/>
          <w:bCs/>
        </w:rPr>
        <w:t xml:space="preserve"> </w:t>
      </w:r>
      <w:r w:rsidRPr="00EB2630">
        <w:rPr>
          <w:rFonts w:asciiTheme="minorHAnsi" w:hAnsiTheme="minorHAnsi" w:cstheme="minorHAnsi"/>
          <w:b/>
          <w:bCs/>
        </w:rPr>
        <w:t>remarks</w:t>
      </w:r>
      <w:r w:rsidR="00EB2630">
        <w:rPr>
          <w:rFonts w:asciiTheme="minorHAnsi" w:hAnsiTheme="minorHAnsi" w:cstheme="minorHAnsi"/>
          <w:b/>
          <w:bCs/>
        </w:rPr>
        <w:t xml:space="preserve"> </w:t>
      </w:r>
      <w:r w:rsidRPr="00EB2630">
        <w:rPr>
          <w:rFonts w:asciiTheme="minorHAnsi" w:hAnsiTheme="minorHAnsi" w:cstheme="minorHAnsi"/>
          <w:b/>
          <w:bCs/>
        </w:rPr>
        <w:t>by</w:t>
      </w:r>
      <w:r w:rsidR="00EB2630">
        <w:rPr>
          <w:rFonts w:asciiTheme="minorHAnsi" w:hAnsiTheme="minorHAnsi" w:cstheme="minorHAnsi"/>
          <w:b/>
          <w:bCs/>
        </w:rPr>
        <w:t xml:space="preserve"> </w:t>
      </w:r>
      <w:r w:rsidRPr="00EB2630">
        <w:rPr>
          <w:rFonts w:asciiTheme="minorHAnsi" w:hAnsiTheme="minorHAnsi" w:cstheme="minorHAnsi"/>
          <w:b/>
          <w:bCs/>
        </w:rPr>
        <w:t>the</w:t>
      </w:r>
      <w:r w:rsidR="00EB2630">
        <w:rPr>
          <w:rFonts w:asciiTheme="minorHAnsi" w:hAnsiTheme="minorHAnsi" w:cstheme="minorHAnsi"/>
          <w:b/>
          <w:bCs/>
        </w:rPr>
        <w:t xml:space="preserve"> </w:t>
      </w:r>
      <w:r w:rsidRPr="00EB2630">
        <w:rPr>
          <w:rFonts w:asciiTheme="minorHAnsi" w:hAnsiTheme="minorHAnsi" w:cstheme="minorHAnsi"/>
          <w:b/>
          <w:bCs/>
        </w:rPr>
        <w:t>President</w:t>
      </w:r>
    </w:p>
    <w:p w14:paraId="00C49349" w14:textId="77777777" w:rsidR="00C1148C" w:rsidRPr="006E6254" w:rsidRDefault="00C1148C" w:rsidP="006E6254">
      <w:pPr>
        <w:keepNext/>
        <w:suppressAutoHyphens/>
        <w:spacing w:after="0" w:line="240" w:lineRule="auto"/>
        <w:rPr>
          <w:rFonts w:asciiTheme="minorHAnsi" w:hAnsiTheme="minorHAnsi" w:cstheme="minorHAnsi"/>
          <w:b/>
          <w:bCs/>
        </w:rPr>
      </w:pPr>
    </w:p>
    <w:p w14:paraId="10530348" w14:textId="47BAE940" w:rsidR="00C1148C" w:rsidRPr="006E6254" w:rsidRDefault="00C1148C" w:rsidP="006E6254">
      <w:pPr>
        <w:suppressAutoHyphens/>
        <w:spacing w:after="0" w:line="240" w:lineRule="auto"/>
        <w:ind w:left="567" w:hanging="567"/>
        <w:rPr>
          <w:rFonts w:asciiTheme="minorHAnsi" w:eastAsia="Times New Roman" w:hAnsiTheme="minorHAnsi" w:cstheme="minorHAnsi"/>
        </w:rPr>
      </w:pPr>
      <w:r w:rsidRPr="006E6254">
        <w:rPr>
          <w:rFonts w:asciiTheme="minorHAnsi" w:eastAsia="Times New Roman" w:hAnsiTheme="minorHAnsi" w:cstheme="minorHAnsi"/>
          <w:bCs/>
        </w:rPr>
        <w:t>1</w:t>
      </w:r>
      <w:r w:rsidR="00861C97">
        <w:rPr>
          <w:rFonts w:asciiTheme="minorHAnsi" w:eastAsia="Times New Roman" w:hAnsiTheme="minorHAnsi" w:cstheme="minorHAnsi"/>
          <w:bCs/>
        </w:rPr>
        <w:t>1</w:t>
      </w:r>
      <w:r w:rsidRPr="006E6254">
        <w:rPr>
          <w:rFonts w:asciiTheme="minorHAnsi" w:eastAsia="Times New Roman" w:hAnsiTheme="minorHAnsi" w:cstheme="minorHAnsi"/>
          <w:bCs/>
        </w:rPr>
        <w:t>.</w:t>
      </w:r>
      <w:r w:rsidRPr="006E6254">
        <w:rPr>
          <w:rFonts w:asciiTheme="minorHAnsi" w:eastAsia="Times New Roman" w:hAnsiTheme="minorHAnsi" w:cstheme="minorHAnsi"/>
        </w:rPr>
        <w:tab/>
        <w:t>Based</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on</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proposals</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made</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by</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Standing</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Committee,</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in</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accordance</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with</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Rule</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21</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Rules</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Procedure,</w:t>
      </w:r>
      <w:r w:rsidR="00EB2630">
        <w:rPr>
          <w:rFonts w:asciiTheme="minorHAnsi" w:eastAsia="Times New Roman" w:hAnsiTheme="minorHAnsi" w:cstheme="minorHAnsi"/>
        </w:rPr>
        <w:t xml:space="preserve"> </w:t>
      </w:r>
      <w:r w:rsidRPr="006E6254">
        <w:rPr>
          <w:rFonts w:asciiTheme="minorHAnsi" w:hAnsiTheme="minorHAnsi" w:cstheme="minorHAnsi"/>
          <w:b/>
          <w:bCs/>
        </w:rPr>
        <w:t>H.E.</w:t>
      </w:r>
      <w:r w:rsidR="00EB2630">
        <w:rPr>
          <w:rFonts w:asciiTheme="minorHAnsi" w:hAnsiTheme="minorHAnsi" w:cstheme="minorHAnsi"/>
          <w:b/>
          <w:bCs/>
        </w:rPr>
        <w:t xml:space="preserve"> </w:t>
      </w:r>
      <w:r w:rsidRPr="006E6254">
        <w:rPr>
          <w:rFonts w:asciiTheme="minorHAnsi" w:hAnsiTheme="minorHAnsi" w:cstheme="minorHAnsi"/>
          <w:b/>
          <w:bCs/>
        </w:rPr>
        <w:t>Mr</w:t>
      </w:r>
      <w:r w:rsidR="00EB2630">
        <w:rPr>
          <w:rFonts w:asciiTheme="minorHAnsi" w:hAnsiTheme="minorHAnsi" w:cstheme="minorHAnsi"/>
          <w:b/>
          <w:bCs/>
        </w:rPr>
        <w:t xml:space="preserve"> </w:t>
      </w:r>
      <w:r w:rsidRPr="006E6254">
        <w:rPr>
          <w:rFonts w:asciiTheme="minorHAnsi" w:hAnsiTheme="minorHAnsi" w:cstheme="minorHAnsi"/>
          <w:b/>
          <w:bCs/>
        </w:rPr>
        <w:t>Li</w:t>
      </w:r>
      <w:r w:rsidR="00EB2630">
        <w:rPr>
          <w:rFonts w:asciiTheme="minorHAnsi" w:hAnsiTheme="minorHAnsi" w:cstheme="minorHAnsi"/>
          <w:b/>
          <w:bCs/>
        </w:rPr>
        <w:t xml:space="preserve"> </w:t>
      </w:r>
      <w:r w:rsidRPr="006E6254">
        <w:rPr>
          <w:rFonts w:asciiTheme="minorHAnsi" w:hAnsiTheme="minorHAnsi" w:cstheme="minorHAnsi"/>
          <w:b/>
          <w:bCs/>
        </w:rPr>
        <w:t>Chunliang</w:t>
      </w:r>
      <w:r w:rsidRPr="006E6254">
        <w:rPr>
          <w:rFonts w:asciiTheme="minorHAnsi" w:hAnsiTheme="minorHAnsi" w:cstheme="minorHAnsi"/>
        </w:rPr>
        <w:t>,</w:t>
      </w:r>
      <w:r w:rsidR="00EB2630">
        <w:rPr>
          <w:rFonts w:asciiTheme="minorHAnsi" w:hAnsiTheme="minorHAnsi" w:cstheme="minorHAnsi"/>
        </w:rPr>
        <w:t xml:space="preserve"> </w:t>
      </w:r>
      <w:r w:rsidRPr="006E6254">
        <w:rPr>
          <w:rFonts w:asciiTheme="minorHAnsi" w:hAnsiTheme="minorHAnsi" w:cstheme="minorHAnsi"/>
        </w:rPr>
        <w:t>Deputy</w:t>
      </w:r>
      <w:r w:rsidR="00EB2630">
        <w:rPr>
          <w:rFonts w:asciiTheme="minorHAnsi" w:hAnsiTheme="minorHAnsi" w:cstheme="minorHAnsi"/>
        </w:rPr>
        <w:t xml:space="preserve"> </w:t>
      </w:r>
      <w:r w:rsidRPr="006E6254">
        <w:rPr>
          <w:rFonts w:asciiTheme="minorHAnsi" w:hAnsiTheme="minorHAnsi" w:cstheme="minorHAnsi"/>
        </w:rPr>
        <w:t>Administrator</w:t>
      </w:r>
      <w:r w:rsidR="00EB2630">
        <w:rPr>
          <w:rFonts w:asciiTheme="minorHAnsi" w:hAnsiTheme="minorHAnsi" w:cstheme="minorHAnsi"/>
        </w:rPr>
        <w:t xml:space="preserve"> </w:t>
      </w:r>
      <w:r w:rsidRPr="006E6254">
        <w:rPr>
          <w:rFonts w:asciiTheme="minorHAnsi" w:hAnsiTheme="minorHAnsi" w:cstheme="minorHAnsi"/>
        </w:rPr>
        <w:t>of</w:t>
      </w:r>
      <w:r w:rsidR="00EB2630">
        <w:rPr>
          <w:rFonts w:asciiTheme="minorHAnsi" w:hAnsiTheme="minorHAnsi" w:cstheme="minorHAnsi"/>
        </w:rPr>
        <w:t xml:space="preserve"> </w:t>
      </w:r>
      <w:r w:rsidRPr="006E6254">
        <w:rPr>
          <w:rFonts w:asciiTheme="minorHAnsi" w:hAnsiTheme="minorHAnsi" w:cstheme="minorHAnsi"/>
        </w:rPr>
        <w:t>the</w:t>
      </w:r>
      <w:r w:rsidR="00EB2630">
        <w:rPr>
          <w:rFonts w:asciiTheme="minorHAnsi" w:hAnsiTheme="minorHAnsi" w:cstheme="minorHAnsi"/>
        </w:rPr>
        <w:t xml:space="preserve"> </w:t>
      </w:r>
      <w:r w:rsidRPr="006E6254">
        <w:rPr>
          <w:rFonts w:asciiTheme="minorHAnsi" w:hAnsiTheme="minorHAnsi" w:cstheme="minorHAnsi"/>
        </w:rPr>
        <w:t>National</w:t>
      </w:r>
      <w:r w:rsidR="00EB2630">
        <w:rPr>
          <w:rFonts w:asciiTheme="minorHAnsi" w:hAnsiTheme="minorHAnsi" w:cstheme="minorHAnsi"/>
        </w:rPr>
        <w:t xml:space="preserve"> </w:t>
      </w:r>
      <w:r w:rsidRPr="006E6254">
        <w:rPr>
          <w:rFonts w:asciiTheme="minorHAnsi" w:hAnsiTheme="minorHAnsi" w:cstheme="minorHAnsi"/>
        </w:rPr>
        <w:t>Forestry</w:t>
      </w:r>
      <w:r w:rsidR="00EB2630">
        <w:rPr>
          <w:rFonts w:asciiTheme="minorHAnsi" w:hAnsiTheme="minorHAnsi" w:cstheme="minorHAnsi"/>
        </w:rPr>
        <w:t xml:space="preserve"> </w:t>
      </w:r>
      <w:r w:rsidRPr="006E6254">
        <w:rPr>
          <w:rFonts w:asciiTheme="minorHAnsi" w:hAnsiTheme="minorHAnsi" w:cstheme="minorHAnsi"/>
        </w:rPr>
        <w:t>and</w:t>
      </w:r>
      <w:r w:rsidR="00EB2630">
        <w:rPr>
          <w:rFonts w:asciiTheme="minorHAnsi" w:hAnsiTheme="minorHAnsi" w:cstheme="minorHAnsi"/>
        </w:rPr>
        <w:t xml:space="preserve"> </w:t>
      </w:r>
      <w:r w:rsidRPr="006E6254">
        <w:rPr>
          <w:rFonts w:asciiTheme="minorHAnsi" w:hAnsiTheme="minorHAnsi" w:cstheme="minorHAnsi"/>
        </w:rPr>
        <w:t>Grassland</w:t>
      </w:r>
      <w:r w:rsidR="00EB2630">
        <w:rPr>
          <w:rFonts w:asciiTheme="minorHAnsi" w:hAnsiTheme="minorHAnsi" w:cstheme="minorHAnsi"/>
        </w:rPr>
        <w:t xml:space="preserve"> </w:t>
      </w:r>
      <w:r w:rsidRPr="006E6254">
        <w:rPr>
          <w:rFonts w:asciiTheme="minorHAnsi" w:hAnsiTheme="minorHAnsi" w:cstheme="minorHAnsi"/>
        </w:rPr>
        <w:t>Administration</w:t>
      </w:r>
      <w:r w:rsidR="00EB2630">
        <w:rPr>
          <w:rFonts w:asciiTheme="minorHAnsi" w:hAnsiTheme="minorHAnsi" w:cstheme="minorHAnsi"/>
        </w:rPr>
        <w:t xml:space="preserve"> </w:t>
      </w:r>
      <w:r w:rsidRPr="006E6254">
        <w:rPr>
          <w:rFonts w:asciiTheme="minorHAnsi" w:hAnsiTheme="minorHAnsi" w:cstheme="minorHAnsi"/>
        </w:rPr>
        <w:t>and</w:t>
      </w:r>
      <w:r w:rsidR="00EB2630">
        <w:rPr>
          <w:rFonts w:asciiTheme="minorHAnsi" w:hAnsiTheme="minorHAnsi" w:cstheme="minorHAnsi"/>
        </w:rPr>
        <w:t xml:space="preserve"> </w:t>
      </w:r>
      <w:r w:rsidRPr="006E6254">
        <w:rPr>
          <w:rFonts w:asciiTheme="minorHAnsi" w:hAnsiTheme="minorHAnsi" w:cstheme="minorHAnsi"/>
        </w:rPr>
        <w:t>Director</w:t>
      </w:r>
      <w:r w:rsidR="00EB2630">
        <w:rPr>
          <w:rFonts w:asciiTheme="minorHAnsi" w:hAnsiTheme="minorHAnsi" w:cstheme="minorHAnsi"/>
        </w:rPr>
        <w:t xml:space="preserve"> </w:t>
      </w:r>
      <w:r w:rsidRPr="006E6254">
        <w:rPr>
          <w:rFonts w:asciiTheme="minorHAnsi" w:hAnsiTheme="minorHAnsi" w:cstheme="minorHAnsi"/>
        </w:rPr>
        <w:t>General</w:t>
      </w:r>
      <w:r w:rsidR="00EB2630">
        <w:rPr>
          <w:rFonts w:asciiTheme="minorHAnsi" w:hAnsiTheme="minorHAnsi" w:cstheme="minorHAnsi"/>
        </w:rPr>
        <w:t xml:space="preserve"> </w:t>
      </w:r>
      <w:r w:rsidRPr="006E6254">
        <w:rPr>
          <w:rFonts w:asciiTheme="minorHAnsi" w:hAnsiTheme="minorHAnsi" w:cstheme="minorHAnsi"/>
        </w:rPr>
        <w:t>of</w:t>
      </w:r>
      <w:r w:rsidR="00EB2630">
        <w:rPr>
          <w:rFonts w:asciiTheme="minorHAnsi" w:hAnsiTheme="minorHAnsi" w:cstheme="minorHAnsi"/>
        </w:rPr>
        <w:t xml:space="preserve"> </w:t>
      </w:r>
      <w:r w:rsidRPr="006E6254">
        <w:rPr>
          <w:rFonts w:asciiTheme="minorHAnsi" w:hAnsiTheme="minorHAnsi" w:cstheme="minorHAnsi"/>
        </w:rPr>
        <w:t>the</w:t>
      </w:r>
      <w:r w:rsidR="00EB2630">
        <w:rPr>
          <w:rFonts w:asciiTheme="minorHAnsi" w:hAnsiTheme="minorHAnsi" w:cstheme="minorHAnsi"/>
        </w:rPr>
        <w:t xml:space="preserve"> </w:t>
      </w:r>
      <w:r w:rsidRPr="006E6254">
        <w:rPr>
          <w:rFonts w:asciiTheme="minorHAnsi" w:hAnsiTheme="minorHAnsi" w:cstheme="minorHAnsi"/>
        </w:rPr>
        <w:t>Endangered</w:t>
      </w:r>
      <w:r w:rsidR="00EB2630">
        <w:rPr>
          <w:rFonts w:asciiTheme="minorHAnsi" w:hAnsiTheme="minorHAnsi" w:cstheme="minorHAnsi"/>
        </w:rPr>
        <w:t xml:space="preserve"> </w:t>
      </w:r>
      <w:r w:rsidRPr="006E6254">
        <w:rPr>
          <w:rFonts w:asciiTheme="minorHAnsi" w:hAnsiTheme="minorHAnsi" w:cstheme="minorHAnsi"/>
        </w:rPr>
        <w:t>Species</w:t>
      </w:r>
      <w:r w:rsidR="00EB2630">
        <w:rPr>
          <w:rFonts w:asciiTheme="minorHAnsi" w:hAnsiTheme="minorHAnsi" w:cstheme="minorHAnsi"/>
        </w:rPr>
        <w:t xml:space="preserve"> </w:t>
      </w:r>
      <w:r w:rsidRPr="006E6254">
        <w:rPr>
          <w:rFonts w:asciiTheme="minorHAnsi" w:hAnsiTheme="minorHAnsi" w:cstheme="minorHAnsi"/>
        </w:rPr>
        <w:t>Import</w:t>
      </w:r>
      <w:r w:rsidR="00EB2630">
        <w:rPr>
          <w:rFonts w:asciiTheme="minorHAnsi" w:hAnsiTheme="minorHAnsi" w:cstheme="minorHAnsi"/>
        </w:rPr>
        <w:t xml:space="preserve"> </w:t>
      </w:r>
      <w:r w:rsidRPr="006E6254">
        <w:rPr>
          <w:rFonts w:asciiTheme="minorHAnsi" w:hAnsiTheme="minorHAnsi" w:cstheme="minorHAnsi"/>
        </w:rPr>
        <w:t>and</w:t>
      </w:r>
      <w:r w:rsidR="00EB2630">
        <w:rPr>
          <w:rFonts w:asciiTheme="minorHAnsi" w:hAnsiTheme="minorHAnsi" w:cstheme="minorHAnsi"/>
        </w:rPr>
        <w:t xml:space="preserve"> </w:t>
      </w:r>
      <w:r w:rsidRPr="006E6254">
        <w:rPr>
          <w:rFonts w:asciiTheme="minorHAnsi" w:hAnsiTheme="minorHAnsi" w:cstheme="minorHAnsi"/>
        </w:rPr>
        <w:t>Export</w:t>
      </w:r>
      <w:r w:rsidR="00EB2630">
        <w:rPr>
          <w:rFonts w:asciiTheme="minorHAnsi" w:hAnsiTheme="minorHAnsi" w:cstheme="minorHAnsi"/>
        </w:rPr>
        <w:t xml:space="preserve"> </w:t>
      </w:r>
      <w:r w:rsidRPr="006E6254">
        <w:rPr>
          <w:rFonts w:asciiTheme="minorHAnsi" w:hAnsiTheme="minorHAnsi" w:cstheme="minorHAnsi"/>
        </w:rPr>
        <w:t>Management</w:t>
      </w:r>
      <w:r w:rsidR="00EB2630">
        <w:rPr>
          <w:rFonts w:asciiTheme="minorHAnsi" w:hAnsiTheme="minorHAnsi" w:cstheme="minorHAnsi"/>
        </w:rPr>
        <w:t xml:space="preserve"> </w:t>
      </w:r>
      <w:r w:rsidRPr="006E6254">
        <w:rPr>
          <w:rFonts w:asciiTheme="minorHAnsi" w:hAnsiTheme="minorHAnsi" w:cstheme="minorHAnsi"/>
        </w:rPr>
        <w:t>Office,</w:t>
      </w:r>
      <w:r w:rsidR="00EB2630">
        <w:rPr>
          <w:rFonts w:asciiTheme="minorHAnsi" w:hAnsiTheme="minorHAnsi" w:cstheme="minorHAnsi"/>
        </w:rPr>
        <w:t xml:space="preserve"> </w:t>
      </w:r>
      <w:r w:rsidRPr="006E6254">
        <w:rPr>
          <w:rFonts w:asciiTheme="minorHAnsi" w:hAnsiTheme="minorHAnsi" w:cstheme="minorHAnsi"/>
        </w:rPr>
        <w:t>China,</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was</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elected</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President</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COP14,</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Pr="006E6254">
        <w:rPr>
          <w:rFonts w:asciiTheme="minorHAnsi" w:hAnsiTheme="minorHAnsi" w:cstheme="minorHAnsi"/>
          <w:b/>
          <w:bCs/>
        </w:rPr>
        <w:t>Dr</w:t>
      </w:r>
      <w:r w:rsidR="00EB2630">
        <w:rPr>
          <w:rFonts w:asciiTheme="minorHAnsi" w:hAnsiTheme="minorHAnsi" w:cstheme="minorHAnsi"/>
          <w:b/>
          <w:bCs/>
        </w:rPr>
        <w:t xml:space="preserve"> </w:t>
      </w:r>
      <w:r w:rsidRPr="006E6254">
        <w:rPr>
          <w:rFonts w:asciiTheme="minorHAnsi" w:hAnsiTheme="minorHAnsi" w:cstheme="minorHAnsi"/>
          <w:b/>
          <w:bCs/>
        </w:rPr>
        <w:t>Wu</w:t>
      </w:r>
      <w:r w:rsidR="00EB2630">
        <w:rPr>
          <w:rFonts w:asciiTheme="minorHAnsi" w:hAnsiTheme="minorHAnsi" w:cstheme="minorHAnsi"/>
          <w:b/>
          <w:bCs/>
        </w:rPr>
        <w:t xml:space="preserve"> </w:t>
      </w:r>
      <w:r w:rsidRPr="006E6254">
        <w:rPr>
          <w:rFonts w:asciiTheme="minorHAnsi" w:hAnsiTheme="minorHAnsi" w:cstheme="minorHAnsi"/>
          <w:b/>
          <w:bCs/>
        </w:rPr>
        <w:t>Zhimin</w:t>
      </w:r>
      <w:r w:rsidRPr="006E6254">
        <w:rPr>
          <w:rFonts w:asciiTheme="minorHAnsi" w:hAnsiTheme="minorHAnsi" w:cstheme="minorHAnsi"/>
        </w:rPr>
        <w:t>,</w:t>
      </w:r>
      <w:r w:rsidR="00EB2630">
        <w:rPr>
          <w:rFonts w:asciiTheme="minorHAnsi" w:hAnsiTheme="minorHAnsi" w:cstheme="minorHAnsi"/>
        </w:rPr>
        <w:t xml:space="preserve"> </w:t>
      </w:r>
      <w:r w:rsidRPr="006E6254">
        <w:rPr>
          <w:rFonts w:asciiTheme="minorHAnsi" w:hAnsiTheme="minorHAnsi" w:cstheme="minorHAnsi"/>
        </w:rPr>
        <w:t>Deputy</w:t>
      </w:r>
      <w:r w:rsidR="00EB2630">
        <w:rPr>
          <w:rFonts w:asciiTheme="minorHAnsi" w:hAnsiTheme="minorHAnsi" w:cstheme="minorHAnsi"/>
        </w:rPr>
        <w:t xml:space="preserve"> </w:t>
      </w:r>
      <w:r w:rsidRPr="006E6254">
        <w:rPr>
          <w:rFonts w:asciiTheme="minorHAnsi" w:hAnsiTheme="minorHAnsi" w:cstheme="minorHAnsi"/>
        </w:rPr>
        <w:t>Director</w:t>
      </w:r>
      <w:r w:rsidR="00EB2630">
        <w:rPr>
          <w:rFonts w:asciiTheme="minorHAnsi" w:hAnsiTheme="minorHAnsi" w:cstheme="minorHAnsi"/>
        </w:rPr>
        <w:t xml:space="preserve"> </w:t>
      </w:r>
      <w:r w:rsidRPr="006E6254">
        <w:rPr>
          <w:rFonts w:asciiTheme="minorHAnsi" w:hAnsiTheme="minorHAnsi" w:cstheme="minorHAnsi"/>
        </w:rPr>
        <w:t>General,</w:t>
      </w:r>
      <w:r w:rsidR="00EB2630">
        <w:rPr>
          <w:rFonts w:asciiTheme="minorHAnsi" w:hAnsiTheme="minorHAnsi" w:cstheme="minorHAnsi"/>
        </w:rPr>
        <w:t xml:space="preserve"> </w:t>
      </w:r>
      <w:r w:rsidRPr="006E6254">
        <w:rPr>
          <w:rFonts w:asciiTheme="minorHAnsi" w:hAnsiTheme="minorHAnsi" w:cstheme="minorHAnsi"/>
        </w:rPr>
        <w:t>Department</w:t>
      </w:r>
      <w:r w:rsidR="00EB2630">
        <w:rPr>
          <w:rFonts w:asciiTheme="minorHAnsi" w:hAnsiTheme="minorHAnsi" w:cstheme="minorHAnsi"/>
        </w:rPr>
        <w:t xml:space="preserve"> </w:t>
      </w:r>
      <w:r w:rsidRPr="006E6254">
        <w:rPr>
          <w:rFonts w:asciiTheme="minorHAnsi" w:hAnsiTheme="minorHAnsi" w:cstheme="minorHAnsi"/>
        </w:rPr>
        <w:t>for</w:t>
      </w:r>
      <w:r w:rsidR="00EB2630">
        <w:rPr>
          <w:rFonts w:asciiTheme="minorHAnsi" w:hAnsiTheme="minorHAnsi" w:cstheme="minorHAnsi"/>
        </w:rPr>
        <w:t xml:space="preserve"> </w:t>
      </w:r>
      <w:r w:rsidRPr="006E6254">
        <w:rPr>
          <w:rFonts w:asciiTheme="minorHAnsi" w:hAnsiTheme="minorHAnsi" w:cstheme="minorHAnsi"/>
        </w:rPr>
        <w:t>Wetland</w:t>
      </w:r>
      <w:r w:rsidR="00EB2630">
        <w:rPr>
          <w:rFonts w:asciiTheme="minorHAnsi" w:hAnsiTheme="minorHAnsi" w:cstheme="minorHAnsi"/>
        </w:rPr>
        <w:t xml:space="preserve"> </w:t>
      </w:r>
      <w:r w:rsidRPr="006E6254">
        <w:rPr>
          <w:rFonts w:asciiTheme="minorHAnsi" w:hAnsiTheme="minorHAnsi" w:cstheme="minorHAnsi"/>
        </w:rPr>
        <w:t>Management,</w:t>
      </w:r>
      <w:r w:rsidR="00EB2630">
        <w:rPr>
          <w:rFonts w:asciiTheme="minorHAnsi" w:hAnsiTheme="minorHAnsi" w:cstheme="minorHAnsi"/>
        </w:rPr>
        <w:t xml:space="preserve"> </w:t>
      </w:r>
      <w:r w:rsidRPr="006E6254">
        <w:rPr>
          <w:rFonts w:asciiTheme="minorHAnsi" w:hAnsiTheme="minorHAnsi" w:cstheme="minorHAnsi"/>
        </w:rPr>
        <w:t>National</w:t>
      </w:r>
      <w:r w:rsidR="00EB2630">
        <w:rPr>
          <w:rFonts w:asciiTheme="minorHAnsi" w:hAnsiTheme="minorHAnsi" w:cstheme="minorHAnsi"/>
        </w:rPr>
        <w:t xml:space="preserve"> </w:t>
      </w:r>
      <w:r w:rsidRPr="006E6254">
        <w:rPr>
          <w:rFonts w:asciiTheme="minorHAnsi" w:hAnsiTheme="minorHAnsi" w:cstheme="minorHAnsi"/>
        </w:rPr>
        <w:t>Forestry</w:t>
      </w:r>
      <w:r w:rsidR="00EB2630">
        <w:rPr>
          <w:rFonts w:asciiTheme="minorHAnsi" w:hAnsiTheme="minorHAnsi" w:cstheme="minorHAnsi"/>
        </w:rPr>
        <w:t xml:space="preserve"> </w:t>
      </w:r>
      <w:r w:rsidRPr="006E6254">
        <w:rPr>
          <w:rFonts w:asciiTheme="minorHAnsi" w:hAnsiTheme="minorHAnsi" w:cstheme="minorHAnsi"/>
        </w:rPr>
        <w:t>and</w:t>
      </w:r>
      <w:r w:rsidR="00EB2630">
        <w:rPr>
          <w:rFonts w:asciiTheme="minorHAnsi" w:hAnsiTheme="minorHAnsi" w:cstheme="minorHAnsi"/>
        </w:rPr>
        <w:t xml:space="preserve"> </w:t>
      </w:r>
      <w:r w:rsidRPr="006E6254">
        <w:rPr>
          <w:rFonts w:asciiTheme="minorHAnsi" w:hAnsiTheme="minorHAnsi" w:cstheme="minorHAnsi"/>
        </w:rPr>
        <w:t>Grassland</w:t>
      </w:r>
      <w:r w:rsidR="00EB2630">
        <w:rPr>
          <w:rFonts w:asciiTheme="minorHAnsi" w:hAnsiTheme="minorHAnsi" w:cstheme="minorHAnsi"/>
        </w:rPr>
        <w:t xml:space="preserve"> </w:t>
      </w:r>
      <w:r w:rsidRPr="006E6254">
        <w:rPr>
          <w:rFonts w:asciiTheme="minorHAnsi" w:hAnsiTheme="minorHAnsi" w:cstheme="minorHAnsi"/>
        </w:rPr>
        <w:t>Administration</w:t>
      </w:r>
      <w:r w:rsidRPr="006E6254">
        <w:rPr>
          <w:rFonts w:asciiTheme="minorHAnsi" w:eastAsia="Times New Roman" w:hAnsiTheme="minorHAnsi" w:cstheme="minorHAnsi"/>
        </w:rPr>
        <w:t>,</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China,</w:t>
      </w:r>
      <w:r w:rsidR="00EB2630">
        <w:rPr>
          <w:rFonts w:asciiTheme="minorHAnsi" w:eastAsia="Times New Roman" w:hAnsiTheme="minorHAnsi" w:cstheme="minorHAnsi"/>
          <w:b/>
        </w:rPr>
        <w:t xml:space="preserve"> </w:t>
      </w:r>
      <w:r w:rsidRPr="006E6254">
        <w:rPr>
          <w:rFonts w:asciiTheme="minorHAnsi" w:eastAsia="Times New Roman" w:hAnsiTheme="minorHAnsi" w:cstheme="minorHAnsi"/>
        </w:rPr>
        <w:t>was</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elected</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Alternate</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President,</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both</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by</w:t>
      </w:r>
      <w:r w:rsidR="00EB2630">
        <w:rPr>
          <w:rFonts w:asciiTheme="minorHAnsi" w:eastAsia="Times New Roman" w:hAnsiTheme="minorHAnsi" w:cstheme="minorHAnsi"/>
        </w:rPr>
        <w:t xml:space="preserve"> </w:t>
      </w:r>
      <w:r w:rsidRPr="006E6254">
        <w:rPr>
          <w:rFonts w:asciiTheme="minorHAnsi" w:eastAsia="Times New Roman" w:hAnsiTheme="minorHAnsi" w:cstheme="minorHAnsi"/>
        </w:rPr>
        <w:t>acclamation.</w:t>
      </w:r>
    </w:p>
    <w:p w14:paraId="5BB197A1" w14:textId="77777777" w:rsidR="00C1148C" w:rsidRPr="006E6254" w:rsidRDefault="00C1148C" w:rsidP="006E6254">
      <w:pPr>
        <w:suppressAutoHyphens/>
        <w:spacing w:after="0" w:line="240" w:lineRule="auto"/>
        <w:ind w:left="567" w:hanging="567"/>
        <w:rPr>
          <w:rFonts w:asciiTheme="minorHAnsi" w:hAnsiTheme="minorHAnsi" w:cstheme="minorHAnsi"/>
        </w:rPr>
      </w:pPr>
    </w:p>
    <w:p w14:paraId="4712E2DA" w14:textId="5CC95EB8" w:rsidR="00C1148C" w:rsidRPr="006E6254" w:rsidRDefault="00861C97" w:rsidP="006E6254">
      <w:pPr>
        <w:suppressAutoHyphens/>
        <w:spacing w:after="0" w:line="240" w:lineRule="auto"/>
        <w:ind w:left="567" w:hanging="567"/>
        <w:rPr>
          <w:rFonts w:asciiTheme="minorHAnsi" w:eastAsia="Times New Roman" w:hAnsiTheme="minorHAnsi" w:cstheme="minorHAnsi"/>
        </w:rPr>
      </w:pPr>
      <w:r>
        <w:rPr>
          <w:rFonts w:asciiTheme="minorHAnsi" w:hAnsiTheme="minorHAnsi" w:cstheme="minorHAnsi"/>
        </w:rPr>
        <w:t>1</w:t>
      </w:r>
      <w:r w:rsidR="00C1148C" w:rsidRPr="006E6254">
        <w:rPr>
          <w:rFonts w:asciiTheme="minorHAnsi" w:hAnsiTheme="minorHAnsi" w:cstheme="minorHAnsi"/>
        </w:rPr>
        <w:t>2.</w:t>
      </w:r>
      <w:r w:rsidR="00C1148C" w:rsidRPr="006E6254">
        <w:rPr>
          <w:rFonts w:asciiTheme="minorHAnsi" w:hAnsiTheme="minorHAnsi" w:cstheme="minorHAnsi"/>
        </w:rPr>
        <w:tab/>
      </w:r>
      <w:r w:rsidR="00C1148C" w:rsidRPr="006E6254">
        <w:rPr>
          <w:rFonts w:asciiTheme="minorHAnsi" w:eastAsia="Times New Roman" w:hAnsiTheme="minorHAnsi" w:cstheme="minorHAnsi"/>
        </w:rPr>
        <w:t>For</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Vice-Presidents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meeting,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b/>
          <w:bCs/>
        </w:rPr>
        <w:t>Ms</w:t>
      </w:r>
      <w:r w:rsidR="00EB2630">
        <w:rPr>
          <w:rFonts w:asciiTheme="minorHAnsi" w:eastAsia="Times New Roman" w:hAnsiTheme="minorHAnsi" w:cstheme="minorHAnsi"/>
          <w:b/>
          <w:bCs/>
        </w:rPr>
        <w:t xml:space="preserve"> </w:t>
      </w:r>
      <w:r w:rsidR="00C1148C" w:rsidRPr="006E6254">
        <w:rPr>
          <w:rFonts w:asciiTheme="minorHAnsi" w:eastAsia="Times New Roman" w:hAnsiTheme="minorHAnsi" w:cstheme="minorHAnsi"/>
          <w:b/>
          <w:bCs/>
        </w:rPr>
        <w:t>Jacey</w:t>
      </w:r>
      <w:r w:rsidR="00EB2630">
        <w:rPr>
          <w:rFonts w:asciiTheme="minorHAnsi" w:eastAsia="Times New Roman" w:hAnsiTheme="minorHAnsi" w:cstheme="minorHAnsi"/>
          <w:b/>
          <w:bCs/>
        </w:rPr>
        <w:t xml:space="preserve"> </w:t>
      </w:r>
      <w:r w:rsidR="00C1148C" w:rsidRPr="006E6254">
        <w:rPr>
          <w:rFonts w:asciiTheme="minorHAnsi" w:eastAsia="Times New Roman" w:hAnsiTheme="minorHAnsi" w:cstheme="minorHAnsi"/>
          <w:b/>
          <w:bCs/>
        </w:rPr>
        <w:t>Scott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(Canada)</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had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been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nominated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North</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American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region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b/>
          <w:bCs/>
        </w:rPr>
        <w:t>Ms</w:t>
      </w:r>
      <w:r w:rsidR="00EB2630">
        <w:rPr>
          <w:rFonts w:asciiTheme="minorHAnsi" w:eastAsia="Times New Roman" w:hAnsiTheme="minorHAnsi" w:cstheme="minorHAnsi"/>
          <w:b/>
          <w:bCs/>
        </w:rPr>
        <w:t xml:space="preserve"> </w:t>
      </w:r>
      <w:r w:rsidR="00C1148C" w:rsidRPr="006E6254">
        <w:rPr>
          <w:rFonts w:asciiTheme="minorHAnsi" w:eastAsia="Times New Roman" w:hAnsiTheme="minorHAnsi" w:cstheme="minorHAnsi"/>
          <w:b/>
          <w:bCs/>
        </w:rPr>
        <w:t>Laura</w:t>
      </w:r>
      <w:r w:rsidR="00EB2630">
        <w:rPr>
          <w:rFonts w:asciiTheme="minorHAnsi" w:eastAsia="Times New Roman" w:hAnsiTheme="minorHAnsi" w:cstheme="minorHAnsi"/>
          <w:b/>
          <w:bCs/>
        </w:rPr>
        <w:t xml:space="preserve"> </w:t>
      </w:r>
      <w:r w:rsidR="00C1148C" w:rsidRPr="006E6254">
        <w:rPr>
          <w:rFonts w:asciiTheme="minorHAnsi" w:eastAsia="Times New Roman" w:hAnsiTheme="minorHAnsi" w:cstheme="minorHAnsi"/>
          <w:b/>
          <w:bCs/>
        </w:rPr>
        <w:t>Bermudez</w:t>
      </w:r>
      <w:r w:rsidR="00EB2630">
        <w:rPr>
          <w:rFonts w:asciiTheme="minorHAnsi" w:eastAsia="Times New Roman" w:hAnsiTheme="minorHAnsi" w:cstheme="minorHAnsi"/>
          <w:b/>
          <w:bCs/>
        </w:rPr>
        <w:t xml:space="preserve"> </w:t>
      </w:r>
      <w:r w:rsidR="00C1148C" w:rsidRPr="006E6254">
        <w:rPr>
          <w:rFonts w:asciiTheme="minorHAnsi" w:eastAsia="Times New Roman" w:hAnsiTheme="minorHAnsi" w:cstheme="minorHAnsi"/>
          <w:b/>
          <w:bCs/>
        </w:rPr>
        <w:t>Wilches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(Colombia)</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Latin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America</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Caribbean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region.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Both</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were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elected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acclamation.</w:t>
      </w:r>
    </w:p>
    <w:p w14:paraId="3A95A1CF"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rPr>
      </w:pPr>
    </w:p>
    <w:p w14:paraId="196D4929" w14:textId="6D8E2A5E" w:rsidR="00C1148C" w:rsidRPr="006E6254" w:rsidRDefault="00861C97" w:rsidP="006E6254">
      <w:pPr>
        <w:suppressAutoHyphens/>
        <w:spacing w:after="0" w:line="240" w:lineRule="auto"/>
        <w:ind w:left="567" w:hanging="567"/>
        <w:rPr>
          <w:rFonts w:asciiTheme="minorHAnsi" w:eastAsia="Times New Roman" w:hAnsiTheme="minorHAnsi" w:cstheme="minorHAnsi"/>
        </w:rPr>
      </w:pPr>
      <w:r>
        <w:rPr>
          <w:rFonts w:asciiTheme="minorHAnsi" w:eastAsia="Times New Roman" w:hAnsiTheme="minorHAnsi" w:cstheme="minorHAnsi"/>
        </w:rPr>
        <w:t>1</w:t>
      </w:r>
      <w:r w:rsidR="00C1148C" w:rsidRPr="006E6254">
        <w:rPr>
          <w:rFonts w:asciiTheme="minorHAnsi" w:eastAsia="Times New Roman" w:hAnsiTheme="minorHAnsi" w:cstheme="minorHAnsi"/>
        </w:rPr>
        <w:t>3.</w:t>
      </w:r>
      <w:r w:rsidR="00C1148C" w:rsidRPr="006E6254">
        <w:rPr>
          <w:rFonts w:asciiTheme="minorHAnsi" w:eastAsia="Times New Roman" w:hAnsiTheme="minorHAnsi" w:cstheme="minorHAnsi"/>
        </w:rPr>
        <w:tab/>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b/>
          <w:bCs/>
        </w:rPr>
        <w:t>President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welcomed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delegates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wished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them</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successful</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meeting,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thanking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outgoing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President,</w:t>
      </w:r>
      <w:r w:rsidR="00EB2630">
        <w:rPr>
          <w:rFonts w:asciiTheme="minorHAnsi" w:eastAsia="Times New Roman" w:hAnsiTheme="minorHAnsi" w:cstheme="minorHAnsi"/>
        </w:rPr>
        <w:t xml:space="preserve"> </w:t>
      </w:r>
      <w:r w:rsidR="00C1148C" w:rsidRPr="006E6254">
        <w:rPr>
          <w:rFonts w:asciiTheme="minorHAnsi" w:hAnsiTheme="minorHAnsi" w:cstheme="minorHAnsi"/>
          <w:color w:val="000000"/>
        </w:rPr>
        <w:t>H.E.</w:t>
      </w:r>
      <w:r w:rsidR="00EB2630">
        <w:rPr>
          <w:rFonts w:asciiTheme="minorHAnsi" w:hAnsiTheme="minorHAnsi" w:cstheme="minorHAnsi"/>
          <w:color w:val="000000"/>
        </w:rPr>
        <w:t xml:space="preserve"> </w:t>
      </w:r>
      <w:r w:rsidR="00C1148C" w:rsidRPr="006E6254">
        <w:rPr>
          <w:rFonts w:asciiTheme="minorHAnsi" w:hAnsiTheme="minorHAnsi" w:cstheme="minorHAnsi"/>
          <w:color w:val="000000"/>
        </w:rPr>
        <w:t>Mr</w:t>
      </w:r>
      <w:r w:rsidR="00EB2630">
        <w:rPr>
          <w:rFonts w:asciiTheme="minorHAnsi" w:hAnsiTheme="minorHAnsi" w:cstheme="minorHAnsi"/>
          <w:color w:val="000000"/>
        </w:rPr>
        <w:t xml:space="preserve"> </w:t>
      </w:r>
      <w:r w:rsidR="00C1148C" w:rsidRPr="006E6254">
        <w:rPr>
          <w:rFonts w:asciiTheme="minorHAnsi" w:hAnsiTheme="minorHAnsi" w:cstheme="minorHAnsi"/>
          <w:color w:val="000000"/>
        </w:rPr>
        <w:t>Mohamed</w:t>
      </w:r>
      <w:r w:rsidR="00EB2630">
        <w:rPr>
          <w:rFonts w:asciiTheme="minorHAnsi" w:hAnsiTheme="minorHAnsi" w:cstheme="minorHAnsi"/>
          <w:color w:val="000000"/>
        </w:rPr>
        <w:t xml:space="preserve"> </w:t>
      </w:r>
      <w:r w:rsidR="00C1148C" w:rsidRPr="006E6254">
        <w:rPr>
          <w:rFonts w:asciiTheme="minorHAnsi" w:hAnsiTheme="minorHAnsi" w:cstheme="minorHAnsi"/>
          <w:color w:val="000000"/>
        </w:rPr>
        <w:t>Al</w:t>
      </w:r>
      <w:r w:rsidR="00EB2630">
        <w:rPr>
          <w:rFonts w:asciiTheme="minorHAnsi" w:hAnsiTheme="minorHAnsi" w:cstheme="minorHAnsi"/>
          <w:color w:val="000000"/>
        </w:rPr>
        <w:t xml:space="preserve"> </w:t>
      </w:r>
      <w:r w:rsidR="00C1148C" w:rsidRPr="006E6254">
        <w:rPr>
          <w:rFonts w:asciiTheme="minorHAnsi" w:hAnsiTheme="minorHAnsi" w:cstheme="minorHAnsi"/>
          <w:color w:val="000000"/>
        </w:rPr>
        <w:t>Afkham,</w:t>
      </w:r>
      <w:r w:rsidR="00EB2630">
        <w:rPr>
          <w:rFonts w:asciiTheme="minorHAnsi" w:hAnsiTheme="minorHAnsi" w:cstheme="minorHAnsi"/>
          <w:color w:val="000000"/>
        </w:rPr>
        <w:t xml:space="preserve"> </w:t>
      </w:r>
      <w:r w:rsidR="00C1148C" w:rsidRPr="006E6254">
        <w:rPr>
          <w:rFonts w:asciiTheme="minorHAnsi" w:hAnsiTheme="minorHAnsi" w:cstheme="minorHAnsi"/>
          <w:color w:val="000000"/>
        </w:rPr>
        <w:t>Director</w:t>
      </w:r>
      <w:r w:rsidR="00EB2630">
        <w:rPr>
          <w:rFonts w:asciiTheme="minorHAnsi" w:hAnsiTheme="minorHAnsi" w:cstheme="minorHAnsi"/>
          <w:color w:val="000000"/>
        </w:rPr>
        <w:t xml:space="preserve"> </w:t>
      </w:r>
      <w:r w:rsidR="00C1148C" w:rsidRPr="006E6254">
        <w:rPr>
          <w:rFonts w:asciiTheme="minorHAnsi" w:hAnsiTheme="minorHAnsi" w:cstheme="minorHAnsi"/>
          <w:color w:val="000000"/>
        </w:rPr>
        <w:t>General</w:t>
      </w:r>
      <w:r w:rsidR="00EB2630">
        <w:rPr>
          <w:rFonts w:asciiTheme="minorHAnsi" w:hAnsiTheme="minorHAnsi" w:cstheme="minorHAnsi"/>
          <w:color w:val="000000"/>
        </w:rPr>
        <w:t xml:space="preserve"> </w:t>
      </w:r>
      <w:r w:rsidR="00C1148C" w:rsidRPr="006E6254">
        <w:rPr>
          <w:rFonts w:asciiTheme="minorHAnsi" w:hAnsiTheme="minorHAnsi" w:cstheme="minorHAnsi"/>
          <w:color w:val="000000"/>
        </w:rPr>
        <w:t>Fujairah</w:t>
      </w:r>
      <w:r w:rsidR="00EB2630">
        <w:rPr>
          <w:rFonts w:asciiTheme="minorHAnsi" w:hAnsiTheme="minorHAnsi" w:cstheme="minorHAnsi"/>
          <w:color w:val="000000"/>
        </w:rPr>
        <w:t xml:space="preserve"> </w:t>
      </w:r>
      <w:r w:rsidR="00C1148C" w:rsidRPr="006E6254">
        <w:rPr>
          <w:rFonts w:asciiTheme="minorHAnsi" w:hAnsiTheme="minorHAnsi" w:cstheme="minorHAnsi"/>
          <w:color w:val="000000"/>
        </w:rPr>
        <w:t>Municipality</w:t>
      </w:r>
      <w:r w:rsidR="00EB2630">
        <w:rPr>
          <w:rFonts w:asciiTheme="minorHAnsi" w:hAnsiTheme="minorHAnsi" w:cstheme="minorHAnsi"/>
          <w:color w:val="000000"/>
        </w:rPr>
        <w:t xml:space="preserve"> </w:t>
      </w:r>
      <w:r w:rsidR="00C1148C" w:rsidRPr="006E6254">
        <w:rPr>
          <w:rFonts w:asciiTheme="minorHAnsi" w:hAnsiTheme="minorHAnsi" w:cstheme="minorHAnsi"/>
          <w:color w:val="000000"/>
        </w:rPr>
        <w:t>(United</w:t>
      </w:r>
      <w:r w:rsidR="00EB2630">
        <w:rPr>
          <w:rFonts w:asciiTheme="minorHAnsi" w:hAnsiTheme="minorHAnsi" w:cstheme="minorHAnsi"/>
          <w:color w:val="000000"/>
        </w:rPr>
        <w:t xml:space="preserve"> </w:t>
      </w:r>
      <w:r w:rsidR="00C1148C" w:rsidRPr="006E6254">
        <w:rPr>
          <w:rFonts w:asciiTheme="minorHAnsi" w:hAnsiTheme="minorHAnsi" w:cstheme="minorHAnsi"/>
          <w:color w:val="000000"/>
        </w:rPr>
        <w:t>Arab</w:t>
      </w:r>
      <w:r w:rsidR="00EB2630">
        <w:rPr>
          <w:rFonts w:asciiTheme="minorHAnsi" w:hAnsiTheme="minorHAnsi" w:cstheme="minorHAnsi"/>
          <w:color w:val="000000"/>
        </w:rPr>
        <w:t xml:space="preserve"> </w:t>
      </w:r>
      <w:r w:rsidR="00C1148C" w:rsidRPr="006E6254">
        <w:rPr>
          <w:rFonts w:asciiTheme="minorHAnsi" w:hAnsiTheme="minorHAnsi" w:cstheme="minorHAnsi"/>
          <w:color w:val="000000"/>
        </w:rPr>
        <w:t>Emirates),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for</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all</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his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hard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work.</w:t>
      </w:r>
    </w:p>
    <w:p w14:paraId="109C5DE6"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rPr>
      </w:pPr>
    </w:p>
    <w:p w14:paraId="59CAF647" w14:textId="52868AE1" w:rsidR="00C1148C" w:rsidRPr="006E6254" w:rsidRDefault="00861C97" w:rsidP="006E6254">
      <w:pPr>
        <w:suppressAutoHyphens/>
        <w:spacing w:after="0" w:line="240" w:lineRule="auto"/>
        <w:ind w:left="567" w:hanging="567"/>
        <w:rPr>
          <w:rFonts w:asciiTheme="minorHAnsi" w:eastAsia="Times New Roman" w:hAnsiTheme="minorHAnsi" w:cstheme="minorHAnsi"/>
        </w:rPr>
      </w:pPr>
      <w:r>
        <w:rPr>
          <w:rFonts w:asciiTheme="minorHAnsi" w:eastAsia="Times New Roman" w:hAnsiTheme="minorHAnsi" w:cstheme="minorHAnsi"/>
        </w:rPr>
        <w:t>1</w:t>
      </w:r>
      <w:r w:rsidR="00C1148C" w:rsidRPr="006E6254">
        <w:rPr>
          <w:rFonts w:asciiTheme="minorHAnsi" w:eastAsia="Times New Roman" w:hAnsiTheme="minorHAnsi" w:cstheme="minorHAnsi"/>
        </w:rPr>
        <w:t>4.</w:t>
      </w:r>
      <w:r w:rsidR="00C1148C" w:rsidRPr="006E6254">
        <w:rPr>
          <w:rFonts w:asciiTheme="minorHAnsi" w:eastAsia="Times New Roman" w:hAnsiTheme="minorHAnsi" w:cstheme="minorHAnsi"/>
        </w:rPr>
        <w:tab/>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b/>
          <w:bCs/>
        </w:rPr>
        <w:t>Alternate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b/>
        </w:rPr>
        <w:t>President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expressed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thanks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to</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Switzerland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for</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its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role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facilitating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meeting,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wished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delegates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successful,</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ambitious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practical</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meeting.</w:t>
      </w:r>
    </w:p>
    <w:p w14:paraId="5A56E4B2" w14:textId="77777777" w:rsidR="00C1148C" w:rsidRPr="006E6254" w:rsidRDefault="00C1148C" w:rsidP="006E6254">
      <w:pPr>
        <w:suppressAutoHyphens/>
        <w:spacing w:after="0" w:line="240" w:lineRule="auto"/>
        <w:ind w:left="567" w:hanging="567"/>
        <w:rPr>
          <w:rFonts w:asciiTheme="minorHAnsi" w:hAnsiTheme="minorHAnsi" w:cstheme="minorHAnsi"/>
          <w:b/>
          <w:bCs/>
        </w:rPr>
      </w:pPr>
    </w:p>
    <w:p w14:paraId="529077E0" w14:textId="66794344" w:rsidR="00C1148C" w:rsidRPr="00EB2630" w:rsidRDefault="00C1148C" w:rsidP="006E6254">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rPr>
      </w:pPr>
      <w:r w:rsidRPr="00EB2630">
        <w:rPr>
          <w:rFonts w:asciiTheme="minorHAnsi" w:hAnsiTheme="minorHAnsi" w:cstheme="minorHAnsi"/>
          <w:b/>
          <w:bCs/>
        </w:rPr>
        <w:t>Agenda</w:t>
      </w:r>
      <w:r w:rsidR="00EB2630">
        <w:rPr>
          <w:rFonts w:asciiTheme="minorHAnsi" w:hAnsiTheme="minorHAnsi" w:cstheme="minorHAnsi"/>
          <w:b/>
          <w:bCs/>
        </w:rPr>
        <w:t xml:space="preserve"> </w:t>
      </w:r>
      <w:r w:rsidRPr="00EB2630">
        <w:rPr>
          <w:rFonts w:asciiTheme="minorHAnsi" w:hAnsiTheme="minorHAnsi" w:cstheme="minorHAnsi"/>
          <w:b/>
          <w:bCs/>
        </w:rPr>
        <w:t>item</w:t>
      </w:r>
      <w:r w:rsidR="00EB2630">
        <w:rPr>
          <w:rFonts w:asciiTheme="minorHAnsi" w:hAnsiTheme="minorHAnsi" w:cstheme="minorHAnsi"/>
          <w:b/>
          <w:bCs/>
        </w:rPr>
        <w:t xml:space="preserve"> </w:t>
      </w:r>
      <w:r w:rsidRPr="00EB2630">
        <w:rPr>
          <w:rFonts w:asciiTheme="minorHAnsi" w:hAnsiTheme="minorHAnsi" w:cstheme="minorHAnsi"/>
          <w:b/>
          <w:bCs/>
        </w:rPr>
        <w:t>3:</w:t>
      </w:r>
      <w:r w:rsidR="00EB2630">
        <w:rPr>
          <w:rFonts w:asciiTheme="minorHAnsi" w:hAnsiTheme="minorHAnsi" w:cstheme="minorHAnsi"/>
          <w:b/>
          <w:bCs/>
        </w:rPr>
        <w:t xml:space="preserve"> </w:t>
      </w:r>
      <w:r w:rsidRPr="00EB2630">
        <w:rPr>
          <w:rFonts w:asciiTheme="minorHAnsi" w:hAnsiTheme="minorHAnsi" w:cstheme="minorHAnsi"/>
          <w:b/>
          <w:bCs/>
        </w:rPr>
        <w:t>Adoption</w:t>
      </w:r>
      <w:r w:rsidR="00EB2630">
        <w:rPr>
          <w:rFonts w:asciiTheme="minorHAnsi" w:hAnsiTheme="minorHAnsi" w:cstheme="minorHAnsi"/>
          <w:b/>
          <w:bCs/>
        </w:rPr>
        <w:t xml:space="preserve"> </w:t>
      </w:r>
      <w:r w:rsidRPr="00EB2630">
        <w:rPr>
          <w:rFonts w:asciiTheme="minorHAnsi" w:hAnsiTheme="minorHAnsi" w:cstheme="minorHAnsi"/>
          <w:b/>
          <w:bCs/>
        </w:rPr>
        <w:t>of</w:t>
      </w:r>
      <w:r w:rsidR="00EB2630">
        <w:rPr>
          <w:rFonts w:asciiTheme="minorHAnsi" w:hAnsiTheme="minorHAnsi" w:cstheme="minorHAnsi"/>
          <w:b/>
          <w:bCs/>
        </w:rPr>
        <w:t xml:space="preserve"> </w:t>
      </w:r>
      <w:r w:rsidRPr="00EB2630">
        <w:rPr>
          <w:rFonts w:asciiTheme="minorHAnsi" w:hAnsiTheme="minorHAnsi" w:cstheme="minorHAnsi"/>
          <w:b/>
          <w:bCs/>
        </w:rPr>
        <w:t>the</w:t>
      </w:r>
      <w:r w:rsidR="00EB2630">
        <w:rPr>
          <w:rFonts w:asciiTheme="minorHAnsi" w:hAnsiTheme="minorHAnsi" w:cstheme="minorHAnsi"/>
          <w:b/>
          <w:bCs/>
        </w:rPr>
        <w:t xml:space="preserve"> </w:t>
      </w:r>
      <w:r w:rsidRPr="00EB2630">
        <w:rPr>
          <w:rFonts w:asciiTheme="minorHAnsi" w:hAnsiTheme="minorHAnsi" w:cstheme="minorHAnsi"/>
          <w:b/>
          <w:bCs/>
        </w:rPr>
        <w:t>agenda</w:t>
      </w:r>
    </w:p>
    <w:p w14:paraId="0B53A5D8" w14:textId="18CA3C5E" w:rsidR="00C1148C" w:rsidRDefault="00C1148C" w:rsidP="006E6254">
      <w:pPr>
        <w:keepNext/>
        <w:suppressAutoHyphens/>
        <w:spacing w:after="0" w:line="240" w:lineRule="auto"/>
        <w:rPr>
          <w:rFonts w:asciiTheme="minorHAnsi" w:hAnsiTheme="minorHAnsi" w:cstheme="minorHAnsi"/>
          <w:bCs/>
        </w:rPr>
      </w:pPr>
    </w:p>
    <w:p w14:paraId="5B9E33FC" w14:textId="1B19F973" w:rsidR="006C3FEC" w:rsidRPr="00EB2630" w:rsidRDefault="006C3FEC" w:rsidP="006C3FEC">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rPr>
      </w:pPr>
      <w:r w:rsidRPr="00EB2630">
        <w:rPr>
          <w:rFonts w:asciiTheme="minorHAnsi" w:hAnsiTheme="minorHAnsi" w:cstheme="minorHAnsi"/>
          <w:b/>
          <w:bCs/>
        </w:rPr>
        <w:t>3</w:t>
      </w:r>
      <w:r w:rsidR="00B57B48">
        <w:rPr>
          <w:rFonts w:asciiTheme="minorHAnsi" w:hAnsiTheme="minorHAnsi" w:cstheme="minorHAnsi"/>
          <w:b/>
          <w:bCs/>
        </w:rPr>
        <w:t>.1</w:t>
      </w:r>
      <w:r w:rsidRPr="00EB2630">
        <w:rPr>
          <w:rFonts w:asciiTheme="minorHAnsi" w:hAnsiTheme="minorHAnsi" w:cstheme="minorHAnsi"/>
          <w:b/>
          <w:bCs/>
        </w:rPr>
        <w:t>:</w:t>
      </w:r>
      <w:r>
        <w:rPr>
          <w:rFonts w:asciiTheme="minorHAnsi" w:hAnsiTheme="minorHAnsi" w:cstheme="minorHAnsi"/>
          <w:b/>
          <w:bCs/>
        </w:rPr>
        <w:t xml:space="preserve"> Provisional </w:t>
      </w:r>
      <w:r w:rsidRPr="00EB2630">
        <w:rPr>
          <w:rFonts w:asciiTheme="minorHAnsi" w:hAnsiTheme="minorHAnsi" w:cstheme="minorHAnsi"/>
          <w:b/>
          <w:bCs/>
        </w:rPr>
        <w:t>agenda</w:t>
      </w:r>
    </w:p>
    <w:p w14:paraId="217A9C25" w14:textId="77777777" w:rsidR="006C3FEC" w:rsidRPr="006E6254" w:rsidRDefault="006C3FEC" w:rsidP="006E6254">
      <w:pPr>
        <w:keepNext/>
        <w:suppressAutoHyphens/>
        <w:spacing w:after="0" w:line="240" w:lineRule="auto"/>
        <w:rPr>
          <w:rFonts w:asciiTheme="minorHAnsi" w:hAnsiTheme="minorHAnsi" w:cstheme="minorHAnsi"/>
          <w:bCs/>
        </w:rPr>
      </w:pPr>
    </w:p>
    <w:p w14:paraId="230DFE4D" w14:textId="515ADFC3" w:rsidR="00C1148C" w:rsidRPr="006E6254" w:rsidRDefault="00861C97" w:rsidP="006E6254">
      <w:pPr>
        <w:suppressAutoHyphens/>
        <w:spacing w:after="0" w:line="240" w:lineRule="auto"/>
        <w:ind w:left="567" w:hanging="567"/>
        <w:rPr>
          <w:rFonts w:asciiTheme="minorHAnsi" w:eastAsia="Times New Roman" w:hAnsiTheme="minorHAnsi" w:cstheme="minorHAnsi"/>
        </w:rPr>
      </w:pPr>
      <w:r>
        <w:rPr>
          <w:rFonts w:asciiTheme="minorHAnsi" w:hAnsiTheme="minorHAnsi" w:cstheme="minorHAnsi"/>
          <w:bCs/>
        </w:rPr>
        <w:t>1</w:t>
      </w:r>
      <w:r w:rsidR="00C1148C" w:rsidRPr="006E6254">
        <w:rPr>
          <w:rFonts w:asciiTheme="minorHAnsi" w:hAnsiTheme="minorHAnsi" w:cstheme="minorHAnsi"/>
          <w:bCs/>
        </w:rPr>
        <w:t>5.</w:t>
      </w:r>
      <w:r w:rsidR="00C1148C" w:rsidRPr="006E6254">
        <w:rPr>
          <w:rFonts w:asciiTheme="minorHAnsi" w:hAnsiTheme="minorHAnsi" w:cstheme="minorHAnsi"/>
          <w:bCs/>
        </w:rPr>
        <w:tab/>
        <w:t>The</w:t>
      </w:r>
      <w:r w:rsidR="00EB2630">
        <w:rPr>
          <w:rFonts w:asciiTheme="minorHAnsi" w:hAnsiTheme="minorHAnsi" w:cstheme="minorHAnsi"/>
          <w:bCs/>
        </w:rPr>
        <w:t xml:space="preserve"> </w:t>
      </w:r>
      <w:r w:rsidR="00C1148C" w:rsidRPr="006E6254">
        <w:rPr>
          <w:rFonts w:asciiTheme="minorHAnsi" w:hAnsiTheme="minorHAnsi" w:cstheme="minorHAnsi"/>
          <w:bCs/>
        </w:rPr>
        <w:t>provisional</w:t>
      </w:r>
      <w:r w:rsidR="00EB2630">
        <w:rPr>
          <w:rFonts w:asciiTheme="minorHAnsi" w:hAnsiTheme="minorHAnsi" w:cstheme="minorHAnsi"/>
          <w:bCs/>
        </w:rPr>
        <w:t xml:space="preserve"> </w:t>
      </w:r>
      <w:r w:rsidR="00C1148C" w:rsidRPr="006E6254">
        <w:rPr>
          <w:rFonts w:asciiTheme="minorHAnsi" w:hAnsiTheme="minorHAnsi" w:cstheme="minorHAnsi"/>
          <w:bCs/>
        </w:rPr>
        <w:t>agenda</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document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COP14</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Doc.3.1</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was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introduced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b/>
          <w:bCs/>
        </w:rPr>
        <w:t>Alternate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b/>
          <w:bCs/>
        </w:rPr>
        <w:t>President</w:t>
      </w:r>
      <w:r w:rsidR="00C1148C" w:rsidRPr="006E6254">
        <w:rPr>
          <w:rFonts w:asciiTheme="minorHAnsi" w:eastAsia="Times New Roman" w:hAnsiTheme="minorHAnsi" w:cstheme="minorHAnsi"/>
        </w:rPr>
        <w: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acting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b/>
        </w:rPr>
        <w:t>President</w:t>
      </w:r>
      <w:r w:rsidR="00AB2512" w:rsidRPr="00AB2512">
        <w:rPr>
          <w:rFonts w:asciiTheme="minorHAnsi" w:eastAsia="Times New Roman" w:hAnsiTheme="minorHAnsi" w:cstheme="minorHAnsi"/>
        </w:rPr>
        <w:t>,</w:t>
      </w:r>
      <w:r w:rsidR="00EB2630">
        <w:rPr>
          <w:rFonts w:asciiTheme="minorHAnsi" w:eastAsia="Times New Roman" w:hAnsiTheme="minorHAnsi" w:cstheme="minorHAnsi"/>
          <w:b/>
        </w:rPr>
        <w:t xml:space="preserve"> </w:t>
      </w:r>
      <w:r w:rsidR="00C1148C" w:rsidRPr="006E6254">
        <w:rPr>
          <w:rFonts w:asciiTheme="minorHAnsi" w:eastAsia="Times New Roman" w:hAnsiTheme="minorHAnsi" w:cstheme="minorHAnsi"/>
        </w:rPr>
        <w:t>who</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noted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withdrawal</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draft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resolution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proposed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Sweden</w:t>
      </w:r>
      <w:r w:rsidR="00EB2630">
        <w:rPr>
          <w:rFonts w:asciiTheme="minorHAnsi" w:eastAsia="Times New Roman" w:hAnsiTheme="minorHAnsi" w:cstheme="minorHAnsi"/>
          <w:b/>
          <w:bCs/>
        </w:rPr>
        <w:t xml:space="preserve"> </w:t>
      </w:r>
      <w:r w:rsidR="00C1148C" w:rsidRPr="006E6254">
        <w:rPr>
          <w:rFonts w:asciiTheme="minorHAnsi" w:eastAsia="Times New Roman" w:hAnsiTheme="minorHAnsi" w:cstheme="minorHAnsi"/>
        </w:rPr>
        <w:t>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how</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to</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structure,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write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handle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Convention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documents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messages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(document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COP14</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Doc.18.7).</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b/>
          <w:bCs/>
        </w:rPr>
        <w:t>Sweden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suggested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creating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informal</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group,</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led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Secretariat,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for</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interested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Contracting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Parties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to</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carry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out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further</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discussion.</w:t>
      </w:r>
      <w:r w:rsidR="00EB2630">
        <w:rPr>
          <w:rFonts w:asciiTheme="minorHAnsi" w:eastAsia="Times New Roman" w:hAnsiTheme="minorHAnsi" w:cstheme="minorHAnsi"/>
        </w:rPr>
        <w:t xml:space="preserve"> </w:t>
      </w:r>
    </w:p>
    <w:p w14:paraId="6AE1979A" w14:textId="77777777" w:rsidR="00C1148C" w:rsidRPr="006E6254" w:rsidRDefault="00C1148C" w:rsidP="006E6254">
      <w:pPr>
        <w:suppressAutoHyphens/>
        <w:spacing w:after="0" w:line="240" w:lineRule="auto"/>
        <w:ind w:left="567" w:hanging="567"/>
        <w:rPr>
          <w:rFonts w:asciiTheme="minorHAnsi" w:hAnsiTheme="minorHAnsi" w:cstheme="minorHAnsi"/>
          <w:bCs/>
        </w:rPr>
      </w:pPr>
    </w:p>
    <w:p w14:paraId="6B81E1A8" w14:textId="2A28239F" w:rsidR="00C1148C" w:rsidRPr="006E6254" w:rsidRDefault="00861C97" w:rsidP="006E6254">
      <w:pPr>
        <w:suppressAutoHyphens/>
        <w:spacing w:after="0" w:line="240" w:lineRule="auto"/>
        <w:ind w:left="567" w:hanging="567"/>
        <w:rPr>
          <w:rFonts w:asciiTheme="minorHAnsi" w:hAnsiTheme="minorHAnsi" w:cstheme="minorHAnsi"/>
          <w:bCs/>
        </w:rPr>
      </w:pPr>
      <w:r>
        <w:rPr>
          <w:rFonts w:asciiTheme="minorHAnsi" w:hAnsiTheme="minorHAnsi" w:cstheme="minorHAnsi"/>
          <w:bCs/>
        </w:rPr>
        <w:t>1</w:t>
      </w:r>
      <w:r w:rsidR="00C1148C" w:rsidRPr="006E6254">
        <w:rPr>
          <w:rFonts w:asciiTheme="minorHAnsi" w:hAnsiTheme="minorHAnsi" w:cstheme="minorHAnsi"/>
          <w:bCs/>
        </w:rPr>
        <w:t>6.</w:t>
      </w:r>
      <w:r w:rsidR="00C1148C" w:rsidRPr="006E6254">
        <w:rPr>
          <w:rFonts w:asciiTheme="minorHAnsi" w:hAnsiTheme="minorHAnsi" w:cstheme="minorHAnsi"/>
          <w:bCs/>
        </w:rPr>
        <w:tab/>
        <w:t>The</w:t>
      </w:r>
      <w:r w:rsidR="00EB2630">
        <w:rPr>
          <w:rFonts w:asciiTheme="minorHAnsi" w:hAnsiTheme="minorHAnsi" w:cstheme="minorHAnsi"/>
          <w:bCs/>
        </w:rPr>
        <w:t xml:space="preserve"> </w:t>
      </w:r>
      <w:r w:rsidR="00C1148C" w:rsidRPr="006E6254">
        <w:rPr>
          <w:rFonts w:asciiTheme="minorHAnsi" w:hAnsiTheme="minorHAnsi" w:cstheme="minorHAnsi"/>
          <w:bCs/>
        </w:rPr>
        <w:t>provisional</w:t>
      </w:r>
      <w:r w:rsidR="00EB2630">
        <w:rPr>
          <w:rFonts w:asciiTheme="minorHAnsi" w:hAnsiTheme="minorHAnsi" w:cstheme="minorHAnsi"/>
          <w:bCs/>
        </w:rPr>
        <w:t xml:space="preserve"> </w:t>
      </w:r>
      <w:r w:rsidR="00C1148C" w:rsidRPr="006E6254">
        <w:rPr>
          <w:rFonts w:asciiTheme="minorHAnsi" w:hAnsiTheme="minorHAnsi" w:cstheme="minorHAnsi"/>
          <w:bCs/>
        </w:rPr>
        <w:t>agenda</w:t>
      </w:r>
      <w:r w:rsidR="00EB2630">
        <w:rPr>
          <w:rFonts w:asciiTheme="minorHAnsi" w:hAnsiTheme="minorHAnsi" w:cstheme="minorHAnsi"/>
          <w:bCs/>
        </w:rPr>
        <w:t xml:space="preserve"> </w:t>
      </w:r>
      <w:r w:rsidR="00C1148C" w:rsidRPr="006E6254">
        <w:rPr>
          <w:rFonts w:asciiTheme="minorHAnsi" w:hAnsiTheme="minorHAnsi" w:cstheme="minorHAnsi"/>
          <w:bCs/>
        </w:rPr>
        <w:t>in</w:t>
      </w:r>
      <w:r w:rsidR="00EB2630">
        <w:rPr>
          <w:rFonts w:asciiTheme="minorHAnsi" w:hAnsiTheme="minorHAnsi" w:cstheme="minorHAnsi"/>
          <w:bCs/>
        </w:rPr>
        <w:t xml:space="preserve"> </w:t>
      </w:r>
      <w:r w:rsidR="00C1148C" w:rsidRPr="006E6254">
        <w:rPr>
          <w:rFonts w:asciiTheme="minorHAnsi" w:hAnsiTheme="minorHAnsi" w:cstheme="minorHAnsi"/>
          <w:bCs/>
        </w:rPr>
        <w:t>document</w:t>
      </w:r>
      <w:r w:rsidR="00EB2630">
        <w:rPr>
          <w:rFonts w:asciiTheme="minorHAnsi" w:hAnsiTheme="minorHAnsi" w:cstheme="minorHAnsi"/>
          <w:bCs/>
        </w:rPr>
        <w:t xml:space="preserve"> </w:t>
      </w:r>
      <w:r w:rsidR="00C1148C" w:rsidRPr="006E6254">
        <w:rPr>
          <w:rFonts w:asciiTheme="minorHAnsi" w:hAnsiTheme="minorHAnsi" w:cstheme="minorHAnsi"/>
          <w:bCs/>
        </w:rPr>
        <w:t>COP14</w:t>
      </w:r>
      <w:r w:rsidR="00EB2630">
        <w:rPr>
          <w:rFonts w:asciiTheme="minorHAnsi" w:hAnsiTheme="minorHAnsi" w:cstheme="minorHAnsi"/>
          <w:bCs/>
        </w:rPr>
        <w:t xml:space="preserve"> </w:t>
      </w:r>
      <w:r w:rsidR="00C1148C" w:rsidRPr="006E6254">
        <w:rPr>
          <w:rFonts w:asciiTheme="minorHAnsi" w:hAnsiTheme="minorHAnsi" w:cstheme="minorHAnsi"/>
          <w:bCs/>
        </w:rPr>
        <w:t>Doc.3.1</w:t>
      </w:r>
      <w:r w:rsidR="00EB2630">
        <w:rPr>
          <w:rFonts w:asciiTheme="minorHAnsi" w:hAnsiTheme="minorHAnsi" w:cstheme="minorHAnsi"/>
          <w:bCs/>
        </w:rPr>
        <w:t xml:space="preserve"> </w:t>
      </w:r>
      <w:r w:rsidR="00C1148C" w:rsidRPr="006E6254">
        <w:rPr>
          <w:rFonts w:asciiTheme="minorHAnsi" w:hAnsiTheme="minorHAnsi" w:cstheme="minorHAnsi"/>
          <w:bCs/>
        </w:rPr>
        <w:t>was</w:t>
      </w:r>
      <w:r w:rsidR="00EB2630">
        <w:rPr>
          <w:rFonts w:asciiTheme="minorHAnsi" w:hAnsiTheme="minorHAnsi" w:cstheme="minorHAnsi"/>
          <w:bCs/>
        </w:rPr>
        <w:t xml:space="preserve"> </w:t>
      </w:r>
      <w:r w:rsidR="00C1148C" w:rsidRPr="006E6254">
        <w:rPr>
          <w:rFonts w:asciiTheme="minorHAnsi" w:hAnsiTheme="minorHAnsi" w:cstheme="minorHAnsi"/>
          <w:bCs/>
        </w:rPr>
        <w:t>adopted,</w:t>
      </w:r>
      <w:r w:rsidR="00EB2630">
        <w:rPr>
          <w:rFonts w:asciiTheme="minorHAnsi" w:hAnsiTheme="minorHAnsi" w:cstheme="minorHAnsi"/>
          <w:bCs/>
        </w:rPr>
        <w:t xml:space="preserve"> </w:t>
      </w:r>
      <w:r w:rsidR="00C1148C" w:rsidRPr="006E6254">
        <w:rPr>
          <w:rFonts w:asciiTheme="minorHAnsi" w:hAnsiTheme="minorHAnsi" w:cstheme="minorHAnsi"/>
          <w:bCs/>
        </w:rPr>
        <w:t>noting</w:t>
      </w:r>
      <w:r w:rsidR="00EB2630">
        <w:rPr>
          <w:rFonts w:asciiTheme="minorHAnsi" w:hAnsiTheme="minorHAnsi" w:cstheme="minorHAnsi"/>
          <w:bCs/>
        </w:rPr>
        <w:t xml:space="preserve"> </w:t>
      </w:r>
      <w:r w:rsidR="00C1148C" w:rsidRPr="006E6254">
        <w:rPr>
          <w:rFonts w:asciiTheme="minorHAnsi" w:hAnsiTheme="minorHAnsi" w:cstheme="minorHAnsi"/>
          <w:bCs/>
        </w:rPr>
        <w:t>the</w:t>
      </w:r>
      <w:r w:rsidR="00EB2630">
        <w:rPr>
          <w:rFonts w:asciiTheme="minorHAnsi" w:hAnsiTheme="minorHAnsi" w:cstheme="minorHAnsi"/>
          <w:bCs/>
        </w:rPr>
        <w:t xml:space="preserve"> </w:t>
      </w:r>
      <w:r w:rsidR="00C1148C" w:rsidRPr="006E6254">
        <w:rPr>
          <w:rFonts w:asciiTheme="minorHAnsi" w:hAnsiTheme="minorHAnsi" w:cstheme="minorHAnsi"/>
          <w:bCs/>
        </w:rPr>
        <w:t>withdrawal</w:t>
      </w:r>
      <w:r w:rsidR="00EB2630">
        <w:rPr>
          <w:rFonts w:asciiTheme="minorHAnsi" w:hAnsiTheme="minorHAnsi" w:cstheme="minorHAnsi"/>
          <w:bCs/>
        </w:rPr>
        <w:t xml:space="preserve"> </w:t>
      </w:r>
      <w:r w:rsidR="00C1148C" w:rsidRPr="006E6254">
        <w:rPr>
          <w:rFonts w:asciiTheme="minorHAnsi" w:hAnsiTheme="minorHAnsi" w:cstheme="minorHAnsi"/>
          <w:bCs/>
        </w:rPr>
        <w:t>of</w:t>
      </w:r>
      <w:r w:rsidR="00EB2630">
        <w:rPr>
          <w:rFonts w:asciiTheme="minorHAnsi" w:hAnsiTheme="minorHAnsi" w:cstheme="minorHAnsi"/>
          <w:bCs/>
        </w:rPr>
        <w:t xml:space="preserve"> </w:t>
      </w:r>
      <w:r w:rsidR="00C1148C" w:rsidRPr="006E6254">
        <w:rPr>
          <w:rFonts w:asciiTheme="minorHAnsi" w:hAnsiTheme="minorHAnsi" w:cstheme="minorHAnsi"/>
          <w:bCs/>
        </w:rPr>
        <w:t>Sweden’s</w:t>
      </w:r>
      <w:r w:rsidR="00EB2630">
        <w:rPr>
          <w:rFonts w:asciiTheme="minorHAnsi" w:hAnsiTheme="minorHAnsi" w:cstheme="minorHAnsi"/>
          <w:bCs/>
        </w:rPr>
        <w:t xml:space="preserve"> </w:t>
      </w:r>
      <w:r w:rsidR="00C1148C" w:rsidRPr="006E6254">
        <w:rPr>
          <w:rFonts w:asciiTheme="minorHAnsi" w:hAnsiTheme="minorHAnsi" w:cstheme="minorHAnsi"/>
          <w:bCs/>
        </w:rPr>
        <w:t>draft</w:t>
      </w:r>
      <w:r w:rsidR="00EB2630">
        <w:rPr>
          <w:rFonts w:asciiTheme="minorHAnsi" w:hAnsiTheme="minorHAnsi" w:cstheme="minorHAnsi"/>
          <w:bCs/>
        </w:rPr>
        <w:t xml:space="preserve"> </w:t>
      </w:r>
      <w:r w:rsidR="00C1148C" w:rsidRPr="006E6254">
        <w:rPr>
          <w:rFonts w:asciiTheme="minorHAnsi" w:hAnsiTheme="minorHAnsi" w:cstheme="minorHAnsi"/>
          <w:bCs/>
        </w:rPr>
        <w:t>resolution.</w:t>
      </w:r>
    </w:p>
    <w:p w14:paraId="70BAEDD4" w14:textId="77777777" w:rsidR="00C1148C" w:rsidRPr="006E6254" w:rsidRDefault="00C1148C" w:rsidP="006E6254">
      <w:pPr>
        <w:suppressAutoHyphens/>
        <w:spacing w:after="0" w:line="240" w:lineRule="auto"/>
        <w:ind w:left="567" w:hanging="567"/>
        <w:rPr>
          <w:rFonts w:asciiTheme="minorHAnsi" w:hAnsiTheme="minorHAnsi" w:cstheme="minorHAnsi"/>
          <w:bCs/>
        </w:rPr>
      </w:pPr>
    </w:p>
    <w:p w14:paraId="4E42CB56" w14:textId="737DE323" w:rsidR="00C1148C" w:rsidRPr="00EB2630" w:rsidRDefault="00C1148C" w:rsidP="006E6254">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rPr>
      </w:pPr>
      <w:r w:rsidRPr="00EB2630">
        <w:rPr>
          <w:rFonts w:asciiTheme="minorHAnsi" w:hAnsiTheme="minorHAnsi" w:cstheme="minorHAnsi"/>
          <w:b/>
          <w:bCs/>
        </w:rPr>
        <w:lastRenderedPageBreak/>
        <w:t>3.2:</w:t>
      </w:r>
      <w:r w:rsidR="00EB2630">
        <w:rPr>
          <w:rFonts w:asciiTheme="minorHAnsi" w:hAnsiTheme="minorHAnsi" w:cstheme="minorHAnsi"/>
          <w:b/>
          <w:bCs/>
        </w:rPr>
        <w:t xml:space="preserve"> </w:t>
      </w:r>
      <w:r w:rsidR="00B57B48">
        <w:rPr>
          <w:rFonts w:asciiTheme="minorHAnsi" w:hAnsiTheme="minorHAnsi" w:cstheme="minorHAnsi"/>
          <w:b/>
          <w:bCs/>
        </w:rPr>
        <w:t>P</w:t>
      </w:r>
      <w:r w:rsidRPr="00EB2630">
        <w:rPr>
          <w:rFonts w:asciiTheme="minorHAnsi" w:hAnsiTheme="minorHAnsi" w:cstheme="minorHAnsi"/>
          <w:b/>
          <w:bCs/>
        </w:rPr>
        <w:t>rovisional</w:t>
      </w:r>
      <w:r w:rsidR="00EB2630">
        <w:rPr>
          <w:rFonts w:asciiTheme="minorHAnsi" w:hAnsiTheme="minorHAnsi" w:cstheme="minorHAnsi"/>
          <w:b/>
          <w:bCs/>
        </w:rPr>
        <w:t xml:space="preserve"> </w:t>
      </w:r>
      <w:r w:rsidRPr="00EB2630">
        <w:rPr>
          <w:rFonts w:asciiTheme="minorHAnsi" w:hAnsiTheme="minorHAnsi" w:cstheme="minorHAnsi"/>
          <w:b/>
          <w:bCs/>
        </w:rPr>
        <w:t>working</w:t>
      </w:r>
      <w:r w:rsidR="00EB2630">
        <w:rPr>
          <w:rFonts w:asciiTheme="minorHAnsi" w:hAnsiTheme="minorHAnsi" w:cstheme="minorHAnsi"/>
          <w:b/>
          <w:bCs/>
        </w:rPr>
        <w:t xml:space="preserve"> </w:t>
      </w:r>
      <w:r w:rsidRPr="00EB2630">
        <w:rPr>
          <w:rFonts w:asciiTheme="minorHAnsi" w:hAnsiTheme="minorHAnsi" w:cstheme="minorHAnsi"/>
          <w:b/>
          <w:bCs/>
        </w:rPr>
        <w:t>programme</w:t>
      </w:r>
    </w:p>
    <w:p w14:paraId="737F7CAE" w14:textId="77777777" w:rsidR="00C1148C" w:rsidRPr="006E6254" w:rsidRDefault="00C1148C" w:rsidP="006E6254">
      <w:pPr>
        <w:keepNext/>
        <w:suppressAutoHyphens/>
        <w:spacing w:after="0" w:line="240" w:lineRule="auto"/>
        <w:rPr>
          <w:rFonts w:asciiTheme="minorHAnsi" w:eastAsia="Times New Roman" w:hAnsiTheme="minorHAnsi" w:cstheme="minorHAnsi"/>
        </w:rPr>
      </w:pPr>
    </w:p>
    <w:p w14:paraId="7CDF0243" w14:textId="58A5DF09" w:rsidR="00C1148C" w:rsidRPr="006E6254" w:rsidRDefault="00861C97" w:rsidP="006E6254">
      <w:pPr>
        <w:suppressAutoHyphens/>
        <w:spacing w:after="0" w:line="240" w:lineRule="auto"/>
        <w:ind w:left="567" w:hanging="567"/>
        <w:rPr>
          <w:rFonts w:asciiTheme="minorHAnsi" w:eastAsia="Times New Roman" w:hAnsiTheme="minorHAnsi" w:cstheme="minorHAnsi"/>
        </w:rPr>
      </w:pPr>
      <w:r>
        <w:rPr>
          <w:rFonts w:asciiTheme="minorHAnsi" w:eastAsia="Times New Roman" w:hAnsiTheme="minorHAnsi" w:cstheme="minorHAnsi"/>
        </w:rPr>
        <w:t>1</w:t>
      </w:r>
      <w:r w:rsidR="00C1148C" w:rsidRPr="006E6254">
        <w:rPr>
          <w:rFonts w:asciiTheme="minorHAnsi" w:eastAsia="Times New Roman" w:hAnsiTheme="minorHAnsi" w:cstheme="minorHAnsi"/>
        </w:rPr>
        <w:t>7.</w:t>
      </w:r>
      <w:r w:rsidR="00C1148C" w:rsidRPr="006E6254">
        <w:rPr>
          <w:rFonts w:asciiTheme="minorHAnsi" w:eastAsia="Times New Roman" w:hAnsiTheme="minorHAnsi" w:cstheme="minorHAnsi"/>
        </w:rPr>
        <w:tab/>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b/>
          <w:bCs/>
        </w:rPr>
        <w:t>Secretariat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introduced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provisional</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working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programme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document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COP14</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Doc.3.2.2</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Rev.1,</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noting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that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Conference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Bureau</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had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recommended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inclusion,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that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document,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Bureau</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meeting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that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had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taken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place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that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morning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(Monday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7</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November</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2022)</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before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plenary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session.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b/>
          <w:bCs/>
        </w:rPr>
        <w:t>Secretariat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further</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noted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that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amended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working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programme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would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published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Convention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website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upon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its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adoption.</w:t>
      </w:r>
    </w:p>
    <w:p w14:paraId="1266C9A4"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rPr>
      </w:pPr>
    </w:p>
    <w:p w14:paraId="0C525174" w14:textId="21431122" w:rsidR="00C1148C" w:rsidRPr="006E6254" w:rsidRDefault="00861C97" w:rsidP="006E6254">
      <w:pPr>
        <w:suppressAutoHyphens/>
        <w:spacing w:after="0" w:line="240" w:lineRule="auto"/>
        <w:ind w:left="567" w:hanging="567"/>
        <w:rPr>
          <w:rFonts w:asciiTheme="minorHAnsi" w:eastAsia="Times New Roman" w:hAnsiTheme="minorHAnsi" w:cstheme="minorHAnsi"/>
        </w:rPr>
      </w:pPr>
      <w:r>
        <w:rPr>
          <w:rFonts w:asciiTheme="minorHAnsi" w:eastAsia="Times New Roman" w:hAnsiTheme="minorHAnsi" w:cstheme="minorHAnsi"/>
        </w:rPr>
        <w:t>1</w:t>
      </w:r>
      <w:r w:rsidR="00C1148C" w:rsidRPr="006E6254">
        <w:rPr>
          <w:rFonts w:asciiTheme="minorHAnsi" w:eastAsia="Times New Roman" w:hAnsiTheme="minorHAnsi" w:cstheme="minorHAnsi"/>
        </w:rPr>
        <w:t>8.</w:t>
      </w:r>
      <w:r w:rsidR="00C1148C" w:rsidRPr="006E6254">
        <w:rPr>
          <w:rFonts w:asciiTheme="minorHAnsi" w:eastAsia="Times New Roman" w:hAnsiTheme="minorHAnsi" w:cstheme="minorHAnsi"/>
        </w:rPr>
        <w:tab/>
      </w:r>
      <w:r w:rsidR="00C1148C" w:rsidRPr="006E6254">
        <w:rPr>
          <w:rFonts w:asciiTheme="minorHAnsi" w:eastAsia="Times New Roman" w:hAnsiTheme="minorHAnsi" w:cstheme="minorHAnsi"/>
          <w:b/>
          <w:bCs/>
        </w:rPr>
        <w:t>Czechia,</w:t>
      </w:r>
      <w:r w:rsidR="00EB2630">
        <w:rPr>
          <w:rFonts w:asciiTheme="minorHAnsi" w:eastAsia="Times New Roman" w:hAnsiTheme="minorHAnsi" w:cstheme="minorHAnsi"/>
          <w:b/>
          <w:bCs/>
        </w:rPr>
        <w:t xml:space="preserve"> </w:t>
      </w:r>
      <w:r w:rsidR="00C1148C" w:rsidRPr="006E6254">
        <w:rPr>
          <w:rFonts w:asciiTheme="minorHAnsi" w:eastAsia="Times New Roman" w:hAnsiTheme="minorHAnsi" w:cstheme="minorHAnsi"/>
          <w:b/>
          <w:bCs/>
        </w:rPr>
        <w:t>speaking</w:t>
      </w:r>
      <w:r w:rsidR="00EB2630">
        <w:rPr>
          <w:rFonts w:asciiTheme="minorHAnsi" w:eastAsia="Times New Roman" w:hAnsiTheme="minorHAnsi" w:cstheme="minorHAnsi"/>
          <w:b/>
          <w:bCs/>
        </w:rPr>
        <w:t xml:space="preserve"> </w:t>
      </w:r>
      <w:r w:rsidR="00C1148C" w:rsidRPr="006E6254">
        <w:rPr>
          <w:rFonts w:asciiTheme="minorHAnsi" w:eastAsia="Times New Roman" w:hAnsiTheme="minorHAnsi" w:cstheme="minorHAnsi"/>
          <w:b/>
          <w:bCs/>
        </w:rPr>
        <w:t>on</w:t>
      </w:r>
      <w:r w:rsidR="00EB2630">
        <w:rPr>
          <w:rFonts w:asciiTheme="minorHAnsi" w:eastAsia="Times New Roman" w:hAnsiTheme="minorHAnsi" w:cstheme="minorHAnsi"/>
          <w:b/>
          <w:bCs/>
        </w:rPr>
        <w:t xml:space="preserve"> </w:t>
      </w:r>
      <w:r w:rsidR="00C1148C" w:rsidRPr="006E6254">
        <w:rPr>
          <w:rFonts w:asciiTheme="minorHAnsi" w:eastAsia="Times New Roman" w:hAnsiTheme="minorHAnsi" w:cstheme="minorHAnsi"/>
          <w:b/>
          <w:bCs/>
        </w:rPr>
        <w:t>behalf</w:t>
      </w:r>
      <w:r w:rsidR="00EB2630">
        <w:rPr>
          <w:rFonts w:asciiTheme="minorHAnsi" w:eastAsia="Times New Roman" w:hAnsiTheme="minorHAnsi" w:cstheme="minorHAnsi"/>
          <w:b/>
          <w:bCs/>
        </w:rPr>
        <w:t xml:space="preserve"> </w:t>
      </w:r>
      <w:r w:rsidR="00C1148C" w:rsidRPr="006E6254">
        <w:rPr>
          <w:rFonts w:asciiTheme="minorHAnsi" w:eastAsia="Times New Roman" w:hAnsiTheme="minorHAnsi" w:cstheme="minorHAnsi"/>
          <w:b/>
          <w:bCs/>
        </w:rPr>
        <w:t>of</w:t>
      </w:r>
      <w:r w:rsidR="00EB2630">
        <w:rPr>
          <w:rFonts w:asciiTheme="minorHAnsi" w:eastAsia="Times New Roman" w:hAnsiTheme="minorHAnsi" w:cstheme="minorHAnsi"/>
          <w:b/>
          <w:bCs/>
        </w:rPr>
        <w:t xml:space="preserve"> </w:t>
      </w:r>
      <w:r w:rsidR="00C1148C" w:rsidRPr="006E6254">
        <w:rPr>
          <w:rFonts w:asciiTheme="minorHAnsi" w:eastAsia="Times New Roman" w:hAnsiTheme="minorHAnsi" w:cstheme="minorHAnsi"/>
          <w:b/>
          <w:bCs/>
        </w:rPr>
        <w:t>the</w:t>
      </w:r>
      <w:r w:rsidR="00EB2630">
        <w:rPr>
          <w:rFonts w:asciiTheme="minorHAnsi" w:eastAsia="Times New Roman" w:hAnsiTheme="minorHAnsi" w:cstheme="minorHAnsi"/>
          <w:b/>
          <w:bCs/>
        </w:rPr>
        <w:t xml:space="preserve"> </w:t>
      </w:r>
      <w:r w:rsidR="00C1148C" w:rsidRPr="006E6254">
        <w:rPr>
          <w:rFonts w:asciiTheme="minorHAnsi" w:eastAsia="Times New Roman" w:hAnsiTheme="minorHAnsi" w:cstheme="minorHAnsi"/>
          <w:b/>
          <w:bCs/>
        </w:rPr>
        <w:t>European</w:t>
      </w:r>
      <w:r w:rsidR="00EB2630">
        <w:rPr>
          <w:rFonts w:asciiTheme="minorHAnsi" w:eastAsia="Times New Roman" w:hAnsiTheme="minorHAnsi" w:cstheme="minorHAnsi"/>
          <w:b/>
          <w:bCs/>
        </w:rPr>
        <w:t xml:space="preserve"> </w:t>
      </w:r>
      <w:r w:rsidR="00C1148C" w:rsidRPr="006E6254">
        <w:rPr>
          <w:rFonts w:asciiTheme="minorHAnsi" w:eastAsia="Times New Roman" w:hAnsiTheme="minorHAnsi" w:cstheme="minorHAnsi"/>
          <w:b/>
          <w:bCs/>
        </w:rPr>
        <w:t>Union</w:t>
      </w:r>
      <w:r w:rsidR="00EB2630">
        <w:rPr>
          <w:rFonts w:asciiTheme="minorHAnsi" w:eastAsia="Times New Roman" w:hAnsiTheme="minorHAnsi" w:cstheme="minorHAnsi"/>
          <w:b/>
          <w:bCs/>
        </w:rPr>
        <w:t xml:space="preserve"> </w:t>
      </w:r>
      <w:r w:rsidR="00C1148C" w:rsidRPr="006E6254">
        <w:rPr>
          <w:rFonts w:asciiTheme="minorHAnsi" w:eastAsia="Times New Roman" w:hAnsiTheme="minorHAnsi" w:cstheme="minorHAnsi"/>
          <w:b/>
          <w:bCs/>
        </w:rPr>
        <w:t>(EU)</w:t>
      </w:r>
      <w:r w:rsidR="00C1148C" w:rsidRPr="006E6254">
        <w:rPr>
          <w:rFonts w:asciiTheme="minorHAnsi" w:hAnsiTheme="minorHAnsi" w:cstheme="minorHAnsi"/>
        </w:rPr>
        <w: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stressed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important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role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sovereignty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undertaking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conservation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restoration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work,</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noted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EU’s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condemnation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hAnsiTheme="minorHAnsi" w:cstheme="minorHAnsi"/>
        </w:rPr>
        <w:t xml:space="preserve"> </w:t>
      </w:r>
      <w:r w:rsidR="00C1148C" w:rsidRPr="006E6254">
        <w:rPr>
          <w:rFonts w:asciiTheme="minorHAnsi" w:hAnsiTheme="minorHAnsi" w:cstheme="minorHAnsi"/>
        </w:rPr>
        <w:t>the</w:t>
      </w:r>
      <w:r w:rsidR="00EB2630">
        <w:rPr>
          <w:rFonts w:asciiTheme="minorHAnsi" w:hAnsiTheme="minorHAnsi" w:cstheme="minorHAnsi"/>
        </w:rPr>
        <w:t xml:space="preserve"> </w:t>
      </w:r>
      <w:r w:rsidR="00C1148C" w:rsidRPr="006E6254">
        <w:rPr>
          <w:rFonts w:asciiTheme="minorHAnsi" w:hAnsiTheme="minorHAnsi" w:cstheme="minorHAnsi"/>
        </w:rPr>
        <w:t>aggression</w:t>
      </w:r>
      <w:r w:rsidR="00EB2630">
        <w:rPr>
          <w:rFonts w:asciiTheme="minorHAnsi" w:hAnsiTheme="minorHAnsi" w:cstheme="minorHAnsi"/>
        </w:rPr>
        <w:t xml:space="preserve"> </w:t>
      </w:r>
      <w:r w:rsidR="00C1148C" w:rsidRPr="006E6254">
        <w:rPr>
          <w:rFonts w:asciiTheme="minorHAnsi" w:hAnsiTheme="minorHAnsi" w:cstheme="minorHAnsi"/>
        </w:rPr>
        <w:t>against</w:t>
      </w:r>
      <w:r w:rsidR="00EB2630">
        <w:rPr>
          <w:rFonts w:asciiTheme="minorHAnsi" w:hAnsiTheme="minorHAnsi" w:cstheme="minorHAnsi"/>
        </w:rPr>
        <w:t xml:space="preserve"> </w:t>
      </w:r>
      <w:r w:rsidR="00C1148C" w:rsidRPr="006E6254">
        <w:rPr>
          <w:rFonts w:asciiTheme="minorHAnsi" w:hAnsiTheme="minorHAnsi" w:cstheme="minorHAnsi"/>
        </w:rPr>
        <w:t>Ukraine</w:t>
      </w:r>
      <w:r w:rsidR="00EB2630">
        <w:rPr>
          <w:rFonts w:asciiTheme="minorHAnsi" w:hAnsiTheme="minorHAnsi" w:cstheme="minorHAnsi"/>
        </w:rPr>
        <w:t xml:space="preserve"> </w:t>
      </w:r>
      <w:r w:rsidR="00C1148C" w:rsidRPr="006E6254">
        <w:rPr>
          <w:rFonts w:asciiTheme="minorHAnsi" w:hAnsiTheme="minorHAnsi" w:cstheme="minorHAnsi"/>
        </w:rPr>
        <w:t>by</w:t>
      </w:r>
      <w:r w:rsidR="00EB2630">
        <w:rPr>
          <w:rFonts w:asciiTheme="minorHAnsi" w:hAnsiTheme="minorHAnsi" w:cstheme="minorHAnsi"/>
        </w:rPr>
        <w:t xml:space="preserve"> </w:t>
      </w:r>
      <w:r w:rsidR="00C1148C" w:rsidRPr="006E6254">
        <w:rPr>
          <w:rFonts w:asciiTheme="minorHAnsi" w:hAnsiTheme="minorHAnsi" w:cstheme="minorHAnsi"/>
        </w:rPr>
        <w:t>the</w:t>
      </w:r>
      <w:r w:rsidR="00EB2630">
        <w:rPr>
          <w:rFonts w:asciiTheme="minorHAnsi" w:hAnsiTheme="minorHAnsi" w:cstheme="minorHAnsi"/>
        </w:rPr>
        <w:t xml:space="preserve"> </w:t>
      </w:r>
      <w:r w:rsidR="00C1148C" w:rsidRPr="006E6254">
        <w:rPr>
          <w:rFonts w:asciiTheme="minorHAnsi" w:hAnsiTheme="minorHAnsi" w:cstheme="minorHAnsi"/>
        </w:rPr>
        <w:t>Russian</w:t>
      </w:r>
      <w:r w:rsidR="00EB2630">
        <w:rPr>
          <w:rFonts w:asciiTheme="minorHAnsi" w:hAnsiTheme="minorHAnsi" w:cstheme="minorHAnsi"/>
        </w:rPr>
        <w:t xml:space="preserve"> </w:t>
      </w:r>
      <w:r w:rsidR="00C1148C" w:rsidRPr="006E6254">
        <w:rPr>
          <w:rFonts w:asciiTheme="minorHAnsi" w:hAnsiTheme="minorHAnsi" w:cstheme="minorHAnsi"/>
        </w:rPr>
        <w:t>Federation,</w:t>
      </w:r>
      <w:r w:rsidR="00EB2630">
        <w:rPr>
          <w:rFonts w:asciiTheme="minorHAnsi" w:hAnsiTheme="minorHAnsi" w:cstheme="minorHAnsi"/>
        </w:rPr>
        <w:t xml:space="preserve"> </w:t>
      </w:r>
      <w:r w:rsidR="00C1148C" w:rsidRPr="006E6254">
        <w:rPr>
          <w:rFonts w:asciiTheme="minorHAnsi" w:hAnsiTheme="minorHAnsi" w:cstheme="minorHAnsi"/>
        </w:rPr>
        <w:t>drawing</w:t>
      </w:r>
      <w:r w:rsidR="00EB2630">
        <w:rPr>
          <w:rFonts w:asciiTheme="minorHAnsi" w:hAnsiTheme="minorHAnsi" w:cstheme="minorHAnsi"/>
        </w:rPr>
        <w:t xml:space="preserve"> </w:t>
      </w:r>
      <w:r w:rsidR="00C1148C" w:rsidRPr="006E6254">
        <w:rPr>
          <w:rFonts w:asciiTheme="minorHAnsi" w:hAnsiTheme="minorHAnsi" w:cstheme="minorHAnsi"/>
        </w:rPr>
        <w:t>attention</w:t>
      </w:r>
      <w:r w:rsidR="00EB2630">
        <w:rPr>
          <w:rFonts w:asciiTheme="minorHAnsi" w:hAnsiTheme="minorHAnsi" w:cstheme="minorHAnsi"/>
        </w:rPr>
        <w:t xml:space="preserve"> </w:t>
      </w:r>
      <w:r w:rsidR="00C1148C" w:rsidRPr="006E6254">
        <w:rPr>
          <w:rFonts w:asciiTheme="minorHAnsi" w:hAnsiTheme="minorHAnsi" w:cstheme="minorHAnsi"/>
        </w:rPr>
        <w:t>to</w:t>
      </w:r>
      <w:r w:rsidR="00EB2630">
        <w:rPr>
          <w:rFonts w:asciiTheme="minorHAnsi" w:hAnsiTheme="minorHAnsi" w:cstheme="minorHAnsi"/>
        </w:rPr>
        <w:t xml:space="preserve"> </w:t>
      </w:r>
      <w:r w:rsidR="00C1148C" w:rsidRPr="006E6254">
        <w:rPr>
          <w:rFonts w:asciiTheme="minorHAnsi" w:hAnsiTheme="minorHAnsi" w:cstheme="minorHAnsi"/>
        </w:rPr>
        <w:t>the</w:t>
      </w:r>
      <w:r w:rsidR="00EB2630">
        <w:rPr>
          <w:rFonts w:asciiTheme="minorHAnsi" w:hAnsiTheme="minorHAnsi" w:cstheme="minorHAnsi"/>
        </w:rPr>
        <w:t xml:space="preserve"> </w:t>
      </w:r>
      <w:r w:rsidR="00C1148C" w:rsidRPr="006E6254">
        <w:rPr>
          <w:rFonts w:asciiTheme="minorHAnsi" w:hAnsiTheme="minorHAnsi" w:cstheme="minorHAnsi"/>
        </w:rPr>
        <w:t>impact</w:t>
      </w:r>
      <w:r w:rsidR="00EB2630">
        <w:rPr>
          <w:rFonts w:asciiTheme="minorHAnsi" w:hAnsiTheme="minorHAnsi" w:cstheme="minorHAnsi"/>
        </w:rPr>
        <w:t xml:space="preserve"> </w:t>
      </w:r>
      <w:r w:rsidR="00C1148C" w:rsidRPr="006E6254">
        <w:rPr>
          <w:rFonts w:asciiTheme="minorHAnsi" w:hAnsiTheme="minorHAnsi" w:cstheme="minorHAnsi"/>
        </w:rPr>
        <w:t>on</w:t>
      </w:r>
      <w:r w:rsidR="00EB2630">
        <w:rPr>
          <w:rFonts w:asciiTheme="minorHAnsi" w:hAnsiTheme="minorHAnsi" w:cstheme="minorHAnsi"/>
        </w:rPr>
        <w:t xml:space="preserve"> </w:t>
      </w:r>
      <w:r w:rsidR="00C1148C" w:rsidRPr="006E6254">
        <w:rPr>
          <w:rFonts w:asciiTheme="minorHAnsi" w:hAnsiTheme="minorHAnsi" w:cstheme="minorHAnsi"/>
        </w:rPr>
        <w:t>people</w:t>
      </w:r>
      <w:r w:rsidR="00EB2630">
        <w:rPr>
          <w:rFonts w:asciiTheme="minorHAnsi" w:hAnsiTheme="minorHAnsi" w:cstheme="minorHAnsi"/>
        </w:rPr>
        <w:t xml:space="preserve"> </w:t>
      </w:r>
      <w:r w:rsidR="00C1148C" w:rsidRPr="006E6254">
        <w:rPr>
          <w:rFonts w:asciiTheme="minorHAnsi" w:hAnsiTheme="minorHAnsi" w:cstheme="minorHAnsi"/>
        </w:rPr>
        <w:t>and</w:t>
      </w:r>
      <w:r w:rsidR="00EB2630">
        <w:rPr>
          <w:rFonts w:asciiTheme="minorHAnsi" w:hAnsiTheme="minorHAnsi" w:cstheme="minorHAnsi"/>
        </w:rPr>
        <w:t xml:space="preserve"> </w:t>
      </w:r>
      <w:r w:rsidR="00C1148C" w:rsidRPr="006E6254">
        <w:rPr>
          <w:rFonts w:asciiTheme="minorHAnsi" w:hAnsiTheme="minorHAnsi" w:cstheme="minorHAnsi"/>
        </w:rPr>
        <w:t>the</w:t>
      </w:r>
      <w:r w:rsidR="00EB2630">
        <w:rPr>
          <w:rFonts w:asciiTheme="minorHAnsi" w:hAnsiTheme="minorHAnsi" w:cstheme="minorHAnsi"/>
        </w:rPr>
        <w:t xml:space="preserve"> </w:t>
      </w:r>
      <w:r w:rsidR="00C1148C" w:rsidRPr="006E6254">
        <w:rPr>
          <w:rFonts w:asciiTheme="minorHAnsi" w:hAnsiTheme="minorHAnsi" w:cstheme="minorHAnsi"/>
        </w:rPr>
        <w:t>environment,</w:t>
      </w:r>
      <w:r w:rsidR="00EB2630">
        <w:rPr>
          <w:rFonts w:asciiTheme="minorHAnsi" w:hAnsiTheme="minorHAnsi" w:cstheme="minorHAnsi"/>
        </w:rPr>
        <w:t xml:space="preserve"> </w:t>
      </w:r>
      <w:r w:rsidR="00C1148C" w:rsidRPr="006E6254">
        <w:rPr>
          <w:rFonts w:asciiTheme="minorHAnsi" w:hAnsiTheme="minorHAnsi" w:cstheme="minorHAnsi"/>
        </w:rPr>
        <w:t>including</w:t>
      </w:r>
      <w:r w:rsidR="00EB2630">
        <w:rPr>
          <w:rFonts w:asciiTheme="minorHAnsi" w:hAnsiTheme="minorHAnsi" w:cstheme="minorHAnsi"/>
        </w:rPr>
        <w:t xml:space="preserve"> </w:t>
      </w:r>
      <w:r w:rsidR="00C1148C" w:rsidRPr="006E6254">
        <w:rPr>
          <w:rFonts w:asciiTheme="minorHAnsi" w:hAnsiTheme="minorHAnsi" w:cstheme="minorHAnsi"/>
        </w:rPr>
        <w:t>Wetlands</w:t>
      </w:r>
      <w:r w:rsidR="00EB2630">
        <w:rPr>
          <w:rFonts w:asciiTheme="minorHAnsi" w:hAnsiTheme="minorHAnsi" w:cstheme="minorHAnsi"/>
        </w:rPr>
        <w:t xml:space="preserve"> </w:t>
      </w:r>
      <w:r w:rsidR="00C1148C" w:rsidRPr="006E6254">
        <w:rPr>
          <w:rFonts w:asciiTheme="minorHAnsi" w:hAnsiTheme="minorHAnsi" w:cstheme="minorHAnsi"/>
        </w:rPr>
        <w:t>of</w:t>
      </w:r>
      <w:r w:rsidR="00EB2630">
        <w:rPr>
          <w:rFonts w:asciiTheme="minorHAnsi" w:hAnsiTheme="minorHAnsi" w:cstheme="minorHAnsi"/>
        </w:rPr>
        <w:t xml:space="preserve"> </w:t>
      </w:r>
      <w:r w:rsidR="00C1148C" w:rsidRPr="006E6254">
        <w:rPr>
          <w:rFonts w:asciiTheme="minorHAnsi" w:hAnsiTheme="minorHAnsi" w:cstheme="minorHAnsi"/>
        </w:rPr>
        <w:t>International</w:t>
      </w:r>
      <w:r w:rsidR="00EB2630">
        <w:rPr>
          <w:rFonts w:asciiTheme="minorHAnsi" w:hAnsiTheme="minorHAnsi" w:cstheme="minorHAnsi"/>
        </w:rPr>
        <w:t xml:space="preserve"> </w:t>
      </w:r>
      <w:r w:rsidR="00C1148C" w:rsidRPr="006E6254">
        <w:rPr>
          <w:rFonts w:asciiTheme="minorHAnsi" w:hAnsiTheme="minorHAnsi" w:cstheme="minorHAnsi"/>
        </w:rPr>
        <w:t>Importance</w:t>
      </w:r>
      <w:r w:rsidR="00EB2630">
        <w:rPr>
          <w:rFonts w:asciiTheme="minorHAnsi" w:hAnsiTheme="minorHAnsi" w:cstheme="minorHAnsi"/>
        </w:rPr>
        <w:t xml:space="preserve"> </w:t>
      </w:r>
      <w:r w:rsidR="00C1148C" w:rsidRPr="006E6254">
        <w:rPr>
          <w:rFonts w:asciiTheme="minorHAnsi" w:hAnsiTheme="minorHAnsi" w:cstheme="minorHAnsi"/>
        </w:rPr>
        <w:t>(Ramsar</w:t>
      </w:r>
      <w:r w:rsidR="00EB2630">
        <w:rPr>
          <w:rFonts w:asciiTheme="minorHAnsi" w:hAnsiTheme="minorHAnsi" w:cstheme="minorHAnsi"/>
        </w:rPr>
        <w:t xml:space="preserve"> </w:t>
      </w:r>
      <w:r w:rsidR="00C1148C" w:rsidRPr="006E6254">
        <w:rPr>
          <w:rFonts w:asciiTheme="minorHAnsi" w:hAnsiTheme="minorHAnsi" w:cstheme="minorHAnsi"/>
        </w:rPr>
        <w:t>Sites),</w:t>
      </w:r>
      <w:r w:rsidR="00EB2630">
        <w:rPr>
          <w:rFonts w:asciiTheme="minorHAnsi" w:hAnsiTheme="minorHAnsi" w:cstheme="minorHAnsi"/>
        </w:rPr>
        <w:t xml:space="preserve"> </w:t>
      </w:r>
      <w:r w:rsidR="00C1148C" w:rsidRPr="006E6254">
        <w:rPr>
          <w:rFonts w:asciiTheme="minorHAnsi" w:hAnsiTheme="minorHAnsi" w:cstheme="minorHAnsi"/>
        </w:rPr>
        <w:t>and</w:t>
      </w:r>
      <w:r w:rsidR="00EB2630">
        <w:rPr>
          <w:rFonts w:asciiTheme="minorHAnsi" w:hAnsiTheme="minorHAnsi" w:cstheme="minorHAnsi"/>
        </w:rPr>
        <w:t xml:space="preserve"> </w:t>
      </w:r>
      <w:r w:rsidR="00C1148C" w:rsidRPr="006E6254">
        <w:rPr>
          <w:rFonts w:asciiTheme="minorHAnsi" w:hAnsiTheme="minorHAnsi" w:cstheme="minorHAnsi"/>
        </w:rPr>
        <w:t>demanded</w:t>
      </w:r>
      <w:r w:rsidR="00EB2630">
        <w:rPr>
          <w:rFonts w:asciiTheme="minorHAnsi" w:hAnsiTheme="minorHAnsi" w:cstheme="minorHAnsi"/>
        </w:rPr>
        <w:t xml:space="preserve"> </w:t>
      </w:r>
      <w:r w:rsidR="00C1148C" w:rsidRPr="006E6254">
        <w:rPr>
          <w:rFonts w:asciiTheme="minorHAnsi" w:hAnsiTheme="minorHAnsi" w:cstheme="minorHAnsi"/>
        </w:rPr>
        <w:t>that</w:t>
      </w:r>
      <w:r w:rsidR="00EB2630">
        <w:rPr>
          <w:rFonts w:asciiTheme="minorHAnsi" w:hAnsiTheme="minorHAnsi" w:cstheme="minorHAnsi"/>
        </w:rPr>
        <w:t xml:space="preserve"> </w:t>
      </w:r>
      <w:r w:rsidR="00C1148C" w:rsidRPr="006E6254">
        <w:rPr>
          <w:rFonts w:asciiTheme="minorHAnsi" w:hAnsiTheme="minorHAnsi" w:cstheme="minorHAnsi"/>
        </w:rPr>
        <w:t>the</w:t>
      </w:r>
      <w:r w:rsidR="00EB2630">
        <w:rPr>
          <w:rFonts w:asciiTheme="minorHAnsi" w:hAnsiTheme="minorHAnsi" w:cstheme="minorHAnsi"/>
        </w:rPr>
        <w:t xml:space="preserve"> </w:t>
      </w:r>
      <w:r w:rsidR="00C1148C" w:rsidRPr="006E6254">
        <w:rPr>
          <w:rFonts w:asciiTheme="minorHAnsi" w:hAnsiTheme="minorHAnsi" w:cstheme="minorHAnsi"/>
        </w:rPr>
        <w:t>Russian</w:t>
      </w:r>
      <w:r w:rsidR="00EB2630">
        <w:rPr>
          <w:rFonts w:asciiTheme="minorHAnsi" w:hAnsiTheme="minorHAnsi" w:cstheme="minorHAnsi"/>
        </w:rPr>
        <w:t xml:space="preserve"> </w:t>
      </w:r>
      <w:r w:rsidR="00C1148C" w:rsidRPr="006E6254">
        <w:rPr>
          <w:rFonts w:asciiTheme="minorHAnsi" w:hAnsiTheme="minorHAnsi" w:cstheme="minorHAnsi"/>
        </w:rPr>
        <w:t>Federation</w:t>
      </w:r>
      <w:r w:rsidR="00EB2630">
        <w:rPr>
          <w:rFonts w:asciiTheme="minorHAnsi" w:hAnsiTheme="minorHAnsi" w:cstheme="minorHAnsi"/>
        </w:rPr>
        <w:t xml:space="preserve"> </w:t>
      </w:r>
      <w:r w:rsidR="00C1148C" w:rsidRPr="006E6254">
        <w:rPr>
          <w:rFonts w:asciiTheme="minorHAnsi" w:hAnsiTheme="minorHAnsi" w:cstheme="minorHAnsi"/>
        </w:rPr>
        <w:t>immediately</w:t>
      </w:r>
      <w:r w:rsidR="00EB2630">
        <w:rPr>
          <w:rFonts w:asciiTheme="minorHAnsi" w:hAnsiTheme="minorHAnsi" w:cstheme="minorHAnsi"/>
        </w:rPr>
        <w:t xml:space="preserve"> </w:t>
      </w:r>
      <w:r w:rsidR="00C1148C" w:rsidRPr="006E6254">
        <w:rPr>
          <w:rFonts w:asciiTheme="minorHAnsi" w:hAnsiTheme="minorHAnsi" w:cstheme="minorHAnsi"/>
        </w:rPr>
        <w:t>withdraw</w:t>
      </w:r>
      <w:r w:rsidR="00EB2630">
        <w:rPr>
          <w:rFonts w:asciiTheme="minorHAnsi" w:hAnsiTheme="minorHAnsi" w:cstheme="minorHAnsi"/>
        </w:rPr>
        <w:t xml:space="preserve"> </w:t>
      </w:r>
      <w:r w:rsidR="00C1148C" w:rsidRPr="006E6254">
        <w:rPr>
          <w:rFonts w:asciiTheme="minorHAnsi" w:hAnsiTheme="minorHAnsi" w:cstheme="minorHAnsi"/>
        </w:rPr>
        <w:t>and</w:t>
      </w:r>
      <w:r w:rsidR="00EB2630">
        <w:rPr>
          <w:rFonts w:asciiTheme="minorHAnsi" w:hAnsiTheme="minorHAnsi" w:cstheme="minorHAnsi"/>
        </w:rPr>
        <w:t xml:space="preserve"> </w:t>
      </w:r>
      <w:r w:rsidR="00C1148C" w:rsidRPr="006E6254">
        <w:rPr>
          <w:rFonts w:asciiTheme="minorHAnsi" w:hAnsiTheme="minorHAnsi" w:cstheme="minorHAnsi"/>
        </w:rPr>
        <w:t>respect</w:t>
      </w:r>
      <w:r w:rsidR="00EB2630">
        <w:rPr>
          <w:rFonts w:asciiTheme="minorHAnsi" w:hAnsiTheme="minorHAnsi" w:cstheme="minorHAnsi"/>
        </w:rPr>
        <w:t xml:space="preserve"> </w:t>
      </w:r>
      <w:r w:rsidR="00C1148C" w:rsidRPr="006E6254">
        <w:rPr>
          <w:rFonts w:asciiTheme="minorHAnsi" w:hAnsiTheme="minorHAnsi" w:cstheme="minorHAnsi"/>
        </w:rPr>
        <w:t>international</w:t>
      </w:r>
      <w:r w:rsidR="00EB2630">
        <w:rPr>
          <w:rFonts w:asciiTheme="minorHAnsi" w:hAnsiTheme="minorHAnsi" w:cstheme="minorHAnsi"/>
        </w:rPr>
        <w:t xml:space="preserve"> </w:t>
      </w:r>
      <w:r w:rsidR="00C1148C" w:rsidRPr="006E6254">
        <w:rPr>
          <w:rFonts w:asciiTheme="minorHAnsi" w:hAnsiTheme="minorHAnsi" w:cstheme="minorHAnsi"/>
        </w:rPr>
        <w:t>law</w:t>
      </w:r>
      <w:r w:rsidR="00C1148C" w:rsidRPr="006E6254">
        <w:rPr>
          <w:rFonts w:asciiTheme="minorHAnsi" w:eastAsia="Times New Roman" w:hAnsiTheme="minorHAnsi" w:cstheme="minorHAnsi"/>
        </w:rPr>
        <w:t>.</w:t>
      </w:r>
    </w:p>
    <w:p w14:paraId="4D0B7D72"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rPr>
      </w:pPr>
    </w:p>
    <w:p w14:paraId="4CD861FE" w14:textId="25EA49AC" w:rsidR="00C1148C" w:rsidRPr="006E6254" w:rsidRDefault="00861C97" w:rsidP="006E6254">
      <w:pPr>
        <w:suppressAutoHyphens/>
        <w:spacing w:after="0" w:line="240" w:lineRule="auto"/>
        <w:ind w:left="567" w:hanging="567"/>
        <w:rPr>
          <w:rFonts w:asciiTheme="minorHAnsi" w:eastAsia="Times New Roman" w:hAnsiTheme="minorHAnsi" w:cstheme="minorHAnsi"/>
        </w:rPr>
      </w:pPr>
      <w:r>
        <w:rPr>
          <w:rFonts w:asciiTheme="minorHAnsi" w:eastAsia="Times New Roman" w:hAnsiTheme="minorHAnsi" w:cstheme="minorHAnsi"/>
        </w:rPr>
        <w:t>1</w:t>
      </w:r>
      <w:r w:rsidR="00C1148C" w:rsidRPr="006E6254">
        <w:rPr>
          <w:rFonts w:asciiTheme="minorHAnsi" w:eastAsia="Times New Roman" w:hAnsiTheme="minorHAnsi" w:cstheme="minorHAnsi"/>
        </w:rPr>
        <w:t>9.</w:t>
      </w:r>
      <w:r w:rsidR="00C1148C" w:rsidRPr="006E6254">
        <w:rPr>
          <w:rFonts w:asciiTheme="minorHAnsi" w:eastAsia="Times New Roman" w:hAnsiTheme="minorHAnsi" w:cstheme="minorHAnsi"/>
        </w:rPr>
        <w:tab/>
      </w:r>
      <w:r w:rsidR="00C1148C" w:rsidRPr="006E6254">
        <w:rPr>
          <w:rFonts w:asciiTheme="minorHAnsi" w:eastAsia="Times New Roman" w:hAnsiTheme="minorHAnsi" w:cstheme="minorHAnsi"/>
          <w:b/>
          <w:bCs/>
        </w:rPr>
        <w:t>Indonesia</w:t>
      </w:r>
      <w:r w:rsidR="00C1148C" w:rsidRPr="006E6254">
        <w:rPr>
          <w:rFonts w:asciiTheme="minorHAnsi" w:eastAsia="Times New Roman" w:hAnsiTheme="minorHAnsi" w:cstheme="minorHAnsi"/>
        </w:rPr>
        <w: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supported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b/>
          <w:bCs/>
        </w:rPr>
        <w:t>Brazil</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b/>
          <w:bCs/>
        </w:rPr>
        <w:t>Russian</w:t>
      </w:r>
      <w:r w:rsidR="00EB2630">
        <w:rPr>
          <w:rFonts w:asciiTheme="minorHAnsi" w:eastAsia="Times New Roman" w:hAnsiTheme="minorHAnsi" w:cstheme="minorHAnsi"/>
          <w:b/>
          <w:bCs/>
        </w:rPr>
        <w:t xml:space="preserve"> </w:t>
      </w:r>
      <w:r w:rsidR="00C1148C" w:rsidRPr="006E6254">
        <w:rPr>
          <w:rFonts w:asciiTheme="minorHAnsi" w:eastAsia="Times New Roman" w:hAnsiTheme="minorHAnsi" w:cstheme="minorHAnsi"/>
          <w:b/>
          <w:bCs/>
        </w:rPr>
        <w:t>Federation</w:t>
      </w:r>
      <w:r w:rsidR="00C1148C" w:rsidRPr="006E6254">
        <w:rPr>
          <w:rFonts w:asciiTheme="minorHAnsi" w:eastAsia="Times New Roman" w:hAnsiTheme="minorHAnsi" w:cstheme="minorHAnsi"/>
        </w:rPr>
        <w: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drew</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attention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to</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definition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term</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“consensus”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used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Rules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Procedure,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noting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its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disagreement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with</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legal</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interpretation,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provided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during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59</w:t>
      </w:r>
      <w:r w:rsidR="00C1148C" w:rsidRPr="006E6254">
        <w:rPr>
          <w:rFonts w:asciiTheme="minorHAnsi" w:hAnsiTheme="minorHAnsi" w:cstheme="minorHAnsi"/>
        </w:rPr>
        <w:t>th</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meeting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Standing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Committee,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that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term</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indicates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that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participants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are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generally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agreement.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Indonesia</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believed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that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term</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should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interpreted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to</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mean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unanimity,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encouraged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Conference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Parties</w:t>
      </w:r>
      <w:r w:rsidR="006C7B1E">
        <w:rPr>
          <w:rFonts w:asciiTheme="minorHAnsi" w:eastAsia="Times New Roman" w:hAnsiTheme="minorHAnsi" w:cstheme="minorHAnsi"/>
        </w:rPr>
        <w:t xml:space="preserve"> </w:t>
      </w:r>
      <w:r w:rsidR="00C1148C" w:rsidRPr="006E6254">
        <w:rPr>
          <w:rFonts w:asciiTheme="minorHAnsi" w:eastAsia="Times New Roman" w:hAnsiTheme="minorHAnsi" w:cstheme="minorHAnsi"/>
        </w:rPr>
        <w:t>to</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accept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this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definition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to</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consistent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with</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use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term</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other</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international</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frameworks.</w:t>
      </w:r>
    </w:p>
    <w:p w14:paraId="2434367A"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rPr>
      </w:pPr>
    </w:p>
    <w:p w14:paraId="021A9AB3" w14:textId="199D750A" w:rsidR="00C1148C" w:rsidRPr="006E6254" w:rsidRDefault="00861C97" w:rsidP="006E6254">
      <w:pPr>
        <w:suppressAutoHyphens/>
        <w:spacing w:after="0" w:line="240" w:lineRule="auto"/>
        <w:ind w:left="567" w:hanging="567"/>
        <w:rPr>
          <w:rFonts w:asciiTheme="minorHAnsi" w:eastAsia="Times New Roman" w:hAnsiTheme="minorHAnsi" w:cstheme="minorHAnsi"/>
        </w:rPr>
      </w:pPr>
      <w:r>
        <w:rPr>
          <w:rFonts w:asciiTheme="minorHAnsi" w:eastAsia="Times New Roman" w:hAnsiTheme="minorHAnsi" w:cstheme="minorHAnsi"/>
        </w:rPr>
        <w:t>2</w:t>
      </w:r>
      <w:r w:rsidRPr="006E6254">
        <w:rPr>
          <w:rFonts w:asciiTheme="minorHAnsi" w:eastAsia="Times New Roman" w:hAnsiTheme="minorHAnsi" w:cstheme="minorHAnsi"/>
        </w:rPr>
        <w:t>0</w:t>
      </w:r>
      <w:r w:rsidR="00C1148C" w:rsidRPr="006E6254">
        <w:rPr>
          <w:rFonts w:asciiTheme="minorHAnsi" w:eastAsia="Times New Roman" w:hAnsiTheme="minorHAnsi" w:cstheme="minorHAnsi"/>
        </w:rPr>
        <w:t>.</w:t>
      </w:r>
      <w:r w:rsidR="00C1148C" w:rsidRPr="006E6254">
        <w:rPr>
          <w:rFonts w:asciiTheme="minorHAnsi" w:eastAsia="Times New Roman" w:hAnsiTheme="minorHAnsi" w:cstheme="minorHAnsi"/>
        </w:rPr>
        <w:tab/>
      </w:r>
      <w:r w:rsidR="00A13664" w:rsidRPr="00370B42">
        <w:rPr>
          <w:rFonts w:asciiTheme="minorHAnsi" w:eastAsia="Times New Roman" w:hAnsiTheme="minorHAnsi" w:cstheme="minorHAnsi"/>
          <w:bCs/>
        </w:rPr>
        <w:t xml:space="preserve">The </w:t>
      </w:r>
      <w:r w:rsidR="00A13664">
        <w:rPr>
          <w:rFonts w:asciiTheme="minorHAnsi" w:eastAsia="Times New Roman" w:hAnsiTheme="minorHAnsi" w:cstheme="minorHAnsi"/>
          <w:b/>
          <w:bCs/>
        </w:rPr>
        <w:t>Islamic Republic of Iran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noted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need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for</w:t>
      </w:r>
      <w:r w:rsidR="00EB2630">
        <w:rPr>
          <w:rFonts w:asciiTheme="minorHAnsi" w:eastAsia="Times New Roman" w:hAnsiTheme="minorHAnsi" w:cstheme="minorHAnsi"/>
        </w:rPr>
        <w:t xml:space="preserve"> </w:t>
      </w:r>
      <w:r w:rsidR="00C1148C" w:rsidRPr="006E6254">
        <w:rPr>
          <w:rFonts w:asciiTheme="minorHAnsi" w:hAnsiTheme="minorHAnsi" w:cstheme="minorHAnsi"/>
        </w:rPr>
        <w:t>enhanced</w:t>
      </w:r>
      <w:r w:rsidR="00EB2630">
        <w:rPr>
          <w:rFonts w:asciiTheme="minorHAnsi" w:hAnsiTheme="minorHAnsi" w:cstheme="minorHAnsi"/>
        </w:rPr>
        <w:t xml:space="preserve"> </w:t>
      </w:r>
      <w:r w:rsidR="00C1148C" w:rsidRPr="006E6254">
        <w:rPr>
          <w:rFonts w:asciiTheme="minorHAnsi" w:hAnsiTheme="minorHAnsi" w:cstheme="minorHAnsi"/>
        </w:rPr>
        <w:t>international</w:t>
      </w:r>
      <w:r w:rsidR="00EB2630">
        <w:rPr>
          <w:rFonts w:asciiTheme="minorHAnsi" w:hAnsiTheme="minorHAnsi" w:cstheme="minorHAnsi"/>
        </w:rPr>
        <w:t xml:space="preserve"> </w:t>
      </w:r>
      <w:r w:rsidR="00C1148C" w:rsidRPr="006E6254">
        <w:rPr>
          <w:rFonts w:asciiTheme="minorHAnsi" w:hAnsiTheme="minorHAnsi" w:cstheme="minorHAnsi"/>
        </w:rPr>
        <w:t>cooperation</w:t>
      </w:r>
      <w:r w:rsidR="00EB2630">
        <w:rPr>
          <w:rFonts w:asciiTheme="minorHAnsi" w:hAnsiTheme="minorHAnsi" w:cstheme="minorHAnsi"/>
        </w:rPr>
        <w:t xml:space="preserve"> </w:t>
      </w:r>
      <w:r w:rsidR="00C1148C" w:rsidRPr="006E6254">
        <w:rPr>
          <w:rFonts w:asciiTheme="minorHAnsi" w:hAnsiTheme="minorHAnsi" w:cstheme="minorHAnsi"/>
        </w:rPr>
        <w:t>in</w:t>
      </w:r>
      <w:r w:rsidR="00EB2630">
        <w:rPr>
          <w:rFonts w:asciiTheme="minorHAnsi" w:hAnsiTheme="minorHAnsi" w:cstheme="minorHAnsi"/>
        </w:rPr>
        <w:t xml:space="preserve"> </w:t>
      </w:r>
      <w:r w:rsidR="00C1148C" w:rsidRPr="006E6254">
        <w:rPr>
          <w:rFonts w:asciiTheme="minorHAnsi" w:hAnsiTheme="minorHAnsi" w:cstheme="minorHAnsi"/>
        </w:rPr>
        <w:t>the</w:t>
      </w:r>
      <w:r w:rsidR="00EB2630">
        <w:rPr>
          <w:rFonts w:asciiTheme="minorHAnsi" w:hAnsiTheme="minorHAnsi" w:cstheme="minorHAnsi"/>
        </w:rPr>
        <w:t xml:space="preserve"> </w:t>
      </w:r>
      <w:r w:rsidR="00C1148C" w:rsidRPr="006E6254">
        <w:rPr>
          <w:rFonts w:asciiTheme="minorHAnsi" w:hAnsiTheme="minorHAnsi" w:cstheme="minorHAnsi"/>
        </w:rPr>
        <w:t>sustainable</w:t>
      </w:r>
      <w:r w:rsidR="00EB2630">
        <w:rPr>
          <w:rFonts w:asciiTheme="minorHAnsi" w:hAnsiTheme="minorHAnsi" w:cstheme="minorHAnsi"/>
        </w:rPr>
        <w:t xml:space="preserve"> </w:t>
      </w:r>
      <w:r w:rsidR="00C1148C" w:rsidRPr="006E6254">
        <w:rPr>
          <w:rFonts w:asciiTheme="minorHAnsi" w:hAnsiTheme="minorHAnsi" w:cstheme="minorHAnsi"/>
        </w:rPr>
        <w:t>management</w:t>
      </w:r>
      <w:r w:rsidR="00EB2630">
        <w:rPr>
          <w:rFonts w:asciiTheme="minorHAnsi" w:hAnsiTheme="minorHAnsi" w:cstheme="minorHAnsi"/>
        </w:rPr>
        <w:t xml:space="preserve"> </w:t>
      </w:r>
      <w:r w:rsidR="00C1148C" w:rsidRPr="006E6254">
        <w:rPr>
          <w:rFonts w:asciiTheme="minorHAnsi" w:hAnsiTheme="minorHAnsi" w:cstheme="minorHAnsi"/>
        </w:rPr>
        <w:t>and</w:t>
      </w:r>
      <w:r w:rsidR="00EB2630">
        <w:rPr>
          <w:rFonts w:asciiTheme="minorHAnsi" w:hAnsiTheme="minorHAnsi" w:cstheme="minorHAnsi"/>
        </w:rPr>
        <w:t xml:space="preserve"> </w:t>
      </w:r>
      <w:r w:rsidR="00C1148C" w:rsidRPr="006E6254">
        <w:rPr>
          <w:rFonts w:asciiTheme="minorHAnsi" w:hAnsiTheme="minorHAnsi" w:cstheme="minorHAnsi"/>
        </w:rPr>
        <w:t>utilization</w:t>
      </w:r>
      <w:r w:rsidR="00EB2630">
        <w:rPr>
          <w:rFonts w:asciiTheme="minorHAnsi" w:hAnsiTheme="minorHAnsi" w:cstheme="minorHAnsi"/>
        </w:rPr>
        <w:t xml:space="preserve"> </w:t>
      </w:r>
      <w:r w:rsidR="00C1148C" w:rsidRPr="006E6254">
        <w:rPr>
          <w:rFonts w:asciiTheme="minorHAnsi" w:hAnsiTheme="minorHAnsi" w:cstheme="minorHAnsi"/>
        </w:rPr>
        <w:t>of</w:t>
      </w:r>
      <w:r w:rsidR="00EB2630">
        <w:rPr>
          <w:rFonts w:asciiTheme="minorHAnsi" w:hAnsiTheme="minorHAnsi" w:cstheme="minorHAnsi"/>
        </w:rPr>
        <w:t xml:space="preserve"> </w:t>
      </w:r>
      <w:r w:rsidR="00C1148C" w:rsidRPr="006E6254">
        <w:rPr>
          <w:rFonts w:asciiTheme="minorHAnsi" w:hAnsiTheme="minorHAnsi" w:cstheme="minorHAnsi"/>
        </w:rPr>
        <w:t>wetlands,</w:t>
      </w:r>
      <w:r w:rsidR="00EB2630">
        <w:rPr>
          <w:rFonts w:asciiTheme="minorHAnsi" w:hAnsiTheme="minorHAnsi" w:cstheme="minorHAnsi"/>
        </w:rPr>
        <w:t xml:space="preserve"> </w:t>
      </w:r>
      <w:r w:rsidR="00C1148C" w:rsidRPr="006E6254">
        <w:rPr>
          <w:rFonts w:asciiTheme="minorHAnsi" w:hAnsiTheme="minorHAnsi" w:cstheme="minorHAnsi"/>
        </w:rPr>
        <w:t>as</w:t>
      </w:r>
      <w:r w:rsidR="00EB2630">
        <w:rPr>
          <w:rFonts w:asciiTheme="minorHAnsi" w:hAnsiTheme="minorHAnsi" w:cstheme="minorHAnsi"/>
        </w:rPr>
        <w:t xml:space="preserve"> </w:t>
      </w:r>
      <w:r w:rsidR="00C1148C" w:rsidRPr="006E6254">
        <w:rPr>
          <w:rFonts w:asciiTheme="minorHAnsi" w:hAnsiTheme="minorHAnsi" w:cstheme="minorHAnsi"/>
        </w:rPr>
        <w:t>well</w:t>
      </w:r>
      <w:r w:rsidR="00EB2630">
        <w:rPr>
          <w:rFonts w:asciiTheme="minorHAnsi" w:hAnsiTheme="minorHAnsi" w:cstheme="minorHAnsi"/>
        </w:rPr>
        <w:t xml:space="preserve"> </w:t>
      </w:r>
      <w:r w:rsidR="00C1148C" w:rsidRPr="006E6254">
        <w:rPr>
          <w:rFonts w:asciiTheme="minorHAnsi" w:hAnsiTheme="minorHAnsi" w:cstheme="minorHAnsi"/>
        </w:rPr>
        <w:t>as</w:t>
      </w:r>
      <w:r w:rsidR="00EB2630">
        <w:rPr>
          <w:rFonts w:asciiTheme="minorHAnsi"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promotion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capacity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building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technology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transfer</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for</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developing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countries.</w:t>
      </w:r>
    </w:p>
    <w:p w14:paraId="51AD773B"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rPr>
      </w:pPr>
    </w:p>
    <w:p w14:paraId="06C3E0BD" w14:textId="489FBE73" w:rsidR="00C1148C" w:rsidRPr="006E6254" w:rsidRDefault="00861C97" w:rsidP="006E6254">
      <w:pPr>
        <w:suppressAutoHyphens/>
        <w:spacing w:after="0" w:line="240" w:lineRule="auto"/>
        <w:ind w:left="567" w:hanging="567"/>
        <w:rPr>
          <w:rFonts w:asciiTheme="minorHAnsi" w:eastAsia="Times New Roman" w:hAnsiTheme="minorHAnsi" w:cstheme="minorHAnsi"/>
        </w:rPr>
      </w:pPr>
      <w:r>
        <w:rPr>
          <w:rFonts w:asciiTheme="minorHAnsi" w:eastAsia="Times New Roman" w:hAnsiTheme="minorHAnsi" w:cstheme="minorHAnsi"/>
        </w:rPr>
        <w:t>2</w:t>
      </w:r>
      <w:r w:rsidRPr="006E6254">
        <w:rPr>
          <w:rFonts w:asciiTheme="minorHAnsi" w:eastAsia="Times New Roman" w:hAnsiTheme="minorHAnsi" w:cstheme="minorHAnsi"/>
        </w:rPr>
        <w:t>1</w:t>
      </w:r>
      <w:r w:rsidR="00C1148C" w:rsidRPr="006E6254">
        <w:rPr>
          <w:rFonts w:asciiTheme="minorHAnsi" w:eastAsia="Times New Roman" w:hAnsiTheme="minorHAnsi" w:cstheme="minorHAnsi"/>
        </w:rPr>
        <w:t>.</w:t>
      </w:r>
      <w:r w:rsidR="00C1148C" w:rsidRPr="006E6254">
        <w:rPr>
          <w:rFonts w:asciiTheme="minorHAnsi" w:eastAsia="Times New Roman" w:hAnsiTheme="minorHAnsi" w:cstheme="minorHAnsi"/>
        </w:rPr>
        <w:tab/>
      </w:r>
      <w:r w:rsidR="00C1148C" w:rsidRPr="006E6254">
        <w:rPr>
          <w:rFonts w:asciiTheme="minorHAnsi" w:hAnsiTheme="minorHAnsi" w:cstheme="minorHAnsi"/>
        </w:rPr>
        <w:t>The</w:t>
      </w:r>
      <w:r w:rsidR="00EB2630">
        <w:rPr>
          <w:rFonts w:asciiTheme="minorHAnsi" w:hAnsiTheme="minorHAnsi" w:cstheme="minorHAnsi"/>
        </w:rPr>
        <w:t xml:space="preserve"> </w:t>
      </w:r>
      <w:r w:rsidR="00C1148C" w:rsidRPr="006E6254">
        <w:rPr>
          <w:rFonts w:asciiTheme="minorHAnsi" w:hAnsiTheme="minorHAnsi" w:cstheme="minorHAnsi"/>
          <w:b/>
        </w:rPr>
        <w:t>Russian</w:t>
      </w:r>
      <w:r w:rsidR="00EB2630">
        <w:rPr>
          <w:rFonts w:asciiTheme="minorHAnsi" w:hAnsiTheme="minorHAnsi" w:cstheme="minorHAnsi"/>
          <w:b/>
        </w:rPr>
        <w:t xml:space="preserve"> </w:t>
      </w:r>
      <w:r w:rsidR="00C1148C" w:rsidRPr="006E6254">
        <w:rPr>
          <w:rFonts w:asciiTheme="minorHAnsi" w:hAnsiTheme="minorHAnsi" w:cstheme="minorHAnsi"/>
          <w:b/>
        </w:rPr>
        <w:t>Federation</w:t>
      </w:r>
      <w:r w:rsidR="00EB2630">
        <w:rPr>
          <w:rFonts w:asciiTheme="minorHAnsi" w:hAnsiTheme="minorHAnsi" w:cstheme="minorHAnsi"/>
          <w:b/>
        </w:rPr>
        <w:t xml:space="preserve"> </w:t>
      </w:r>
      <w:r w:rsidR="00C1148C" w:rsidRPr="006E6254">
        <w:rPr>
          <w:rFonts w:asciiTheme="minorHAnsi" w:hAnsiTheme="minorHAnsi" w:cstheme="minorHAnsi"/>
        </w:rPr>
        <w:t>cautioned</w:t>
      </w:r>
      <w:r w:rsidR="00EB2630">
        <w:rPr>
          <w:rFonts w:asciiTheme="minorHAnsi" w:hAnsiTheme="minorHAnsi" w:cstheme="minorHAnsi"/>
        </w:rPr>
        <w:t xml:space="preserve"> </w:t>
      </w:r>
      <w:r w:rsidR="00C1148C" w:rsidRPr="006E6254">
        <w:rPr>
          <w:rFonts w:asciiTheme="minorHAnsi" w:hAnsiTheme="minorHAnsi" w:cstheme="minorHAnsi"/>
        </w:rPr>
        <w:t>against</w:t>
      </w:r>
      <w:r w:rsidR="00EB2630">
        <w:rPr>
          <w:rFonts w:asciiTheme="minorHAnsi" w:hAnsiTheme="minorHAnsi" w:cstheme="minorHAnsi"/>
        </w:rPr>
        <w:t xml:space="preserve"> </w:t>
      </w:r>
      <w:r w:rsidR="00C1148C" w:rsidRPr="006E6254">
        <w:rPr>
          <w:rFonts w:asciiTheme="minorHAnsi" w:hAnsiTheme="minorHAnsi" w:cstheme="minorHAnsi"/>
        </w:rPr>
        <w:t>politicizing</w:t>
      </w:r>
      <w:r w:rsidR="00EB2630">
        <w:rPr>
          <w:rFonts w:asciiTheme="minorHAnsi" w:hAnsiTheme="minorHAnsi" w:cstheme="minorHAnsi"/>
        </w:rPr>
        <w:t xml:space="preserve"> </w:t>
      </w:r>
      <w:r w:rsidR="00C1148C" w:rsidRPr="006E6254">
        <w:rPr>
          <w:rFonts w:asciiTheme="minorHAnsi" w:hAnsiTheme="minorHAnsi" w:cstheme="minorHAnsi"/>
        </w:rPr>
        <w:t>the</w:t>
      </w:r>
      <w:r w:rsidR="00EB2630">
        <w:rPr>
          <w:rFonts w:asciiTheme="minorHAnsi" w:hAnsiTheme="minorHAnsi" w:cstheme="minorHAnsi"/>
        </w:rPr>
        <w:t xml:space="preserve"> </w:t>
      </w:r>
      <w:r w:rsidR="00C1148C" w:rsidRPr="006E6254">
        <w:rPr>
          <w:rFonts w:asciiTheme="minorHAnsi" w:hAnsiTheme="minorHAnsi" w:cstheme="minorHAnsi"/>
        </w:rPr>
        <w:t>discussion,</w:t>
      </w:r>
      <w:r w:rsidR="00EB2630">
        <w:rPr>
          <w:rFonts w:asciiTheme="minorHAnsi" w:hAnsiTheme="minorHAnsi" w:cstheme="minorHAnsi"/>
        </w:rPr>
        <w:t xml:space="preserve"> </w:t>
      </w:r>
      <w:r w:rsidR="00C1148C" w:rsidRPr="006E6254">
        <w:rPr>
          <w:rFonts w:asciiTheme="minorHAnsi" w:hAnsiTheme="minorHAnsi" w:cstheme="minorHAnsi"/>
        </w:rPr>
        <w:t>rejected</w:t>
      </w:r>
      <w:r w:rsidR="00EB2630">
        <w:rPr>
          <w:rFonts w:asciiTheme="minorHAnsi" w:hAnsiTheme="minorHAnsi" w:cstheme="minorHAnsi"/>
        </w:rPr>
        <w:t xml:space="preserve"> </w:t>
      </w:r>
      <w:r w:rsidR="00C1148C" w:rsidRPr="006E6254">
        <w:rPr>
          <w:rFonts w:asciiTheme="minorHAnsi" w:hAnsiTheme="minorHAnsi" w:cstheme="minorHAnsi"/>
        </w:rPr>
        <w:t>the</w:t>
      </w:r>
      <w:r w:rsidR="00EB2630">
        <w:rPr>
          <w:rFonts w:asciiTheme="minorHAnsi" w:hAnsiTheme="minorHAnsi" w:cstheme="minorHAnsi"/>
        </w:rPr>
        <w:t xml:space="preserve"> </w:t>
      </w:r>
      <w:r w:rsidR="00C1148C" w:rsidRPr="006E6254">
        <w:rPr>
          <w:rFonts w:asciiTheme="minorHAnsi" w:hAnsiTheme="minorHAnsi" w:cstheme="minorHAnsi"/>
        </w:rPr>
        <w:t>intervention</w:t>
      </w:r>
      <w:r w:rsidR="00EB2630">
        <w:rPr>
          <w:rFonts w:asciiTheme="minorHAnsi" w:hAnsiTheme="minorHAnsi" w:cstheme="minorHAnsi"/>
        </w:rPr>
        <w:t xml:space="preserve"> </w:t>
      </w:r>
      <w:r w:rsidR="00C1148C" w:rsidRPr="006E6254">
        <w:rPr>
          <w:rFonts w:asciiTheme="minorHAnsi" w:hAnsiTheme="minorHAnsi" w:cstheme="minorHAnsi"/>
        </w:rPr>
        <w:t>made</w:t>
      </w:r>
      <w:r w:rsidR="00EB2630">
        <w:rPr>
          <w:rFonts w:asciiTheme="minorHAnsi" w:hAnsiTheme="minorHAnsi" w:cstheme="minorHAnsi"/>
        </w:rPr>
        <w:t xml:space="preserve"> </w:t>
      </w:r>
      <w:r w:rsidR="00C1148C" w:rsidRPr="006E6254">
        <w:rPr>
          <w:rFonts w:asciiTheme="minorHAnsi" w:hAnsiTheme="minorHAnsi" w:cstheme="minorHAnsi"/>
        </w:rPr>
        <w:t>by</w:t>
      </w:r>
      <w:r w:rsidR="00EB2630">
        <w:rPr>
          <w:rFonts w:asciiTheme="minorHAnsi" w:hAnsiTheme="minorHAnsi" w:cstheme="minorHAnsi"/>
        </w:rPr>
        <w:t xml:space="preserve"> </w:t>
      </w:r>
      <w:r w:rsidR="00C1148C" w:rsidRPr="006E6254">
        <w:rPr>
          <w:rFonts w:asciiTheme="minorHAnsi" w:hAnsiTheme="minorHAnsi" w:cstheme="minorHAnsi"/>
        </w:rPr>
        <w:t>the</w:t>
      </w:r>
      <w:r w:rsidR="00EB2630">
        <w:rPr>
          <w:rFonts w:asciiTheme="minorHAnsi" w:hAnsiTheme="minorHAnsi" w:cstheme="minorHAnsi"/>
        </w:rPr>
        <w:t xml:space="preserve"> </w:t>
      </w:r>
      <w:r w:rsidR="00C1148C" w:rsidRPr="006E6254">
        <w:rPr>
          <w:rFonts w:asciiTheme="minorHAnsi" w:hAnsiTheme="minorHAnsi" w:cstheme="minorHAnsi"/>
        </w:rPr>
        <w:t>EU,</w:t>
      </w:r>
      <w:r w:rsidR="00EB2630">
        <w:rPr>
          <w:rFonts w:asciiTheme="minorHAnsi" w:hAnsiTheme="minorHAnsi" w:cstheme="minorHAnsi"/>
        </w:rPr>
        <w:t xml:space="preserve"> </w:t>
      </w:r>
      <w:r w:rsidR="00C1148C" w:rsidRPr="006E6254">
        <w:rPr>
          <w:rFonts w:asciiTheme="minorHAnsi" w:hAnsiTheme="minorHAnsi" w:cstheme="minorHAnsi"/>
        </w:rPr>
        <w:t>and</w:t>
      </w:r>
      <w:r w:rsidR="00EB2630">
        <w:rPr>
          <w:rFonts w:asciiTheme="minorHAnsi" w:hAnsiTheme="minorHAnsi" w:cstheme="minorHAnsi"/>
        </w:rPr>
        <w:t xml:space="preserve"> </w:t>
      </w:r>
      <w:r w:rsidR="00C1148C" w:rsidRPr="006E6254">
        <w:rPr>
          <w:rFonts w:asciiTheme="minorHAnsi" w:hAnsiTheme="minorHAnsi" w:cstheme="minorHAnsi"/>
        </w:rPr>
        <w:t>asked</w:t>
      </w:r>
      <w:r w:rsidR="00EB2630">
        <w:rPr>
          <w:rFonts w:asciiTheme="minorHAnsi" w:hAnsiTheme="minorHAnsi" w:cstheme="minorHAnsi"/>
        </w:rPr>
        <w:t xml:space="preserve"> </w:t>
      </w:r>
      <w:r w:rsidR="00C1148C" w:rsidRPr="006E6254">
        <w:rPr>
          <w:rFonts w:asciiTheme="minorHAnsi" w:hAnsiTheme="minorHAnsi" w:cstheme="minorHAnsi"/>
        </w:rPr>
        <w:t>that</w:t>
      </w:r>
      <w:r w:rsidR="00EB2630">
        <w:rPr>
          <w:rFonts w:asciiTheme="minorHAnsi" w:hAnsiTheme="minorHAnsi" w:cstheme="minorHAnsi"/>
        </w:rPr>
        <w:t xml:space="preserve"> </w:t>
      </w:r>
      <w:r w:rsidR="00C1148C" w:rsidRPr="006E6254">
        <w:rPr>
          <w:rFonts w:asciiTheme="minorHAnsi" w:hAnsiTheme="minorHAnsi" w:cstheme="minorHAnsi"/>
        </w:rPr>
        <w:t>the</w:t>
      </w:r>
      <w:r w:rsidR="00EB2630">
        <w:rPr>
          <w:rFonts w:asciiTheme="minorHAnsi" w:hAnsiTheme="minorHAnsi" w:cstheme="minorHAnsi"/>
        </w:rPr>
        <w:t xml:space="preserve"> </w:t>
      </w:r>
      <w:r w:rsidR="00C1148C" w:rsidRPr="006E6254">
        <w:rPr>
          <w:rFonts w:asciiTheme="minorHAnsi" w:hAnsiTheme="minorHAnsi" w:cstheme="minorHAnsi"/>
        </w:rPr>
        <w:t>meeting</w:t>
      </w:r>
      <w:r w:rsidR="00EB2630">
        <w:rPr>
          <w:rFonts w:asciiTheme="minorHAnsi" w:hAnsiTheme="minorHAnsi" w:cstheme="minorHAnsi"/>
        </w:rPr>
        <w:t xml:space="preserve"> </w:t>
      </w:r>
      <w:r w:rsidR="00C1148C" w:rsidRPr="006E6254">
        <w:rPr>
          <w:rFonts w:asciiTheme="minorHAnsi" w:hAnsiTheme="minorHAnsi" w:cstheme="minorHAnsi"/>
        </w:rPr>
        <w:t>focus</w:t>
      </w:r>
      <w:r w:rsidR="00EB2630">
        <w:rPr>
          <w:rFonts w:asciiTheme="minorHAnsi" w:hAnsiTheme="minorHAnsi" w:cstheme="minorHAnsi"/>
        </w:rPr>
        <w:t xml:space="preserve"> </w:t>
      </w:r>
      <w:r w:rsidR="00C1148C" w:rsidRPr="006E6254">
        <w:rPr>
          <w:rFonts w:asciiTheme="minorHAnsi" w:hAnsiTheme="minorHAnsi" w:cstheme="minorHAnsi"/>
        </w:rPr>
        <w:t>on</w:t>
      </w:r>
      <w:r w:rsidR="00EB2630">
        <w:rPr>
          <w:rFonts w:asciiTheme="minorHAnsi" w:hAnsiTheme="minorHAnsi" w:cstheme="minorHAnsi"/>
        </w:rPr>
        <w:t xml:space="preserve"> </w:t>
      </w:r>
      <w:r w:rsidR="00C1148C" w:rsidRPr="006E6254">
        <w:rPr>
          <w:rFonts w:asciiTheme="minorHAnsi" w:hAnsiTheme="minorHAnsi" w:cstheme="minorHAnsi"/>
        </w:rPr>
        <w:t>the</w:t>
      </w:r>
      <w:r w:rsidR="00EB2630">
        <w:rPr>
          <w:rFonts w:asciiTheme="minorHAnsi" w:hAnsiTheme="minorHAnsi" w:cstheme="minorHAnsi"/>
        </w:rPr>
        <w:t xml:space="preserve"> </w:t>
      </w:r>
      <w:r w:rsidR="00C1148C" w:rsidRPr="006E6254">
        <w:rPr>
          <w:rFonts w:asciiTheme="minorHAnsi" w:hAnsiTheme="minorHAnsi" w:cstheme="minorHAnsi"/>
        </w:rPr>
        <w:t>mandate</w:t>
      </w:r>
      <w:r w:rsidR="00EB2630">
        <w:rPr>
          <w:rFonts w:asciiTheme="minorHAnsi" w:hAnsiTheme="minorHAnsi" w:cstheme="minorHAnsi"/>
        </w:rPr>
        <w:t xml:space="preserve"> </w:t>
      </w:r>
      <w:r w:rsidR="00C1148C" w:rsidRPr="006E6254">
        <w:rPr>
          <w:rFonts w:asciiTheme="minorHAnsi" w:hAnsiTheme="minorHAnsi" w:cstheme="minorHAnsi"/>
        </w:rPr>
        <w:t>and</w:t>
      </w:r>
      <w:r w:rsidR="00EB2630">
        <w:rPr>
          <w:rFonts w:asciiTheme="minorHAnsi" w:hAnsiTheme="minorHAnsi" w:cstheme="minorHAnsi"/>
        </w:rPr>
        <w:t xml:space="preserve"> </w:t>
      </w:r>
      <w:r w:rsidR="00C1148C" w:rsidRPr="006E6254">
        <w:rPr>
          <w:rFonts w:asciiTheme="minorHAnsi" w:hAnsiTheme="minorHAnsi" w:cstheme="minorHAnsi"/>
        </w:rPr>
        <w:t>principles</w:t>
      </w:r>
      <w:r w:rsidR="00EB2630">
        <w:rPr>
          <w:rFonts w:asciiTheme="minorHAnsi" w:hAnsiTheme="minorHAnsi" w:cstheme="minorHAnsi"/>
        </w:rPr>
        <w:t xml:space="preserve"> </w:t>
      </w:r>
      <w:r w:rsidR="00C1148C" w:rsidRPr="006E6254">
        <w:rPr>
          <w:rFonts w:asciiTheme="minorHAnsi" w:hAnsiTheme="minorHAnsi" w:cstheme="minorHAnsi"/>
        </w:rPr>
        <w:t>of</w:t>
      </w:r>
      <w:r w:rsidR="00EB2630">
        <w:rPr>
          <w:rFonts w:asciiTheme="minorHAnsi" w:hAnsiTheme="minorHAnsi" w:cstheme="minorHAnsi"/>
        </w:rPr>
        <w:t xml:space="preserve"> </w:t>
      </w:r>
      <w:r w:rsidR="00C1148C" w:rsidRPr="006E6254">
        <w:rPr>
          <w:rFonts w:asciiTheme="minorHAnsi" w:hAnsiTheme="minorHAnsi" w:cstheme="minorHAnsi"/>
        </w:rPr>
        <w:t>the</w:t>
      </w:r>
      <w:r w:rsidR="00EB2630">
        <w:rPr>
          <w:rFonts w:asciiTheme="minorHAnsi" w:hAnsiTheme="minorHAnsi" w:cstheme="minorHAnsi"/>
        </w:rPr>
        <w:t xml:space="preserve"> </w:t>
      </w:r>
      <w:r w:rsidR="00C1148C" w:rsidRPr="006E6254">
        <w:rPr>
          <w:rFonts w:asciiTheme="minorHAnsi" w:hAnsiTheme="minorHAnsi" w:cstheme="minorHAnsi"/>
        </w:rPr>
        <w:t>Convention</w:t>
      </w:r>
      <w:r w:rsidR="00C1148C" w:rsidRPr="006E6254">
        <w:rPr>
          <w:rFonts w:asciiTheme="minorHAnsi" w:eastAsia="Times New Roman" w:hAnsiTheme="minorHAnsi" w:cstheme="minorHAnsi"/>
        </w:rPr>
        <w:t>.</w:t>
      </w:r>
    </w:p>
    <w:p w14:paraId="23917606"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rPr>
      </w:pPr>
    </w:p>
    <w:p w14:paraId="1E6982F9" w14:textId="2F6FEA69" w:rsidR="00C1148C" w:rsidRPr="006E6254" w:rsidRDefault="00861C97" w:rsidP="006E6254">
      <w:pPr>
        <w:suppressAutoHyphens/>
        <w:spacing w:after="0" w:line="240" w:lineRule="auto"/>
        <w:ind w:left="567" w:hanging="567"/>
        <w:rPr>
          <w:rFonts w:asciiTheme="minorHAnsi" w:eastAsia="Times New Roman" w:hAnsiTheme="minorHAnsi" w:cstheme="minorHAnsi"/>
        </w:rPr>
      </w:pPr>
      <w:r>
        <w:rPr>
          <w:rFonts w:asciiTheme="minorHAnsi" w:eastAsia="Times New Roman" w:hAnsiTheme="minorHAnsi" w:cstheme="minorHAnsi"/>
        </w:rPr>
        <w:t>2</w:t>
      </w:r>
      <w:r w:rsidRPr="006E6254">
        <w:rPr>
          <w:rFonts w:asciiTheme="minorHAnsi" w:eastAsia="Times New Roman" w:hAnsiTheme="minorHAnsi" w:cstheme="minorHAnsi"/>
        </w:rPr>
        <w:t>2</w:t>
      </w:r>
      <w:r w:rsidR="00C1148C" w:rsidRPr="006E6254">
        <w:rPr>
          <w:rFonts w:asciiTheme="minorHAnsi" w:eastAsia="Times New Roman" w:hAnsiTheme="minorHAnsi" w:cstheme="minorHAnsi"/>
        </w:rPr>
        <w:t>.</w:t>
      </w:r>
      <w:r w:rsidR="00C1148C" w:rsidRPr="006E6254">
        <w:rPr>
          <w:rFonts w:asciiTheme="minorHAnsi" w:eastAsia="Times New Roman" w:hAnsiTheme="minorHAnsi" w:cstheme="minorHAnsi"/>
        </w:rPr>
        <w:tab/>
        <w:t>Noting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interventions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procedural</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matters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Brazil,</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Indonesia</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Russian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Federation,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suggestion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President,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b/>
          <w:bCs/>
        </w:rPr>
        <w:t>Secretariat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stated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that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would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work</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with</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Legal</w:t>
      </w:r>
      <w:r w:rsidR="00EB2630">
        <w:rPr>
          <w:rFonts w:asciiTheme="minorHAnsi" w:eastAsia="Times New Roman" w:hAnsiTheme="minorHAnsi" w:cstheme="minorHAnsi"/>
        </w:rPr>
        <w:t xml:space="preserve"> </w:t>
      </w:r>
      <w:r w:rsidR="003B1EB5" w:rsidRPr="006E6254">
        <w:rPr>
          <w:rFonts w:asciiTheme="minorHAnsi" w:eastAsia="Times New Roman" w:hAnsiTheme="minorHAnsi" w:cstheme="minorHAnsi"/>
        </w:rPr>
        <w:t>Advis</w:t>
      </w:r>
      <w:r w:rsidR="003B1EB5">
        <w:rPr>
          <w:rFonts w:asciiTheme="minorHAnsi" w:eastAsia="Times New Roman" w:hAnsiTheme="minorHAnsi" w:cstheme="minorHAnsi"/>
        </w:rPr>
        <w:t>o</w:t>
      </w:r>
      <w:r w:rsidR="003B1EB5" w:rsidRPr="006E6254">
        <w:rPr>
          <w:rFonts w:asciiTheme="minorHAnsi" w:eastAsia="Times New Roman" w:hAnsiTheme="minorHAnsi" w:cstheme="minorHAnsi"/>
        </w:rPr>
        <w:t>r</w:t>
      </w:r>
      <w:r w:rsidR="003B1EB5">
        <w:rPr>
          <w:rFonts w:asciiTheme="minorHAnsi" w:eastAsia="Times New Roman" w:hAnsiTheme="minorHAnsi" w:cstheme="minorHAnsi"/>
        </w:rPr>
        <w:t xml:space="preserve"> </w:t>
      </w:r>
      <w:r w:rsidR="00C1148C" w:rsidRPr="006E6254">
        <w:rPr>
          <w:rFonts w:asciiTheme="minorHAnsi" w:eastAsia="Times New Roman" w:hAnsiTheme="minorHAnsi" w:cstheme="minorHAnsi"/>
        </w:rPr>
        <w:t>to</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resolve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definition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“consensus”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provide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clarification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to</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Conference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later</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date.</w:t>
      </w:r>
    </w:p>
    <w:p w14:paraId="50D2462D"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rPr>
      </w:pPr>
    </w:p>
    <w:p w14:paraId="2DDAFD46" w14:textId="738098A8" w:rsidR="00C1148C" w:rsidRPr="006E6254" w:rsidRDefault="00861C97" w:rsidP="006E6254">
      <w:pPr>
        <w:suppressAutoHyphens/>
        <w:spacing w:after="0" w:line="240" w:lineRule="auto"/>
        <w:ind w:left="567" w:hanging="567"/>
        <w:rPr>
          <w:rFonts w:asciiTheme="minorHAnsi" w:eastAsia="Times New Roman" w:hAnsiTheme="minorHAnsi" w:cstheme="minorHAnsi"/>
        </w:rPr>
      </w:pPr>
      <w:r>
        <w:rPr>
          <w:rFonts w:asciiTheme="minorHAnsi" w:eastAsia="Times New Roman" w:hAnsiTheme="minorHAnsi" w:cstheme="minorHAnsi"/>
        </w:rPr>
        <w:t>2</w:t>
      </w:r>
      <w:r w:rsidRPr="006E6254">
        <w:rPr>
          <w:rFonts w:asciiTheme="minorHAnsi" w:eastAsia="Times New Roman" w:hAnsiTheme="minorHAnsi" w:cstheme="minorHAnsi"/>
        </w:rPr>
        <w:t>3</w:t>
      </w:r>
      <w:r w:rsidR="00C1148C" w:rsidRPr="006E6254">
        <w:rPr>
          <w:rFonts w:asciiTheme="minorHAnsi" w:eastAsia="Times New Roman" w:hAnsiTheme="minorHAnsi" w:cstheme="minorHAnsi"/>
        </w:rPr>
        <w:t>.</w:t>
      </w:r>
      <w:r w:rsidR="00C1148C" w:rsidRPr="006E6254">
        <w:rPr>
          <w:rFonts w:asciiTheme="minorHAnsi" w:eastAsia="Times New Roman" w:hAnsiTheme="minorHAnsi" w:cstheme="minorHAnsi"/>
        </w:rPr>
        <w:tab/>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provisional</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working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programme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document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COP14</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Doc.3.2.2</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Rev.1</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was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adopted.</w:t>
      </w:r>
      <w:r w:rsidR="00EB2630">
        <w:rPr>
          <w:rFonts w:asciiTheme="minorHAnsi" w:eastAsia="Times New Roman" w:hAnsiTheme="minorHAnsi" w:cstheme="minorHAnsi"/>
        </w:rPr>
        <w:t xml:space="preserve"> </w:t>
      </w:r>
    </w:p>
    <w:p w14:paraId="45332080" w14:textId="77777777" w:rsidR="00C1148C" w:rsidRPr="006E6254" w:rsidRDefault="00C1148C" w:rsidP="006E6254">
      <w:pPr>
        <w:suppressAutoHyphens/>
        <w:spacing w:after="0" w:line="240" w:lineRule="auto"/>
        <w:ind w:left="567" w:hanging="567"/>
        <w:rPr>
          <w:rFonts w:asciiTheme="minorHAnsi" w:hAnsiTheme="minorHAnsi" w:cstheme="minorHAnsi"/>
          <w:b/>
          <w:lang w:val="en-US"/>
        </w:rPr>
      </w:pPr>
    </w:p>
    <w:p w14:paraId="55729F92" w14:textId="3779C121" w:rsidR="00C1148C" w:rsidRPr="00EB2630" w:rsidRDefault="00C1148C" w:rsidP="006E6254">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rPr>
      </w:pPr>
      <w:r w:rsidRPr="00EB2630">
        <w:rPr>
          <w:rFonts w:asciiTheme="minorHAnsi" w:hAnsiTheme="minorHAnsi" w:cstheme="minorHAnsi"/>
          <w:b/>
          <w:bCs/>
        </w:rPr>
        <w:t>Agenda</w:t>
      </w:r>
      <w:r w:rsidR="00EB2630">
        <w:rPr>
          <w:rFonts w:asciiTheme="minorHAnsi" w:hAnsiTheme="minorHAnsi" w:cstheme="minorHAnsi"/>
          <w:b/>
          <w:bCs/>
        </w:rPr>
        <w:t xml:space="preserve"> </w:t>
      </w:r>
      <w:r w:rsidRPr="00EB2630">
        <w:rPr>
          <w:rFonts w:asciiTheme="minorHAnsi" w:hAnsiTheme="minorHAnsi" w:cstheme="minorHAnsi"/>
          <w:b/>
          <w:bCs/>
        </w:rPr>
        <w:t>item</w:t>
      </w:r>
      <w:r w:rsidR="00EB2630">
        <w:rPr>
          <w:rFonts w:asciiTheme="minorHAnsi" w:hAnsiTheme="minorHAnsi" w:cstheme="minorHAnsi"/>
          <w:b/>
          <w:bCs/>
        </w:rPr>
        <w:t xml:space="preserve"> </w:t>
      </w:r>
      <w:r w:rsidRPr="00EB2630">
        <w:rPr>
          <w:rFonts w:asciiTheme="minorHAnsi" w:hAnsiTheme="minorHAnsi" w:cstheme="minorHAnsi"/>
          <w:b/>
          <w:bCs/>
        </w:rPr>
        <w:t>4:</w:t>
      </w:r>
      <w:r w:rsidR="00EB2630">
        <w:rPr>
          <w:rFonts w:asciiTheme="minorHAnsi" w:hAnsiTheme="minorHAnsi" w:cstheme="minorHAnsi"/>
          <w:b/>
          <w:bCs/>
        </w:rPr>
        <w:t xml:space="preserve"> </w:t>
      </w:r>
      <w:r w:rsidRPr="00EB2630">
        <w:rPr>
          <w:rFonts w:asciiTheme="minorHAnsi" w:hAnsiTheme="minorHAnsi" w:cstheme="minorHAnsi"/>
          <w:b/>
        </w:rPr>
        <w:t>Adoption</w:t>
      </w:r>
      <w:r w:rsidR="00EB2630">
        <w:rPr>
          <w:rFonts w:asciiTheme="minorHAnsi" w:hAnsiTheme="minorHAnsi" w:cstheme="minorHAnsi"/>
          <w:b/>
        </w:rPr>
        <w:t xml:space="preserve"> </w:t>
      </w:r>
      <w:r w:rsidRPr="00EB2630">
        <w:rPr>
          <w:rFonts w:asciiTheme="minorHAnsi" w:hAnsiTheme="minorHAnsi" w:cstheme="minorHAnsi"/>
          <w:b/>
        </w:rPr>
        <w:t>of</w:t>
      </w:r>
      <w:r w:rsidR="00EB2630">
        <w:rPr>
          <w:rFonts w:asciiTheme="minorHAnsi" w:hAnsiTheme="minorHAnsi" w:cstheme="minorHAnsi"/>
          <w:b/>
        </w:rPr>
        <w:t xml:space="preserve"> </w:t>
      </w:r>
      <w:r w:rsidRPr="00EB2630">
        <w:rPr>
          <w:rFonts w:asciiTheme="minorHAnsi" w:hAnsiTheme="minorHAnsi" w:cstheme="minorHAnsi"/>
          <w:b/>
        </w:rPr>
        <w:t>the</w:t>
      </w:r>
      <w:r w:rsidR="00EB2630">
        <w:rPr>
          <w:rFonts w:asciiTheme="minorHAnsi" w:hAnsiTheme="minorHAnsi" w:cstheme="minorHAnsi"/>
          <w:b/>
        </w:rPr>
        <w:t xml:space="preserve"> </w:t>
      </w:r>
      <w:r w:rsidRPr="00EB2630">
        <w:rPr>
          <w:rFonts w:asciiTheme="minorHAnsi" w:hAnsiTheme="minorHAnsi" w:cstheme="minorHAnsi"/>
          <w:b/>
        </w:rPr>
        <w:t>Rules</w:t>
      </w:r>
      <w:r w:rsidR="00EB2630">
        <w:rPr>
          <w:rFonts w:asciiTheme="minorHAnsi" w:hAnsiTheme="minorHAnsi" w:cstheme="minorHAnsi"/>
          <w:b/>
        </w:rPr>
        <w:t xml:space="preserve"> </w:t>
      </w:r>
      <w:r w:rsidRPr="00EB2630">
        <w:rPr>
          <w:rFonts w:asciiTheme="minorHAnsi" w:hAnsiTheme="minorHAnsi" w:cstheme="minorHAnsi"/>
          <w:b/>
        </w:rPr>
        <w:t>of</w:t>
      </w:r>
      <w:r w:rsidR="00EB2630">
        <w:rPr>
          <w:rFonts w:asciiTheme="minorHAnsi" w:hAnsiTheme="minorHAnsi" w:cstheme="minorHAnsi"/>
          <w:b/>
        </w:rPr>
        <w:t xml:space="preserve"> </w:t>
      </w:r>
      <w:r w:rsidRPr="00EB2630">
        <w:rPr>
          <w:rFonts w:asciiTheme="minorHAnsi" w:hAnsiTheme="minorHAnsi" w:cstheme="minorHAnsi"/>
          <w:b/>
        </w:rPr>
        <w:t>Procedure</w:t>
      </w:r>
      <w:r w:rsidRPr="00EB2630">
        <w:rPr>
          <w:rFonts w:asciiTheme="minorHAnsi" w:hAnsiTheme="minorHAnsi" w:cstheme="minorHAnsi"/>
          <w:b/>
          <w:bCs/>
        </w:rPr>
        <w:tab/>
      </w:r>
    </w:p>
    <w:p w14:paraId="29609269" w14:textId="77777777" w:rsidR="00C1148C" w:rsidRPr="006E6254" w:rsidRDefault="00C1148C" w:rsidP="006E6254">
      <w:pPr>
        <w:keepNext/>
        <w:suppressAutoHyphens/>
        <w:spacing w:after="0" w:line="240" w:lineRule="auto"/>
        <w:rPr>
          <w:rFonts w:asciiTheme="minorHAnsi" w:eastAsia="Times New Roman" w:hAnsiTheme="minorHAnsi" w:cstheme="minorHAnsi"/>
        </w:rPr>
      </w:pPr>
    </w:p>
    <w:p w14:paraId="78DD8EF9" w14:textId="0841D022" w:rsidR="00C1148C" w:rsidRPr="006E6254" w:rsidRDefault="00861C97" w:rsidP="006E6254">
      <w:pPr>
        <w:suppressAutoHyphens/>
        <w:spacing w:after="0" w:line="240" w:lineRule="auto"/>
        <w:ind w:left="567" w:hanging="567"/>
        <w:rPr>
          <w:rFonts w:asciiTheme="minorHAnsi" w:eastAsia="Times New Roman" w:hAnsiTheme="minorHAnsi" w:cstheme="minorHAnsi"/>
        </w:rPr>
      </w:pPr>
      <w:r>
        <w:rPr>
          <w:rFonts w:asciiTheme="minorHAnsi" w:eastAsia="Times New Roman" w:hAnsiTheme="minorHAnsi" w:cstheme="minorHAnsi"/>
        </w:rPr>
        <w:t>2</w:t>
      </w:r>
      <w:r w:rsidRPr="006E6254">
        <w:rPr>
          <w:rFonts w:asciiTheme="minorHAnsi" w:eastAsia="Times New Roman" w:hAnsiTheme="minorHAnsi" w:cstheme="minorHAnsi"/>
        </w:rPr>
        <w:t>4</w:t>
      </w:r>
      <w:r w:rsidR="00C1148C" w:rsidRPr="006E6254">
        <w:rPr>
          <w:rFonts w:asciiTheme="minorHAnsi" w:eastAsia="Times New Roman" w:hAnsiTheme="minorHAnsi" w:cstheme="minorHAnsi"/>
        </w:rPr>
        <w:t>.</w:t>
      </w:r>
      <w:r w:rsidR="00C1148C" w:rsidRPr="006E6254">
        <w:rPr>
          <w:rFonts w:asciiTheme="minorHAnsi" w:eastAsia="Times New Roman" w:hAnsiTheme="minorHAnsi" w:cstheme="minorHAnsi"/>
        </w:rPr>
        <w:tab/>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b/>
        </w:rPr>
        <w:t>Secretariat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introduced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existing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Rules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Procedure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document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COP14</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Doc.4,</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noting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that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these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had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been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adopted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COP13</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remained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effect.</w:t>
      </w:r>
    </w:p>
    <w:p w14:paraId="66C2D593"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rPr>
      </w:pPr>
    </w:p>
    <w:p w14:paraId="5B8850A0" w14:textId="5FDA4CD7" w:rsidR="00C1148C" w:rsidRPr="006E6254" w:rsidRDefault="00861C97" w:rsidP="006E6254">
      <w:pPr>
        <w:suppressAutoHyphens/>
        <w:spacing w:after="0" w:line="240" w:lineRule="auto"/>
        <w:ind w:left="567" w:hanging="567"/>
        <w:rPr>
          <w:rFonts w:asciiTheme="minorHAnsi" w:eastAsia="Times New Roman" w:hAnsiTheme="minorHAnsi" w:cstheme="minorHAnsi"/>
        </w:rPr>
      </w:pPr>
      <w:r>
        <w:rPr>
          <w:rFonts w:asciiTheme="minorHAnsi" w:eastAsia="Times New Roman" w:hAnsiTheme="minorHAnsi" w:cstheme="minorHAnsi"/>
        </w:rPr>
        <w:t>2</w:t>
      </w:r>
      <w:r w:rsidRPr="006E6254">
        <w:rPr>
          <w:rFonts w:asciiTheme="minorHAnsi" w:eastAsia="Times New Roman" w:hAnsiTheme="minorHAnsi" w:cstheme="minorHAnsi"/>
        </w:rPr>
        <w:t>5</w:t>
      </w:r>
      <w:r w:rsidR="00C1148C" w:rsidRPr="006E6254">
        <w:rPr>
          <w:rFonts w:asciiTheme="minorHAnsi" w:eastAsia="Times New Roman" w:hAnsiTheme="minorHAnsi" w:cstheme="minorHAnsi"/>
        </w:rPr>
        <w:t>.</w:t>
      </w:r>
      <w:r w:rsidR="00C1148C" w:rsidRPr="006E6254">
        <w:rPr>
          <w:rFonts w:asciiTheme="minorHAnsi" w:eastAsia="Times New Roman" w:hAnsiTheme="minorHAnsi" w:cstheme="minorHAnsi"/>
        </w:rPr>
        <w:tab/>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existing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Rules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Procedure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document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COP14</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Doc.4.2</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were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adopted.</w:t>
      </w:r>
    </w:p>
    <w:p w14:paraId="1789FD5E" w14:textId="77777777" w:rsidR="00C1148C" w:rsidRPr="006E6254" w:rsidRDefault="00C1148C" w:rsidP="006E6254">
      <w:pPr>
        <w:suppressAutoHyphens/>
        <w:spacing w:after="0" w:line="240" w:lineRule="auto"/>
        <w:rPr>
          <w:rFonts w:asciiTheme="minorHAnsi" w:hAnsiTheme="minorHAnsi" w:cstheme="minorHAnsi"/>
          <w:b/>
        </w:rPr>
      </w:pPr>
    </w:p>
    <w:p w14:paraId="23C9C090" w14:textId="5FB5AE08" w:rsidR="00C1148C" w:rsidRPr="00EB2630" w:rsidRDefault="00C1148C" w:rsidP="006E6254">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rPr>
      </w:pPr>
      <w:r w:rsidRPr="00EB2630">
        <w:rPr>
          <w:rFonts w:asciiTheme="minorHAnsi" w:hAnsiTheme="minorHAnsi" w:cstheme="minorHAnsi"/>
          <w:b/>
          <w:bCs/>
        </w:rPr>
        <w:t>Agenda</w:t>
      </w:r>
      <w:r w:rsidR="00EB2630">
        <w:rPr>
          <w:rFonts w:asciiTheme="minorHAnsi" w:hAnsiTheme="minorHAnsi" w:cstheme="minorHAnsi"/>
          <w:b/>
          <w:bCs/>
        </w:rPr>
        <w:t xml:space="preserve"> </w:t>
      </w:r>
      <w:r w:rsidRPr="00EB2630">
        <w:rPr>
          <w:rFonts w:asciiTheme="minorHAnsi" w:hAnsiTheme="minorHAnsi" w:cstheme="minorHAnsi"/>
          <w:b/>
          <w:bCs/>
        </w:rPr>
        <w:t>item</w:t>
      </w:r>
      <w:r w:rsidR="00EB2630">
        <w:rPr>
          <w:rFonts w:asciiTheme="minorHAnsi" w:hAnsiTheme="minorHAnsi" w:cstheme="minorHAnsi"/>
          <w:b/>
          <w:bCs/>
        </w:rPr>
        <w:t xml:space="preserve"> </w:t>
      </w:r>
      <w:r w:rsidRPr="00EB2630">
        <w:rPr>
          <w:rFonts w:asciiTheme="minorHAnsi" w:hAnsiTheme="minorHAnsi" w:cstheme="minorHAnsi"/>
          <w:b/>
          <w:bCs/>
        </w:rPr>
        <w:t>6:</w:t>
      </w:r>
      <w:r w:rsidR="00EB2630">
        <w:rPr>
          <w:rFonts w:asciiTheme="minorHAnsi" w:hAnsiTheme="minorHAnsi" w:cstheme="minorHAnsi"/>
          <w:b/>
          <w:bCs/>
        </w:rPr>
        <w:t xml:space="preserve"> </w:t>
      </w:r>
      <w:r w:rsidRPr="00EB2630">
        <w:rPr>
          <w:rFonts w:asciiTheme="minorHAnsi" w:hAnsiTheme="minorHAnsi" w:cstheme="minorHAnsi"/>
          <w:b/>
          <w:spacing w:val="-3"/>
        </w:rPr>
        <w:t>Appointment</w:t>
      </w:r>
      <w:r w:rsidR="00EB2630">
        <w:rPr>
          <w:rFonts w:asciiTheme="minorHAnsi" w:hAnsiTheme="minorHAnsi" w:cstheme="minorHAnsi"/>
          <w:b/>
          <w:spacing w:val="-3"/>
        </w:rPr>
        <w:t xml:space="preserve"> </w:t>
      </w:r>
      <w:r w:rsidRPr="00EB2630">
        <w:rPr>
          <w:rFonts w:asciiTheme="minorHAnsi" w:hAnsiTheme="minorHAnsi" w:cstheme="minorHAnsi"/>
          <w:b/>
          <w:spacing w:val="-3"/>
        </w:rPr>
        <w:t>of</w:t>
      </w:r>
      <w:r w:rsidR="00EB2630">
        <w:rPr>
          <w:rFonts w:asciiTheme="minorHAnsi" w:hAnsiTheme="minorHAnsi" w:cstheme="minorHAnsi"/>
          <w:b/>
          <w:spacing w:val="-3"/>
        </w:rPr>
        <w:t xml:space="preserve"> </w:t>
      </w:r>
      <w:r w:rsidRPr="00EB2630">
        <w:rPr>
          <w:rFonts w:asciiTheme="minorHAnsi" w:hAnsiTheme="minorHAnsi" w:cstheme="minorHAnsi"/>
          <w:b/>
          <w:spacing w:val="-3"/>
        </w:rPr>
        <w:t>the</w:t>
      </w:r>
      <w:r w:rsidR="00EB2630">
        <w:rPr>
          <w:rFonts w:asciiTheme="minorHAnsi" w:hAnsiTheme="minorHAnsi" w:cstheme="minorHAnsi"/>
          <w:b/>
          <w:spacing w:val="-3"/>
        </w:rPr>
        <w:t xml:space="preserve"> </w:t>
      </w:r>
      <w:r w:rsidRPr="00EB2630">
        <w:rPr>
          <w:rFonts w:asciiTheme="minorHAnsi" w:hAnsiTheme="minorHAnsi" w:cstheme="minorHAnsi"/>
          <w:b/>
          <w:spacing w:val="-3"/>
        </w:rPr>
        <w:t>Credentials</w:t>
      </w:r>
      <w:r w:rsidR="00EB2630">
        <w:rPr>
          <w:rFonts w:asciiTheme="minorHAnsi" w:hAnsiTheme="minorHAnsi" w:cstheme="minorHAnsi"/>
          <w:b/>
          <w:spacing w:val="-3"/>
        </w:rPr>
        <w:t xml:space="preserve"> </w:t>
      </w:r>
      <w:r w:rsidRPr="00EB2630">
        <w:rPr>
          <w:rFonts w:asciiTheme="minorHAnsi" w:hAnsiTheme="minorHAnsi" w:cstheme="minorHAnsi"/>
          <w:b/>
          <w:spacing w:val="-3"/>
        </w:rPr>
        <w:t>Committee</w:t>
      </w:r>
      <w:r w:rsidR="00EB2630">
        <w:rPr>
          <w:rFonts w:asciiTheme="minorHAnsi" w:hAnsiTheme="minorHAnsi" w:cstheme="minorHAnsi"/>
          <w:b/>
          <w:spacing w:val="-3"/>
        </w:rPr>
        <w:t xml:space="preserve"> </w:t>
      </w:r>
      <w:r w:rsidRPr="00EB2630">
        <w:rPr>
          <w:rFonts w:asciiTheme="minorHAnsi" w:hAnsiTheme="minorHAnsi" w:cstheme="minorHAnsi"/>
          <w:b/>
          <w:spacing w:val="-3"/>
        </w:rPr>
        <w:t>and</w:t>
      </w:r>
      <w:r w:rsidR="00EB2630">
        <w:rPr>
          <w:rFonts w:asciiTheme="minorHAnsi" w:hAnsiTheme="minorHAnsi" w:cstheme="minorHAnsi"/>
          <w:b/>
          <w:spacing w:val="-3"/>
        </w:rPr>
        <w:t xml:space="preserve"> </w:t>
      </w:r>
      <w:r w:rsidRPr="00EB2630">
        <w:rPr>
          <w:rFonts w:asciiTheme="minorHAnsi" w:hAnsiTheme="minorHAnsi" w:cstheme="minorHAnsi"/>
          <w:b/>
          <w:spacing w:val="-3"/>
        </w:rPr>
        <w:t>any</w:t>
      </w:r>
      <w:r w:rsidR="00EB2630">
        <w:rPr>
          <w:rFonts w:asciiTheme="minorHAnsi" w:hAnsiTheme="minorHAnsi" w:cstheme="minorHAnsi"/>
          <w:b/>
          <w:spacing w:val="-3"/>
        </w:rPr>
        <w:t xml:space="preserve"> </w:t>
      </w:r>
      <w:r w:rsidRPr="00EB2630">
        <w:rPr>
          <w:rFonts w:asciiTheme="minorHAnsi" w:hAnsiTheme="minorHAnsi" w:cstheme="minorHAnsi"/>
          <w:b/>
          <w:spacing w:val="-3"/>
        </w:rPr>
        <w:t>other</w:t>
      </w:r>
      <w:r w:rsidR="00EB2630">
        <w:rPr>
          <w:rFonts w:asciiTheme="minorHAnsi" w:hAnsiTheme="minorHAnsi" w:cstheme="minorHAnsi"/>
          <w:b/>
          <w:spacing w:val="-3"/>
        </w:rPr>
        <w:t xml:space="preserve"> </w:t>
      </w:r>
      <w:r w:rsidRPr="00EB2630">
        <w:rPr>
          <w:rFonts w:asciiTheme="minorHAnsi" w:hAnsiTheme="minorHAnsi" w:cstheme="minorHAnsi"/>
          <w:b/>
          <w:spacing w:val="-3"/>
        </w:rPr>
        <w:t>committees</w:t>
      </w:r>
      <w:r w:rsidRPr="00EB2630">
        <w:rPr>
          <w:rFonts w:asciiTheme="minorHAnsi" w:hAnsiTheme="minorHAnsi" w:cstheme="minorHAnsi"/>
          <w:b/>
          <w:bCs/>
        </w:rPr>
        <w:tab/>
      </w:r>
    </w:p>
    <w:p w14:paraId="0DED1DBF" w14:textId="77777777" w:rsidR="00C1148C" w:rsidRPr="006E6254" w:rsidRDefault="00C1148C" w:rsidP="006E6254">
      <w:pPr>
        <w:keepNext/>
        <w:suppressAutoHyphens/>
        <w:spacing w:after="0" w:line="240" w:lineRule="auto"/>
        <w:rPr>
          <w:rFonts w:asciiTheme="minorHAnsi" w:eastAsia="Times New Roman" w:hAnsiTheme="minorHAnsi" w:cstheme="minorHAnsi"/>
        </w:rPr>
      </w:pPr>
    </w:p>
    <w:p w14:paraId="5C9ADC29" w14:textId="54C2BF8D" w:rsidR="00C1148C" w:rsidRPr="006E6254" w:rsidRDefault="00861C97" w:rsidP="006E6254">
      <w:pPr>
        <w:suppressAutoHyphens/>
        <w:spacing w:after="0" w:line="240" w:lineRule="auto"/>
        <w:ind w:left="567" w:hanging="567"/>
        <w:rPr>
          <w:rFonts w:asciiTheme="minorHAnsi" w:eastAsia="Times New Roman" w:hAnsiTheme="minorHAnsi" w:cstheme="minorHAnsi"/>
        </w:rPr>
      </w:pPr>
      <w:r>
        <w:rPr>
          <w:rFonts w:asciiTheme="minorHAnsi" w:eastAsia="Times New Roman" w:hAnsiTheme="minorHAnsi" w:cstheme="minorHAnsi"/>
        </w:rPr>
        <w:t>2</w:t>
      </w:r>
      <w:r w:rsidRPr="006E6254">
        <w:rPr>
          <w:rFonts w:asciiTheme="minorHAnsi" w:eastAsia="Times New Roman" w:hAnsiTheme="minorHAnsi" w:cstheme="minorHAnsi"/>
        </w:rPr>
        <w:t>6</w:t>
      </w:r>
      <w:r w:rsidR="00C1148C" w:rsidRPr="006E6254">
        <w:rPr>
          <w:rFonts w:asciiTheme="minorHAnsi" w:eastAsia="Times New Roman" w:hAnsiTheme="minorHAnsi" w:cstheme="minorHAnsi"/>
        </w:rPr>
        <w:t>.</w:t>
      </w:r>
      <w:r w:rsidR="00C1148C" w:rsidRPr="006E6254">
        <w:rPr>
          <w:rFonts w:asciiTheme="minorHAnsi" w:eastAsia="Times New Roman" w:hAnsiTheme="minorHAnsi" w:cstheme="minorHAnsi"/>
        </w:rPr>
        <w:tab/>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b/>
        </w:rPr>
        <w:t>Secretariat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reported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that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Conference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Bureau</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had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received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following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regional</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nominations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for</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membership</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Credentials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Committee,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accordance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with</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Rule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19:</w:t>
      </w:r>
    </w:p>
    <w:p w14:paraId="3BFCFE71" w14:textId="77871888" w:rsidR="00C1148C" w:rsidRPr="006E6254" w:rsidRDefault="00C1148C" w:rsidP="006E6254">
      <w:pPr>
        <w:pStyle w:val="ListParagraph"/>
        <w:numPr>
          <w:ilvl w:val="0"/>
          <w:numId w:val="9"/>
        </w:numPr>
        <w:suppressAutoHyphens/>
        <w:ind w:left="993" w:hanging="426"/>
        <w:rPr>
          <w:rFonts w:eastAsia="Times New Roman" w:cstheme="minorHAnsi"/>
          <w:sz w:val="22"/>
          <w:szCs w:val="22"/>
        </w:rPr>
      </w:pPr>
      <w:r w:rsidRPr="006E6254">
        <w:rPr>
          <w:rFonts w:eastAsia="Times New Roman" w:cstheme="minorHAnsi"/>
          <w:sz w:val="22"/>
          <w:szCs w:val="22"/>
        </w:rPr>
        <w:t>Africa:</w:t>
      </w:r>
      <w:r w:rsidR="00EB2630">
        <w:rPr>
          <w:rFonts w:eastAsia="Times New Roman" w:cstheme="minorHAnsi"/>
          <w:sz w:val="22"/>
          <w:szCs w:val="22"/>
        </w:rPr>
        <w:t xml:space="preserve"> </w:t>
      </w:r>
      <w:r w:rsidRPr="006E6254">
        <w:rPr>
          <w:rFonts w:eastAsia="Times New Roman" w:cstheme="minorHAnsi"/>
          <w:sz w:val="22"/>
          <w:szCs w:val="22"/>
        </w:rPr>
        <w:t>Zambia;</w:t>
      </w:r>
    </w:p>
    <w:p w14:paraId="73B9FDF4" w14:textId="696E5C3D" w:rsidR="00C1148C" w:rsidRPr="006E6254" w:rsidRDefault="00C1148C" w:rsidP="006E6254">
      <w:pPr>
        <w:pStyle w:val="ListParagraph"/>
        <w:numPr>
          <w:ilvl w:val="0"/>
          <w:numId w:val="9"/>
        </w:numPr>
        <w:suppressAutoHyphens/>
        <w:ind w:left="993" w:hanging="426"/>
        <w:rPr>
          <w:rFonts w:eastAsia="Times New Roman" w:cstheme="minorHAnsi"/>
          <w:sz w:val="22"/>
          <w:szCs w:val="22"/>
        </w:rPr>
      </w:pPr>
      <w:r w:rsidRPr="006E6254">
        <w:rPr>
          <w:rFonts w:eastAsia="Times New Roman" w:cstheme="minorHAnsi"/>
          <w:sz w:val="22"/>
          <w:szCs w:val="22"/>
        </w:rPr>
        <w:lastRenderedPageBreak/>
        <w:t>Asia:</w:t>
      </w:r>
      <w:r w:rsidR="00EB2630">
        <w:rPr>
          <w:rFonts w:eastAsia="Times New Roman" w:cstheme="minorHAnsi"/>
          <w:sz w:val="22"/>
          <w:szCs w:val="22"/>
        </w:rPr>
        <w:t xml:space="preserve"> </w:t>
      </w:r>
      <w:r w:rsidRPr="006E6254">
        <w:rPr>
          <w:rFonts w:eastAsia="Times New Roman" w:cstheme="minorHAnsi"/>
          <w:sz w:val="22"/>
          <w:szCs w:val="22"/>
        </w:rPr>
        <w:t>Indonesia;</w:t>
      </w:r>
    </w:p>
    <w:p w14:paraId="41506FBA" w14:textId="2118B112" w:rsidR="00C1148C" w:rsidRPr="006E6254" w:rsidRDefault="00C1148C" w:rsidP="006E6254">
      <w:pPr>
        <w:pStyle w:val="ListParagraph"/>
        <w:numPr>
          <w:ilvl w:val="0"/>
          <w:numId w:val="9"/>
        </w:numPr>
        <w:suppressAutoHyphens/>
        <w:ind w:left="993" w:hanging="426"/>
        <w:rPr>
          <w:rFonts w:eastAsia="Times New Roman" w:cstheme="minorHAnsi"/>
          <w:sz w:val="22"/>
          <w:szCs w:val="22"/>
        </w:rPr>
      </w:pPr>
      <w:r w:rsidRPr="006E6254">
        <w:rPr>
          <w:rFonts w:eastAsia="Times New Roman" w:cstheme="minorHAnsi"/>
          <w:sz w:val="22"/>
          <w:szCs w:val="22"/>
        </w:rPr>
        <w:t>Europe:</w:t>
      </w:r>
      <w:r w:rsidR="00EB2630">
        <w:rPr>
          <w:rFonts w:eastAsia="Times New Roman" w:cstheme="minorHAnsi"/>
          <w:sz w:val="22"/>
          <w:szCs w:val="22"/>
        </w:rPr>
        <w:t xml:space="preserve"> </w:t>
      </w:r>
      <w:r w:rsidRPr="006E6254">
        <w:rPr>
          <w:rFonts w:eastAsia="Times New Roman" w:cstheme="minorHAnsi"/>
          <w:sz w:val="22"/>
          <w:szCs w:val="22"/>
        </w:rPr>
        <w:t>Armenia;</w:t>
      </w:r>
    </w:p>
    <w:p w14:paraId="45DB1699" w14:textId="0A87586E" w:rsidR="00C1148C" w:rsidRPr="006E6254" w:rsidRDefault="00C1148C" w:rsidP="006E6254">
      <w:pPr>
        <w:pStyle w:val="ListParagraph"/>
        <w:numPr>
          <w:ilvl w:val="0"/>
          <w:numId w:val="9"/>
        </w:numPr>
        <w:suppressAutoHyphens/>
        <w:ind w:left="993" w:hanging="426"/>
        <w:rPr>
          <w:rFonts w:eastAsia="Times New Roman" w:cstheme="minorHAnsi"/>
          <w:sz w:val="22"/>
          <w:szCs w:val="22"/>
        </w:rPr>
      </w:pPr>
      <w:r w:rsidRPr="006E6254">
        <w:rPr>
          <w:rFonts w:eastAsia="Times New Roman" w:cstheme="minorHAnsi"/>
          <w:sz w:val="22"/>
          <w:szCs w:val="22"/>
        </w:rPr>
        <w:t>Latin</w:t>
      </w:r>
      <w:r w:rsidR="00EB2630">
        <w:rPr>
          <w:rFonts w:eastAsia="Times New Roman" w:cstheme="minorHAnsi"/>
          <w:sz w:val="22"/>
          <w:szCs w:val="22"/>
        </w:rPr>
        <w:t xml:space="preserve"> </w:t>
      </w:r>
      <w:r w:rsidRPr="006E6254">
        <w:rPr>
          <w:rFonts w:eastAsia="Times New Roman" w:cstheme="minorHAnsi"/>
          <w:sz w:val="22"/>
          <w:szCs w:val="22"/>
        </w:rPr>
        <w:t>America</w:t>
      </w:r>
      <w:r w:rsidR="00EB2630">
        <w:rPr>
          <w:rFonts w:eastAsia="Times New Roman" w:cstheme="minorHAnsi"/>
          <w:sz w:val="22"/>
          <w:szCs w:val="22"/>
        </w:rPr>
        <w:t xml:space="preserve"> </w:t>
      </w:r>
      <w:r w:rsidRPr="006E6254">
        <w:rPr>
          <w:rFonts w:eastAsia="Times New Roman" w:cstheme="minorHAnsi"/>
          <w:sz w:val="22"/>
          <w:szCs w:val="22"/>
        </w:rPr>
        <w:t>and</w:t>
      </w:r>
      <w:r w:rsidR="00EB2630">
        <w:rPr>
          <w:rFonts w:eastAsia="Times New Roman" w:cstheme="minorHAnsi"/>
          <w:sz w:val="22"/>
          <w:szCs w:val="22"/>
        </w:rPr>
        <w:t xml:space="preserve"> </w:t>
      </w:r>
      <w:r w:rsidRPr="006E6254">
        <w:rPr>
          <w:rFonts w:eastAsia="Times New Roman" w:cstheme="minorHAnsi"/>
          <w:sz w:val="22"/>
          <w:szCs w:val="22"/>
        </w:rPr>
        <w:t>the</w:t>
      </w:r>
      <w:r w:rsidR="00EB2630">
        <w:rPr>
          <w:rFonts w:eastAsia="Times New Roman" w:cstheme="minorHAnsi"/>
          <w:sz w:val="22"/>
          <w:szCs w:val="22"/>
        </w:rPr>
        <w:t xml:space="preserve"> </w:t>
      </w:r>
      <w:r w:rsidRPr="006E6254">
        <w:rPr>
          <w:rFonts w:eastAsia="Times New Roman" w:cstheme="minorHAnsi"/>
          <w:sz w:val="22"/>
          <w:szCs w:val="22"/>
        </w:rPr>
        <w:t>Caribbean:</w:t>
      </w:r>
      <w:r w:rsidR="00EB2630">
        <w:rPr>
          <w:rFonts w:eastAsia="Times New Roman" w:cstheme="minorHAnsi"/>
          <w:sz w:val="22"/>
          <w:szCs w:val="22"/>
        </w:rPr>
        <w:t xml:space="preserve"> </w:t>
      </w:r>
      <w:r w:rsidRPr="006E6254">
        <w:rPr>
          <w:rFonts w:eastAsia="Times New Roman" w:cstheme="minorHAnsi"/>
          <w:sz w:val="22"/>
          <w:szCs w:val="22"/>
        </w:rPr>
        <w:t>Panama;</w:t>
      </w:r>
    </w:p>
    <w:p w14:paraId="00FED83B" w14:textId="5853B22D" w:rsidR="00C1148C" w:rsidRPr="006E6254" w:rsidRDefault="00C1148C" w:rsidP="006E6254">
      <w:pPr>
        <w:pStyle w:val="ListParagraph"/>
        <w:numPr>
          <w:ilvl w:val="0"/>
          <w:numId w:val="9"/>
        </w:numPr>
        <w:suppressAutoHyphens/>
        <w:ind w:left="993" w:hanging="426"/>
        <w:rPr>
          <w:rFonts w:eastAsia="Times New Roman" w:cstheme="minorHAnsi"/>
          <w:sz w:val="22"/>
          <w:szCs w:val="22"/>
        </w:rPr>
      </w:pPr>
      <w:r w:rsidRPr="006E6254">
        <w:rPr>
          <w:rFonts w:eastAsia="Times New Roman" w:cstheme="minorHAnsi"/>
          <w:sz w:val="22"/>
          <w:szCs w:val="22"/>
        </w:rPr>
        <w:t>North</w:t>
      </w:r>
      <w:r w:rsidR="00EB2630">
        <w:rPr>
          <w:rFonts w:eastAsia="Times New Roman" w:cstheme="minorHAnsi"/>
          <w:sz w:val="22"/>
          <w:szCs w:val="22"/>
        </w:rPr>
        <w:t xml:space="preserve"> </w:t>
      </w:r>
      <w:r w:rsidRPr="006E6254">
        <w:rPr>
          <w:rFonts w:eastAsia="Times New Roman" w:cstheme="minorHAnsi"/>
          <w:sz w:val="22"/>
          <w:szCs w:val="22"/>
        </w:rPr>
        <w:t>America:</w:t>
      </w:r>
      <w:r w:rsidR="00EB2630">
        <w:rPr>
          <w:rFonts w:eastAsia="Times New Roman" w:cstheme="minorHAnsi"/>
          <w:sz w:val="22"/>
          <w:szCs w:val="22"/>
        </w:rPr>
        <w:t xml:space="preserve"> </w:t>
      </w:r>
      <w:r w:rsidRPr="006E6254">
        <w:rPr>
          <w:rFonts w:eastAsia="Times New Roman" w:cstheme="minorHAnsi"/>
          <w:sz w:val="22"/>
          <w:szCs w:val="22"/>
        </w:rPr>
        <w:t>United</w:t>
      </w:r>
      <w:r w:rsidR="00EB2630">
        <w:rPr>
          <w:rFonts w:eastAsia="Times New Roman" w:cstheme="minorHAnsi"/>
          <w:sz w:val="22"/>
          <w:szCs w:val="22"/>
        </w:rPr>
        <w:t xml:space="preserve"> </w:t>
      </w:r>
      <w:r w:rsidRPr="006E6254">
        <w:rPr>
          <w:rFonts w:eastAsia="Times New Roman" w:cstheme="minorHAnsi"/>
          <w:sz w:val="22"/>
          <w:szCs w:val="22"/>
        </w:rPr>
        <w:t>States</w:t>
      </w:r>
      <w:r w:rsidR="00EB2630">
        <w:rPr>
          <w:rFonts w:eastAsia="Times New Roman" w:cstheme="minorHAnsi"/>
          <w:sz w:val="22"/>
          <w:szCs w:val="22"/>
        </w:rPr>
        <w:t xml:space="preserve"> </w:t>
      </w:r>
      <w:r w:rsidRPr="006E6254">
        <w:rPr>
          <w:rFonts w:eastAsia="Times New Roman" w:cstheme="minorHAnsi"/>
          <w:sz w:val="22"/>
          <w:szCs w:val="22"/>
        </w:rPr>
        <w:t>of</w:t>
      </w:r>
      <w:r w:rsidR="00EB2630">
        <w:rPr>
          <w:rFonts w:eastAsia="Times New Roman" w:cstheme="minorHAnsi"/>
          <w:sz w:val="22"/>
          <w:szCs w:val="22"/>
        </w:rPr>
        <w:t xml:space="preserve"> </w:t>
      </w:r>
      <w:r w:rsidRPr="006E6254">
        <w:rPr>
          <w:rFonts w:eastAsia="Times New Roman" w:cstheme="minorHAnsi"/>
          <w:sz w:val="22"/>
          <w:szCs w:val="22"/>
        </w:rPr>
        <w:t>America;</w:t>
      </w:r>
      <w:r w:rsidR="00EB2630">
        <w:rPr>
          <w:rFonts w:eastAsia="Times New Roman" w:cstheme="minorHAnsi"/>
          <w:sz w:val="22"/>
          <w:szCs w:val="22"/>
        </w:rPr>
        <w:t xml:space="preserve"> </w:t>
      </w:r>
      <w:r w:rsidRPr="006E6254">
        <w:rPr>
          <w:rFonts w:eastAsia="Times New Roman" w:cstheme="minorHAnsi"/>
          <w:sz w:val="22"/>
          <w:szCs w:val="22"/>
        </w:rPr>
        <w:t>and</w:t>
      </w:r>
    </w:p>
    <w:p w14:paraId="4BBA1172" w14:textId="4CD19260" w:rsidR="00C1148C" w:rsidRPr="006E6254" w:rsidRDefault="00C1148C" w:rsidP="006E6254">
      <w:pPr>
        <w:pStyle w:val="ListParagraph"/>
        <w:numPr>
          <w:ilvl w:val="0"/>
          <w:numId w:val="9"/>
        </w:numPr>
        <w:suppressAutoHyphens/>
        <w:ind w:left="993" w:hanging="426"/>
        <w:rPr>
          <w:rFonts w:eastAsia="Times New Roman" w:cstheme="minorHAnsi"/>
          <w:sz w:val="22"/>
          <w:szCs w:val="22"/>
        </w:rPr>
      </w:pPr>
      <w:r w:rsidRPr="006E6254">
        <w:rPr>
          <w:rFonts w:eastAsia="Times New Roman" w:cstheme="minorHAnsi"/>
          <w:sz w:val="22"/>
          <w:szCs w:val="22"/>
        </w:rPr>
        <w:t>Oceania:</w:t>
      </w:r>
      <w:r w:rsidR="00EB2630">
        <w:rPr>
          <w:rFonts w:eastAsia="Times New Roman" w:cstheme="minorHAnsi"/>
          <w:sz w:val="22"/>
          <w:szCs w:val="22"/>
        </w:rPr>
        <w:t xml:space="preserve"> </w:t>
      </w:r>
      <w:r w:rsidRPr="006E6254">
        <w:rPr>
          <w:rFonts w:eastAsia="Times New Roman" w:cstheme="minorHAnsi"/>
          <w:sz w:val="22"/>
          <w:szCs w:val="22"/>
        </w:rPr>
        <w:t>Fiji.</w:t>
      </w:r>
    </w:p>
    <w:p w14:paraId="3C3C1D3B" w14:textId="77777777" w:rsidR="00C1148C" w:rsidRPr="006E6254" w:rsidRDefault="00C1148C" w:rsidP="006E6254">
      <w:pPr>
        <w:suppressAutoHyphens/>
        <w:spacing w:after="0" w:line="240" w:lineRule="auto"/>
        <w:ind w:left="567" w:hanging="567"/>
        <w:rPr>
          <w:rFonts w:asciiTheme="minorHAnsi" w:hAnsiTheme="minorHAnsi" w:cstheme="minorHAnsi"/>
          <w:b/>
          <w:bCs/>
        </w:rPr>
      </w:pPr>
    </w:p>
    <w:p w14:paraId="693A2511" w14:textId="4E3B7032" w:rsidR="00C1148C" w:rsidRPr="006E6254" w:rsidRDefault="00861C97" w:rsidP="006E6254">
      <w:pPr>
        <w:suppressAutoHyphens/>
        <w:spacing w:after="0" w:line="240" w:lineRule="auto"/>
        <w:ind w:left="567" w:hanging="567"/>
        <w:rPr>
          <w:rFonts w:asciiTheme="minorHAnsi" w:eastAsia="Times New Roman" w:hAnsiTheme="minorHAnsi" w:cstheme="minorHAnsi"/>
        </w:rPr>
      </w:pPr>
      <w:r>
        <w:rPr>
          <w:rFonts w:asciiTheme="minorHAnsi" w:hAnsiTheme="minorHAnsi" w:cstheme="minorHAnsi"/>
        </w:rPr>
        <w:t>2</w:t>
      </w:r>
      <w:r w:rsidRPr="006E6254">
        <w:rPr>
          <w:rFonts w:asciiTheme="minorHAnsi" w:hAnsiTheme="minorHAnsi" w:cstheme="minorHAnsi"/>
        </w:rPr>
        <w:t>7</w:t>
      </w:r>
      <w:r w:rsidR="00C1148C" w:rsidRPr="006E6254">
        <w:rPr>
          <w:rFonts w:asciiTheme="minorHAnsi" w:hAnsiTheme="minorHAnsi" w:cstheme="minorHAnsi"/>
        </w:rPr>
        <w:t>.</w:t>
      </w:r>
      <w:r w:rsidR="00C1148C" w:rsidRPr="006E6254">
        <w:rPr>
          <w:rFonts w:asciiTheme="minorHAnsi" w:hAnsiTheme="minorHAnsi" w:cstheme="minorHAnsi"/>
        </w:rPr>
        <w:tab/>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Credentials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Committee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was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established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acclamation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with</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membership</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listed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above.</w:t>
      </w:r>
    </w:p>
    <w:p w14:paraId="76ACE5B3"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rPr>
      </w:pPr>
    </w:p>
    <w:p w14:paraId="61F4ECC6" w14:textId="594BFE30" w:rsidR="00C1148C" w:rsidRPr="006E6254" w:rsidRDefault="00861C97" w:rsidP="006E6254">
      <w:pPr>
        <w:suppressAutoHyphens/>
        <w:spacing w:after="0" w:line="240" w:lineRule="auto"/>
        <w:ind w:left="567" w:hanging="567"/>
        <w:rPr>
          <w:rFonts w:asciiTheme="minorHAnsi" w:eastAsia="Times New Roman" w:hAnsiTheme="minorHAnsi" w:cstheme="minorHAnsi"/>
        </w:rPr>
      </w:pPr>
      <w:r>
        <w:rPr>
          <w:rFonts w:asciiTheme="minorHAnsi" w:eastAsia="Times New Roman" w:hAnsiTheme="minorHAnsi" w:cstheme="minorHAnsi"/>
        </w:rPr>
        <w:t>2</w:t>
      </w:r>
      <w:r w:rsidRPr="006E6254">
        <w:rPr>
          <w:rFonts w:asciiTheme="minorHAnsi" w:eastAsia="Times New Roman" w:hAnsiTheme="minorHAnsi" w:cstheme="minorHAnsi"/>
        </w:rPr>
        <w:t>8</w:t>
      </w:r>
      <w:r w:rsidR="00C1148C" w:rsidRPr="006E6254">
        <w:rPr>
          <w:rFonts w:asciiTheme="minorHAnsi" w:eastAsia="Times New Roman" w:hAnsiTheme="minorHAnsi" w:cstheme="minorHAnsi"/>
        </w:rPr>
        <w:t>.</w:t>
      </w:r>
      <w:r w:rsidR="00C1148C" w:rsidRPr="006E6254">
        <w:rPr>
          <w:rFonts w:asciiTheme="minorHAnsi" w:eastAsia="Times New Roman" w:hAnsiTheme="minorHAnsi" w:cstheme="minorHAnsi"/>
        </w:rPr>
        <w:tab/>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b/>
          <w:bCs/>
        </w:rPr>
        <w:t>President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invited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Contracting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Parties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to</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establish</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Committee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Finance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Budget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with</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same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composition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hAnsiTheme="minorHAnsi" w:cstheme="minorHAnsi"/>
        </w:rPr>
        <w:t>Subgroup</w:t>
      </w:r>
      <w:r w:rsidR="00EB2630">
        <w:rPr>
          <w:rFonts w:asciiTheme="minorHAnsi" w:hAnsiTheme="minorHAnsi" w:cstheme="minorHAnsi"/>
        </w:rPr>
        <w:t xml:space="preserve"> </w:t>
      </w:r>
      <w:r w:rsidR="00C1148C" w:rsidRPr="006E6254">
        <w:rPr>
          <w:rFonts w:asciiTheme="minorHAnsi" w:hAnsiTheme="minorHAnsi" w:cstheme="minorHAnsi"/>
        </w:rPr>
        <w:t>on</w:t>
      </w:r>
      <w:r w:rsidR="00EB2630">
        <w:rPr>
          <w:rFonts w:asciiTheme="minorHAnsi" w:hAnsiTheme="minorHAnsi" w:cstheme="minorHAnsi"/>
        </w:rPr>
        <w:t xml:space="preserve"> </w:t>
      </w:r>
      <w:r w:rsidR="00C1148C" w:rsidRPr="006E6254">
        <w:rPr>
          <w:rFonts w:asciiTheme="minorHAnsi" w:hAnsiTheme="minorHAnsi" w:cstheme="minorHAnsi"/>
        </w:rPr>
        <w:t>Finance</w:t>
      </w:r>
      <w:r w:rsidR="00EB2630">
        <w:rPr>
          <w:rFonts w:asciiTheme="minorHAnsi" w:hAnsiTheme="minorHAnsi" w:cstheme="minorHAnsi"/>
        </w:rPr>
        <w:t xml:space="preserve"> </w:t>
      </w:r>
      <w:r w:rsidR="00C1148C" w:rsidRPr="006E6254">
        <w:rPr>
          <w:rFonts w:asciiTheme="minorHAnsi" w:hAnsiTheme="minorHAnsi" w:cstheme="minorHAnsi"/>
        </w:rPr>
        <w:t>of</w:t>
      </w:r>
      <w:r w:rsidR="00EB2630">
        <w:rPr>
          <w:rFonts w:asciiTheme="minorHAnsi" w:hAnsiTheme="minorHAnsi" w:cstheme="minorHAnsi"/>
        </w:rPr>
        <w:t xml:space="preserve"> </w:t>
      </w:r>
      <w:r w:rsidR="00C1148C" w:rsidRPr="006E6254">
        <w:rPr>
          <w:rFonts w:asciiTheme="minorHAnsi" w:hAnsiTheme="minorHAnsi" w:cstheme="minorHAnsi"/>
        </w:rPr>
        <w:t>the</w:t>
      </w:r>
      <w:r w:rsidR="00EB2630">
        <w:rPr>
          <w:rFonts w:asciiTheme="minorHAnsi" w:hAnsiTheme="minorHAnsi" w:cstheme="minorHAnsi"/>
          <w:b/>
        </w:rPr>
        <w:t xml:space="preserve"> </w:t>
      </w:r>
      <w:r w:rsidR="00C1148C" w:rsidRPr="006E6254">
        <w:rPr>
          <w:rFonts w:asciiTheme="minorHAnsi" w:eastAsia="Times New Roman" w:hAnsiTheme="minorHAnsi" w:cstheme="minorHAnsi"/>
        </w:rPr>
        <w:t>Standing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Committee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open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to</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all</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Parties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previous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COPs.</w:t>
      </w:r>
      <w:r w:rsidR="00EB2630">
        <w:rPr>
          <w:rFonts w:asciiTheme="minorHAnsi" w:eastAsia="Times New Roman" w:hAnsiTheme="minorHAnsi" w:cstheme="minorHAnsi"/>
        </w:rPr>
        <w:t xml:space="preserve"> </w:t>
      </w:r>
    </w:p>
    <w:p w14:paraId="0C2C65BD"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rPr>
      </w:pPr>
    </w:p>
    <w:p w14:paraId="1E47B62A" w14:textId="536350FA" w:rsidR="00C1148C" w:rsidRPr="006E6254" w:rsidRDefault="00861C97" w:rsidP="006E6254">
      <w:pPr>
        <w:suppressAutoHyphens/>
        <w:spacing w:after="0" w:line="240" w:lineRule="auto"/>
        <w:ind w:left="567" w:hanging="567"/>
        <w:rPr>
          <w:rFonts w:asciiTheme="minorHAnsi" w:hAnsiTheme="minorHAnsi" w:cstheme="minorHAnsi"/>
        </w:rPr>
      </w:pPr>
      <w:r>
        <w:rPr>
          <w:rFonts w:asciiTheme="minorHAnsi" w:eastAsia="Times New Roman" w:hAnsiTheme="minorHAnsi" w:cstheme="minorHAnsi"/>
        </w:rPr>
        <w:t>2</w:t>
      </w:r>
      <w:r w:rsidRPr="006E6254">
        <w:rPr>
          <w:rFonts w:asciiTheme="minorHAnsi" w:eastAsia="Times New Roman" w:hAnsiTheme="minorHAnsi" w:cstheme="minorHAnsi"/>
        </w:rPr>
        <w:t>9</w:t>
      </w:r>
      <w:r w:rsidR="00C1148C" w:rsidRPr="006E6254">
        <w:rPr>
          <w:rFonts w:asciiTheme="minorHAnsi" w:eastAsia="Times New Roman" w:hAnsiTheme="minorHAnsi" w:cstheme="minorHAnsi"/>
        </w:rPr>
        <w: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b/>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Committee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Finance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Budget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was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established.</w:t>
      </w:r>
      <w:r w:rsidR="00EB2630">
        <w:rPr>
          <w:rFonts w:asciiTheme="minorHAnsi" w:eastAsia="Times New Roman" w:hAnsiTheme="minorHAnsi" w:cstheme="minorHAnsi"/>
        </w:rPr>
        <w:t xml:space="preserve"> </w:t>
      </w:r>
    </w:p>
    <w:p w14:paraId="40242D11" w14:textId="77777777" w:rsidR="00C1148C" w:rsidRPr="006E6254" w:rsidRDefault="00C1148C" w:rsidP="006E6254">
      <w:pPr>
        <w:suppressAutoHyphens/>
        <w:spacing w:after="0" w:line="240" w:lineRule="auto"/>
        <w:ind w:left="567" w:hanging="567"/>
        <w:rPr>
          <w:rFonts w:asciiTheme="minorHAnsi" w:hAnsiTheme="minorHAnsi" w:cstheme="minorHAnsi"/>
          <w:b/>
          <w:bCs/>
        </w:rPr>
      </w:pPr>
    </w:p>
    <w:p w14:paraId="46E1CDC7" w14:textId="369A1E35" w:rsidR="00C1148C" w:rsidRPr="00EB2630" w:rsidRDefault="00C1148C" w:rsidP="006E6254">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rPr>
      </w:pPr>
      <w:r w:rsidRPr="00EB2630">
        <w:rPr>
          <w:rFonts w:asciiTheme="minorHAnsi" w:hAnsiTheme="minorHAnsi" w:cstheme="minorHAnsi"/>
          <w:b/>
          <w:bCs/>
        </w:rPr>
        <w:t>Agenda</w:t>
      </w:r>
      <w:r w:rsidR="00EB2630">
        <w:rPr>
          <w:rFonts w:asciiTheme="minorHAnsi" w:hAnsiTheme="minorHAnsi" w:cstheme="minorHAnsi"/>
          <w:b/>
          <w:bCs/>
        </w:rPr>
        <w:t xml:space="preserve"> </w:t>
      </w:r>
      <w:r w:rsidRPr="00EB2630">
        <w:rPr>
          <w:rFonts w:asciiTheme="minorHAnsi" w:hAnsiTheme="minorHAnsi" w:cstheme="minorHAnsi"/>
          <w:b/>
          <w:bCs/>
        </w:rPr>
        <w:t>item</w:t>
      </w:r>
      <w:r w:rsidR="00EB2630">
        <w:rPr>
          <w:rFonts w:asciiTheme="minorHAnsi" w:hAnsiTheme="minorHAnsi" w:cstheme="minorHAnsi"/>
          <w:b/>
          <w:bCs/>
        </w:rPr>
        <w:t xml:space="preserve"> </w:t>
      </w:r>
      <w:r w:rsidRPr="00EB2630">
        <w:rPr>
          <w:rFonts w:asciiTheme="minorHAnsi" w:hAnsiTheme="minorHAnsi" w:cstheme="minorHAnsi"/>
          <w:b/>
          <w:bCs/>
        </w:rPr>
        <w:t>7:</w:t>
      </w:r>
      <w:r w:rsidR="00EB2630">
        <w:rPr>
          <w:rFonts w:asciiTheme="minorHAnsi" w:hAnsiTheme="minorHAnsi" w:cstheme="minorHAnsi"/>
          <w:b/>
          <w:bCs/>
        </w:rPr>
        <w:t xml:space="preserve"> </w:t>
      </w:r>
      <w:r w:rsidRPr="00EB2630">
        <w:rPr>
          <w:rFonts w:asciiTheme="minorHAnsi" w:hAnsiTheme="minorHAnsi" w:cstheme="minorHAnsi"/>
          <w:b/>
          <w:bCs/>
        </w:rPr>
        <w:t>Admission</w:t>
      </w:r>
      <w:r w:rsidR="00EB2630">
        <w:rPr>
          <w:rFonts w:asciiTheme="minorHAnsi" w:hAnsiTheme="minorHAnsi" w:cstheme="minorHAnsi"/>
          <w:b/>
          <w:bCs/>
        </w:rPr>
        <w:t xml:space="preserve"> </w:t>
      </w:r>
      <w:r w:rsidRPr="00EB2630">
        <w:rPr>
          <w:rFonts w:asciiTheme="minorHAnsi" w:hAnsiTheme="minorHAnsi" w:cstheme="minorHAnsi"/>
          <w:b/>
          <w:bCs/>
        </w:rPr>
        <w:t>of</w:t>
      </w:r>
      <w:r w:rsidR="00EB2630">
        <w:rPr>
          <w:rFonts w:asciiTheme="minorHAnsi" w:hAnsiTheme="minorHAnsi" w:cstheme="minorHAnsi"/>
          <w:b/>
          <w:bCs/>
        </w:rPr>
        <w:t xml:space="preserve"> </w:t>
      </w:r>
      <w:r w:rsidRPr="00EB2630">
        <w:rPr>
          <w:rFonts w:asciiTheme="minorHAnsi" w:hAnsiTheme="minorHAnsi" w:cstheme="minorHAnsi"/>
          <w:b/>
          <w:bCs/>
        </w:rPr>
        <w:t>observers</w:t>
      </w:r>
      <w:r w:rsidRPr="00EB2630">
        <w:rPr>
          <w:rFonts w:asciiTheme="minorHAnsi" w:hAnsiTheme="minorHAnsi" w:cstheme="minorHAnsi"/>
          <w:b/>
          <w:bCs/>
        </w:rPr>
        <w:tab/>
      </w:r>
    </w:p>
    <w:p w14:paraId="5FA014A5" w14:textId="77777777" w:rsidR="00C1148C" w:rsidRPr="006E6254" w:rsidRDefault="00C1148C" w:rsidP="006E6254">
      <w:pPr>
        <w:keepNext/>
        <w:suppressAutoHyphens/>
        <w:spacing w:after="0" w:line="240" w:lineRule="auto"/>
        <w:rPr>
          <w:rFonts w:asciiTheme="minorHAnsi" w:hAnsiTheme="minorHAnsi" w:cstheme="minorHAnsi"/>
          <w:bCs/>
        </w:rPr>
      </w:pPr>
    </w:p>
    <w:p w14:paraId="1B44F77A" w14:textId="242662FC" w:rsidR="00C1148C" w:rsidRPr="006E6254" w:rsidRDefault="00861C97" w:rsidP="006E6254">
      <w:pPr>
        <w:suppressAutoHyphens/>
        <w:spacing w:after="0" w:line="240" w:lineRule="auto"/>
        <w:ind w:left="567" w:hanging="567"/>
        <w:rPr>
          <w:rFonts w:asciiTheme="minorHAnsi" w:eastAsia="Times New Roman" w:hAnsiTheme="minorHAnsi" w:cstheme="minorHAnsi"/>
        </w:rPr>
      </w:pPr>
      <w:r>
        <w:rPr>
          <w:rFonts w:asciiTheme="minorHAnsi" w:hAnsiTheme="minorHAnsi" w:cstheme="minorHAnsi"/>
          <w:bCs/>
        </w:rPr>
        <w:t>3</w:t>
      </w:r>
      <w:r w:rsidRPr="006E6254">
        <w:rPr>
          <w:rFonts w:asciiTheme="minorHAnsi" w:hAnsiTheme="minorHAnsi" w:cstheme="minorHAnsi"/>
          <w:bCs/>
        </w:rPr>
        <w:t>0</w:t>
      </w:r>
      <w:r w:rsidR="00C1148C" w:rsidRPr="006E6254">
        <w:rPr>
          <w:rFonts w:asciiTheme="minorHAnsi" w:hAnsiTheme="minorHAnsi" w:cstheme="minorHAnsi"/>
          <w:bCs/>
        </w:rPr>
        <w:t>.</w:t>
      </w:r>
      <w:r w:rsidR="00C1148C" w:rsidRPr="006E6254">
        <w:rPr>
          <w:rFonts w:asciiTheme="minorHAnsi" w:hAnsiTheme="minorHAnsi" w:cstheme="minorHAnsi"/>
          <w:bCs/>
        </w:rPr>
        <w:tab/>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b/>
        </w:rPr>
        <w:t>Secretariat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introduced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document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COP14</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Doc.7,</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drawing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attention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to</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paragraph</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7,</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which</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lists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bodies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or</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agencies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seeking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approval</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to</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attend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COP14</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observers.</w:t>
      </w:r>
      <w:r w:rsidR="00EB2630">
        <w:rPr>
          <w:rFonts w:asciiTheme="minorHAnsi" w:eastAsia="Times New Roman" w:hAnsiTheme="minorHAnsi" w:cstheme="minorHAnsi"/>
        </w:rPr>
        <w:t xml:space="preserve"> </w:t>
      </w:r>
    </w:p>
    <w:p w14:paraId="3FD6CEA0"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rPr>
      </w:pPr>
    </w:p>
    <w:p w14:paraId="2EC198A8" w14:textId="6FB0210E" w:rsidR="00C1148C" w:rsidRPr="006E6254" w:rsidRDefault="00861C97" w:rsidP="006E6254">
      <w:pPr>
        <w:suppressAutoHyphens/>
        <w:spacing w:after="0" w:line="240" w:lineRule="auto"/>
        <w:ind w:left="567" w:hanging="567"/>
        <w:rPr>
          <w:rFonts w:asciiTheme="minorHAnsi" w:hAnsiTheme="minorHAnsi" w:cstheme="minorHAnsi"/>
          <w:spacing w:val="-3"/>
        </w:rPr>
      </w:pPr>
      <w:r>
        <w:rPr>
          <w:rFonts w:asciiTheme="minorHAnsi" w:hAnsiTheme="minorHAnsi" w:cstheme="minorHAnsi"/>
          <w:spacing w:val="-3"/>
        </w:rPr>
        <w:t>3</w:t>
      </w:r>
      <w:r w:rsidRPr="006E6254">
        <w:rPr>
          <w:rFonts w:asciiTheme="minorHAnsi" w:hAnsiTheme="minorHAnsi" w:cstheme="minorHAnsi"/>
          <w:spacing w:val="-3"/>
        </w:rPr>
        <w:t>1</w:t>
      </w:r>
      <w:r w:rsidR="00C1148C" w:rsidRPr="006E6254">
        <w:rPr>
          <w:rFonts w:asciiTheme="minorHAnsi" w:hAnsiTheme="minorHAnsi" w:cstheme="minorHAnsi"/>
          <w:spacing w:val="-3"/>
        </w:rPr>
        <w:t>.</w:t>
      </w:r>
      <w:r w:rsidR="00C1148C" w:rsidRPr="006E6254">
        <w:rPr>
          <w:rFonts w:asciiTheme="minorHAnsi" w:hAnsiTheme="minorHAnsi" w:cstheme="minorHAnsi"/>
          <w:spacing w:val="-3"/>
        </w:rPr>
        <w:tab/>
        <w:t>The</w:t>
      </w:r>
      <w:r w:rsidR="00EB2630">
        <w:rPr>
          <w:rFonts w:asciiTheme="minorHAnsi" w:hAnsiTheme="minorHAnsi" w:cstheme="minorHAnsi"/>
          <w:spacing w:val="-3"/>
        </w:rPr>
        <w:t xml:space="preserve"> </w:t>
      </w:r>
      <w:r w:rsidR="00C1148C" w:rsidRPr="006E6254">
        <w:rPr>
          <w:rFonts w:asciiTheme="minorHAnsi" w:hAnsiTheme="minorHAnsi" w:cstheme="minorHAnsi"/>
          <w:spacing w:val="-3"/>
        </w:rPr>
        <w:t>organizations</w:t>
      </w:r>
      <w:r w:rsidR="00EB2630">
        <w:rPr>
          <w:rFonts w:asciiTheme="minorHAnsi" w:hAnsiTheme="minorHAnsi" w:cstheme="minorHAnsi"/>
          <w:spacing w:val="-3"/>
        </w:rPr>
        <w:t xml:space="preserve"> </w:t>
      </w:r>
      <w:r w:rsidR="00C1148C" w:rsidRPr="006E6254">
        <w:rPr>
          <w:rFonts w:asciiTheme="minorHAnsi" w:hAnsiTheme="minorHAnsi" w:cstheme="minorHAnsi"/>
          <w:spacing w:val="-3"/>
        </w:rPr>
        <w:t>listed</w:t>
      </w:r>
      <w:r w:rsidR="00EB2630">
        <w:rPr>
          <w:rFonts w:asciiTheme="minorHAnsi" w:hAnsiTheme="minorHAnsi" w:cstheme="minorHAnsi"/>
          <w:spacing w:val="-3"/>
        </w:rPr>
        <w:t xml:space="preserve"> </w:t>
      </w:r>
      <w:r w:rsidR="00C1148C" w:rsidRPr="006E6254">
        <w:rPr>
          <w:rFonts w:asciiTheme="minorHAnsi" w:hAnsiTheme="minorHAnsi" w:cstheme="minorHAnsi"/>
          <w:spacing w:val="-3"/>
        </w:rPr>
        <w:t>in</w:t>
      </w:r>
      <w:r w:rsidR="00EB2630">
        <w:rPr>
          <w:rFonts w:asciiTheme="minorHAnsi" w:hAnsiTheme="minorHAnsi" w:cstheme="minorHAnsi"/>
          <w:spacing w:val="-3"/>
        </w:rPr>
        <w:t xml:space="preserve"> </w:t>
      </w:r>
      <w:r w:rsidR="00C1148C" w:rsidRPr="006E6254">
        <w:rPr>
          <w:rFonts w:asciiTheme="minorHAnsi" w:hAnsiTheme="minorHAnsi" w:cstheme="minorHAnsi"/>
          <w:spacing w:val="-3"/>
        </w:rPr>
        <w:t>paragraph</w:t>
      </w:r>
      <w:r w:rsidR="00EB2630">
        <w:rPr>
          <w:rFonts w:asciiTheme="minorHAnsi" w:hAnsiTheme="minorHAnsi" w:cstheme="minorHAnsi"/>
          <w:spacing w:val="-3"/>
        </w:rPr>
        <w:t xml:space="preserve"> </w:t>
      </w:r>
      <w:r w:rsidR="00C1148C" w:rsidRPr="006E6254">
        <w:rPr>
          <w:rFonts w:asciiTheme="minorHAnsi" w:hAnsiTheme="minorHAnsi" w:cstheme="minorHAnsi"/>
          <w:spacing w:val="-3"/>
        </w:rPr>
        <w:t>7</w:t>
      </w:r>
      <w:r w:rsidR="00EB2630">
        <w:rPr>
          <w:rFonts w:asciiTheme="minorHAnsi" w:hAnsiTheme="minorHAnsi" w:cstheme="minorHAnsi"/>
          <w:spacing w:val="-3"/>
        </w:rPr>
        <w:t xml:space="preserve"> </w:t>
      </w:r>
      <w:r w:rsidR="00C1148C" w:rsidRPr="006E6254">
        <w:rPr>
          <w:rFonts w:asciiTheme="minorHAnsi" w:hAnsiTheme="minorHAnsi" w:cstheme="minorHAnsi"/>
          <w:spacing w:val="-3"/>
        </w:rPr>
        <w:t>of</w:t>
      </w:r>
      <w:r w:rsidR="00EB2630">
        <w:rPr>
          <w:rFonts w:asciiTheme="minorHAnsi" w:hAnsiTheme="minorHAnsi" w:cstheme="minorHAnsi"/>
          <w:spacing w:val="-3"/>
        </w:rPr>
        <w:t xml:space="preserve"> </w:t>
      </w:r>
      <w:r w:rsidR="00C1148C" w:rsidRPr="006E6254">
        <w:rPr>
          <w:rFonts w:asciiTheme="minorHAnsi" w:hAnsiTheme="minorHAnsi" w:cstheme="minorHAnsi"/>
          <w:spacing w:val="-3"/>
        </w:rPr>
        <w:t>document</w:t>
      </w:r>
      <w:r w:rsidR="00EB2630">
        <w:rPr>
          <w:rFonts w:asciiTheme="minorHAnsi" w:hAnsiTheme="minorHAnsi" w:cstheme="minorHAnsi"/>
          <w:spacing w:val="-3"/>
        </w:rPr>
        <w:t xml:space="preserve"> </w:t>
      </w:r>
      <w:r w:rsidR="00C1148C" w:rsidRPr="006E6254">
        <w:rPr>
          <w:rFonts w:asciiTheme="minorHAnsi" w:hAnsiTheme="minorHAnsi" w:cstheme="minorHAnsi"/>
          <w:spacing w:val="-3"/>
        </w:rPr>
        <w:t>COP14</w:t>
      </w:r>
      <w:r w:rsidR="00EB2630">
        <w:rPr>
          <w:rFonts w:asciiTheme="minorHAnsi" w:hAnsiTheme="minorHAnsi" w:cstheme="minorHAnsi"/>
          <w:spacing w:val="-3"/>
        </w:rPr>
        <w:t xml:space="preserve"> </w:t>
      </w:r>
      <w:r w:rsidR="00C1148C" w:rsidRPr="006E6254">
        <w:rPr>
          <w:rFonts w:asciiTheme="minorHAnsi" w:hAnsiTheme="minorHAnsi" w:cstheme="minorHAnsi"/>
          <w:spacing w:val="-3"/>
        </w:rPr>
        <w:t>Doc.7</w:t>
      </w:r>
      <w:r w:rsidR="00EB2630">
        <w:rPr>
          <w:rFonts w:asciiTheme="minorHAnsi" w:hAnsiTheme="minorHAnsi" w:cstheme="minorHAnsi"/>
          <w:spacing w:val="-3"/>
        </w:rPr>
        <w:t xml:space="preserve"> </w:t>
      </w:r>
      <w:r w:rsidR="00C1148C" w:rsidRPr="006E6254">
        <w:rPr>
          <w:rFonts w:asciiTheme="minorHAnsi" w:hAnsiTheme="minorHAnsi" w:cstheme="minorHAnsi"/>
          <w:spacing w:val="-3"/>
        </w:rPr>
        <w:t>were</w:t>
      </w:r>
      <w:r w:rsidR="00EB2630">
        <w:rPr>
          <w:rFonts w:asciiTheme="minorHAnsi" w:hAnsiTheme="minorHAnsi" w:cstheme="minorHAnsi"/>
          <w:spacing w:val="-3"/>
        </w:rPr>
        <w:t xml:space="preserve"> </w:t>
      </w:r>
      <w:r w:rsidR="00C1148C" w:rsidRPr="006E6254">
        <w:rPr>
          <w:rFonts w:asciiTheme="minorHAnsi" w:hAnsiTheme="minorHAnsi" w:cstheme="minorHAnsi"/>
          <w:spacing w:val="-3"/>
        </w:rPr>
        <w:t>approved</w:t>
      </w:r>
      <w:r w:rsidR="00EB2630">
        <w:rPr>
          <w:rFonts w:asciiTheme="minorHAnsi" w:hAnsiTheme="minorHAnsi" w:cstheme="minorHAnsi"/>
          <w:spacing w:val="-3"/>
        </w:rPr>
        <w:t xml:space="preserve"> </w:t>
      </w:r>
      <w:r w:rsidR="00C1148C" w:rsidRPr="006E6254">
        <w:rPr>
          <w:rFonts w:asciiTheme="minorHAnsi" w:hAnsiTheme="minorHAnsi" w:cstheme="minorHAnsi"/>
          <w:spacing w:val="-3"/>
        </w:rPr>
        <w:t>to</w:t>
      </w:r>
      <w:r w:rsidR="00EB2630">
        <w:rPr>
          <w:rFonts w:asciiTheme="minorHAnsi" w:hAnsiTheme="minorHAnsi" w:cstheme="minorHAnsi"/>
          <w:spacing w:val="-3"/>
        </w:rPr>
        <w:t xml:space="preserve"> </w:t>
      </w:r>
      <w:r w:rsidR="00C1148C" w:rsidRPr="006E6254">
        <w:rPr>
          <w:rFonts w:asciiTheme="minorHAnsi" w:hAnsiTheme="minorHAnsi" w:cstheme="minorHAnsi"/>
          <w:spacing w:val="-3"/>
        </w:rPr>
        <w:t>participate</w:t>
      </w:r>
      <w:r w:rsidR="00EB2630">
        <w:rPr>
          <w:rFonts w:asciiTheme="minorHAnsi" w:hAnsiTheme="minorHAnsi" w:cstheme="minorHAnsi"/>
          <w:spacing w:val="-3"/>
        </w:rPr>
        <w:t xml:space="preserve"> </w:t>
      </w:r>
      <w:r w:rsidR="00C1148C" w:rsidRPr="006E6254">
        <w:rPr>
          <w:rFonts w:asciiTheme="minorHAnsi" w:hAnsiTheme="minorHAnsi" w:cstheme="minorHAnsi"/>
          <w:spacing w:val="-3"/>
        </w:rPr>
        <w:t>as</w:t>
      </w:r>
      <w:r w:rsidR="00EB2630">
        <w:rPr>
          <w:rFonts w:asciiTheme="minorHAnsi" w:hAnsiTheme="minorHAnsi" w:cstheme="minorHAnsi"/>
          <w:spacing w:val="-3"/>
        </w:rPr>
        <w:t xml:space="preserve"> </w:t>
      </w:r>
      <w:r w:rsidR="00C1148C" w:rsidRPr="006E6254">
        <w:rPr>
          <w:rFonts w:asciiTheme="minorHAnsi" w:hAnsiTheme="minorHAnsi" w:cstheme="minorHAnsi"/>
          <w:spacing w:val="-3"/>
        </w:rPr>
        <w:t>observers.</w:t>
      </w:r>
    </w:p>
    <w:p w14:paraId="540A3847" w14:textId="77777777" w:rsidR="00C1148C" w:rsidRPr="006E6254" w:rsidRDefault="00C1148C" w:rsidP="006E6254">
      <w:pPr>
        <w:suppressAutoHyphens/>
        <w:spacing w:after="0" w:line="240" w:lineRule="auto"/>
        <w:ind w:left="567" w:hanging="567"/>
        <w:rPr>
          <w:rFonts w:asciiTheme="minorHAnsi" w:hAnsiTheme="minorHAnsi" w:cstheme="minorHAnsi"/>
          <w:b/>
          <w:bCs/>
        </w:rPr>
      </w:pPr>
    </w:p>
    <w:p w14:paraId="271DCE11" w14:textId="3F7FA150" w:rsidR="00C1148C" w:rsidRPr="00EB2630" w:rsidRDefault="00C1148C" w:rsidP="006E6254">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rPr>
      </w:pPr>
      <w:r w:rsidRPr="00EB2630">
        <w:rPr>
          <w:rFonts w:asciiTheme="minorHAnsi" w:hAnsiTheme="minorHAnsi" w:cstheme="minorHAnsi"/>
          <w:b/>
          <w:bCs/>
        </w:rPr>
        <w:t>Agenda</w:t>
      </w:r>
      <w:r w:rsidR="00EB2630">
        <w:rPr>
          <w:rFonts w:asciiTheme="minorHAnsi" w:hAnsiTheme="minorHAnsi" w:cstheme="minorHAnsi"/>
          <w:b/>
          <w:bCs/>
        </w:rPr>
        <w:t xml:space="preserve"> </w:t>
      </w:r>
      <w:r w:rsidRPr="00EB2630">
        <w:rPr>
          <w:rFonts w:asciiTheme="minorHAnsi" w:hAnsiTheme="minorHAnsi" w:cstheme="minorHAnsi"/>
          <w:b/>
          <w:bCs/>
        </w:rPr>
        <w:t>item</w:t>
      </w:r>
      <w:r w:rsidR="00EB2630">
        <w:rPr>
          <w:rFonts w:asciiTheme="minorHAnsi" w:hAnsiTheme="minorHAnsi" w:cstheme="minorHAnsi"/>
          <w:b/>
          <w:bCs/>
        </w:rPr>
        <w:t xml:space="preserve"> </w:t>
      </w:r>
      <w:r w:rsidRPr="00EB2630">
        <w:rPr>
          <w:rFonts w:asciiTheme="minorHAnsi" w:hAnsiTheme="minorHAnsi" w:cstheme="minorHAnsi"/>
          <w:b/>
          <w:bCs/>
        </w:rPr>
        <w:t>8</w:t>
      </w:r>
      <w:r w:rsidR="00B57B48">
        <w:rPr>
          <w:rFonts w:asciiTheme="minorHAnsi" w:hAnsiTheme="minorHAnsi" w:cstheme="minorHAnsi"/>
          <w:b/>
          <w:bCs/>
        </w:rPr>
        <w:t>:</w:t>
      </w:r>
      <w:r w:rsidR="00EB2630">
        <w:rPr>
          <w:rFonts w:asciiTheme="minorHAnsi" w:hAnsiTheme="minorHAnsi" w:cstheme="minorHAnsi"/>
          <w:b/>
          <w:bCs/>
        </w:rPr>
        <w:t xml:space="preserve"> </w:t>
      </w:r>
      <w:r w:rsidRPr="00EB2630">
        <w:rPr>
          <w:rFonts w:asciiTheme="minorHAnsi" w:hAnsiTheme="minorHAnsi" w:cstheme="minorHAnsi"/>
          <w:b/>
          <w:bCs/>
        </w:rPr>
        <w:t>Report</w:t>
      </w:r>
      <w:r w:rsidR="00EB2630">
        <w:rPr>
          <w:rFonts w:asciiTheme="minorHAnsi" w:hAnsiTheme="minorHAnsi" w:cstheme="minorHAnsi"/>
          <w:b/>
          <w:bCs/>
        </w:rPr>
        <w:t xml:space="preserve"> </w:t>
      </w:r>
      <w:r w:rsidRPr="00EB2630">
        <w:rPr>
          <w:rFonts w:asciiTheme="minorHAnsi" w:hAnsiTheme="minorHAnsi" w:cstheme="minorHAnsi"/>
          <w:b/>
          <w:bCs/>
        </w:rPr>
        <w:t>of</w:t>
      </w:r>
      <w:r w:rsidR="00EB2630">
        <w:rPr>
          <w:rFonts w:asciiTheme="minorHAnsi" w:hAnsiTheme="minorHAnsi" w:cstheme="minorHAnsi"/>
          <w:b/>
          <w:bCs/>
        </w:rPr>
        <w:t xml:space="preserve"> </w:t>
      </w:r>
      <w:r w:rsidRPr="00EB2630">
        <w:rPr>
          <w:rFonts w:asciiTheme="minorHAnsi" w:hAnsiTheme="minorHAnsi" w:cstheme="minorHAnsi"/>
          <w:b/>
          <w:bCs/>
        </w:rPr>
        <w:t>the</w:t>
      </w:r>
      <w:r w:rsidR="00EB2630">
        <w:rPr>
          <w:rFonts w:asciiTheme="minorHAnsi" w:hAnsiTheme="minorHAnsi" w:cstheme="minorHAnsi"/>
          <w:b/>
          <w:bCs/>
        </w:rPr>
        <w:t xml:space="preserve"> </w:t>
      </w:r>
      <w:r w:rsidRPr="00EB2630">
        <w:rPr>
          <w:rFonts w:asciiTheme="minorHAnsi" w:hAnsiTheme="minorHAnsi" w:cstheme="minorHAnsi"/>
          <w:b/>
          <w:bCs/>
        </w:rPr>
        <w:t>Chair</w:t>
      </w:r>
      <w:r w:rsidR="00EB2630">
        <w:rPr>
          <w:rFonts w:asciiTheme="minorHAnsi" w:hAnsiTheme="minorHAnsi" w:cstheme="minorHAnsi"/>
          <w:b/>
          <w:bCs/>
        </w:rPr>
        <w:t xml:space="preserve"> </w:t>
      </w:r>
      <w:r w:rsidRPr="00EB2630">
        <w:rPr>
          <w:rFonts w:asciiTheme="minorHAnsi" w:hAnsiTheme="minorHAnsi" w:cstheme="minorHAnsi"/>
          <w:b/>
          <w:bCs/>
        </w:rPr>
        <w:t>of</w:t>
      </w:r>
      <w:r w:rsidR="00EB2630">
        <w:rPr>
          <w:rFonts w:asciiTheme="minorHAnsi" w:hAnsiTheme="minorHAnsi" w:cstheme="minorHAnsi"/>
          <w:b/>
          <w:bCs/>
        </w:rPr>
        <w:t xml:space="preserve"> </w:t>
      </w:r>
      <w:r w:rsidRPr="00EB2630">
        <w:rPr>
          <w:rFonts w:asciiTheme="minorHAnsi" w:hAnsiTheme="minorHAnsi" w:cstheme="minorHAnsi"/>
          <w:b/>
          <w:bCs/>
        </w:rPr>
        <w:t>the</w:t>
      </w:r>
      <w:r w:rsidR="00EB2630">
        <w:rPr>
          <w:rFonts w:asciiTheme="minorHAnsi" w:hAnsiTheme="minorHAnsi" w:cstheme="minorHAnsi"/>
          <w:b/>
          <w:bCs/>
        </w:rPr>
        <w:t xml:space="preserve"> </w:t>
      </w:r>
      <w:r w:rsidRPr="00EB2630">
        <w:rPr>
          <w:rFonts w:asciiTheme="minorHAnsi" w:hAnsiTheme="minorHAnsi" w:cstheme="minorHAnsi"/>
          <w:b/>
          <w:bCs/>
        </w:rPr>
        <w:t>Standing</w:t>
      </w:r>
      <w:r w:rsidR="00EB2630">
        <w:rPr>
          <w:rFonts w:asciiTheme="minorHAnsi" w:hAnsiTheme="minorHAnsi" w:cstheme="minorHAnsi"/>
          <w:b/>
          <w:bCs/>
        </w:rPr>
        <w:t xml:space="preserve"> </w:t>
      </w:r>
      <w:r w:rsidRPr="00EB2630">
        <w:rPr>
          <w:rFonts w:asciiTheme="minorHAnsi" w:hAnsiTheme="minorHAnsi" w:cstheme="minorHAnsi"/>
          <w:b/>
          <w:bCs/>
        </w:rPr>
        <w:t>Committee</w:t>
      </w:r>
      <w:r w:rsidRPr="00EB2630">
        <w:rPr>
          <w:rFonts w:asciiTheme="minorHAnsi" w:hAnsiTheme="minorHAnsi" w:cstheme="minorHAnsi"/>
          <w:b/>
          <w:bCs/>
        </w:rPr>
        <w:tab/>
      </w:r>
    </w:p>
    <w:p w14:paraId="3D772696" w14:textId="77777777" w:rsidR="00C1148C" w:rsidRPr="006E6254" w:rsidRDefault="00C1148C" w:rsidP="006E6254">
      <w:pPr>
        <w:keepNext/>
        <w:suppressAutoHyphens/>
        <w:spacing w:after="0" w:line="240" w:lineRule="auto"/>
        <w:rPr>
          <w:rFonts w:asciiTheme="minorHAnsi" w:hAnsiTheme="minorHAnsi" w:cstheme="minorHAnsi"/>
          <w:bCs/>
        </w:rPr>
      </w:pPr>
    </w:p>
    <w:p w14:paraId="1F101C1D" w14:textId="52F1092D" w:rsidR="00C1148C" w:rsidRPr="006E6254" w:rsidRDefault="00861C97" w:rsidP="006E6254">
      <w:pPr>
        <w:suppressAutoHyphens/>
        <w:spacing w:after="0" w:line="240" w:lineRule="auto"/>
        <w:ind w:left="567" w:hanging="567"/>
        <w:rPr>
          <w:rFonts w:asciiTheme="minorHAnsi" w:eastAsia="Times New Roman" w:hAnsiTheme="minorHAnsi" w:cstheme="minorHAnsi"/>
        </w:rPr>
      </w:pPr>
      <w:r>
        <w:rPr>
          <w:rFonts w:asciiTheme="minorHAnsi" w:hAnsiTheme="minorHAnsi" w:cstheme="minorHAnsi"/>
          <w:bCs/>
        </w:rPr>
        <w:t>3</w:t>
      </w:r>
      <w:r w:rsidRPr="006E6254">
        <w:rPr>
          <w:rFonts w:asciiTheme="minorHAnsi" w:hAnsiTheme="minorHAnsi" w:cstheme="minorHAnsi"/>
          <w:bCs/>
        </w:rPr>
        <w:t>2</w:t>
      </w:r>
      <w:r w:rsidR="00C1148C" w:rsidRPr="006E6254">
        <w:rPr>
          <w:rFonts w:asciiTheme="minorHAnsi" w:hAnsiTheme="minorHAnsi" w:cstheme="minorHAnsi"/>
          <w:bCs/>
        </w:rPr>
        <w:t>.</w:t>
      </w:r>
      <w:r w:rsidR="00C1148C" w:rsidRPr="006E6254">
        <w:rPr>
          <w:rFonts w:asciiTheme="minorHAnsi" w:hAnsiTheme="minorHAnsi" w:cstheme="minorHAnsi"/>
          <w:bCs/>
        </w:rPr>
        <w:tab/>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b/>
        </w:rPr>
        <w:t>Chair</w:t>
      </w:r>
      <w:r w:rsidR="00EB2630">
        <w:rPr>
          <w:rFonts w:asciiTheme="minorHAnsi" w:eastAsia="Times New Roman" w:hAnsiTheme="minorHAnsi" w:cstheme="minorHAnsi"/>
          <w:b/>
        </w:rPr>
        <w:t xml:space="preserve"> </w:t>
      </w:r>
      <w:r w:rsidR="00C1148C" w:rsidRPr="006E6254">
        <w:rPr>
          <w:rFonts w:asciiTheme="minorHAnsi" w:eastAsia="Times New Roman" w:hAnsiTheme="minorHAnsi" w:cstheme="minorHAnsi"/>
          <w:b/>
        </w:rPr>
        <w:t>of</w:t>
      </w:r>
      <w:r w:rsidR="00EB2630">
        <w:rPr>
          <w:rFonts w:asciiTheme="minorHAnsi" w:eastAsia="Times New Roman" w:hAnsiTheme="minorHAnsi" w:cstheme="minorHAnsi"/>
          <w:b/>
        </w:rPr>
        <w:t xml:space="preserve"> </w:t>
      </w:r>
      <w:r w:rsidR="00C1148C" w:rsidRPr="006E6254">
        <w:rPr>
          <w:rFonts w:asciiTheme="minorHAnsi" w:eastAsia="Times New Roman" w:hAnsiTheme="minorHAnsi" w:cstheme="minorHAnsi"/>
          <w:b/>
        </w:rPr>
        <w:t>the</w:t>
      </w:r>
      <w:r w:rsidR="00EB2630">
        <w:rPr>
          <w:rFonts w:asciiTheme="minorHAnsi" w:eastAsia="Times New Roman" w:hAnsiTheme="minorHAnsi" w:cstheme="minorHAnsi"/>
          <w:b/>
        </w:rPr>
        <w:t xml:space="preserve"> </w:t>
      </w:r>
      <w:r w:rsidR="00C1148C" w:rsidRPr="006E6254">
        <w:rPr>
          <w:rFonts w:asciiTheme="minorHAnsi" w:eastAsia="Times New Roman" w:hAnsiTheme="minorHAnsi" w:cstheme="minorHAnsi"/>
          <w:b/>
        </w:rPr>
        <w:t>Standing</w:t>
      </w:r>
      <w:r w:rsidR="00EB2630">
        <w:rPr>
          <w:rFonts w:asciiTheme="minorHAnsi" w:eastAsia="Times New Roman" w:hAnsiTheme="minorHAnsi" w:cstheme="minorHAnsi"/>
          <w:b/>
        </w:rPr>
        <w:t xml:space="preserve"> </w:t>
      </w:r>
      <w:r w:rsidR="00C1148C" w:rsidRPr="006E6254">
        <w:rPr>
          <w:rFonts w:asciiTheme="minorHAnsi" w:eastAsia="Times New Roman" w:hAnsiTheme="minorHAnsi" w:cstheme="minorHAnsi"/>
          <w:b/>
        </w:rPr>
        <w:t>Committee</w:t>
      </w:r>
      <w:r w:rsidR="00C1148C" w:rsidRPr="006E6254">
        <w:rPr>
          <w:rFonts w:asciiTheme="minorHAnsi" w:eastAsia="Times New Roman" w:hAnsiTheme="minorHAnsi" w:cstheme="minorHAnsi"/>
        </w:rPr>
        <w:t>,</w:t>
      </w:r>
      <w:r w:rsidR="00EB2630">
        <w:rPr>
          <w:rFonts w:asciiTheme="minorHAnsi" w:eastAsia="Times New Roman" w:hAnsiTheme="minorHAnsi" w:cstheme="minorHAnsi"/>
        </w:rPr>
        <w:t xml:space="preserve"> </w:t>
      </w:r>
      <w:r w:rsidR="00C1148C" w:rsidRPr="006E6254">
        <w:rPr>
          <w:rFonts w:asciiTheme="minorHAnsi" w:hAnsiTheme="minorHAnsi" w:cstheme="minorHAnsi"/>
          <w:color w:val="000000"/>
        </w:rPr>
        <w:t>H.E.</w:t>
      </w:r>
      <w:r w:rsidR="00EB2630">
        <w:rPr>
          <w:rFonts w:asciiTheme="minorHAnsi" w:hAnsiTheme="minorHAnsi" w:cstheme="minorHAnsi"/>
          <w:color w:val="000000"/>
        </w:rPr>
        <w:t xml:space="preserve"> </w:t>
      </w:r>
      <w:r w:rsidR="00C1148C" w:rsidRPr="006E6254">
        <w:rPr>
          <w:rFonts w:asciiTheme="minorHAnsi" w:hAnsiTheme="minorHAnsi" w:cstheme="minorHAnsi"/>
          <w:color w:val="000000"/>
        </w:rPr>
        <w:t>Mr</w:t>
      </w:r>
      <w:r w:rsidR="00EB2630">
        <w:rPr>
          <w:rFonts w:asciiTheme="minorHAnsi" w:hAnsiTheme="minorHAnsi" w:cstheme="minorHAnsi"/>
          <w:color w:val="000000"/>
        </w:rPr>
        <w:t xml:space="preserve"> </w:t>
      </w:r>
      <w:r w:rsidR="00C1148C" w:rsidRPr="006E6254">
        <w:rPr>
          <w:rFonts w:asciiTheme="minorHAnsi" w:hAnsiTheme="minorHAnsi" w:cstheme="minorHAnsi"/>
          <w:color w:val="000000"/>
        </w:rPr>
        <w:t>Mohamed</w:t>
      </w:r>
      <w:r w:rsidR="00EB2630">
        <w:rPr>
          <w:rFonts w:asciiTheme="minorHAnsi" w:hAnsiTheme="minorHAnsi" w:cstheme="minorHAnsi"/>
          <w:color w:val="000000"/>
        </w:rPr>
        <w:t xml:space="preserve"> </w:t>
      </w:r>
      <w:r w:rsidR="00C1148C" w:rsidRPr="006E6254">
        <w:rPr>
          <w:rFonts w:asciiTheme="minorHAnsi" w:hAnsiTheme="minorHAnsi" w:cstheme="minorHAnsi"/>
          <w:color w:val="000000"/>
        </w:rPr>
        <w:t>Al</w:t>
      </w:r>
      <w:r w:rsidR="00EB2630">
        <w:rPr>
          <w:rFonts w:asciiTheme="minorHAnsi" w:hAnsiTheme="minorHAnsi" w:cstheme="minorHAnsi"/>
          <w:color w:val="000000"/>
        </w:rPr>
        <w:t xml:space="preserve"> </w:t>
      </w:r>
      <w:r w:rsidR="00C1148C" w:rsidRPr="006E6254">
        <w:rPr>
          <w:rFonts w:asciiTheme="minorHAnsi" w:hAnsiTheme="minorHAnsi" w:cstheme="minorHAnsi"/>
          <w:color w:val="000000"/>
        </w:rPr>
        <w:t>Afkham</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(United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Arab</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Emirates),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summarized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his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report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contained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document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COP14</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Doc.8,</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recalling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particular</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challenges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faced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Committee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arising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from</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COVID-19</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crisis,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extended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his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best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wishes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to</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meeting.</w:t>
      </w:r>
    </w:p>
    <w:p w14:paraId="48135349"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rPr>
      </w:pPr>
    </w:p>
    <w:p w14:paraId="286EEDB0" w14:textId="03F9DD31" w:rsidR="00C1148C" w:rsidRPr="006E6254" w:rsidRDefault="00861C97" w:rsidP="006E6254">
      <w:pPr>
        <w:suppressAutoHyphens/>
        <w:spacing w:after="0" w:line="240" w:lineRule="auto"/>
        <w:ind w:left="567" w:hanging="567"/>
        <w:rPr>
          <w:rFonts w:asciiTheme="minorHAnsi" w:eastAsia="Times New Roman" w:hAnsiTheme="minorHAnsi" w:cstheme="minorHAnsi"/>
        </w:rPr>
      </w:pPr>
      <w:r>
        <w:rPr>
          <w:rFonts w:asciiTheme="minorHAnsi" w:eastAsia="Times New Roman" w:hAnsiTheme="minorHAnsi" w:cstheme="minorHAnsi"/>
        </w:rPr>
        <w:t>3</w:t>
      </w:r>
      <w:r w:rsidRPr="006E6254">
        <w:rPr>
          <w:rFonts w:asciiTheme="minorHAnsi" w:eastAsia="Times New Roman" w:hAnsiTheme="minorHAnsi" w:cstheme="minorHAnsi"/>
        </w:rPr>
        <w:t>3</w:t>
      </w:r>
      <w:r w:rsidR="00C1148C" w:rsidRPr="006E6254">
        <w:rPr>
          <w:rFonts w:asciiTheme="minorHAnsi" w:eastAsia="Times New Roman" w:hAnsiTheme="minorHAnsi" w:cstheme="minorHAnsi"/>
        </w:rPr>
        <w:t>.</w:t>
      </w:r>
      <w:r w:rsidR="00C1148C" w:rsidRPr="006E6254">
        <w:rPr>
          <w:rFonts w:asciiTheme="minorHAnsi" w:eastAsia="Times New Roman" w:hAnsiTheme="minorHAnsi" w:cstheme="minorHAnsi"/>
        </w:rPr>
        <w:tab/>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Conference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took</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note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this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report,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with</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b/>
          <w:bCs/>
        </w:rPr>
        <w:t>President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acknowledging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work</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Chair</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Standing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Committee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advancing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work</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Convention.</w:t>
      </w:r>
      <w:r w:rsidR="00C1148C" w:rsidRPr="006E6254">
        <w:rPr>
          <w:rFonts w:asciiTheme="minorHAnsi" w:eastAsia="Times New Roman" w:hAnsiTheme="minorHAnsi" w:cstheme="minorHAnsi"/>
        </w:rPr>
        <w:br/>
      </w:r>
    </w:p>
    <w:p w14:paraId="42A14E6E" w14:textId="32E751CC" w:rsidR="00C1148C" w:rsidRPr="00EB2630" w:rsidRDefault="00C1148C" w:rsidP="006E6254">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rPr>
      </w:pPr>
      <w:r w:rsidRPr="00EB2630">
        <w:rPr>
          <w:rFonts w:asciiTheme="minorHAnsi" w:hAnsiTheme="minorHAnsi" w:cstheme="minorHAnsi"/>
          <w:b/>
          <w:bCs/>
        </w:rPr>
        <w:t>Agenda</w:t>
      </w:r>
      <w:r w:rsidR="00EB2630">
        <w:rPr>
          <w:rFonts w:asciiTheme="minorHAnsi" w:hAnsiTheme="minorHAnsi" w:cstheme="minorHAnsi"/>
          <w:b/>
          <w:bCs/>
        </w:rPr>
        <w:t xml:space="preserve"> </w:t>
      </w:r>
      <w:r w:rsidRPr="00EB2630">
        <w:rPr>
          <w:rFonts w:asciiTheme="minorHAnsi" w:hAnsiTheme="minorHAnsi" w:cstheme="minorHAnsi"/>
          <w:b/>
          <w:bCs/>
        </w:rPr>
        <w:t>item</w:t>
      </w:r>
      <w:r w:rsidR="00EB2630">
        <w:rPr>
          <w:rFonts w:asciiTheme="minorHAnsi" w:hAnsiTheme="minorHAnsi" w:cstheme="minorHAnsi"/>
          <w:b/>
          <w:bCs/>
        </w:rPr>
        <w:t xml:space="preserve"> </w:t>
      </w:r>
      <w:r w:rsidRPr="00EB2630">
        <w:rPr>
          <w:rFonts w:asciiTheme="minorHAnsi" w:hAnsiTheme="minorHAnsi" w:cstheme="minorHAnsi"/>
          <w:b/>
          <w:bCs/>
        </w:rPr>
        <w:t>9:</w:t>
      </w:r>
      <w:r w:rsidR="00EB2630">
        <w:rPr>
          <w:rFonts w:asciiTheme="minorHAnsi" w:hAnsiTheme="minorHAnsi" w:cstheme="minorHAnsi"/>
          <w:b/>
          <w:bCs/>
        </w:rPr>
        <w:t xml:space="preserve"> </w:t>
      </w:r>
      <w:r w:rsidRPr="00EB2630">
        <w:rPr>
          <w:rFonts w:asciiTheme="minorHAnsi" w:hAnsiTheme="minorHAnsi" w:cstheme="minorHAnsi"/>
          <w:b/>
          <w:bCs/>
        </w:rPr>
        <w:t>Report</w:t>
      </w:r>
      <w:r w:rsidR="00EB2630">
        <w:rPr>
          <w:rFonts w:asciiTheme="minorHAnsi" w:hAnsiTheme="minorHAnsi" w:cstheme="minorHAnsi"/>
          <w:b/>
          <w:bCs/>
        </w:rPr>
        <w:t xml:space="preserve"> </w:t>
      </w:r>
      <w:r w:rsidRPr="00EB2630">
        <w:rPr>
          <w:rFonts w:asciiTheme="minorHAnsi" w:hAnsiTheme="minorHAnsi" w:cstheme="minorHAnsi"/>
          <w:b/>
          <w:bCs/>
        </w:rPr>
        <w:t>of</w:t>
      </w:r>
      <w:r w:rsidR="00EB2630">
        <w:rPr>
          <w:rFonts w:asciiTheme="minorHAnsi" w:hAnsiTheme="minorHAnsi" w:cstheme="minorHAnsi"/>
          <w:b/>
          <w:bCs/>
        </w:rPr>
        <w:t xml:space="preserve"> </w:t>
      </w:r>
      <w:r w:rsidRPr="00EB2630">
        <w:rPr>
          <w:rFonts w:asciiTheme="minorHAnsi" w:hAnsiTheme="minorHAnsi" w:cstheme="minorHAnsi"/>
          <w:b/>
          <w:bCs/>
        </w:rPr>
        <w:t>the</w:t>
      </w:r>
      <w:r w:rsidR="00EB2630">
        <w:rPr>
          <w:rFonts w:asciiTheme="minorHAnsi" w:hAnsiTheme="minorHAnsi" w:cstheme="minorHAnsi"/>
          <w:b/>
          <w:bCs/>
        </w:rPr>
        <w:t xml:space="preserve"> </w:t>
      </w:r>
      <w:r w:rsidRPr="00EB2630">
        <w:rPr>
          <w:rFonts w:asciiTheme="minorHAnsi" w:hAnsiTheme="minorHAnsi" w:cstheme="minorHAnsi"/>
          <w:b/>
          <w:bCs/>
        </w:rPr>
        <w:t>Secretary</w:t>
      </w:r>
      <w:r w:rsidR="00EB2630">
        <w:rPr>
          <w:rFonts w:asciiTheme="minorHAnsi" w:hAnsiTheme="minorHAnsi" w:cstheme="minorHAnsi"/>
          <w:b/>
          <w:bCs/>
        </w:rPr>
        <w:t xml:space="preserve"> </w:t>
      </w:r>
      <w:r w:rsidRPr="00EB2630">
        <w:rPr>
          <w:rFonts w:asciiTheme="minorHAnsi" w:hAnsiTheme="minorHAnsi" w:cstheme="minorHAnsi"/>
          <w:b/>
          <w:bCs/>
        </w:rPr>
        <w:t>General</w:t>
      </w:r>
      <w:r w:rsidR="00EB2630">
        <w:rPr>
          <w:rFonts w:asciiTheme="minorHAnsi" w:hAnsiTheme="minorHAnsi" w:cstheme="minorHAnsi"/>
          <w:b/>
          <w:bCs/>
        </w:rPr>
        <w:t xml:space="preserve"> </w:t>
      </w:r>
      <w:r w:rsidRPr="00EB2630">
        <w:rPr>
          <w:rFonts w:asciiTheme="minorHAnsi" w:hAnsiTheme="minorHAnsi" w:cstheme="minorHAnsi"/>
          <w:b/>
          <w:bCs/>
        </w:rPr>
        <w:t>on</w:t>
      </w:r>
      <w:r w:rsidR="00EB2630">
        <w:rPr>
          <w:rFonts w:asciiTheme="minorHAnsi" w:hAnsiTheme="minorHAnsi" w:cstheme="minorHAnsi"/>
          <w:b/>
          <w:bCs/>
        </w:rPr>
        <w:t xml:space="preserve"> </w:t>
      </w:r>
      <w:r w:rsidRPr="00EB2630">
        <w:rPr>
          <w:rFonts w:asciiTheme="minorHAnsi" w:hAnsiTheme="minorHAnsi" w:cstheme="minorHAnsi"/>
          <w:b/>
          <w:bCs/>
        </w:rPr>
        <w:t>the</w:t>
      </w:r>
      <w:r w:rsidR="00EB2630">
        <w:rPr>
          <w:rFonts w:asciiTheme="minorHAnsi" w:hAnsiTheme="minorHAnsi" w:cstheme="minorHAnsi"/>
          <w:b/>
          <w:bCs/>
        </w:rPr>
        <w:t xml:space="preserve"> </w:t>
      </w:r>
      <w:r w:rsidRPr="00EB2630">
        <w:rPr>
          <w:rFonts w:asciiTheme="minorHAnsi" w:hAnsiTheme="minorHAnsi" w:cstheme="minorHAnsi"/>
          <w:b/>
          <w:bCs/>
        </w:rPr>
        <w:t>implementation</w:t>
      </w:r>
      <w:r w:rsidR="00EB2630">
        <w:rPr>
          <w:rFonts w:asciiTheme="minorHAnsi" w:hAnsiTheme="minorHAnsi" w:cstheme="minorHAnsi"/>
          <w:b/>
          <w:bCs/>
        </w:rPr>
        <w:t xml:space="preserve"> </w:t>
      </w:r>
      <w:r w:rsidRPr="00EB2630">
        <w:rPr>
          <w:rFonts w:asciiTheme="minorHAnsi" w:hAnsiTheme="minorHAnsi" w:cstheme="minorHAnsi"/>
          <w:b/>
          <w:bCs/>
        </w:rPr>
        <w:t>of</w:t>
      </w:r>
      <w:r w:rsidR="00EB2630">
        <w:rPr>
          <w:rFonts w:asciiTheme="minorHAnsi" w:hAnsiTheme="minorHAnsi" w:cstheme="minorHAnsi"/>
          <w:b/>
          <w:bCs/>
        </w:rPr>
        <w:t xml:space="preserve"> </w:t>
      </w:r>
      <w:r w:rsidRPr="00EB2630">
        <w:rPr>
          <w:rFonts w:asciiTheme="minorHAnsi" w:hAnsiTheme="minorHAnsi" w:cstheme="minorHAnsi"/>
          <w:b/>
          <w:bCs/>
        </w:rPr>
        <w:t>the</w:t>
      </w:r>
      <w:r w:rsidR="00EB2630">
        <w:rPr>
          <w:rFonts w:asciiTheme="minorHAnsi" w:hAnsiTheme="minorHAnsi" w:cstheme="minorHAnsi"/>
          <w:b/>
          <w:bCs/>
        </w:rPr>
        <w:t xml:space="preserve"> </w:t>
      </w:r>
      <w:r w:rsidRPr="00EB2630">
        <w:rPr>
          <w:rFonts w:asciiTheme="minorHAnsi" w:hAnsiTheme="minorHAnsi" w:cstheme="minorHAnsi"/>
          <w:b/>
          <w:bCs/>
        </w:rPr>
        <w:t>Convention</w:t>
      </w:r>
    </w:p>
    <w:p w14:paraId="414AB577" w14:textId="34E88F78" w:rsidR="00C1148C" w:rsidRDefault="00C1148C" w:rsidP="006E6254">
      <w:pPr>
        <w:keepNext/>
        <w:suppressAutoHyphens/>
        <w:spacing w:after="0" w:line="240" w:lineRule="auto"/>
        <w:rPr>
          <w:rFonts w:asciiTheme="minorHAnsi" w:hAnsiTheme="minorHAnsi" w:cstheme="minorHAnsi"/>
          <w:bCs/>
        </w:rPr>
      </w:pPr>
    </w:p>
    <w:p w14:paraId="58D4BA32" w14:textId="153247A2" w:rsidR="00B57B48" w:rsidRPr="00333547" w:rsidRDefault="00B57B48" w:rsidP="00333547">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rPr>
      </w:pPr>
      <w:r w:rsidRPr="00EB2630">
        <w:rPr>
          <w:rFonts w:asciiTheme="minorHAnsi" w:hAnsiTheme="minorHAnsi" w:cstheme="minorHAnsi"/>
          <w:b/>
          <w:bCs/>
        </w:rPr>
        <w:t>9.1:</w:t>
      </w:r>
      <w:r>
        <w:rPr>
          <w:rFonts w:asciiTheme="minorHAnsi" w:hAnsiTheme="minorHAnsi" w:cstheme="minorHAnsi"/>
          <w:b/>
          <w:bCs/>
        </w:rPr>
        <w:t xml:space="preserve"> </w:t>
      </w:r>
      <w:r w:rsidRPr="00EB2630">
        <w:rPr>
          <w:rFonts w:asciiTheme="minorHAnsi" w:hAnsiTheme="minorHAnsi" w:cstheme="minorHAnsi"/>
          <w:b/>
          <w:bCs/>
        </w:rPr>
        <w:t>Global</w:t>
      </w:r>
      <w:r>
        <w:rPr>
          <w:rFonts w:asciiTheme="minorHAnsi" w:hAnsiTheme="minorHAnsi" w:cstheme="minorHAnsi"/>
          <w:b/>
          <w:bCs/>
        </w:rPr>
        <w:t xml:space="preserve"> implementation</w:t>
      </w:r>
    </w:p>
    <w:p w14:paraId="15455614" w14:textId="77777777" w:rsidR="00B57B48" w:rsidRPr="006E6254" w:rsidRDefault="00B57B48" w:rsidP="006E6254">
      <w:pPr>
        <w:keepNext/>
        <w:suppressAutoHyphens/>
        <w:spacing w:after="0" w:line="240" w:lineRule="auto"/>
        <w:rPr>
          <w:rFonts w:asciiTheme="minorHAnsi" w:hAnsiTheme="minorHAnsi" w:cstheme="minorHAnsi"/>
          <w:bCs/>
        </w:rPr>
      </w:pPr>
    </w:p>
    <w:p w14:paraId="6A207876" w14:textId="23A74C1D" w:rsidR="00C1148C" w:rsidRPr="006E6254" w:rsidRDefault="00861C97" w:rsidP="006E6254">
      <w:pPr>
        <w:suppressAutoHyphens/>
        <w:spacing w:after="0" w:line="240" w:lineRule="auto"/>
        <w:ind w:left="567" w:hanging="567"/>
        <w:rPr>
          <w:rFonts w:asciiTheme="minorHAnsi" w:hAnsiTheme="minorHAnsi" w:cstheme="minorHAnsi"/>
          <w:bCs/>
        </w:rPr>
      </w:pPr>
      <w:r>
        <w:rPr>
          <w:rFonts w:asciiTheme="minorHAnsi" w:hAnsiTheme="minorHAnsi" w:cstheme="minorHAnsi"/>
          <w:bCs/>
        </w:rPr>
        <w:t>3</w:t>
      </w:r>
      <w:r w:rsidRPr="006E6254">
        <w:rPr>
          <w:rFonts w:asciiTheme="minorHAnsi" w:hAnsiTheme="minorHAnsi" w:cstheme="minorHAnsi"/>
          <w:bCs/>
        </w:rPr>
        <w:t>4</w:t>
      </w:r>
      <w:r w:rsidR="00C1148C" w:rsidRPr="006E6254">
        <w:rPr>
          <w:rFonts w:asciiTheme="minorHAnsi" w:hAnsiTheme="minorHAnsi" w:cstheme="minorHAnsi"/>
          <w:bCs/>
        </w:rPr>
        <w:t>.</w:t>
      </w:r>
      <w:r w:rsidR="00C1148C" w:rsidRPr="006E6254">
        <w:rPr>
          <w:rFonts w:asciiTheme="minorHAnsi" w:hAnsiTheme="minorHAnsi" w:cstheme="minorHAnsi"/>
          <w:bCs/>
        </w:rPr>
        <w:tab/>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b/>
        </w:rPr>
        <w:t>Secretary</w:t>
      </w:r>
      <w:r w:rsidR="00EB2630">
        <w:rPr>
          <w:rFonts w:asciiTheme="minorHAnsi" w:eastAsia="Times New Roman" w:hAnsiTheme="minorHAnsi" w:cstheme="minorHAnsi"/>
          <w:b/>
        </w:rPr>
        <w:t xml:space="preserve"> </w:t>
      </w:r>
      <w:r w:rsidR="00C1148C" w:rsidRPr="006E6254">
        <w:rPr>
          <w:rFonts w:asciiTheme="minorHAnsi" w:eastAsia="Times New Roman" w:hAnsiTheme="minorHAnsi" w:cstheme="minorHAnsi"/>
          <w:b/>
        </w:rPr>
        <w:t>General</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summarized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document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COP14</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Doc.9.1,</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outlining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status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key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indicators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assessment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progress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implementation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Convention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against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fourth</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Strategic</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Plan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over</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past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four</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years.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drew</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particular</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attention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to</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high</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rate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submissions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national</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reports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Contracting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Parties,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highlighting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hAnsiTheme="minorHAnsi" w:cstheme="minorHAnsi"/>
        </w:rPr>
        <w:t>importance</w:t>
      </w:r>
      <w:r w:rsidR="00EB2630">
        <w:rPr>
          <w:rFonts w:asciiTheme="minorHAnsi" w:hAnsiTheme="minorHAnsi" w:cstheme="minorHAnsi"/>
        </w:rPr>
        <w:t xml:space="preserve"> </w:t>
      </w:r>
      <w:r w:rsidR="00C1148C" w:rsidRPr="006E6254">
        <w:rPr>
          <w:rFonts w:asciiTheme="minorHAnsi" w:hAnsiTheme="minorHAnsi" w:cstheme="minorHAnsi"/>
        </w:rPr>
        <w:t>of</w:t>
      </w:r>
      <w:r w:rsidR="00EB2630">
        <w:rPr>
          <w:rFonts w:asciiTheme="minorHAnsi" w:hAnsiTheme="minorHAnsi" w:cstheme="minorHAnsi"/>
        </w:rPr>
        <w:t xml:space="preserve"> </w:t>
      </w:r>
      <w:r w:rsidR="00C1148C" w:rsidRPr="006E6254">
        <w:rPr>
          <w:rFonts w:asciiTheme="minorHAnsi" w:hAnsiTheme="minorHAnsi" w:cstheme="minorHAnsi"/>
        </w:rPr>
        <w:t>the</w:t>
      </w:r>
      <w:r w:rsidR="00EB2630">
        <w:rPr>
          <w:rFonts w:asciiTheme="minorHAnsi" w:hAnsiTheme="minorHAnsi" w:cstheme="minorHAnsi"/>
        </w:rPr>
        <w:t xml:space="preserve"> </w:t>
      </w:r>
      <w:r w:rsidR="00C1148C" w:rsidRPr="006E6254">
        <w:rPr>
          <w:rFonts w:asciiTheme="minorHAnsi" w:hAnsiTheme="minorHAnsi" w:cstheme="minorHAnsi"/>
        </w:rPr>
        <w:t>availability</w:t>
      </w:r>
      <w:r w:rsidR="00EB2630">
        <w:rPr>
          <w:rFonts w:asciiTheme="minorHAnsi" w:hAnsiTheme="minorHAnsi" w:cstheme="minorHAnsi"/>
        </w:rPr>
        <w:t xml:space="preserve"> </w:t>
      </w:r>
      <w:r w:rsidR="00C1148C" w:rsidRPr="006E6254">
        <w:rPr>
          <w:rFonts w:asciiTheme="minorHAnsi" w:hAnsiTheme="minorHAnsi" w:cstheme="minorHAnsi"/>
        </w:rPr>
        <w:t>of</w:t>
      </w:r>
      <w:r w:rsidR="00EB2630">
        <w:rPr>
          <w:rFonts w:asciiTheme="minorHAnsi" w:hAnsiTheme="minorHAnsi" w:cstheme="minorHAnsi"/>
        </w:rPr>
        <w:t xml:space="preserve"> </w:t>
      </w:r>
      <w:r w:rsidR="00C1148C" w:rsidRPr="006E6254">
        <w:rPr>
          <w:rFonts w:asciiTheme="minorHAnsi" w:hAnsiTheme="minorHAnsi" w:cstheme="minorHAnsi"/>
        </w:rPr>
        <w:t>national</w:t>
      </w:r>
      <w:r w:rsidR="00EB2630">
        <w:rPr>
          <w:rFonts w:asciiTheme="minorHAnsi" w:hAnsiTheme="minorHAnsi" w:cstheme="minorHAnsi"/>
        </w:rPr>
        <w:t xml:space="preserve"> </w:t>
      </w:r>
      <w:r w:rsidR="00C1148C" w:rsidRPr="006E6254">
        <w:rPr>
          <w:rFonts w:asciiTheme="minorHAnsi" w:hAnsiTheme="minorHAnsi" w:cstheme="minorHAnsi"/>
        </w:rPr>
        <w:t>data</w:t>
      </w:r>
      <w:r w:rsidR="00EB2630">
        <w:rPr>
          <w:rFonts w:asciiTheme="minorHAnsi" w:hAnsiTheme="minorHAnsi" w:cstheme="minorHAnsi"/>
        </w:rPr>
        <w:t xml:space="preserve"> </w:t>
      </w:r>
      <w:r w:rsidR="00C1148C" w:rsidRPr="006E6254">
        <w:rPr>
          <w:rFonts w:asciiTheme="minorHAnsi" w:hAnsiTheme="minorHAnsi" w:cstheme="minorHAnsi"/>
        </w:rPr>
        <w:t>to</w:t>
      </w:r>
      <w:r w:rsidR="00EB2630">
        <w:rPr>
          <w:rFonts w:asciiTheme="minorHAnsi" w:hAnsiTheme="minorHAnsi" w:cstheme="minorHAnsi"/>
        </w:rPr>
        <w:t xml:space="preserve"> </w:t>
      </w:r>
      <w:r w:rsidR="00C1148C" w:rsidRPr="006E6254">
        <w:rPr>
          <w:rFonts w:asciiTheme="minorHAnsi" w:hAnsiTheme="minorHAnsi" w:cstheme="minorHAnsi"/>
        </w:rPr>
        <w:t>successful</w:t>
      </w:r>
      <w:r w:rsidR="00EB2630">
        <w:rPr>
          <w:rFonts w:asciiTheme="minorHAnsi" w:hAnsiTheme="minorHAnsi" w:cstheme="minorHAnsi"/>
        </w:rPr>
        <w:t xml:space="preserve"> </w:t>
      </w:r>
      <w:r w:rsidR="00C1148C" w:rsidRPr="006E6254">
        <w:rPr>
          <w:rFonts w:asciiTheme="minorHAnsi" w:hAnsiTheme="minorHAnsi" w:cstheme="minorHAnsi"/>
        </w:rPr>
        <w:t>implementation.</w:t>
      </w:r>
    </w:p>
    <w:p w14:paraId="7ABA25B9" w14:textId="77777777" w:rsidR="00C1148C" w:rsidRPr="006E6254" w:rsidRDefault="00C1148C" w:rsidP="006E6254">
      <w:pPr>
        <w:suppressAutoHyphens/>
        <w:spacing w:after="0" w:line="240" w:lineRule="auto"/>
        <w:ind w:left="567" w:hanging="567"/>
        <w:rPr>
          <w:rFonts w:asciiTheme="minorHAnsi" w:hAnsiTheme="minorHAnsi" w:cstheme="minorHAnsi"/>
          <w:bCs/>
        </w:rPr>
      </w:pPr>
    </w:p>
    <w:p w14:paraId="524628C3" w14:textId="641FA78F" w:rsidR="00C1148C" w:rsidRPr="006E6254" w:rsidRDefault="00861C97" w:rsidP="006E6254">
      <w:pPr>
        <w:suppressAutoHyphens/>
        <w:spacing w:after="0" w:line="240" w:lineRule="auto"/>
        <w:ind w:left="567" w:hanging="567"/>
        <w:rPr>
          <w:rFonts w:asciiTheme="minorHAnsi" w:hAnsiTheme="minorHAnsi" w:cstheme="minorHAnsi"/>
          <w:bCs/>
        </w:rPr>
      </w:pPr>
      <w:r>
        <w:rPr>
          <w:rFonts w:asciiTheme="minorHAnsi" w:hAnsiTheme="minorHAnsi" w:cstheme="minorHAnsi"/>
          <w:bCs/>
        </w:rPr>
        <w:t>3</w:t>
      </w:r>
      <w:r w:rsidRPr="006E6254">
        <w:rPr>
          <w:rFonts w:asciiTheme="minorHAnsi" w:hAnsiTheme="minorHAnsi" w:cstheme="minorHAnsi"/>
          <w:bCs/>
        </w:rPr>
        <w:t>5</w:t>
      </w:r>
      <w:r w:rsidR="00C1148C" w:rsidRPr="006E6254">
        <w:rPr>
          <w:rFonts w:asciiTheme="minorHAnsi" w:hAnsiTheme="minorHAnsi" w:cstheme="minorHAnsi"/>
          <w:bCs/>
        </w:rPr>
        <w:t>.</w:t>
      </w:r>
      <w:r w:rsidR="00C1148C" w:rsidRPr="006E6254">
        <w:rPr>
          <w:rFonts w:asciiTheme="minorHAnsi" w:hAnsiTheme="minorHAnsi" w:cstheme="minorHAnsi"/>
          <w:bCs/>
        </w:rPr>
        <w:tab/>
      </w:r>
      <w:r w:rsidR="00C1148C" w:rsidRPr="006E6254">
        <w:rPr>
          <w:rFonts w:asciiTheme="minorHAnsi" w:hAnsiTheme="minorHAnsi" w:cstheme="minorHAnsi"/>
          <w:b/>
        </w:rPr>
        <w:t>China</w:t>
      </w:r>
      <w:r w:rsidR="00EB2630">
        <w:rPr>
          <w:rFonts w:asciiTheme="minorHAnsi" w:hAnsiTheme="minorHAnsi" w:cstheme="minorHAnsi"/>
          <w:bCs/>
        </w:rPr>
        <w:t xml:space="preserve"> </w:t>
      </w:r>
      <w:r w:rsidR="00C1148C" w:rsidRPr="006E6254">
        <w:rPr>
          <w:rFonts w:asciiTheme="minorHAnsi" w:hAnsiTheme="minorHAnsi" w:cstheme="minorHAnsi"/>
          <w:bCs/>
        </w:rPr>
        <w:t>commended</w:t>
      </w:r>
      <w:r w:rsidR="00EB2630">
        <w:rPr>
          <w:rFonts w:asciiTheme="minorHAnsi" w:hAnsiTheme="minorHAnsi" w:cstheme="minorHAnsi"/>
          <w:bCs/>
        </w:rPr>
        <w:t xml:space="preserve"> </w:t>
      </w:r>
      <w:r w:rsidR="00C1148C" w:rsidRPr="006E6254">
        <w:rPr>
          <w:rFonts w:asciiTheme="minorHAnsi" w:hAnsiTheme="minorHAnsi" w:cstheme="minorHAnsi"/>
          <w:bCs/>
        </w:rPr>
        <w:t>the</w:t>
      </w:r>
      <w:r w:rsidR="00EB2630">
        <w:rPr>
          <w:rFonts w:asciiTheme="minorHAnsi" w:hAnsiTheme="minorHAnsi" w:cstheme="minorHAnsi"/>
          <w:bCs/>
        </w:rPr>
        <w:t xml:space="preserve"> </w:t>
      </w:r>
      <w:r w:rsidR="00C1148C" w:rsidRPr="006E6254">
        <w:rPr>
          <w:rFonts w:asciiTheme="minorHAnsi" w:hAnsiTheme="minorHAnsi" w:cstheme="minorHAnsi"/>
          <w:bCs/>
        </w:rPr>
        <w:t>report.</w:t>
      </w:r>
    </w:p>
    <w:p w14:paraId="689692BC" w14:textId="77777777" w:rsidR="00C1148C" w:rsidRPr="006E6254" w:rsidRDefault="00C1148C" w:rsidP="006E6254">
      <w:pPr>
        <w:suppressAutoHyphens/>
        <w:spacing w:after="0" w:line="240" w:lineRule="auto"/>
        <w:ind w:left="567" w:hanging="567"/>
        <w:rPr>
          <w:rFonts w:asciiTheme="minorHAnsi" w:hAnsiTheme="minorHAnsi" w:cstheme="minorHAnsi"/>
          <w:bCs/>
        </w:rPr>
      </w:pPr>
    </w:p>
    <w:p w14:paraId="73882497" w14:textId="2D6C0D8A" w:rsidR="00C1148C" w:rsidRPr="006E6254" w:rsidRDefault="00861C97" w:rsidP="006E6254">
      <w:pPr>
        <w:suppressAutoHyphens/>
        <w:spacing w:after="0" w:line="240" w:lineRule="auto"/>
        <w:ind w:left="567" w:hanging="567"/>
        <w:rPr>
          <w:rFonts w:asciiTheme="minorHAnsi" w:hAnsiTheme="minorHAnsi" w:cstheme="minorHAnsi"/>
          <w:bCs/>
        </w:rPr>
      </w:pPr>
      <w:r>
        <w:rPr>
          <w:rFonts w:asciiTheme="minorHAnsi" w:hAnsiTheme="minorHAnsi" w:cstheme="minorHAnsi"/>
          <w:bCs/>
        </w:rPr>
        <w:t>3</w:t>
      </w:r>
      <w:r w:rsidRPr="006E6254">
        <w:rPr>
          <w:rFonts w:asciiTheme="minorHAnsi" w:hAnsiTheme="minorHAnsi" w:cstheme="minorHAnsi"/>
          <w:bCs/>
        </w:rPr>
        <w:t>6</w:t>
      </w:r>
      <w:r w:rsidR="00C1148C" w:rsidRPr="006E6254">
        <w:rPr>
          <w:rFonts w:asciiTheme="minorHAnsi" w:hAnsiTheme="minorHAnsi" w:cstheme="minorHAnsi"/>
          <w:bCs/>
        </w:rPr>
        <w:t>.</w:t>
      </w:r>
      <w:r w:rsidR="00C1148C" w:rsidRPr="006E6254">
        <w:rPr>
          <w:rFonts w:asciiTheme="minorHAnsi" w:hAnsiTheme="minorHAnsi" w:cstheme="minorHAnsi"/>
          <w:bCs/>
        </w:rPr>
        <w:tab/>
      </w:r>
      <w:r w:rsidR="00A13664" w:rsidRPr="00370B42">
        <w:rPr>
          <w:rFonts w:asciiTheme="minorHAnsi" w:eastAsia="Times New Roman" w:hAnsiTheme="minorHAnsi" w:cstheme="minorHAnsi"/>
          <w:bCs/>
        </w:rPr>
        <w:t>The</w:t>
      </w:r>
      <w:r w:rsidR="00A13664">
        <w:rPr>
          <w:rFonts w:asciiTheme="minorHAnsi" w:eastAsia="Times New Roman" w:hAnsiTheme="minorHAnsi" w:cstheme="minorHAnsi"/>
          <w:b/>
          <w:bCs/>
        </w:rPr>
        <w:t xml:space="preserve"> Islamic Republic of </w:t>
      </w:r>
      <w:r w:rsidR="00C1148C" w:rsidRPr="006E6254">
        <w:rPr>
          <w:rFonts w:asciiTheme="minorHAnsi" w:hAnsiTheme="minorHAnsi" w:cstheme="minorHAnsi"/>
          <w:b/>
        </w:rPr>
        <w:t>Iran</w:t>
      </w:r>
      <w:r w:rsidR="00EB2630">
        <w:rPr>
          <w:rFonts w:asciiTheme="minorHAnsi" w:hAnsiTheme="minorHAnsi" w:cstheme="minorHAnsi"/>
          <w:bCs/>
        </w:rPr>
        <w:t xml:space="preserve"> </w:t>
      </w:r>
      <w:r w:rsidR="00C1148C" w:rsidRPr="006E6254">
        <w:rPr>
          <w:rFonts w:asciiTheme="minorHAnsi" w:hAnsiTheme="minorHAnsi" w:cstheme="minorHAnsi"/>
          <w:bCs/>
        </w:rPr>
        <w:t>recalled</w:t>
      </w:r>
      <w:r w:rsidR="00EB2630">
        <w:rPr>
          <w:rFonts w:asciiTheme="minorHAnsi" w:hAnsiTheme="minorHAnsi" w:cstheme="minorHAnsi"/>
          <w:bCs/>
        </w:rPr>
        <w:t xml:space="preserve"> </w:t>
      </w:r>
      <w:r w:rsidR="00C1148C" w:rsidRPr="006E6254">
        <w:rPr>
          <w:rFonts w:asciiTheme="minorHAnsi" w:hAnsiTheme="minorHAnsi" w:cstheme="minorHAnsi"/>
          <w:bCs/>
        </w:rPr>
        <w:t>the</w:t>
      </w:r>
      <w:r w:rsidR="00EB2630">
        <w:rPr>
          <w:rFonts w:asciiTheme="minorHAnsi" w:hAnsiTheme="minorHAnsi" w:cstheme="minorHAnsi"/>
          <w:bCs/>
        </w:rPr>
        <w:t xml:space="preserve"> </w:t>
      </w:r>
      <w:r w:rsidR="00C1148C" w:rsidRPr="006E6254">
        <w:rPr>
          <w:rFonts w:asciiTheme="minorHAnsi" w:hAnsiTheme="minorHAnsi" w:cstheme="minorHAnsi"/>
          <w:bCs/>
        </w:rPr>
        <w:t>financial</w:t>
      </w:r>
      <w:r w:rsidR="00EB2630">
        <w:rPr>
          <w:rFonts w:asciiTheme="minorHAnsi" w:hAnsiTheme="minorHAnsi" w:cstheme="minorHAnsi"/>
          <w:bCs/>
        </w:rPr>
        <w:t xml:space="preserve"> </w:t>
      </w:r>
      <w:r w:rsidR="00C1148C" w:rsidRPr="006E6254">
        <w:rPr>
          <w:rFonts w:asciiTheme="minorHAnsi" w:hAnsiTheme="minorHAnsi" w:cstheme="minorHAnsi"/>
          <w:bCs/>
        </w:rPr>
        <w:t>issues</w:t>
      </w:r>
      <w:r w:rsidR="00EB2630">
        <w:rPr>
          <w:rFonts w:asciiTheme="minorHAnsi" w:hAnsiTheme="minorHAnsi" w:cstheme="minorHAnsi"/>
          <w:bCs/>
        </w:rPr>
        <w:t xml:space="preserve"> </w:t>
      </w:r>
      <w:r w:rsidR="00C1148C" w:rsidRPr="006E6254">
        <w:rPr>
          <w:rFonts w:asciiTheme="minorHAnsi" w:hAnsiTheme="minorHAnsi" w:cstheme="minorHAnsi"/>
          <w:bCs/>
        </w:rPr>
        <w:t>faced</w:t>
      </w:r>
      <w:r w:rsidR="00EB2630">
        <w:rPr>
          <w:rFonts w:asciiTheme="minorHAnsi" w:hAnsiTheme="minorHAnsi" w:cstheme="minorHAnsi"/>
          <w:bCs/>
        </w:rPr>
        <w:t xml:space="preserve"> </w:t>
      </w:r>
      <w:r w:rsidR="00C1148C" w:rsidRPr="006E6254">
        <w:rPr>
          <w:rFonts w:asciiTheme="minorHAnsi" w:hAnsiTheme="minorHAnsi" w:cstheme="minorHAnsi"/>
          <w:bCs/>
        </w:rPr>
        <w:t>by</w:t>
      </w:r>
      <w:r w:rsidR="00EB2630">
        <w:rPr>
          <w:rFonts w:asciiTheme="minorHAnsi" w:hAnsiTheme="minorHAnsi" w:cstheme="minorHAnsi"/>
          <w:bCs/>
        </w:rPr>
        <w:t xml:space="preserve"> </w:t>
      </w:r>
      <w:r w:rsidR="00C1148C" w:rsidRPr="006E6254">
        <w:rPr>
          <w:rFonts w:asciiTheme="minorHAnsi" w:hAnsiTheme="minorHAnsi" w:cstheme="minorHAnsi"/>
          <w:bCs/>
        </w:rPr>
        <w:t>developing</w:t>
      </w:r>
      <w:r w:rsidR="00EB2630">
        <w:rPr>
          <w:rFonts w:asciiTheme="minorHAnsi" w:hAnsiTheme="minorHAnsi" w:cstheme="minorHAnsi"/>
          <w:bCs/>
        </w:rPr>
        <w:t xml:space="preserve"> </w:t>
      </w:r>
      <w:r w:rsidR="00C1148C" w:rsidRPr="006E6254">
        <w:rPr>
          <w:rFonts w:asciiTheme="minorHAnsi" w:hAnsiTheme="minorHAnsi" w:cstheme="minorHAnsi"/>
          <w:bCs/>
        </w:rPr>
        <w:t>Contracting</w:t>
      </w:r>
      <w:r w:rsidR="00EB2630">
        <w:rPr>
          <w:rFonts w:asciiTheme="minorHAnsi" w:hAnsiTheme="minorHAnsi" w:cstheme="minorHAnsi"/>
          <w:bCs/>
        </w:rPr>
        <w:t xml:space="preserve"> </w:t>
      </w:r>
      <w:r w:rsidR="00C1148C" w:rsidRPr="006E6254">
        <w:rPr>
          <w:rFonts w:asciiTheme="minorHAnsi" w:hAnsiTheme="minorHAnsi" w:cstheme="minorHAnsi"/>
          <w:bCs/>
        </w:rPr>
        <w:t>Parties,</w:t>
      </w:r>
      <w:r w:rsidR="00EB2630">
        <w:rPr>
          <w:rFonts w:asciiTheme="minorHAnsi" w:hAnsiTheme="minorHAnsi" w:cstheme="minorHAnsi"/>
          <w:bCs/>
        </w:rPr>
        <w:t xml:space="preserve"> </w:t>
      </w:r>
      <w:r w:rsidR="00C1148C" w:rsidRPr="006E6254">
        <w:rPr>
          <w:rFonts w:asciiTheme="minorHAnsi" w:hAnsiTheme="minorHAnsi" w:cstheme="minorHAnsi"/>
          <w:bCs/>
        </w:rPr>
        <w:t>and</w:t>
      </w:r>
      <w:r w:rsidR="00EB2630">
        <w:rPr>
          <w:rFonts w:asciiTheme="minorHAnsi" w:hAnsiTheme="minorHAnsi" w:cstheme="minorHAnsi"/>
          <w:bCs/>
        </w:rPr>
        <w:t xml:space="preserve"> </w:t>
      </w:r>
      <w:r w:rsidR="00C1148C" w:rsidRPr="006E6254">
        <w:rPr>
          <w:rFonts w:asciiTheme="minorHAnsi" w:hAnsiTheme="minorHAnsi" w:cstheme="minorHAnsi"/>
          <w:bCs/>
        </w:rPr>
        <w:t>called</w:t>
      </w:r>
      <w:r w:rsidR="00EB2630">
        <w:rPr>
          <w:rFonts w:asciiTheme="minorHAnsi" w:hAnsiTheme="minorHAnsi" w:cstheme="minorHAnsi"/>
          <w:bCs/>
        </w:rPr>
        <w:t xml:space="preserve"> </w:t>
      </w:r>
      <w:r w:rsidR="00C1148C" w:rsidRPr="006E6254">
        <w:rPr>
          <w:rFonts w:asciiTheme="minorHAnsi" w:hAnsiTheme="minorHAnsi" w:cstheme="minorHAnsi"/>
          <w:bCs/>
        </w:rPr>
        <w:t>on</w:t>
      </w:r>
      <w:r w:rsidR="00EB2630">
        <w:rPr>
          <w:rFonts w:asciiTheme="minorHAnsi" w:hAnsiTheme="minorHAnsi" w:cstheme="minorHAnsi"/>
          <w:bCs/>
        </w:rPr>
        <w:t xml:space="preserve"> </w:t>
      </w:r>
      <w:r w:rsidR="00C1148C" w:rsidRPr="006E6254">
        <w:rPr>
          <w:rFonts w:asciiTheme="minorHAnsi" w:hAnsiTheme="minorHAnsi" w:cstheme="minorHAnsi"/>
          <w:bCs/>
        </w:rPr>
        <w:t>the</w:t>
      </w:r>
      <w:r w:rsidR="00EB2630">
        <w:rPr>
          <w:rFonts w:asciiTheme="minorHAnsi" w:hAnsiTheme="minorHAnsi" w:cstheme="minorHAnsi"/>
          <w:bCs/>
        </w:rPr>
        <w:t xml:space="preserve"> </w:t>
      </w:r>
      <w:r w:rsidR="00C1148C" w:rsidRPr="006E6254">
        <w:rPr>
          <w:rFonts w:asciiTheme="minorHAnsi" w:hAnsiTheme="minorHAnsi" w:cstheme="minorHAnsi"/>
          <w:bCs/>
        </w:rPr>
        <w:t>Conference</w:t>
      </w:r>
      <w:r w:rsidR="00EB2630">
        <w:rPr>
          <w:rFonts w:asciiTheme="minorHAnsi" w:hAnsiTheme="minorHAnsi" w:cstheme="minorHAnsi"/>
          <w:bCs/>
        </w:rPr>
        <w:t xml:space="preserve"> </w:t>
      </w:r>
      <w:r w:rsidR="00C1148C" w:rsidRPr="006E6254">
        <w:rPr>
          <w:rFonts w:asciiTheme="minorHAnsi" w:hAnsiTheme="minorHAnsi" w:cstheme="minorHAnsi"/>
          <w:bCs/>
        </w:rPr>
        <w:t>to</w:t>
      </w:r>
      <w:r w:rsidR="00EB2630">
        <w:rPr>
          <w:rFonts w:asciiTheme="minorHAnsi" w:hAnsiTheme="minorHAnsi" w:cstheme="minorHAnsi"/>
          <w:bCs/>
        </w:rPr>
        <w:t xml:space="preserve"> </w:t>
      </w:r>
      <w:r w:rsidR="00C1148C" w:rsidRPr="006E6254">
        <w:rPr>
          <w:rFonts w:asciiTheme="minorHAnsi" w:hAnsiTheme="minorHAnsi" w:cstheme="minorHAnsi"/>
          <w:bCs/>
        </w:rPr>
        <w:t>focus</w:t>
      </w:r>
      <w:r w:rsidR="00EB2630">
        <w:rPr>
          <w:rFonts w:asciiTheme="minorHAnsi" w:hAnsiTheme="minorHAnsi" w:cstheme="minorHAnsi"/>
          <w:bCs/>
        </w:rPr>
        <w:t xml:space="preserve"> </w:t>
      </w:r>
      <w:r w:rsidR="00C1148C" w:rsidRPr="006E6254">
        <w:rPr>
          <w:rFonts w:asciiTheme="minorHAnsi" w:hAnsiTheme="minorHAnsi" w:cstheme="minorHAnsi"/>
          <w:bCs/>
        </w:rPr>
        <w:t>on</w:t>
      </w:r>
      <w:r w:rsidR="00EB2630">
        <w:rPr>
          <w:rFonts w:asciiTheme="minorHAnsi" w:hAnsiTheme="minorHAnsi" w:cstheme="minorHAnsi"/>
          <w:bCs/>
        </w:rPr>
        <w:t xml:space="preserve"> </w:t>
      </w:r>
      <w:r w:rsidR="00C1148C" w:rsidRPr="006E6254">
        <w:rPr>
          <w:rFonts w:asciiTheme="minorHAnsi" w:hAnsiTheme="minorHAnsi" w:cstheme="minorHAnsi"/>
          <w:bCs/>
        </w:rPr>
        <w:t>mechanisms</w:t>
      </w:r>
      <w:r w:rsidR="00EB2630">
        <w:rPr>
          <w:rFonts w:asciiTheme="minorHAnsi" w:hAnsiTheme="minorHAnsi" w:cstheme="minorHAnsi"/>
          <w:bCs/>
        </w:rPr>
        <w:t xml:space="preserve"> </w:t>
      </w:r>
      <w:r w:rsidR="00C1148C" w:rsidRPr="006E6254">
        <w:rPr>
          <w:rFonts w:asciiTheme="minorHAnsi" w:hAnsiTheme="minorHAnsi" w:cstheme="minorHAnsi"/>
          <w:bCs/>
        </w:rPr>
        <w:t>to</w:t>
      </w:r>
      <w:r w:rsidR="00EB2630">
        <w:rPr>
          <w:rFonts w:asciiTheme="minorHAnsi" w:hAnsiTheme="minorHAnsi" w:cstheme="minorHAnsi"/>
          <w:bCs/>
        </w:rPr>
        <w:t xml:space="preserve"> </w:t>
      </w:r>
      <w:r w:rsidR="00C1148C" w:rsidRPr="006E6254">
        <w:rPr>
          <w:rFonts w:asciiTheme="minorHAnsi" w:hAnsiTheme="minorHAnsi" w:cstheme="minorHAnsi"/>
          <w:bCs/>
        </w:rPr>
        <w:t>share</w:t>
      </w:r>
      <w:r w:rsidR="00EB2630">
        <w:rPr>
          <w:rFonts w:asciiTheme="minorHAnsi" w:hAnsiTheme="minorHAnsi" w:cstheme="minorHAnsi"/>
          <w:bCs/>
        </w:rPr>
        <w:t xml:space="preserve"> </w:t>
      </w:r>
      <w:r w:rsidR="00C1148C" w:rsidRPr="006E6254">
        <w:rPr>
          <w:rFonts w:asciiTheme="minorHAnsi" w:hAnsiTheme="minorHAnsi" w:cstheme="minorHAnsi"/>
          <w:bCs/>
        </w:rPr>
        <w:t>knowledge</w:t>
      </w:r>
      <w:r w:rsidR="00EB2630">
        <w:rPr>
          <w:rFonts w:asciiTheme="minorHAnsi" w:hAnsiTheme="minorHAnsi" w:cstheme="minorHAnsi"/>
          <w:bCs/>
        </w:rPr>
        <w:t xml:space="preserve"> </w:t>
      </w:r>
      <w:r w:rsidR="00C1148C" w:rsidRPr="006E6254">
        <w:rPr>
          <w:rFonts w:asciiTheme="minorHAnsi" w:hAnsiTheme="minorHAnsi" w:cstheme="minorHAnsi"/>
          <w:bCs/>
        </w:rPr>
        <w:t>and</w:t>
      </w:r>
      <w:r w:rsidR="00EB2630">
        <w:rPr>
          <w:rFonts w:asciiTheme="minorHAnsi" w:hAnsiTheme="minorHAnsi" w:cstheme="minorHAnsi"/>
          <w:bCs/>
        </w:rPr>
        <w:t xml:space="preserve"> </w:t>
      </w:r>
      <w:r w:rsidR="00C1148C" w:rsidRPr="006E6254">
        <w:rPr>
          <w:rFonts w:asciiTheme="minorHAnsi" w:hAnsiTheme="minorHAnsi" w:cstheme="minorHAnsi"/>
          <w:bCs/>
        </w:rPr>
        <w:t>technology</w:t>
      </w:r>
      <w:r w:rsidR="00EB2630">
        <w:rPr>
          <w:rFonts w:asciiTheme="minorHAnsi" w:hAnsiTheme="minorHAnsi" w:cstheme="minorHAnsi"/>
          <w:bCs/>
        </w:rPr>
        <w:t xml:space="preserve"> </w:t>
      </w:r>
      <w:r w:rsidR="00C1148C" w:rsidRPr="006E6254">
        <w:rPr>
          <w:rFonts w:asciiTheme="minorHAnsi" w:hAnsiTheme="minorHAnsi" w:cstheme="minorHAnsi"/>
          <w:bCs/>
        </w:rPr>
        <w:t>amongst</w:t>
      </w:r>
      <w:r w:rsidR="00EB2630">
        <w:rPr>
          <w:rFonts w:asciiTheme="minorHAnsi" w:hAnsiTheme="minorHAnsi" w:cstheme="minorHAnsi"/>
          <w:bCs/>
        </w:rPr>
        <w:t xml:space="preserve"> </w:t>
      </w:r>
      <w:r w:rsidR="00C1148C" w:rsidRPr="006E6254">
        <w:rPr>
          <w:rFonts w:asciiTheme="minorHAnsi" w:hAnsiTheme="minorHAnsi" w:cstheme="minorHAnsi"/>
          <w:bCs/>
        </w:rPr>
        <w:t>Parties.</w:t>
      </w:r>
    </w:p>
    <w:p w14:paraId="48F09D15" w14:textId="77777777" w:rsidR="00C1148C" w:rsidRPr="006E6254" w:rsidRDefault="00C1148C" w:rsidP="006E6254">
      <w:pPr>
        <w:suppressAutoHyphens/>
        <w:spacing w:after="0" w:line="240" w:lineRule="auto"/>
        <w:ind w:left="567" w:hanging="567"/>
        <w:rPr>
          <w:rFonts w:asciiTheme="minorHAnsi" w:hAnsiTheme="minorHAnsi" w:cstheme="minorHAnsi"/>
          <w:bCs/>
        </w:rPr>
      </w:pPr>
    </w:p>
    <w:p w14:paraId="0E93A5E7" w14:textId="255032E3" w:rsidR="00C1148C" w:rsidRPr="006E6254" w:rsidRDefault="00861C97" w:rsidP="006E6254">
      <w:pPr>
        <w:suppressAutoHyphens/>
        <w:spacing w:after="0" w:line="240" w:lineRule="auto"/>
        <w:ind w:left="567" w:hanging="567"/>
        <w:rPr>
          <w:rFonts w:asciiTheme="minorHAnsi" w:hAnsiTheme="minorHAnsi" w:cstheme="minorHAnsi"/>
          <w:bCs/>
        </w:rPr>
      </w:pPr>
      <w:r>
        <w:rPr>
          <w:rFonts w:asciiTheme="minorHAnsi" w:hAnsiTheme="minorHAnsi" w:cstheme="minorHAnsi"/>
          <w:bCs/>
        </w:rPr>
        <w:lastRenderedPageBreak/>
        <w:t>37</w:t>
      </w:r>
      <w:r w:rsidR="00C1148C" w:rsidRPr="006E6254">
        <w:rPr>
          <w:rFonts w:asciiTheme="minorHAnsi" w:hAnsiTheme="minorHAnsi" w:cstheme="minorHAnsi"/>
          <w:bCs/>
        </w:rPr>
        <w:t>.</w:t>
      </w:r>
      <w:r w:rsidR="00C1148C" w:rsidRPr="006E6254">
        <w:rPr>
          <w:rFonts w:asciiTheme="minorHAnsi" w:hAnsiTheme="minorHAnsi" w:cstheme="minorHAnsi"/>
          <w:bCs/>
        </w:rPr>
        <w:tab/>
      </w:r>
      <w:r w:rsidR="00C1148C" w:rsidRPr="006E6254">
        <w:rPr>
          <w:rFonts w:asciiTheme="minorHAnsi" w:hAnsiTheme="minorHAnsi" w:cstheme="minorHAnsi"/>
          <w:b/>
        </w:rPr>
        <w:t>Colombia</w:t>
      </w:r>
      <w:r w:rsidR="00EB2630">
        <w:rPr>
          <w:rFonts w:asciiTheme="minorHAnsi" w:hAnsiTheme="minorHAnsi" w:cstheme="minorHAnsi"/>
          <w:bCs/>
        </w:rPr>
        <w:t xml:space="preserve"> </w:t>
      </w:r>
      <w:r w:rsidR="00C1148C" w:rsidRPr="006E6254">
        <w:rPr>
          <w:rFonts w:asciiTheme="minorHAnsi" w:hAnsiTheme="minorHAnsi" w:cstheme="minorHAnsi"/>
          <w:bCs/>
        </w:rPr>
        <w:t>noted</w:t>
      </w:r>
      <w:r w:rsidR="00EB2630">
        <w:rPr>
          <w:rFonts w:asciiTheme="minorHAnsi" w:hAnsiTheme="minorHAnsi" w:cstheme="minorHAnsi"/>
          <w:bCs/>
        </w:rPr>
        <w:t xml:space="preserve"> </w:t>
      </w:r>
      <w:r w:rsidR="00C1148C" w:rsidRPr="006E6254">
        <w:rPr>
          <w:rFonts w:asciiTheme="minorHAnsi" w:hAnsiTheme="minorHAnsi" w:cstheme="minorHAnsi"/>
          <w:bCs/>
        </w:rPr>
        <w:t>the</w:t>
      </w:r>
      <w:r w:rsidR="00EB2630">
        <w:rPr>
          <w:rFonts w:asciiTheme="minorHAnsi" w:hAnsiTheme="minorHAnsi" w:cstheme="minorHAnsi"/>
          <w:bCs/>
        </w:rPr>
        <w:t xml:space="preserve"> </w:t>
      </w:r>
      <w:r w:rsidR="00C1148C" w:rsidRPr="006E6254">
        <w:rPr>
          <w:rFonts w:asciiTheme="minorHAnsi" w:hAnsiTheme="minorHAnsi" w:cstheme="minorHAnsi"/>
          <w:bCs/>
        </w:rPr>
        <w:t>progress</w:t>
      </w:r>
      <w:r w:rsidR="00EB2630">
        <w:rPr>
          <w:rFonts w:asciiTheme="minorHAnsi" w:hAnsiTheme="minorHAnsi" w:cstheme="minorHAnsi"/>
          <w:bCs/>
        </w:rPr>
        <w:t xml:space="preserve"> </w:t>
      </w:r>
      <w:r w:rsidR="00C1148C" w:rsidRPr="006E6254">
        <w:rPr>
          <w:rFonts w:asciiTheme="minorHAnsi" w:hAnsiTheme="minorHAnsi" w:cstheme="minorHAnsi"/>
          <w:bCs/>
        </w:rPr>
        <w:t>made</w:t>
      </w:r>
      <w:r w:rsidR="00EB2630">
        <w:rPr>
          <w:rFonts w:asciiTheme="minorHAnsi" w:hAnsiTheme="minorHAnsi" w:cstheme="minorHAnsi"/>
          <w:bCs/>
        </w:rPr>
        <w:t xml:space="preserve"> </w:t>
      </w:r>
      <w:r w:rsidR="00C1148C" w:rsidRPr="006E6254">
        <w:rPr>
          <w:rFonts w:asciiTheme="minorHAnsi" w:hAnsiTheme="minorHAnsi" w:cstheme="minorHAnsi"/>
          <w:bCs/>
        </w:rPr>
        <w:t>by</w:t>
      </w:r>
      <w:r w:rsidR="00EB2630">
        <w:rPr>
          <w:rFonts w:asciiTheme="minorHAnsi" w:hAnsiTheme="minorHAnsi" w:cstheme="minorHAnsi"/>
          <w:bCs/>
        </w:rPr>
        <w:t xml:space="preserve"> </w:t>
      </w:r>
      <w:r w:rsidR="00C1148C" w:rsidRPr="006E6254">
        <w:rPr>
          <w:rFonts w:asciiTheme="minorHAnsi" w:hAnsiTheme="minorHAnsi" w:cstheme="minorHAnsi"/>
          <w:bCs/>
        </w:rPr>
        <w:t>the</w:t>
      </w:r>
      <w:r w:rsidR="00EB2630">
        <w:rPr>
          <w:rFonts w:asciiTheme="minorHAnsi" w:hAnsiTheme="minorHAnsi" w:cstheme="minorHAnsi"/>
          <w:bCs/>
        </w:rPr>
        <w:t xml:space="preserve"> </w:t>
      </w:r>
      <w:r w:rsidR="00C1148C" w:rsidRPr="006E6254">
        <w:rPr>
          <w:rFonts w:asciiTheme="minorHAnsi" w:hAnsiTheme="minorHAnsi" w:cstheme="minorHAnsi"/>
          <w:bCs/>
        </w:rPr>
        <w:t>Convention</w:t>
      </w:r>
      <w:r w:rsidR="00EB2630">
        <w:rPr>
          <w:rFonts w:asciiTheme="minorHAnsi" w:hAnsiTheme="minorHAnsi" w:cstheme="minorHAnsi"/>
          <w:bCs/>
        </w:rPr>
        <w:t xml:space="preserve"> </w:t>
      </w:r>
      <w:r w:rsidR="00C1148C" w:rsidRPr="006E6254">
        <w:rPr>
          <w:rFonts w:asciiTheme="minorHAnsi" w:hAnsiTheme="minorHAnsi" w:cstheme="minorHAnsi"/>
          <w:bCs/>
        </w:rPr>
        <w:t>despite</w:t>
      </w:r>
      <w:r w:rsidR="00EB2630">
        <w:rPr>
          <w:rFonts w:asciiTheme="minorHAnsi" w:hAnsiTheme="minorHAnsi" w:cstheme="minorHAnsi"/>
          <w:bCs/>
        </w:rPr>
        <w:t xml:space="preserve"> </w:t>
      </w:r>
      <w:r w:rsidR="00C1148C" w:rsidRPr="006E6254">
        <w:rPr>
          <w:rFonts w:asciiTheme="minorHAnsi" w:hAnsiTheme="minorHAnsi" w:cstheme="minorHAnsi"/>
          <w:bCs/>
        </w:rPr>
        <w:t>the</w:t>
      </w:r>
      <w:r w:rsidR="00EB2630">
        <w:rPr>
          <w:rFonts w:asciiTheme="minorHAnsi" w:hAnsiTheme="minorHAnsi" w:cstheme="minorHAnsi"/>
          <w:bCs/>
        </w:rPr>
        <w:t xml:space="preserve"> </w:t>
      </w:r>
      <w:r w:rsidR="00C1148C" w:rsidRPr="006E6254">
        <w:rPr>
          <w:rFonts w:asciiTheme="minorHAnsi" w:hAnsiTheme="minorHAnsi" w:cstheme="minorHAnsi"/>
          <w:bCs/>
        </w:rPr>
        <w:t>challenges</w:t>
      </w:r>
      <w:r w:rsidR="00EB2630">
        <w:rPr>
          <w:rFonts w:asciiTheme="minorHAnsi" w:hAnsiTheme="minorHAnsi" w:cstheme="minorHAnsi"/>
          <w:bCs/>
        </w:rPr>
        <w:t xml:space="preserve"> </w:t>
      </w:r>
      <w:r w:rsidR="00C1148C" w:rsidRPr="006E6254">
        <w:rPr>
          <w:rFonts w:asciiTheme="minorHAnsi" w:hAnsiTheme="minorHAnsi" w:cstheme="minorHAnsi"/>
          <w:bCs/>
        </w:rPr>
        <w:t>presented</w:t>
      </w:r>
      <w:r w:rsidR="00EB2630">
        <w:rPr>
          <w:rFonts w:asciiTheme="minorHAnsi" w:hAnsiTheme="minorHAnsi" w:cstheme="minorHAnsi"/>
          <w:bCs/>
        </w:rPr>
        <w:t xml:space="preserve"> </w:t>
      </w:r>
      <w:r w:rsidR="00C1148C" w:rsidRPr="006E6254">
        <w:rPr>
          <w:rFonts w:asciiTheme="minorHAnsi" w:hAnsiTheme="minorHAnsi" w:cstheme="minorHAnsi"/>
          <w:bCs/>
        </w:rPr>
        <w:t>by</w:t>
      </w:r>
      <w:r w:rsidR="00EB2630">
        <w:rPr>
          <w:rFonts w:asciiTheme="minorHAnsi" w:hAnsiTheme="minorHAnsi" w:cstheme="minorHAnsi"/>
          <w:bCs/>
        </w:rPr>
        <w:t xml:space="preserve"> </w:t>
      </w:r>
      <w:r w:rsidR="00C1148C" w:rsidRPr="006E6254">
        <w:rPr>
          <w:rFonts w:asciiTheme="minorHAnsi" w:hAnsiTheme="minorHAnsi" w:cstheme="minorHAnsi"/>
          <w:bCs/>
        </w:rPr>
        <w:t>the</w:t>
      </w:r>
      <w:r w:rsidR="00EB2630">
        <w:rPr>
          <w:rFonts w:asciiTheme="minorHAnsi" w:hAnsiTheme="minorHAnsi" w:cstheme="minorHAnsi"/>
          <w:bCs/>
        </w:rPr>
        <w:t xml:space="preserve"> </w:t>
      </w:r>
      <w:r w:rsidR="00C1148C" w:rsidRPr="006E6254">
        <w:rPr>
          <w:rFonts w:asciiTheme="minorHAnsi" w:hAnsiTheme="minorHAnsi" w:cstheme="minorHAnsi"/>
          <w:bCs/>
        </w:rPr>
        <w:t>COVID-19</w:t>
      </w:r>
      <w:r w:rsidR="00EB2630">
        <w:rPr>
          <w:rFonts w:asciiTheme="minorHAnsi" w:hAnsiTheme="minorHAnsi" w:cstheme="minorHAnsi"/>
          <w:bCs/>
        </w:rPr>
        <w:t xml:space="preserve"> </w:t>
      </w:r>
      <w:r w:rsidR="00C1148C" w:rsidRPr="006E6254">
        <w:rPr>
          <w:rFonts w:asciiTheme="minorHAnsi" w:hAnsiTheme="minorHAnsi" w:cstheme="minorHAnsi"/>
          <w:bCs/>
        </w:rPr>
        <w:t>crisis,</w:t>
      </w:r>
      <w:r w:rsidR="00EB2630">
        <w:rPr>
          <w:rFonts w:asciiTheme="minorHAnsi" w:hAnsiTheme="minorHAnsi" w:cstheme="minorHAnsi"/>
          <w:bCs/>
        </w:rPr>
        <w:t xml:space="preserve"> </w:t>
      </w:r>
      <w:r w:rsidR="00C1148C" w:rsidRPr="006E6254">
        <w:rPr>
          <w:rFonts w:asciiTheme="minorHAnsi" w:hAnsiTheme="minorHAnsi" w:cstheme="minorHAnsi"/>
          <w:bCs/>
        </w:rPr>
        <w:t>and</w:t>
      </w:r>
      <w:r w:rsidR="00EB2630">
        <w:rPr>
          <w:rFonts w:asciiTheme="minorHAnsi" w:hAnsiTheme="minorHAnsi" w:cstheme="minorHAnsi"/>
          <w:bCs/>
        </w:rPr>
        <w:t xml:space="preserve"> </w:t>
      </w:r>
      <w:r w:rsidR="00C1148C" w:rsidRPr="006E6254">
        <w:rPr>
          <w:rFonts w:asciiTheme="minorHAnsi" w:hAnsiTheme="minorHAnsi" w:cstheme="minorHAnsi"/>
          <w:bCs/>
        </w:rPr>
        <w:t>underlined</w:t>
      </w:r>
      <w:r w:rsidR="00EB2630">
        <w:rPr>
          <w:rFonts w:asciiTheme="minorHAnsi" w:hAnsiTheme="minorHAnsi" w:cstheme="minorHAnsi"/>
          <w:bCs/>
        </w:rPr>
        <w:t xml:space="preserve"> </w:t>
      </w:r>
      <w:r w:rsidR="00C1148C" w:rsidRPr="006E6254">
        <w:rPr>
          <w:rFonts w:asciiTheme="minorHAnsi" w:hAnsiTheme="minorHAnsi" w:cstheme="minorHAnsi"/>
          <w:bCs/>
        </w:rPr>
        <w:t>the</w:t>
      </w:r>
      <w:r w:rsidR="00EB2630">
        <w:rPr>
          <w:rFonts w:asciiTheme="minorHAnsi" w:hAnsiTheme="minorHAnsi" w:cstheme="minorHAnsi"/>
          <w:bCs/>
        </w:rPr>
        <w:t xml:space="preserve"> </w:t>
      </w:r>
      <w:r w:rsidR="00C1148C" w:rsidRPr="006E6254">
        <w:rPr>
          <w:rFonts w:asciiTheme="minorHAnsi" w:hAnsiTheme="minorHAnsi" w:cstheme="minorHAnsi"/>
          <w:bCs/>
        </w:rPr>
        <w:t>need</w:t>
      </w:r>
      <w:r w:rsidR="00EB2630">
        <w:rPr>
          <w:rFonts w:asciiTheme="minorHAnsi" w:hAnsiTheme="minorHAnsi" w:cstheme="minorHAnsi"/>
          <w:bCs/>
        </w:rPr>
        <w:t xml:space="preserve"> </w:t>
      </w:r>
      <w:r w:rsidR="00C1148C" w:rsidRPr="006E6254">
        <w:rPr>
          <w:rFonts w:asciiTheme="minorHAnsi" w:hAnsiTheme="minorHAnsi" w:cstheme="minorHAnsi"/>
          <w:bCs/>
        </w:rPr>
        <w:t>to</w:t>
      </w:r>
      <w:r w:rsidR="00EB2630">
        <w:rPr>
          <w:rFonts w:asciiTheme="minorHAnsi" w:hAnsiTheme="minorHAnsi" w:cstheme="minorHAnsi"/>
          <w:bCs/>
        </w:rPr>
        <w:t xml:space="preserve"> </w:t>
      </w:r>
      <w:r w:rsidR="00C1148C" w:rsidRPr="006E6254">
        <w:rPr>
          <w:rFonts w:asciiTheme="minorHAnsi" w:hAnsiTheme="minorHAnsi" w:cstheme="minorHAnsi"/>
          <w:bCs/>
        </w:rPr>
        <w:t>achieve</w:t>
      </w:r>
      <w:r w:rsidR="00EB2630">
        <w:rPr>
          <w:rFonts w:asciiTheme="minorHAnsi" w:hAnsiTheme="minorHAnsi" w:cstheme="minorHAnsi"/>
          <w:bCs/>
        </w:rPr>
        <w:t xml:space="preserve"> </w:t>
      </w:r>
      <w:r w:rsidR="00C1148C" w:rsidRPr="006E6254">
        <w:rPr>
          <w:rFonts w:asciiTheme="minorHAnsi" w:hAnsiTheme="minorHAnsi" w:cstheme="minorHAnsi"/>
          <w:bCs/>
        </w:rPr>
        <w:t>conservation</w:t>
      </w:r>
      <w:r w:rsidR="00EB2630">
        <w:rPr>
          <w:rFonts w:asciiTheme="minorHAnsi" w:hAnsiTheme="minorHAnsi" w:cstheme="minorHAnsi"/>
          <w:bCs/>
        </w:rPr>
        <w:t xml:space="preserve"> </w:t>
      </w:r>
      <w:r w:rsidR="00C1148C" w:rsidRPr="006E6254">
        <w:rPr>
          <w:rFonts w:asciiTheme="minorHAnsi" w:hAnsiTheme="minorHAnsi" w:cstheme="minorHAnsi"/>
          <w:bCs/>
        </w:rPr>
        <w:t>and</w:t>
      </w:r>
      <w:r w:rsidR="00EB2630">
        <w:rPr>
          <w:rFonts w:asciiTheme="minorHAnsi" w:hAnsiTheme="minorHAnsi" w:cstheme="minorHAnsi"/>
          <w:bCs/>
        </w:rPr>
        <w:t xml:space="preserve"> </w:t>
      </w:r>
      <w:r w:rsidR="00C1148C" w:rsidRPr="006E6254">
        <w:rPr>
          <w:rFonts w:asciiTheme="minorHAnsi" w:hAnsiTheme="minorHAnsi" w:cstheme="minorHAnsi"/>
          <w:bCs/>
        </w:rPr>
        <w:t>restoration</w:t>
      </w:r>
      <w:r w:rsidR="00EB2630">
        <w:rPr>
          <w:rFonts w:asciiTheme="minorHAnsi" w:hAnsiTheme="minorHAnsi" w:cstheme="minorHAnsi"/>
          <w:bCs/>
        </w:rPr>
        <w:t xml:space="preserve"> </w:t>
      </w:r>
      <w:r w:rsidR="00C1148C" w:rsidRPr="006E6254">
        <w:rPr>
          <w:rFonts w:asciiTheme="minorHAnsi" w:hAnsiTheme="minorHAnsi" w:cstheme="minorHAnsi"/>
          <w:bCs/>
        </w:rPr>
        <w:t>objectives</w:t>
      </w:r>
      <w:r w:rsidR="00EB2630">
        <w:rPr>
          <w:rFonts w:asciiTheme="minorHAnsi" w:hAnsiTheme="minorHAnsi" w:cstheme="minorHAnsi"/>
          <w:bCs/>
        </w:rPr>
        <w:t xml:space="preserve"> </w:t>
      </w:r>
      <w:r w:rsidR="00C1148C" w:rsidRPr="006E6254">
        <w:rPr>
          <w:rFonts w:asciiTheme="minorHAnsi" w:hAnsiTheme="minorHAnsi" w:cstheme="minorHAnsi"/>
          <w:bCs/>
        </w:rPr>
        <w:t>that</w:t>
      </w:r>
      <w:r w:rsidR="00EB2630">
        <w:rPr>
          <w:rFonts w:asciiTheme="minorHAnsi" w:hAnsiTheme="minorHAnsi" w:cstheme="minorHAnsi"/>
          <w:bCs/>
        </w:rPr>
        <w:t xml:space="preserve"> </w:t>
      </w:r>
      <w:r w:rsidR="00C1148C" w:rsidRPr="006E6254">
        <w:rPr>
          <w:rFonts w:asciiTheme="minorHAnsi" w:hAnsiTheme="minorHAnsi" w:cstheme="minorHAnsi"/>
          <w:bCs/>
        </w:rPr>
        <w:t>contribute</w:t>
      </w:r>
      <w:r w:rsidR="00EB2630">
        <w:rPr>
          <w:rFonts w:asciiTheme="minorHAnsi" w:hAnsiTheme="minorHAnsi" w:cstheme="minorHAnsi"/>
          <w:bCs/>
        </w:rPr>
        <w:t xml:space="preserve"> </w:t>
      </w:r>
      <w:r w:rsidR="00C1148C" w:rsidRPr="006E6254">
        <w:rPr>
          <w:rFonts w:asciiTheme="minorHAnsi" w:hAnsiTheme="minorHAnsi" w:cstheme="minorHAnsi"/>
          <w:bCs/>
        </w:rPr>
        <w:t>to</w:t>
      </w:r>
      <w:r w:rsidR="00EB2630">
        <w:rPr>
          <w:rFonts w:asciiTheme="minorHAnsi" w:hAnsiTheme="minorHAnsi" w:cstheme="minorHAnsi"/>
          <w:bCs/>
        </w:rPr>
        <w:t xml:space="preserve"> </w:t>
      </w:r>
      <w:r w:rsidR="00C1148C" w:rsidRPr="006E6254">
        <w:rPr>
          <w:rFonts w:asciiTheme="minorHAnsi" w:hAnsiTheme="minorHAnsi" w:cstheme="minorHAnsi"/>
          <w:bCs/>
        </w:rPr>
        <w:t>reducing</w:t>
      </w:r>
      <w:r w:rsidR="00EB2630">
        <w:rPr>
          <w:rFonts w:asciiTheme="minorHAnsi" w:hAnsiTheme="minorHAnsi" w:cstheme="minorHAnsi"/>
          <w:bCs/>
        </w:rPr>
        <w:t xml:space="preserve"> </w:t>
      </w:r>
      <w:r w:rsidR="00C1148C" w:rsidRPr="006E6254">
        <w:rPr>
          <w:rFonts w:asciiTheme="minorHAnsi" w:hAnsiTheme="minorHAnsi" w:cstheme="minorHAnsi"/>
          <w:bCs/>
        </w:rPr>
        <w:t>poverty.</w:t>
      </w:r>
    </w:p>
    <w:p w14:paraId="51504311" w14:textId="77777777" w:rsidR="00C1148C" w:rsidRPr="006E6254" w:rsidRDefault="00C1148C" w:rsidP="006E6254">
      <w:pPr>
        <w:suppressAutoHyphens/>
        <w:spacing w:after="0" w:line="240" w:lineRule="auto"/>
        <w:ind w:left="567" w:hanging="567"/>
        <w:rPr>
          <w:rFonts w:asciiTheme="minorHAnsi" w:hAnsiTheme="minorHAnsi" w:cstheme="minorHAnsi"/>
          <w:bCs/>
        </w:rPr>
      </w:pPr>
    </w:p>
    <w:p w14:paraId="0F29CD34" w14:textId="10BCFA72" w:rsidR="00C1148C" w:rsidRPr="006E6254" w:rsidRDefault="00861C97" w:rsidP="006E6254">
      <w:pPr>
        <w:suppressAutoHyphens/>
        <w:spacing w:after="0" w:line="240" w:lineRule="auto"/>
        <w:ind w:left="567" w:hanging="567"/>
        <w:rPr>
          <w:rFonts w:asciiTheme="minorHAnsi" w:hAnsiTheme="minorHAnsi" w:cstheme="minorHAnsi"/>
          <w:bCs/>
        </w:rPr>
      </w:pPr>
      <w:r>
        <w:rPr>
          <w:rFonts w:asciiTheme="minorHAnsi" w:hAnsiTheme="minorHAnsi" w:cstheme="minorHAnsi"/>
          <w:bCs/>
        </w:rPr>
        <w:t>38</w:t>
      </w:r>
      <w:r w:rsidR="00C1148C" w:rsidRPr="006E6254">
        <w:rPr>
          <w:rFonts w:asciiTheme="minorHAnsi" w:hAnsiTheme="minorHAnsi" w:cstheme="minorHAnsi"/>
          <w:bCs/>
        </w:rPr>
        <w:t>.</w:t>
      </w:r>
      <w:r w:rsidR="00C1148C" w:rsidRPr="006E6254">
        <w:rPr>
          <w:rFonts w:asciiTheme="minorHAnsi" w:hAnsiTheme="minorHAnsi" w:cstheme="minorHAnsi"/>
          <w:bCs/>
        </w:rPr>
        <w:tab/>
        <w:t>The</w:t>
      </w:r>
      <w:r w:rsidR="00EB2630">
        <w:rPr>
          <w:rFonts w:asciiTheme="minorHAnsi" w:hAnsiTheme="minorHAnsi" w:cstheme="minorHAnsi"/>
          <w:bCs/>
        </w:rPr>
        <w:t xml:space="preserve"> </w:t>
      </w:r>
      <w:r w:rsidR="00C1148C" w:rsidRPr="006E6254">
        <w:rPr>
          <w:rFonts w:asciiTheme="minorHAnsi" w:hAnsiTheme="minorHAnsi" w:cstheme="minorHAnsi"/>
          <w:b/>
        </w:rPr>
        <w:t>President</w:t>
      </w:r>
      <w:r w:rsidR="00EB2630">
        <w:rPr>
          <w:rFonts w:asciiTheme="minorHAnsi" w:hAnsiTheme="minorHAnsi" w:cstheme="minorHAnsi"/>
          <w:bCs/>
        </w:rPr>
        <w:t xml:space="preserve"> </w:t>
      </w:r>
      <w:r w:rsidR="00C1148C" w:rsidRPr="006E6254">
        <w:rPr>
          <w:rFonts w:asciiTheme="minorHAnsi" w:hAnsiTheme="minorHAnsi" w:cstheme="minorHAnsi"/>
          <w:bCs/>
        </w:rPr>
        <w:t>encouraged</w:t>
      </w:r>
      <w:r w:rsidR="00EB2630">
        <w:rPr>
          <w:rFonts w:asciiTheme="minorHAnsi" w:hAnsiTheme="minorHAnsi" w:cstheme="minorHAnsi"/>
          <w:bCs/>
        </w:rPr>
        <w:t xml:space="preserve"> </w:t>
      </w:r>
      <w:r w:rsidR="00C1148C" w:rsidRPr="006E6254">
        <w:rPr>
          <w:rFonts w:asciiTheme="minorHAnsi" w:hAnsiTheme="minorHAnsi" w:cstheme="minorHAnsi"/>
          <w:bCs/>
        </w:rPr>
        <w:t>Parties</w:t>
      </w:r>
      <w:r w:rsidR="00EB2630">
        <w:rPr>
          <w:rFonts w:asciiTheme="minorHAnsi" w:hAnsiTheme="minorHAnsi" w:cstheme="minorHAnsi"/>
          <w:bCs/>
        </w:rPr>
        <w:t xml:space="preserve"> </w:t>
      </w:r>
      <w:r w:rsidR="00C1148C" w:rsidRPr="006E6254">
        <w:rPr>
          <w:rFonts w:asciiTheme="minorHAnsi" w:hAnsiTheme="minorHAnsi" w:cstheme="minorHAnsi"/>
          <w:bCs/>
        </w:rPr>
        <w:t>to</w:t>
      </w:r>
      <w:r w:rsidR="00EB2630">
        <w:rPr>
          <w:rFonts w:asciiTheme="minorHAnsi" w:hAnsiTheme="minorHAnsi" w:cstheme="minorHAnsi"/>
          <w:bCs/>
        </w:rPr>
        <w:t xml:space="preserve"> </w:t>
      </w:r>
      <w:r w:rsidR="00C1148C" w:rsidRPr="006E6254">
        <w:rPr>
          <w:rFonts w:asciiTheme="minorHAnsi" w:hAnsiTheme="minorHAnsi" w:cstheme="minorHAnsi"/>
          <w:bCs/>
        </w:rPr>
        <w:t>submit</w:t>
      </w:r>
      <w:r w:rsidR="00EB2630">
        <w:rPr>
          <w:rFonts w:asciiTheme="minorHAnsi" w:hAnsiTheme="minorHAnsi" w:cstheme="minorHAnsi"/>
          <w:bCs/>
        </w:rPr>
        <w:t xml:space="preserve"> </w:t>
      </w:r>
      <w:r w:rsidR="00C1148C" w:rsidRPr="006E6254">
        <w:rPr>
          <w:rFonts w:asciiTheme="minorHAnsi" w:hAnsiTheme="minorHAnsi" w:cstheme="minorHAnsi"/>
          <w:bCs/>
        </w:rPr>
        <w:t>their</w:t>
      </w:r>
      <w:r w:rsidR="00EB2630">
        <w:rPr>
          <w:rFonts w:asciiTheme="minorHAnsi" w:hAnsiTheme="minorHAnsi" w:cstheme="minorHAnsi"/>
          <w:bCs/>
        </w:rPr>
        <w:t xml:space="preserve"> </w:t>
      </w:r>
      <w:r w:rsidR="00C1148C" w:rsidRPr="006E6254">
        <w:rPr>
          <w:rFonts w:asciiTheme="minorHAnsi" w:hAnsiTheme="minorHAnsi" w:cstheme="minorHAnsi"/>
          <w:bCs/>
        </w:rPr>
        <w:t>national</w:t>
      </w:r>
      <w:r w:rsidR="00EB2630">
        <w:rPr>
          <w:rFonts w:asciiTheme="minorHAnsi" w:hAnsiTheme="minorHAnsi" w:cstheme="minorHAnsi"/>
          <w:bCs/>
        </w:rPr>
        <w:t xml:space="preserve"> </w:t>
      </w:r>
      <w:r w:rsidR="00C1148C" w:rsidRPr="006E6254">
        <w:rPr>
          <w:rFonts w:asciiTheme="minorHAnsi" w:hAnsiTheme="minorHAnsi" w:cstheme="minorHAnsi"/>
          <w:bCs/>
        </w:rPr>
        <w:t>reports</w:t>
      </w:r>
      <w:r w:rsidR="00EB2630">
        <w:rPr>
          <w:rFonts w:asciiTheme="minorHAnsi" w:hAnsiTheme="minorHAnsi" w:cstheme="minorHAnsi"/>
          <w:bCs/>
        </w:rPr>
        <w:t xml:space="preserve"> </w:t>
      </w:r>
      <w:r w:rsidR="00C1148C" w:rsidRPr="006E6254">
        <w:rPr>
          <w:rFonts w:asciiTheme="minorHAnsi" w:hAnsiTheme="minorHAnsi" w:cstheme="minorHAnsi"/>
          <w:bCs/>
        </w:rPr>
        <w:t>to</w:t>
      </w:r>
      <w:r w:rsidR="00EB2630">
        <w:rPr>
          <w:rFonts w:asciiTheme="minorHAnsi" w:hAnsiTheme="minorHAnsi" w:cstheme="minorHAnsi"/>
          <w:bCs/>
        </w:rPr>
        <w:t xml:space="preserve"> </w:t>
      </w:r>
      <w:r w:rsidR="00C1148C" w:rsidRPr="006E6254">
        <w:rPr>
          <w:rFonts w:asciiTheme="minorHAnsi" w:hAnsiTheme="minorHAnsi" w:cstheme="minorHAnsi"/>
          <w:bCs/>
        </w:rPr>
        <w:t>the</w:t>
      </w:r>
      <w:r w:rsidR="00EB2630">
        <w:rPr>
          <w:rFonts w:asciiTheme="minorHAnsi" w:hAnsiTheme="minorHAnsi" w:cstheme="minorHAnsi"/>
          <w:bCs/>
        </w:rPr>
        <w:t xml:space="preserve"> </w:t>
      </w:r>
      <w:r w:rsidR="00C1148C" w:rsidRPr="006E6254">
        <w:rPr>
          <w:rFonts w:asciiTheme="minorHAnsi" w:hAnsiTheme="minorHAnsi" w:cstheme="minorHAnsi"/>
          <w:bCs/>
        </w:rPr>
        <w:t>Secretariat,</w:t>
      </w:r>
      <w:r w:rsidR="00EB2630">
        <w:rPr>
          <w:rFonts w:asciiTheme="minorHAnsi" w:hAnsiTheme="minorHAnsi" w:cstheme="minorHAnsi"/>
          <w:bCs/>
        </w:rPr>
        <w:t xml:space="preserve"> </w:t>
      </w:r>
      <w:r w:rsidR="00C1148C" w:rsidRPr="006E6254">
        <w:rPr>
          <w:rFonts w:asciiTheme="minorHAnsi" w:hAnsiTheme="minorHAnsi" w:cstheme="minorHAnsi"/>
          <w:bCs/>
        </w:rPr>
        <w:t>recalling</w:t>
      </w:r>
      <w:r w:rsidR="00EB2630">
        <w:rPr>
          <w:rFonts w:asciiTheme="minorHAnsi" w:hAnsiTheme="minorHAnsi" w:cstheme="minorHAnsi"/>
          <w:bCs/>
        </w:rPr>
        <w:t xml:space="preserve"> </w:t>
      </w:r>
      <w:r w:rsidR="00C1148C" w:rsidRPr="006E6254">
        <w:rPr>
          <w:rFonts w:asciiTheme="minorHAnsi" w:hAnsiTheme="minorHAnsi" w:cstheme="minorHAnsi"/>
          <w:bCs/>
        </w:rPr>
        <w:t>their</w:t>
      </w:r>
      <w:r w:rsidR="00EB2630">
        <w:rPr>
          <w:rFonts w:asciiTheme="minorHAnsi" w:hAnsiTheme="minorHAnsi" w:cstheme="minorHAnsi"/>
          <w:bCs/>
        </w:rPr>
        <w:t xml:space="preserve"> </w:t>
      </w:r>
      <w:r w:rsidR="00C1148C" w:rsidRPr="006E6254">
        <w:rPr>
          <w:rFonts w:asciiTheme="minorHAnsi" w:hAnsiTheme="minorHAnsi" w:cstheme="minorHAnsi"/>
          <w:bCs/>
        </w:rPr>
        <w:t>importance</w:t>
      </w:r>
      <w:r w:rsidR="00EB2630">
        <w:rPr>
          <w:rFonts w:asciiTheme="minorHAnsi" w:hAnsiTheme="minorHAnsi" w:cstheme="minorHAnsi"/>
          <w:bCs/>
        </w:rPr>
        <w:t xml:space="preserve"> </w:t>
      </w:r>
      <w:r w:rsidR="00C1148C" w:rsidRPr="006E6254">
        <w:rPr>
          <w:rFonts w:asciiTheme="minorHAnsi" w:hAnsiTheme="minorHAnsi" w:cstheme="minorHAnsi"/>
          <w:bCs/>
        </w:rPr>
        <w:t>in</w:t>
      </w:r>
      <w:r w:rsidR="00EB2630">
        <w:rPr>
          <w:rFonts w:asciiTheme="minorHAnsi" w:hAnsiTheme="minorHAnsi" w:cstheme="minorHAnsi"/>
          <w:bCs/>
        </w:rPr>
        <w:t xml:space="preserve"> </w:t>
      </w:r>
      <w:r w:rsidR="00C1148C" w:rsidRPr="006E6254">
        <w:rPr>
          <w:rFonts w:asciiTheme="minorHAnsi" w:hAnsiTheme="minorHAnsi" w:cstheme="minorHAnsi"/>
          <w:bCs/>
        </w:rPr>
        <w:t>facilitating</w:t>
      </w:r>
      <w:r w:rsidR="00EB2630">
        <w:rPr>
          <w:rFonts w:asciiTheme="minorHAnsi" w:hAnsiTheme="minorHAnsi" w:cstheme="minorHAnsi"/>
          <w:bCs/>
        </w:rPr>
        <w:t xml:space="preserve"> </w:t>
      </w:r>
      <w:r w:rsidR="00C1148C" w:rsidRPr="006E6254">
        <w:rPr>
          <w:rFonts w:asciiTheme="minorHAnsi" w:hAnsiTheme="minorHAnsi" w:cstheme="minorHAnsi"/>
          <w:bCs/>
        </w:rPr>
        <w:t>the</w:t>
      </w:r>
      <w:r w:rsidR="00EB2630">
        <w:rPr>
          <w:rFonts w:asciiTheme="minorHAnsi" w:hAnsiTheme="minorHAnsi" w:cstheme="minorHAnsi"/>
          <w:bCs/>
        </w:rPr>
        <w:t xml:space="preserve"> </w:t>
      </w:r>
      <w:r w:rsidR="00C1148C" w:rsidRPr="006E6254">
        <w:rPr>
          <w:rFonts w:asciiTheme="minorHAnsi" w:hAnsiTheme="minorHAnsi" w:cstheme="minorHAnsi"/>
          <w:bCs/>
        </w:rPr>
        <w:t>Convention’s</w:t>
      </w:r>
      <w:r w:rsidR="00EB2630">
        <w:rPr>
          <w:rFonts w:asciiTheme="minorHAnsi" w:hAnsiTheme="minorHAnsi" w:cstheme="minorHAnsi"/>
          <w:bCs/>
        </w:rPr>
        <w:t xml:space="preserve"> </w:t>
      </w:r>
      <w:r w:rsidR="00C1148C" w:rsidRPr="006E6254">
        <w:rPr>
          <w:rFonts w:asciiTheme="minorHAnsi" w:hAnsiTheme="minorHAnsi" w:cstheme="minorHAnsi"/>
          <w:bCs/>
        </w:rPr>
        <w:t>implementation.</w:t>
      </w:r>
    </w:p>
    <w:p w14:paraId="51B1F831" w14:textId="77777777" w:rsidR="00C1148C" w:rsidRPr="006E6254" w:rsidRDefault="00C1148C" w:rsidP="006E6254">
      <w:pPr>
        <w:suppressAutoHyphens/>
        <w:spacing w:after="0" w:line="240" w:lineRule="auto"/>
        <w:ind w:left="567" w:hanging="567"/>
        <w:rPr>
          <w:rFonts w:asciiTheme="minorHAnsi" w:hAnsiTheme="minorHAnsi" w:cstheme="minorHAnsi"/>
          <w:bCs/>
        </w:rPr>
      </w:pPr>
    </w:p>
    <w:p w14:paraId="338B4166" w14:textId="3CE0A1EF" w:rsidR="00C1148C" w:rsidRPr="006E6254" w:rsidRDefault="00861C97" w:rsidP="006E6254">
      <w:pPr>
        <w:suppressAutoHyphens/>
        <w:spacing w:after="0" w:line="240" w:lineRule="auto"/>
        <w:ind w:left="567" w:hanging="567"/>
        <w:rPr>
          <w:rFonts w:asciiTheme="minorHAnsi" w:hAnsiTheme="minorHAnsi" w:cstheme="minorHAnsi"/>
          <w:bCs/>
        </w:rPr>
      </w:pPr>
      <w:r>
        <w:rPr>
          <w:rFonts w:asciiTheme="minorHAnsi" w:hAnsiTheme="minorHAnsi" w:cstheme="minorHAnsi"/>
          <w:bCs/>
        </w:rPr>
        <w:t>39</w:t>
      </w:r>
      <w:r w:rsidR="00C1148C" w:rsidRPr="006E6254">
        <w:rPr>
          <w:rFonts w:asciiTheme="minorHAnsi" w:hAnsiTheme="minorHAnsi" w:cstheme="minorHAnsi"/>
          <w:bCs/>
        </w:rPr>
        <w:t>.</w:t>
      </w:r>
      <w:r w:rsidR="00C1148C" w:rsidRPr="006E6254">
        <w:rPr>
          <w:rFonts w:asciiTheme="minorHAnsi" w:hAnsiTheme="minorHAnsi" w:cstheme="minorHAnsi"/>
          <w:bCs/>
        </w:rPr>
        <w:tab/>
        <w:t>The</w:t>
      </w:r>
      <w:r w:rsidR="00EB2630">
        <w:rPr>
          <w:rFonts w:asciiTheme="minorHAnsi" w:hAnsiTheme="minorHAnsi" w:cstheme="minorHAnsi"/>
          <w:bCs/>
        </w:rPr>
        <w:t xml:space="preserve"> </w:t>
      </w:r>
      <w:r w:rsidR="00C1148C" w:rsidRPr="006E6254">
        <w:rPr>
          <w:rFonts w:asciiTheme="minorHAnsi" w:hAnsiTheme="minorHAnsi" w:cstheme="minorHAnsi"/>
          <w:bCs/>
        </w:rPr>
        <w:t>meeting</w:t>
      </w:r>
      <w:r w:rsidR="00EB2630">
        <w:rPr>
          <w:rFonts w:asciiTheme="minorHAnsi" w:hAnsiTheme="minorHAnsi" w:cstheme="minorHAnsi"/>
          <w:bCs/>
        </w:rPr>
        <w:t xml:space="preserve"> </w:t>
      </w:r>
      <w:r w:rsidR="00C1148C" w:rsidRPr="006E6254">
        <w:rPr>
          <w:rFonts w:asciiTheme="minorHAnsi" w:hAnsiTheme="minorHAnsi" w:cstheme="minorHAnsi"/>
          <w:bCs/>
        </w:rPr>
        <w:t>took</w:t>
      </w:r>
      <w:r w:rsidR="00EB2630">
        <w:rPr>
          <w:rFonts w:asciiTheme="minorHAnsi" w:hAnsiTheme="minorHAnsi" w:cstheme="minorHAnsi"/>
          <w:bCs/>
        </w:rPr>
        <w:t xml:space="preserve"> </w:t>
      </w:r>
      <w:r w:rsidR="00C1148C" w:rsidRPr="006E6254">
        <w:rPr>
          <w:rFonts w:asciiTheme="minorHAnsi" w:hAnsiTheme="minorHAnsi" w:cstheme="minorHAnsi"/>
          <w:bCs/>
        </w:rPr>
        <w:t>note</w:t>
      </w:r>
      <w:r w:rsidR="00EB2630">
        <w:rPr>
          <w:rFonts w:asciiTheme="minorHAnsi" w:hAnsiTheme="minorHAnsi" w:cstheme="minorHAnsi"/>
          <w:bCs/>
        </w:rPr>
        <w:t xml:space="preserve"> </w:t>
      </w:r>
      <w:r w:rsidR="00C1148C" w:rsidRPr="006E6254">
        <w:rPr>
          <w:rFonts w:asciiTheme="minorHAnsi" w:hAnsiTheme="minorHAnsi" w:cstheme="minorHAnsi"/>
          <w:bCs/>
        </w:rPr>
        <w:t>of</w:t>
      </w:r>
      <w:r w:rsidR="00EB2630">
        <w:rPr>
          <w:rFonts w:asciiTheme="minorHAnsi" w:hAnsiTheme="minorHAnsi" w:cstheme="minorHAnsi"/>
          <w:bCs/>
        </w:rPr>
        <w:t xml:space="preserve"> </w:t>
      </w:r>
      <w:r w:rsidR="00C1148C" w:rsidRPr="006E6254">
        <w:rPr>
          <w:rFonts w:asciiTheme="minorHAnsi" w:hAnsiTheme="minorHAnsi" w:cstheme="minorHAnsi"/>
          <w:bCs/>
        </w:rPr>
        <w:t>the</w:t>
      </w:r>
      <w:r w:rsidR="00EB2630">
        <w:rPr>
          <w:rFonts w:asciiTheme="minorHAnsi" w:hAnsiTheme="minorHAnsi" w:cstheme="minorHAnsi"/>
          <w:bCs/>
        </w:rPr>
        <w:t xml:space="preserve"> </w:t>
      </w:r>
      <w:r w:rsidR="00C1148C" w:rsidRPr="006E6254">
        <w:rPr>
          <w:rFonts w:asciiTheme="minorHAnsi" w:hAnsiTheme="minorHAnsi" w:cstheme="minorHAnsi"/>
          <w:bCs/>
        </w:rPr>
        <w:t>report</w:t>
      </w:r>
      <w:r w:rsidR="00EB2630">
        <w:rPr>
          <w:rFonts w:asciiTheme="minorHAnsi" w:hAnsiTheme="minorHAnsi" w:cstheme="minorHAnsi"/>
          <w:bCs/>
        </w:rPr>
        <w:t xml:space="preserve"> </w:t>
      </w:r>
      <w:r w:rsidR="00C1148C" w:rsidRPr="006E6254">
        <w:rPr>
          <w:rFonts w:asciiTheme="minorHAnsi" w:hAnsiTheme="minorHAnsi" w:cstheme="minorHAnsi"/>
          <w:bCs/>
        </w:rPr>
        <w:t>contained</w:t>
      </w:r>
      <w:r w:rsidR="00EB2630">
        <w:rPr>
          <w:rFonts w:asciiTheme="minorHAnsi" w:hAnsiTheme="minorHAnsi" w:cstheme="minorHAnsi"/>
          <w:bCs/>
        </w:rPr>
        <w:t xml:space="preserve"> </w:t>
      </w:r>
      <w:r w:rsidR="00C1148C" w:rsidRPr="006E6254">
        <w:rPr>
          <w:rFonts w:asciiTheme="minorHAnsi" w:hAnsiTheme="minorHAnsi" w:cstheme="minorHAnsi"/>
          <w:bCs/>
        </w:rPr>
        <w:t>in</w:t>
      </w:r>
      <w:r w:rsidR="00EB2630">
        <w:rPr>
          <w:rFonts w:asciiTheme="minorHAnsi" w:hAnsiTheme="minorHAnsi" w:cstheme="minorHAnsi"/>
          <w:bCs/>
        </w:rPr>
        <w:t xml:space="preserve"> </w:t>
      </w:r>
      <w:r w:rsidR="00C1148C" w:rsidRPr="006E6254">
        <w:rPr>
          <w:rFonts w:asciiTheme="minorHAnsi" w:hAnsiTheme="minorHAnsi" w:cstheme="minorHAnsi"/>
          <w:bCs/>
        </w:rPr>
        <w:t>document</w:t>
      </w:r>
      <w:r w:rsidR="00EB2630">
        <w:rPr>
          <w:rFonts w:asciiTheme="minorHAnsi" w:hAnsiTheme="minorHAnsi" w:cstheme="minorHAnsi"/>
          <w:bCs/>
        </w:rPr>
        <w:t xml:space="preserve"> </w:t>
      </w:r>
      <w:r w:rsidR="00C1148C" w:rsidRPr="006E6254">
        <w:rPr>
          <w:rFonts w:asciiTheme="minorHAnsi" w:hAnsiTheme="minorHAnsi" w:cstheme="minorHAnsi"/>
          <w:bCs/>
        </w:rPr>
        <w:t>COP14</w:t>
      </w:r>
      <w:r w:rsidR="00EB2630">
        <w:rPr>
          <w:rFonts w:asciiTheme="minorHAnsi" w:hAnsiTheme="minorHAnsi" w:cstheme="minorHAnsi"/>
          <w:bCs/>
        </w:rPr>
        <w:t xml:space="preserve"> </w:t>
      </w:r>
      <w:r w:rsidR="00C1148C" w:rsidRPr="006E6254">
        <w:rPr>
          <w:rFonts w:asciiTheme="minorHAnsi" w:hAnsiTheme="minorHAnsi" w:cstheme="minorHAnsi"/>
          <w:bCs/>
        </w:rPr>
        <w:t>Doc.9.1.</w:t>
      </w:r>
    </w:p>
    <w:p w14:paraId="0058B87B" w14:textId="77777777" w:rsidR="00C1148C" w:rsidRPr="006E6254" w:rsidRDefault="00C1148C" w:rsidP="006E6254">
      <w:pPr>
        <w:suppressAutoHyphens/>
        <w:spacing w:after="0" w:line="240" w:lineRule="auto"/>
        <w:ind w:left="567" w:hanging="567"/>
        <w:rPr>
          <w:rFonts w:asciiTheme="minorHAnsi" w:hAnsiTheme="minorHAnsi" w:cstheme="minorHAnsi"/>
          <w:b/>
          <w:bCs/>
        </w:rPr>
      </w:pPr>
    </w:p>
    <w:p w14:paraId="66A9F2AA" w14:textId="342C508D" w:rsidR="00C1148C" w:rsidRPr="00EB2630" w:rsidRDefault="00C1148C" w:rsidP="006E6254">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rPr>
      </w:pPr>
      <w:r w:rsidRPr="00EB2630">
        <w:rPr>
          <w:rFonts w:asciiTheme="minorHAnsi" w:hAnsiTheme="minorHAnsi" w:cstheme="minorHAnsi"/>
          <w:b/>
          <w:bCs/>
        </w:rPr>
        <w:t>9.2:</w:t>
      </w:r>
      <w:r w:rsidR="00EB2630">
        <w:rPr>
          <w:rFonts w:asciiTheme="minorHAnsi" w:hAnsiTheme="minorHAnsi" w:cstheme="minorHAnsi"/>
          <w:b/>
          <w:bCs/>
        </w:rPr>
        <w:t xml:space="preserve"> </w:t>
      </w:r>
      <w:r w:rsidRPr="00EB2630">
        <w:rPr>
          <w:rFonts w:asciiTheme="minorHAnsi" w:hAnsiTheme="minorHAnsi" w:cstheme="minorHAnsi"/>
          <w:b/>
          <w:bCs/>
        </w:rPr>
        <w:t>Work</w:t>
      </w:r>
      <w:r w:rsidR="00EB2630">
        <w:rPr>
          <w:rFonts w:asciiTheme="minorHAnsi" w:hAnsiTheme="minorHAnsi" w:cstheme="minorHAnsi"/>
          <w:b/>
          <w:bCs/>
        </w:rPr>
        <w:t xml:space="preserve"> </w:t>
      </w:r>
      <w:r w:rsidRPr="00EB2630">
        <w:rPr>
          <w:rFonts w:asciiTheme="minorHAnsi" w:hAnsiTheme="minorHAnsi" w:cstheme="minorHAnsi"/>
          <w:b/>
          <w:bCs/>
        </w:rPr>
        <w:t>of</w:t>
      </w:r>
      <w:r w:rsidR="00EB2630">
        <w:rPr>
          <w:rFonts w:asciiTheme="minorHAnsi" w:hAnsiTheme="minorHAnsi" w:cstheme="minorHAnsi"/>
          <w:b/>
          <w:bCs/>
        </w:rPr>
        <w:t xml:space="preserve"> </w:t>
      </w:r>
      <w:r w:rsidRPr="00EB2630">
        <w:rPr>
          <w:rFonts w:asciiTheme="minorHAnsi" w:hAnsiTheme="minorHAnsi" w:cstheme="minorHAnsi"/>
          <w:b/>
          <w:bCs/>
        </w:rPr>
        <w:t>the</w:t>
      </w:r>
      <w:r w:rsidR="00EB2630">
        <w:rPr>
          <w:rFonts w:asciiTheme="minorHAnsi" w:hAnsiTheme="minorHAnsi" w:cstheme="minorHAnsi"/>
          <w:b/>
          <w:bCs/>
        </w:rPr>
        <w:t xml:space="preserve"> </w:t>
      </w:r>
      <w:r w:rsidRPr="00EB2630">
        <w:rPr>
          <w:rFonts w:asciiTheme="minorHAnsi" w:hAnsiTheme="minorHAnsi" w:cstheme="minorHAnsi"/>
          <w:b/>
          <w:bCs/>
        </w:rPr>
        <w:t>Secretariat</w:t>
      </w:r>
    </w:p>
    <w:p w14:paraId="20CF5581" w14:textId="77777777" w:rsidR="00C1148C" w:rsidRPr="006E6254" w:rsidRDefault="00C1148C" w:rsidP="006E6254">
      <w:pPr>
        <w:keepNext/>
        <w:suppressAutoHyphens/>
        <w:spacing w:after="0" w:line="240" w:lineRule="auto"/>
        <w:rPr>
          <w:rFonts w:asciiTheme="minorHAnsi" w:hAnsiTheme="minorHAnsi" w:cstheme="minorHAnsi"/>
          <w:bCs/>
        </w:rPr>
      </w:pPr>
    </w:p>
    <w:p w14:paraId="4D0FED62" w14:textId="10B12259" w:rsidR="00C1148C" w:rsidRPr="006E6254" w:rsidRDefault="00861C97" w:rsidP="006E6254">
      <w:pPr>
        <w:suppressAutoHyphens/>
        <w:spacing w:after="0" w:line="240" w:lineRule="auto"/>
        <w:ind w:left="567" w:hanging="567"/>
        <w:rPr>
          <w:rFonts w:asciiTheme="minorHAnsi" w:eastAsia="Times New Roman" w:hAnsiTheme="minorHAnsi" w:cstheme="minorHAnsi"/>
        </w:rPr>
      </w:pPr>
      <w:r>
        <w:rPr>
          <w:rFonts w:asciiTheme="minorHAnsi" w:hAnsiTheme="minorHAnsi" w:cstheme="minorHAnsi"/>
          <w:bCs/>
        </w:rPr>
        <w:t>40</w:t>
      </w:r>
      <w:r w:rsidR="00C1148C" w:rsidRPr="006E6254">
        <w:rPr>
          <w:rFonts w:asciiTheme="minorHAnsi" w:hAnsiTheme="minorHAnsi" w:cstheme="minorHAnsi"/>
          <w:bCs/>
        </w:rPr>
        <w:t>.</w:t>
      </w:r>
      <w:r w:rsidR="00C1148C" w:rsidRPr="006E6254">
        <w:rPr>
          <w:rFonts w:asciiTheme="minorHAnsi" w:hAnsiTheme="minorHAnsi" w:cstheme="minorHAnsi"/>
          <w:bCs/>
        </w:rPr>
        <w:tab/>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b/>
        </w:rPr>
        <w:t>Secretariat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presented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summary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document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COP14</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Doc.9.2,</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drew</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attention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to</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following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thematic</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areas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work</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addressed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over</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last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triennium:</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strengthening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service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to</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Contracting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Parties’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decision-making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accountability;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increasing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relevance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wetlands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Convention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to</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global</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sustainable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development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policy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objectives;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strengthening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support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enabling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implementation;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enhancing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visibility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wetlands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Convention;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strengthening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Secretariat’s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efficiency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effectiveness.</w:t>
      </w:r>
      <w:r w:rsidR="006C7B1E">
        <w:rPr>
          <w:rFonts w:asciiTheme="minorHAnsi" w:eastAsia="Times New Roman" w:hAnsiTheme="minorHAnsi" w:cstheme="minorHAnsi"/>
        </w:rPr>
        <w:t xml:space="preserve"> </w:t>
      </w:r>
    </w:p>
    <w:p w14:paraId="7712B94A"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rPr>
      </w:pPr>
    </w:p>
    <w:p w14:paraId="245B5348" w14:textId="6B951B07" w:rsidR="00C1148C" w:rsidRPr="006E6254" w:rsidRDefault="00861C97" w:rsidP="006E6254">
      <w:pPr>
        <w:suppressAutoHyphens/>
        <w:spacing w:after="0" w:line="240" w:lineRule="auto"/>
        <w:ind w:left="567" w:hanging="567"/>
        <w:rPr>
          <w:rFonts w:asciiTheme="minorHAnsi" w:eastAsia="Times New Roman" w:hAnsiTheme="minorHAnsi" w:cstheme="minorHAnsi"/>
        </w:rPr>
      </w:pPr>
      <w:r>
        <w:rPr>
          <w:rFonts w:asciiTheme="minorHAnsi" w:eastAsia="Times New Roman" w:hAnsiTheme="minorHAnsi" w:cstheme="minorHAnsi"/>
        </w:rPr>
        <w:t>41</w:t>
      </w:r>
      <w:r w:rsidR="00C1148C" w:rsidRPr="006E6254">
        <w:rPr>
          <w:rFonts w:asciiTheme="minorHAnsi" w:eastAsia="Times New Roman" w:hAnsiTheme="minorHAnsi" w:cstheme="minorHAnsi"/>
        </w:rPr>
        <w:t>.</w:t>
      </w:r>
      <w:r w:rsidR="00C1148C" w:rsidRPr="006E6254">
        <w:rPr>
          <w:rFonts w:asciiTheme="minorHAnsi" w:eastAsia="Times New Roman" w:hAnsiTheme="minorHAnsi" w:cstheme="minorHAnsi"/>
        </w:rPr>
        <w:tab/>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b/>
          <w:bCs/>
        </w:rPr>
        <w:t>Food</w:t>
      </w:r>
      <w:r w:rsidR="00EB2630">
        <w:rPr>
          <w:rFonts w:asciiTheme="minorHAnsi" w:eastAsia="Times New Roman" w:hAnsiTheme="minorHAnsi" w:cstheme="minorHAnsi"/>
          <w:b/>
          <w:bCs/>
        </w:rPr>
        <w:t xml:space="preserve"> </w:t>
      </w:r>
      <w:r w:rsidR="00C1148C" w:rsidRPr="006E6254">
        <w:rPr>
          <w:rFonts w:asciiTheme="minorHAnsi" w:eastAsia="Times New Roman" w:hAnsiTheme="minorHAnsi" w:cstheme="minorHAnsi"/>
          <w:b/>
          <w:bCs/>
        </w:rPr>
        <w:t>and</w:t>
      </w:r>
      <w:r w:rsidR="00EB2630">
        <w:rPr>
          <w:rFonts w:asciiTheme="minorHAnsi" w:eastAsia="Times New Roman" w:hAnsiTheme="minorHAnsi" w:cstheme="minorHAnsi"/>
          <w:b/>
          <w:bCs/>
        </w:rPr>
        <w:t xml:space="preserve"> </w:t>
      </w:r>
      <w:r w:rsidR="00344CDD">
        <w:rPr>
          <w:rFonts w:asciiTheme="minorHAnsi" w:eastAsia="Times New Roman" w:hAnsiTheme="minorHAnsi" w:cstheme="minorHAnsi"/>
          <w:b/>
          <w:bCs/>
        </w:rPr>
        <w:t xml:space="preserve">Agriculture </w:t>
      </w:r>
      <w:r w:rsidR="00C1148C" w:rsidRPr="006E6254">
        <w:rPr>
          <w:rFonts w:asciiTheme="minorHAnsi" w:eastAsia="Times New Roman" w:hAnsiTheme="minorHAnsi" w:cstheme="minorHAnsi"/>
          <w:b/>
          <w:bCs/>
        </w:rPr>
        <w:t>Organization</w:t>
      </w:r>
      <w:r w:rsidR="00EB2630">
        <w:rPr>
          <w:rFonts w:asciiTheme="minorHAnsi" w:eastAsia="Times New Roman" w:hAnsiTheme="minorHAnsi" w:cstheme="minorHAnsi"/>
          <w:b/>
          <w:bCs/>
        </w:rPr>
        <w:t xml:space="preserve"> </w:t>
      </w:r>
      <w:r w:rsidR="00C1148C" w:rsidRPr="006E6254">
        <w:rPr>
          <w:rFonts w:asciiTheme="minorHAnsi" w:eastAsia="Times New Roman" w:hAnsiTheme="minorHAnsi" w:cstheme="minorHAnsi"/>
          <w:b/>
          <w:bCs/>
        </w:rPr>
        <w:t>of</w:t>
      </w:r>
      <w:r w:rsidR="00EB2630">
        <w:rPr>
          <w:rFonts w:asciiTheme="minorHAnsi" w:eastAsia="Times New Roman" w:hAnsiTheme="minorHAnsi" w:cstheme="minorHAnsi"/>
          <w:b/>
          <w:bCs/>
        </w:rPr>
        <w:t xml:space="preserve"> </w:t>
      </w:r>
      <w:r w:rsidR="00C1148C" w:rsidRPr="006E6254">
        <w:rPr>
          <w:rFonts w:asciiTheme="minorHAnsi" w:eastAsia="Times New Roman" w:hAnsiTheme="minorHAnsi" w:cstheme="minorHAnsi"/>
          <w:b/>
          <w:bCs/>
        </w:rPr>
        <w:t>the</w:t>
      </w:r>
      <w:r w:rsidR="00EB2630">
        <w:rPr>
          <w:rFonts w:asciiTheme="minorHAnsi" w:eastAsia="Times New Roman" w:hAnsiTheme="minorHAnsi" w:cstheme="minorHAnsi"/>
          <w:b/>
          <w:bCs/>
        </w:rPr>
        <w:t xml:space="preserve"> </w:t>
      </w:r>
      <w:r w:rsidR="00C1148C" w:rsidRPr="006E6254">
        <w:rPr>
          <w:rFonts w:asciiTheme="minorHAnsi" w:eastAsia="Times New Roman" w:hAnsiTheme="minorHAnsi" w:cstheme="minorHAnsi"/>
          <w:b/>
          <w:bCs/>
        </w:rPr>
        <w:t>United</w:t>
      </w:r>
      <w:r w:rsidR="00EB2630">
        <w:rPr>
          <w:rFonts w:asciiTheme="minorHAnsi" w:eastAsia="Times New Roman" w:hAnsiTheme="minorHAnsi" w:cstheme="minorHAnsi"/>
          <w:b/>
          <w:bCs/>
        </w:rPr>
        <w:t xml:space="preserve"> </w:t>
      </w:r>
      <w:r w:rsidR="00C1148C" w:rsidRPr="006E6254">
        <w:rPr>
          <w:rFonts w:asciiTheme="minorHAnsi" w:eastAsia="Times New Roman" w:hAnsiTheme="minorHAnsi" w:cstheme="minorHAnsi"/>
          <w:b/>
          <w:bCs/>
        </w:rPr>
        <w:t>Nations</w:t>
      </w:r>
      <w:r w:rsidR="00EB2630">
        <w:rPr>
          <w:rFonts w:asciiTheme="minorHAnsi" w:eastAsia="Times New Roman" w:hAnsiTheme="minorHAnsi" w:cstheme="minorHAnsi"/>
          <w:b/>
          <w:bCs/>
        </w:rPr>
        <w:t xml:space="preserve"> </w:t>
      </w:r>
      <w:r w:rsidR="00C1148C" w:rsidRPr="006E6254">
        <w:rPr>
          <w:rFonts w:asciiTheme="minorHAnsi" w:eastAsia="Times New Roman" w:hAnsiTheme="minorHAnsi" w:cstheme="minorHAnsi"/>
          <w:b/>
          <w:bCs/>
        </w:rPr>
        <w:t>(FAO)</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commended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Convention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its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progress,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noting</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that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agricultural</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sector</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reliant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wetlands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can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negatively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impact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them</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through</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water</w:t>
      </w:r>
      <w:r w:rsidR="00344CDD">
        <w:rPr>
          <w:rFonts w:asciiTheme="minorHAnsi" w:eastAsia="Times New Roman" w:hAnsiTheme="minorHAnsi" w:cstheme="minorHAnsi"/>
        </w:rPr>
        <w:t xml:space="preserve"> </w:t>
      </w:r>
      <w:r w:rsidR="00C1148C" w:rsidRPr="006E6254">
        <w:rPr>
          <w:rFonts w:asciiTheme="minorHAnsi" w:eastAsia="Times New Roman" w:hAnsiTheme="minorHAnsi" w:cstheme="minorHAnsi"/>
        </w:rPr>
        <w:t>use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pollution.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drew</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attention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to</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UN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2023</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Water</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Conference,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to</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hosted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March</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2023</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New</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York,</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United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States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America,</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to</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Rome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Water</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Dialogue,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to</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held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29</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November</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2022</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FAO</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Headquarters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Rome,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Italy,</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which</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would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enable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discussions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between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wetlands,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water</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agricultural</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sectors,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to</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develop</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and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agree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suite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of</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commitments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for</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future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collaboration.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invited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interested</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Parties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to</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join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this</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Dialogue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online</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or</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in</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person.</w:t>
      </w:r>
    </w:p>
    <w:p w14:paraId="5E96AD52" w14:textId="7DB14EBB" w:rsidR="00C1148C" w:rsidRDefault="00C1148C" w:rsidP="006E6254">
      <w:pPr>
        <w:suppressAutoHyphens/>
        <w:spacing w:after="0" w:line="240" w:lineRule="auto"/>
        <w:rPr>
          <w:rFonts w:asciiTheme="minorHAnsi" w:eastAsia="Times New Roman" w:hAnsiTheme="minorHAnsi" w:cstheme="minorHAnsi"/>
        </w:rPr>
      </w:pPr>
    </w:p>
    <w:p w14:paraId="2FD2D7E3" w14:textId="523ACAD0" w:rsidR="00844E5E" w:rsidRPr="006E6254" w:rsidRDefault="00861C97" w:rsidP="00844E5E">
      <w:pPr>
        <w:suppressAutoHyphens/>
        <w:spacing w:after="0" w:line="240" w:lineRule="auto"/>
        <w:ind w:left="567" w:hanging="567"/>
        <w:rPr>
          <w:rFonts w:asciiTheme="minorHAnsi" w:hAnsiTheme="minorHAnsi" w:cstheme="minorHAnsi"/>
          <w:bCs/>
        </w:rPr>
      </w:pPr>
      <w:r>
        <w:rPr>
          <w:rFonts w:asciiTheme="minorHAnsi" w:hAnsiTheme="minorHAnsi" w:cstheme="minorHAnsi"/>
          <w:bCs/>
        </w:rPr>
        <w:t>42</w:t>
      </w:r>
      <w:r w:rsidR="00844E5E" w:rsidRPr="006E6254">
        <w:rPr>
          <w:rFonts w:asciiTheme="minorHAnsi" w:hAnsiTheme="minorHAnsi" w:cstheme="minorHAnsi"/>
          <w:bCs/>
        </w:rPr>
        <w:t>.</w:t>
      </w:r>
      <w:r w:rsidR="00844E5E" w:rsidRPr="006E6254">
        <w:rPr>
          <w:rFonts w:asciiTheme="minorHAnsi" w:hAnsiTheme="minorHAnsi" w:cstheme="minorHAnsi"/>
          <w:bCs/>
        </w:rPr>
        <w:tab/>
      </w:r>
      <w:r w:rsidR="00844E5E" w:rsidRPr="006E6254">
        <w:rPr>
          <w:rFonts w:asciiTheme="minorHAnsi" w:hAnsiTheme="minorHAnsi" w:cstheme="minorHAnsi"/>
          <w:b/>
        </w:rPr>
        <w:t>Sweden,</w:t>
      </w:r>
      <w:r w:rsidR="00844E5E">
        <w:rPr>
          <w:rFonts w:asciiTheme="minorHAnsi" w:hAnsiTheme="minorHAnsi" w:cstheme="minorHAnsi"/>
          <w:b/>
        </w:rPr>
        <w:t xml:space="preserve"> </w:t>
      </w:r>
      <w:r w:rsidR="00844E5E" w:rsidRPr="006E6254">
        <w:rPr>
          <w:rFonts w:asciiTheme="minorHAnsi" w:hAnsiTheme="minorHAnsi" w:cstheme="minorHAnsi"/>
          <w:b/>
        </w:rPr>
        <w:t>speaking</w:t>
      </w:r>
      <w:r w:rsidR="00844E5E">
        <w:rPr>
          <w:rFonts w:asciiTheme="minorHAnsi" w:hAnsiTheme="minorHAnsi" w:cstheme="minorHAnsi"/>
          <w:b/>
        </w:rPr>
        <w:t xml:space="preserve"> </w:t>
      </w:r>
      <w:r w:rsidR="00844E5E" w:rsidRPr="006E6254">
        <w:rPr>
          <w:rFonts w:asciiTheme="minorHAnsi" w:hAnsiTheme="minorHAnsi" w:cstheme="minorHAnsi"/>
          <w:b/>
        </w:rPr>
        <w:t>as</w:t>
      </w:r>
      <w:r w:rsidR="00844E5E">
        <w:rPr>
          <w:rFonts w:asciiTheme="minorHAnsi" w:hAnsiTheme="minorHAnsi" w:cstheme="minorHAnsi"/>
          <w:b/>
        </w:rPr>
        <w:t xml:space="preserve"> </w:t>
      </w:r>
      <w:r w:rsidR="00844E5E" w:rsidRPr="006E6254">
        <w:rPr>
          <w:rFonts w:asciiTheme="minorHAnsi" w:hAnsiTheme="minorHAnsi" w:cstheme="minorHAnsi"/>
          <w:b/>
        </w:rPr>
        <w:t>Chair</w:t>
      </w:r>
      <w:r w:rsidR="00844E5E">
        <w:rPr>
          <w:rFonts w:asciiTheme="minorHAnsi" w:hAnsiTheme="minorHAnsi" w:cstheme="minorHAnsi"/>
          <w:b/>
        </w:rPr>
        <w:t xml:space="preserve"> </w:t>
      </w:r>
      <w:r w:rsidR="00844E5E" w:rsidRPr="006E6254">
        <w:rPr>
          <w:rFonts w:asciiTheme="minorHAnsi" w:hAnsiTheme="minorHAnsi" w:cstheme="minorHAnsi"/>
          <w:b/>
        </w:rPr>
        <w:t>of</w:t>
      </w:r>
      <w:r w:rsidR="00844E5E">
        <w:rPr>
          <w:rFonts w:asciiTheme="minorHAnsi" w:hAnsiTheme="minorHAnsi" w:cstheme="minorHAnsi"/>
          <w:b/>
        </w:rPr>
        <w:t xml:space="preserve"> </w:t>
      </w:r>
      <w:r w:rsidR="00844E5E" w:rsidRPr="006E6254">
        <w:rPr>
          <w:rFonts w:asciiTheme="minorHAnsi" w:hAnsiTheme="minorHAnsi" w:cstheme="minorHAnsi"/>
          <w:b/>
        </w:rPr>
        <w:t>the</w:t>
      </w:r>
      <w:r w:rsidR="00844E5E">
        <w:rPr>
          <w:rFonts w:asciiTheme="minorHAnsi" w:hAnsiTheme="minorHAnsi" w:cstheme="minorHAnsi"/>
          <w:b/>
        </w:rPr>
        <w:t xml:space="preserve"> </w:t>
      </w:r>
      <w:r w:rsidR="00844E5E" w:rsidRPr="006E6254">
        <w:rPr>
          <w:rFonts w:asciiTheme="minorHAnsi" w:hAnsiTheme="minorHAnsi" w:cstheme="minorHAnsi"/>
          <w:b/>
        </w:rPr>
        <w:t>CEPA</w:t>
      </w:r>
      <w:r w:rsidR="00844E5E">
        <w:rPr>
          <w:rFonts w:asciiTheme="minorHAnsi" w:hAnsiTheme="minorHAnsi" w:cstheme="minorHAnsi"/>
          <w:b/>
        </w:rPr>
        <w:t xml:space="preserve"> </w:t>
      </w:r>
      <w:r w:rsidR="00844E5E" w:rsidRPr="006E6254">
        <w:rPr>
          <w:rFonts w:asciiTheme="minorHAnsi" w:hAnsiTheme="minorHAnsi" w:cstheme="minorHAnsi"/>
          <w:b/>
        </w:rPr>
        <w:t>Oversight</w:t>
      </w:r>
      <w:r w:rsidR="00844E5E">
        <w:rPr>
          <w:rFonts w:asciiTheme="minorHAnsi" w:hAnsiTheme="minorHAnsi" w:cstheme="minorHAnsi"/>
          <w:b/>
        </w:rPr>
        <w:t xml:space="preserve"> </w:t>
      </w:r>
      <w:r w:rsidR="00844E5E" w:rsidRPr="006E6254">
        <w:rPr>
          <w:rFonts w:asciiTheme="minorHAnsi" w:hAnsiTheme="minorHAnsi" w:cstheme="minorHAnsi"/>
          <w:b/>
        </w:rPr>
        <w:t>Panel</w:t>
      </w:r>
      <w:r w:rsidR="00844E5E" w:rsidRPr="00AB2512">
        <w:rPr>
          <w:rFonts w:asciiTheme="minorHAnsi" w:hAnsiTheme="minorHAnsi" w:cstheme="minorHAnsi"/>
        </w:rPr>
        <w:t>,</w:t>
      </w:r>
      <w:r w:rsidR="00844E5E">
        <w:rPr>
          <w:rFonts w:asciiTheme="minorHAnsi" w:hAnsiTheme="minorHAnsi" w:cstheme="minorHAnsi"/>
          <w:bCs/>
        </w:rPr>
        <w:t xml:space="preserve"> </w:t>
      </w:r>
      <w:r w:rsidR="00844E5E" w:rsidRPr="006E6254">
        <w:rPr>
          <w:rFonts w:asciiTheme="minorHAnsi" w:hAnsiTheme="minorHAnsi" w:cstheme="minorHAnsi"/>
          <w:bCs/>
        </w:rPr>
        <w:t>thanked</w:t>
      </w:r>
      <w:r w:rsidR="00844E5E">
        <w:rPr>
          <w:rFonts w:asciiTheme="minorHAnsi" w:hAnsiTheme="minorHAnsi" w:cstheme="minorHAnsi"/>
          <w:bCs/>
        </w:rPr>
        <w:t xml:space="preserve"> </w:t>
      </w:r>
      <w:r w:rsidR="00844E5E" w:rsidRPr="006E6254">
        <w:rPr>
          <w:rFonts w:asciiTheme="minorHAnsi" w:hAnsiTheme="minorHAnsi" w:cstheme="minorHAnsi"/>
          <w:bCs/>
        </w:rPr>
        <w:t>the</w:t>
      </w:r>
      <w:r w:rsidR="00844E5E">
        <w:rPr>
          <w:rFonts w:asciiTheme="minorHAnsi" w:hAnsiTheme="minorHAnsi" w:cstheme="minorHAnsi"/>
          <w:bCs/>
        </w:rPr>
        <w:t xml:space="preserve"> </w:t>
      </w:r>
      <w:r w:rsidR="00844E5E" w:rsidRPr="006E6254">
        <w:rPr>
          <w:rFonts w:asciiTheme="minorHAnsi" w:hAnsiTheme="minorHAnsi" w:cstheme="minorHAnsi"/>
          <w:bCs/>
        </w:rPr>
        <w:t>Secretariat</w:t>
      </w:r>
      <w:r w:rsidR="00844E5E">
        <w:rPr>
          <w:rFonts w:asciiTheme="minorHAnsi" w:hAnsiTheme="minorHAnsi" w:cstheme="minorHAnsi"/>
          <w:bCs/>
        </w:rPr>
        <w:t xml:space="preserve"> </w:t>
      </w:r>
      <w:r w:rsidR="00844E5E" w:rsidRPr="006E6254">
        <w:rPr>
          <w:rFonts w:asciiTheme="minorHAnsi" w:hAnsiTheme="minorHAnsi" w:cstheme="minorHAnsi"/>
          <w:bCs/>
        </w:rPr>
        <w:t>for</w:t>
      </w:r>
      <w:r w:rsidR="00844E5E">
        <w:rPr>
          <w:rFonts w:asciiTheme="minorHAnsi" w:hAnsiTheme="minorHAnsi" w:cstheme="minorHAnsi"/>
          <w:bCs/>
        </w:rPr>
        <w:t xml:space="preserve"> </w:t>
      </w:r>
      <w:r w:rsidR="00844E5E" w:rsidRPr="006E6254">
        <w:rPr>
          <w:rFonts w:asciiTheme="minorHAnsi" w:hAnsiTheme="minorHAnsi" w:cstheme="minorHAnsi"/>
          <w:bCs/>
        </w:rPr>
        <w:t>its</w:t>
      </w:r>
      <w:r w:rsidR="00844E5E">
        <w:rPr>
          <w:rFonts w:asciiTheme="minorHAnsi" w:hAnsiTheme="minorHAnsi" w:cstheme="minorHAnsi"/>
          <w:bCs/>
        </w:rPr>
        <w:t xml:space="preserve"> </w:t>
      </w:r>
      <w:r w:rsidR="00844E5E" w:rsidRPr="006E6254">
        <w:rPr>
          <w:rFonts w:asciiTheme="minorHAnsi" w:hAnsiTheme="minorHAnsi" w:cstheme="minorHAnsi"/>
          <w:bCs/>
        </w:rPr>
        <w:t>support</w:t>
      </w:r>
      <w:r w:rsidR="00844E5E">
        <w:rPr>
          <w:rFonts w:asciiTheme="minorHAnsi" w:hAnsiTheme="minorHAnsi" w:cstheme="minorHAnsi"/>
          <w:bCs/>
        </w:rPr>
        <w:t xml:space="preserve"> </w:t>
      </w:r>
      <w:r w:rsidR="00844E5E" w:rsidRPr="006E6254">
        <w:rPr>
          <w:rFonts w:asciiTheme="minorHAnsi" w:hAnsiTheme="minorHAnsi" w:cstheme="minorHAnsi"/>
          <w:bCs/>
        </w:rPr>
        <w:t>to</w:t>
      </w:r>
      <w:r w:rsidR="00844E5E">
        <w:rPr>
          <w:rFonts w:asciiTheme="minorHAnsi" w:hAnsiTheme="minorHAnsi" w:cstheme="minorHAnsi"/>
          <w:bCs/>
        </w:rPr>
        <w:t xml:space="preserve"> </w:t>
      </w:r>
      <w:r w:rsidR="00844E5E" w:rsidRPr="006E6254">
        <w:rPr>
          <w:rFonts w:asciiTheme="minorHAnsi" w:hAnsiTheme="minorHAnsi" w:cstheme="minorHAnsi"/>
          <w:bCs/>
        </w:rPr>
        <w:t>the</w:t>
      </w:r>
      <w:r w:rsidR="00844E5E">
        <w:rPr>
          <w:rFonts w:asciiTheme="minorHAnsi" w:hAnsiTheme="minorHAnsi" w:cstheme="minorHAnsi"/>
          <w:bCs/>
        </w:rPr>
        <w:t xml:space="preserve"> </w:t>
      </w:r>
      <w:r w:rsidR="00844E5E" w:rsidRPr="006E6254">
        <w:rPr>
          <w:rFonts w:asciiTheme="minorHAnsi" w:hAnsiTheme="minorHAnsi" w:cstheme="minorHAnsi"/>
          <w:bCs/>
        </w:rPr>
        <w:t>Panel.</w:t>
      </w:r>
    </w:p>
    <w:p w14:paraId="6FBD85CF" w14:textId="77777777" w:rsidR="00844E5E" w:rsidRPr="006E6254" w:rsidRDefault="00844E5E" w:rsidP="006E6254">
      <w:pPr>
        <w:suppressAutoHyphens/>
        <w:spacing w:after="0" w:line="240" w:lineRule="auto"/>
        <w:rPr>
          <w:rFonts w:asciiTheme="minorHAnsi" w:eastAsia="Times New Roman" w:hAnsiTheme="minorHAnsi" w:cstheme="minorHAnsi"/>
        </w:rPr>
      </w:pPr>
    </w:p>
    <w:p w14:paraId="55841D85" w14:textId="34835D5D" w:rsidR="00C1148C" w:rsidRPr="006E6254" w:rsidRDefault="00861C97" w:rsidP="006E6254">
      <w:pPr>
        <w:suppressAutoHyphens/>
        <w:spacing w:after="0" w:line="240" w:lineRule="auto"/>
        <w:ind w:left="567" w:hanging="567"/>
        <w:rPr>
          <w:rFonts w:asciiTheme="minorHAnsi" w:hAnsiTheme="minorHAnsi" w:cstheme="minorHAnsi"/>
          <w:bCs/>
        </w:rPr>
      </w:pPr>
      <w:r>
        <w:rPr>
          <w:rFonts w:asciiTheme="minorHAnsi" w:eastAsia="Times New Roman" w:hAnsiTheme="minorHAnsi" w:cstheme="minorHAnsi"/>
        </w:rPr>
        <w:t>43</w:t>
      </w:r>
      <w:r w:rsidR="00C1148C" w:rsidRPr="006E6254">
        <w:rPr>
          <w:rFonts w:asciiTheme="minorHAnsi" w:eastAsia="Times New Roman" w:hAnsiTheme="minorHAnsi" w:cstheme="minorHAnsi"/>
        </w:rPr>
        <w:t>.</w:t>
      </w:r>
      <w:r w:rsidR="00EB2630">
        <w:rPr>
          <w:rFonts w:asciiTheme="minorHAnsi" w:eastAsia="Times New Roman" w:hAnsiTheme="minorHAnsi" w:cstheme="minorHAnsi"/>
        </w:rPr>
        <w:t xml:space="preserve"> </w:t>
      </w:r>
      <w:r w:rsidR="00C1148C" w:rsidRPr="006E6254">
        <w:rPr>
          <w:rFonts w:asciiTheme="minorHAnsi" w:eastAsia="Times New Roman" w:hAnsiTheme="minorHAnsi" w:cstheme="minorHAnsi"/>
        </w:rPr>
        <w:tab/>
      </w:r>
      <w:r w:rsidR="00C1148C" w:rsidRPr="006E6254">
        <w:rPr>
          <w:rFonts w:asciiTheme="minorHAnsi" w:hAnsiTheme="minorHAnsi" w:cstheme="minorHAnsi"/>
          <w:bCs/>
        </w:rPr>
        <w:t>The</w:t>
      </w:r>
      <w:r w:rsidR="00EB2630">
        <w:rPr>
          <w:rFonts w:asciiTheme="minorHAnsi" w:hAnsiTheme="minorHAnsi" w:cstheme="minorHAnsi"/>
          <w:bCs/>
        </w:rPr>
        <w:t xml:space="preserve"> </w:t>
      </w:r>
      <w:r w:rsidR="00C1148C" w:rsidRPr="006E6254">
        <w:rPr>
          <w:rFonts w:asciiTheme="minorHAnsi" w:hAnsiTheme="minorHAnsi" w:cstheme="minorHAnsi"/>
          <w:bCs/>
        </w:rPr>
        <w:t>meeting</w:t>
      </w:r>
      <w:r w:rsidR="00EB2630">
        <w:rPr>
          <w:rFonts w:asciiTheme="minorHAnsi" w:hAnsiTheme="minorHAnsi" w:cstheme="minorHAnsi"/>
          <w:bCs/>
        </w:rPr>
        <w:t xml:space="preserve"> </w:t>
      </w:r>
      <w:r w:rsidR="00C1148C" w:rsidRPr="006E6254">
        <w:rPr>
          <w:rFonts w:asciiTheme="minorHAnsi" w:hAnsiTheme="minorHAnsi" w:cstheme="minorHAnsi"/>
          <w:bCs/>
        </w:rPr>
        <w:t>took</w:t>
      </w:r>
      <w:r w:rsidR="00EB2630">
        <w:rPr>
          <w:rFonts w:asciiTheme="minorHAnsi" w:hAnsiTheme="minorHAnsi" w:cstheme="minorHAnsi"/>
          <w:bCs/>
        </w:rPr>
        <w:t xml:space="preserve"> </w:t>
      </w:r>
      <w:r w:rsidR="00C1148C" w:rsidRPr="006E6254">
        <w:rPr>
          <w:rFonts w:asciiTheme="minorHAnsi" w:hAnsiTheme="minorHAnsi" w:cstheme="minorHAnsi"/>
          <w:bCs/>
        </w:rPr>
        <w:t>note</w:t>
      </w:r>
      <w:r w:rsidR="00EB2630">
        <w:rPr>
          <w:rFonts w:asciiTheme="minorHAnsi" w:hAnsiTheme="minorHAnsi" w:cstheme="minorHAnsi"/>
          <w:bCs/>
        </w:rPr>
        <w:t xml:space="preserve"> </w:t>
      </w:r>
      <w:r w:rsidR="00C1148C" w:rsidRPr="006E6254">
        <w:rPr>
          <w:rFonts w:asciiTheme="minorHAnsi" w:hAnsiTheme="minorHAnsi" w:cstheme="minorHAnsi"/>
          <w:bCs/>
        </w:rPr>
        <w:t>of</w:t>
      </w:r>
      <w:r w:rsidR="00EB2630">
        <w:rPr>
          <w:rFonts w:asciiTheme="minorHAnsi" w:hAnsiTheme="minorHAnsi" w:cstheme="minorHAnsi"/>
          <w:bCs/>
        </w:rPr>
        <w:t xml:space="preserve"> </w:t>
      </w:r>
      <w:r w:rsidR="00C1148C" w:rsidRPr="006E6254">
        <w:rPr>
          <w:rFonts w:asciiTheme="minorHAnsi" w:hAnsiTheme="minorHAnsi" w:cstheme="minorHAnsi"/>
          <w:bCs/>
        </w:rPr>
        <w:t>the</w:t>
      </w:r>
      <w:r w:rsidR="00EB2630">
        <w:rPr>
          <w:rFonts w:asciiTheme="minorHAnsi" w:hAnsiTheme="minorHAnsi" w:cstheme="minorHAnsi"/>
          <w:bCs/>
        </w:rPr>
        <w:t xml:space="preserve"> </w:t>
      </w:r>
      <w:r w:rsidR="00C1148C" w:rsidRPr="006E6254">
        <w:rPr>
          <w:rFonts w:asciiTheme="minorHAnsi" w:hAnsiTheme="minorHAnsi" w:cstheme="minorHAnsi"/>
          <w:bCs/>
        </w:rPr>
        <w:t>report</w:t>
      </w:r>
      <w:r w:rsidR="00EB2630">
        <w:rPr>
          <w:rFonts w:asciiTheme="minorHAnsi" w:hAnsiTheme="minorHAnsi" w:cstheme="minorHAnsi"/>
          <w:bCs/>
        </w:rPr>
        <w:t xml:space="preserve"> </w:t>
      </w:r>
      <w:r w:rsidR="00C1148C" w:rsidRPr="006E6254">
        <w:rPr>
          <w:rFonts w:asciiTheme="minorHAnsi" w:hAnsiTheme="minorHAnsi" w:cstheme="minorHAnsi"/>
          <w:bCs/>
        </w:rPr>
        <w:t>contained</w:t>
      </w:r>
      <w:r w:rsidR="00EB2630">
        <w:rPr>
          <w:rFonts w:asciiTheme="minorHAnsi" w:hAnsiTheme="minorHAnsi" w:cstheme="minorHAnsi"/>
          <w:bCs/>
        </w:rPr>
        <w:t xml:space="preserve"> </w:t>
      </w:r>
      <w:r w:rsidR="00C1148C" w:rsidRPr="006E6254">
        <w:rPr>
          <w:rFonts w:asciiTheme="minorHAnsi" w:hAnsiTheme="minorHAnsi" w:cstheme="minorHAnsi"/>
          <w:bCs/>
        </w:rPr>
        <w:t>in</w:t>
      </w:r>
      <w:r w:rsidR="00EB2630">
        <w:rPr>
          <w:rFonts w:asciiTheme="minorHAnsi" w:hAnsiTheme="minorHAnsi" w:cstheme="minorHAnsi"/>
          <w:bCs/>
        </w:rPr>
        <w:t xml:space="preserve"> </w:t>
      </w:r>
      <w:r w:rsidR="00C1148C" w:rsidRPr="006E6254">
        <w:rPr>
          <w:rFonts w:asciiTheme="minorHAnsi" w:hAnsiTheme="minorHAnsi" w:cstheme="minorHAnsi"/>
          <w:bCs/>
        </w:rPr>
        <w:t>document</w:t>
      </w:r>
      <w:r w:rsidR="00EB2630">
        <w:rPr>
          <w:rFonts w:asciiTheme="minorHAnsi" w:hAnsiTheme="minorHAnsi" w:cstheme="minorHAnsi"/>
          <w:bCs/>
        </w:rPr>
        <w:t xml:space="preserve"> </w:t>
      </w:r>
      <w:r w:rsidR="00C1148C" w:rsidRPr="006E6254">
        <w:rPr>
          <w:rFonts w:asciiTheme="minorHAnsi" w:hAnsiTheme="minorHAnsi" w:cstheme="minorHAnsi"/>
          <w:bCs/>
        </w:rPr>
        <w:t>COP14</w:t>
      </w:r>
      <w:r w:rsidR="00EB2630">
        <w:rPr>
          <w:rFonts w:asciiTheme="minorHAnsi" w:hAnsiTheme="minorHAnsi" w:cstheme="minorHAnsi"/>
          <w:bCs/>
        </w:rPr>
        <w:t xml:space="preserve"> </w:t>
      </w:r>
      <w:r w:rsidR="00C1148C" w:rsidRPr="006E6254">
        <w:rPr>
          <w:rFonts w:asciiTheme="minorHAnsi" w:hAnsiTheme="minorHAnsi" w:cstheme="minorHAnsi"/>
          <w:bCs/>
        </w:rPr>
        <w:t>Doc.9.2.</w:t>
      </w:r>
    </w:p>
    <w:p w14:paraId="486D6563" w14:textId="77777777" w:rsidR="00C1148C" w:rsidRPr="006E6254" w:rsidRDefault="00C1148C" w:rsidP="006E6254">
      <w:pPr>
        <w:suppressAutoHyphens/>
        <w:spacing w:after="0" w:line="240" w:lineRule="auto"/>
        <w:rPr>
          <w:rFonts w:asciiTheme="minorHAnsi" w:hAnsiTheme="minorHAnsi" w:cstheme="minorHAnsi"/>
          <w:b/>
          <w:bCs/>
          <w:lang w:val="en-US"/>
        </w:rPr>
      </w:pPr>
    </w:p>
    <w:p w14:paraId="27D75A49" w14:textId="5D3C13D7" w:rsidR="00C1148C" w:rsidRPr="00EB2630" w:rsidRDefault="00C1148C" w:rsidP="006E6254">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EB2630">
        <w:rPr>
          <w:rFonts w:asciiTheme="minorHAnsi" w:hAnsiTheme="minorHAnsi" w:cstheme="minorHAnsi"/>
          <w:b/>
          <w:bCs/>
          <w:lang w:val="en-US"/>
        </w:rPr>
        <w:t>Agenda</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item</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10:</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Report</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of</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the</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Secretariat</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pursuant</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to</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Article</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8.2</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on</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the</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List</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of</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Wetlands</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of</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International</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Importance</w:t>
      </w:r>
    </w:p>
    <w:p w14:paraId="0BAF7BC3" w14:textId="77777777" w:rsidR="00C1148C" w:rsidRPr="006E6254" w:rsidRDefault="00C1148C" w:rsidP="006E6254">
      <w:pPr>
        <w:keepNext/>
        <w:suppressAutoHyphens/>
        <w:spacing w:after="0" w:line="240" w:lineRule="auto"/>
        <w:rPr>
          <w:rFonts w:asciiTheme="minorHAnsi" w:hAnsiTheme="minorHAnsi" w:cstheme="minorHAnsi"/>
          <w:b/>
          <w:bCs/>
          <w:lang w:val="en-US"/>
        </w:rPr>
      </w:pPr>
    </w:p>
    <w:p w14:paraId="662BA820" w14:textId="2EA17D6C" w:rsidR="00C1148C" w:rsidRPr="006E6254" w:rsidRDefault="00861C97" w:rsidP="006E6254">
      <w:pPr>
        <w:suppressAutoHyphens/>
        <w:spacing w:after="0" w:line="240" w:lineRule="auto"/>
        <w:ind w:left="567" w:hanging="567"/>
        <w:rPr>
          <w:rFonts w:asciiTheme="minorHAnsi" w:hAnsiTheme="minorHAnsi" w:cstheme="minorHAnsi"/>
          <w:lang w:val="en-US"/>
        </w:rPr>
      </w:pPr>
      <w:r>
        <w:rPr>
          <w:rFonts w:asciiTheme="minorHAnsi" w:eastAsia="Times New Roman" w:hAnsiTheme="minorHAnsi" w:cstheme="minorHAnsi"/>
          <w:bCs/>
          <w:lang w:val="en-US"/>
        </w:rPr>
        <w:t>44</w:t>
      </w:r>
      <w:r w:rsidR="00C1148C" w:rsidRPr="006E6254">
        <w:rPr>
          <w:rFonts w:asciiTheme="minorHAnsi" w:eastAsia="Times New Roman" w:hAnsiTheme="minorHAnsi" w:cstheme="minorHAnsi"/>
          <w:bCs/>
          <w:lang w:val="en-US"/>
        </w:rPr>
        <w:t>.</w:t>
      </w:r>
      <w:r w:rsidR="00C1148C" w:rsidRPr="006E6254">
        <w:rPr>
          <w:rFonts w:asciiTheme="minorHAnsi" w:eastAsia="Times New Roman" w:hAnsiTheme="minorHAnsi" w:cstheme="minorHAnsi"/>
          <w:bCs/>
          <w:lang w:val="en-US"/>
        </w:rPr>
        <w:tab/>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b/>
          <w:lang w:val="en-US"/>
        </w:rPr>
        <w:t>Secretariat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briefly</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summarized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COP14</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Doc.10</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List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Wetlands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International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Importance.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Regarding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request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report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Conference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providing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guidance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Secretariat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how</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manage</w:t>
      </w:r>
      <w:r w:rsidR="00EB2630">
        <w:rPr>
          <w:rFonts w:asciiTheme="minorHAnsi" w:hAnsiTheme="minorHAnsi" w:cstheme="minorHAnsi"/>
          <w:lang w:val="en-US"/>
        </w:rPr>
        <w:t xml:space="preserve"> </w:t>
      </w:r>
      <w:r w:rsidR="00344CDD">
        <w:rPr>
          <w:rFonts w:asciiTheme="minorHAnsi" w:hAnsiTheme="minorHAnsi" w:cstheme="minorHAnsi"/>
          <w:lang w:val="en-US"/>
        </w:rPr>
        <w:t>“</w:t>
      </w:r>
      <w:r w:rsidR="00C1148C" w:rsidRPr="006E6254">
        <w:rPr>
          <w:rFonts w:asciiTheme="minorHAnsi" w:hAnsiTheme="minorHAnsi" w:cstheme="minorHAnsi"/>
          <w:lang w:val="en-US"/>
        </w:rPr>
        <w:t>Ramsar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Sites</w:t>
      </w:r>
      <w:r w:rsidR="00344CDD">
        <w:rPr>
          <w:rFonts w:asciiTheme="minorHAnsi" w:hAnsiTheme="minorHAnsi" w:cstheme="minorHAnsi"/>
          <w:lang w:val="en-US"/>
        </w:rPr>
        <w: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which</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are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designated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areas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not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recognized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by</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UN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being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part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territory</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designating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country,</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Secretariat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requested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interventions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this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issue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made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during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draft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COP14</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Doc.18.15</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on</w:t>
      </w:r>
      <w:r w:rsidR="00EB2630">
        <w:rPr>
          <w:rFonts w:asciiTheme="minorHAnsi" w:hAnsiTheme="minorHAnsi" w:cstheme="minorHAnsi"/>
          <w:lang w:val="en-US"/>
        </w:rPr>
        <w:t xml:space="preserve"> </w:t>
      </w:r>
      <w:r w:rsidR="00C1148C" w:rsidRPr="006E6254">
        <w:rPr>
          <w:rFonts w:asciiTheme="minorHAnsi" w:hAnsiTheme="minorHAnsi" w:cstheme="minorHAnsi"/>
          <w:i/>
        </w:rPr>
        <w:t>the</w:t>
      </w:r>
      <w:r w:rsidR="00EB2630">
        <w:rPr>
          <w:rFonts w:asciiTheme="minorHAnsi" w:hAnsiTheme="minorHAnsi" w:cstheme="minorHAnsi"/>
          <w:i/>
        </w:rPr>
        <w:t xml:space="preserve"> </w:t>
      </w:r>
      <w:r w:rsidR="00C1148C" w:rsidRPr="006E6254">
        <w:rPr>
          <w:rFonts w:asciiTheme="minorHAnsi" w:hAnsiTheme="minorHAnsi" w:cstheme="minorHAnsi"/>
          <w:i/>
        </w:rPr>
        <w:t>status</w:t>
      </w:r>
      <w:r w:rsidR="00EB2630">
        <w:rPr>
          <w:rFonts w:asciiTheme="minorHAnsi" w:hAnsiTheme="minorHAnsi" w:cstheme="minorHAnsi"/>
          <w:i/>
        </w:rPr>
        <w:t xml:space="preserve"> </w:t>
      </w:r>
      <w:r w:rsidR="00C1148C" w:rsidRPr="006E6254">
        <w:rPr>
          <w:rFonts w:asciiTheme="minorHAnsi" w:hAnsiTheme="minorHAnsi" w:cstheme="minorHAnsi"/>
          <w:i/>
        </w:rPr>
        <w:t>of</w:t>
      </w:r>
      <w:r w:rsidR="00EB2630">
        <w:rPr>
          <w:rFonts w:asciiTheme="minorHAnsi" w:hAnsiTheme="minorHAnsi" w:cstheme="minorHAnsi"/>
          <w:i/>
        </w:rPr>
        <w:t xml:space="preserve"> </w:t>
      </w:r>
      <w:r w:rsidR="00C1148C" w:rsidRPr="006E6254">
        <w:rPr>
          <w:rFonts w:asciiTheme="minorHAnsi" w:hAnsiTheme="minorHAnsi" w:cstheme="minorHAnsi"/>
          <w:i/>
        </w:rPr>
        <w:t>Sites</w:t>
      </w:r>
      <w:r w:rsidR="00EB2630">
        <w:rPr>
          <w:rFonts w:asciiTheme="minorHAnsi" w:hAnsiTheme="minorHAnsi" w:cstheme="minorHAnsi"/>
          <w:i/>
        </w:rPr>
        <w:t xml:space="preserve"> </w:t>
      </w:r>
      <w:r w:rsidR="00C1148C" w:rsidRPr="006E6254">
        <w:rPr>
          <w:rFonts w:asciiTheme="minorHAnsi" w:hAnsiTheme="minorHAnsi" w:cstheme="minorHAnsi"/>
          <w:i/>
        </w:rPr>
        <w:t>in</w:t>
      </w:r>
      <w:r w:rsidR="00EB2630">
        <w:rPr>
          <w:rFonts w:asciiTheme="minorHAnsi" w:hAnsiTheme="minorHAnsi" w:cstheme="minorHAnsi"/>
          <w:i/>
        </w:rPr>
        <w:t xml:space="preserve"> </w:t>
      </w:r>
      <w:r w:rsidR="00C1148C" w:rsidRPr="006E6254">
        <w:rPr>
          <w:rFonts w:asciiTheme="minorHAnsi" w:hAnsiTheme="minorHAnsi" w:cstheme="minorHAnsi"/>
          <w:i/>
        </w:rPr>
        <w:t>the</w:t>
      </w:r>
      <w:r w:rsidR="00EB2630">
        <w:rPr>
          <w:rFonts w:asciiTheme="minorHAnsi" w:hAnsiTheme="minorHAnsi" w:cstheme="minorHAnsi"/>
          <w:i/>
        </w:rPr>
        <w:t xml:space="preserve"> </w:t>
      </w:r>
      <w:r w:rsidR="00C1148C" w:rsidRPr="006E6254">
        <w:rPr>
          <w:rFonts w:asciiTheme="minorHAnsi" w:hAnsiTheme="minorHAnsi" w:cstheme="minorHAnsi"/>
          <w:i/>
        </w:rPr>
        <w:t>List</w:t>
      </w:r>
      <w:r w:rsidR="00EB2630">
        <w:rPr>
          <w:rFonts w:asciiTheme="minorHAnsi" w:hAnsiTheme="minorHAnsi" w:cstheme="minorHAnsi"/>
          <w:i/>
        </w:rPr>
        <w:t xml:space="preserve"> </w:t>
      </w:r>
      <w:r w:rsidR="00C1148C" w:rsidRPr="006E6254">
        <w:rPr>
          <w:rFonts w:asciiTheme="minorHAnsi" w:hAnsiTheme="minorHAnsi" w:cstheme="minorHAnsi"/>
          <w:i/>
        </w:rPr>
        <w:t>of</w:t>
      </w:r>
      <w:r w:rsidR="00EB2630">
        <w:rPr>
          <w:rFonts w:asciiTheme="minorHAnsi" w:hAnsiTheme="minorHAnsi" w:cstheme="minorHAnsi"/>
          <w:i/>
        </w:rPr>
        <w:t xml:space="preserve"> </w:t>
      </w:r>
      <w:r w:rsidR="00C1148C" w:rsidRPr="006E6254">
        <w:rPr>
          <w:rFonts w:asciiTheme="minorHAnsi" w:hAnsiTheme="minorHAnsi" w:cstheme="minorHAnsi"/>
          <w:i/>
        </w:rPr>
        <w:t>Wetlands</w:t>
      </w:r>
      <w:r w:rsidR="00EB2630">
        <w:rPr>
          <w:rFonts w:asciiTheme="minorHAnsi" w:hAnsiTheme="minorHAnsi" w:cstheme="minorHAnsi"/>
          <w:i/>
        </w:rPr>
        <w:t xml:space="preserve"> </w:t>
      </w:r>
      <w:r w:rsidR="00C1148C" w:rsidRPr="006E6254">
        <w:rPr>
          <w:rFonts w:asciiTheme="minorHAnsi" w:hAnsiTheme="minorHAnsi" w:cstheme="minorHAnsi"/>
          <w:i/>
        </w:rPr>
        <w:t>of</w:t>
      </w:r>
      <w:r w:rsidR="00EB2630">
        <w:rPr>
          <w:rFonts w:asciiTheme="minorHAnsi" w:hAnsiTheme="minorHAnsi" w:cstheme="minorHAnsi"/>
          <w:i/>
        </w:rPr>
        <w:t xml:space="preserve"> </w:t>
      </w:r>
      <w:r w:rsidR="00C1148C" w:rsidRPr="006E6254">
        <w:rPr>
          <w:rFonts w:asciiTheme="minorHAnsi" w:hAnsiTheme="minorHAnsi" w:cstheme="minorHAnsi"/>
          <w:i/>
        </w:rPr>
        <w:t>International</w:t>
      </w:r>
      <w:r w:rsidR="00EB2630">
        <w:rPr>
          <w:rFonts w:asciiTheme="minorHAnsi" w:hAnsiTheme="minorHAnsi" w:cstheme="minorHAnsi"/>
          <w:i/>
        </w:rPr>
        <w:t xml:space="preserve"> </w:t>
      </w:r>
      <w:r w:rsidR="00C1148C" w:rsidRPr="006E6254">
        <w:rPr>
          <w:rFonts w:asciiTheme="minorHAnsi" w:hAnsiTheme="minorHAnsi" w:cstheme="minorHAnsi"/>
          <w:i/>
        </w:rPr>
        <w:t>Importance</w:t>
      </w:r>
      <w:r w:rsidR="00C1148C" w:rsidRPr="006E6254">
        <w:rPr>
          <w:rFonts w:asciiTheme="minorHAnsi" w:hAnsiTheme="minorHAnsi" w:cstheme="minorHAnsi"/>
          <w:lang w:val="en-US"/>
        </w:rPr>
        <w:t>.</w:t>
      </w:r>
    </w:p>
    <w:p w14:paraId="33DDCDFC" w14:textId="77777777" w:rsidR="00C1148C" w:rsidRPr="006E6254" w:rsidRDefault="00C1148C" w:rsidP="006E6254">
      <w:pPr>
        <w:suppressAutoHyphens/>
        <w:spacing w:after="0" w:line="240" w:lineRule="auto"/>
        <w:ind w:left="567" w:hanging="567"/>
        <w:rPr>
          <w:rFonts w:asciiTheme="minorHAnsi" w:hAnsiTheme="minorHAnsi" w:cstheme="minorHAnsi"/>
          <w:lang w:val="en-US"/>
        </w:rPr>
      </w:pPr>
    </w:p>
    <w:p w14:paraId="5F3407C6" w14:textId="04555A66" w:rsidR="00C1148C" w:rsidRPr="00344CDD" w:rsidRDefault="00861C97"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4</w:t>
      </w:r>
      <w:r w:rsidRPr="006E6254">
        <w:rPr>
          <w:rFonts w:asciiTheme="minorHAnsi" w:hAnsiTheme="minorHAnsi" w:cstheme="minorHAnsi"/>
          <w:lang w:val="en-US"/>
        </w:rPr>
        <w:t>5</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r>
      <w:r w:rsidR="00C1148C" w:rsidRPr="006E6254">
        <w:rPr>
          <w:rFonts w:asciiTheme="minorHAnsi" w:hAnsiTheme="minorHAnsi" w:cstheme="minorHAnsi"/>
          <w:b/>
          <w:bCs/>
          <w:lang w:val="en-US"/>
        </w:rPr>
        <w:t>Mauritius</w:t>
      </w:r>
      <w:r w:rsidR="00EB2630">
        <w:rPr>
          <w:rFonts w:asciiTheme="minorHAnsi" w:hAnsiTheme="minorHAnsi" w:cstheme="minorHAnsi"/>
          <w:b/>
          <w:bCs/>
          <w:lang w:val="en-US"/>
        </w:rPr>
        <w:t xml:space="preserve"> </w:t>
      </w:r>
      <w:r w:rsidR="00C1148C" w:rsidRPr="006E6254">
        <w:rPr>
          <w:rFonts w:asciiTheme="minorHAnsi" w:hAnsiTheme="minorHAnsi" w:cstheme="minorHAnsi"/>
          <w:bCs/>
          <w:lang w:val="en-US"/>
        </w:rPr>
        <w:t>made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an</w:t>
      </w:r>
      <w:r w:rsidR="00EB2630">
        <w:rPr>
          <w:rFonts w:asciiTheme="minorHAnsi" w:hAnsiTheme="minorHAnsi" w:cstheme="minorHAnsi"/>
          <w:bCs/>
          <w:lang w:val="en-US"/>
        </w:rPr>
        <w:t xml:space="preserve"> </w:t>
      </w:r>
      <w:r w:rsidR="00C1148C" w:rsidRPr="00344CDD">
        <w:rPr>
          <w:rFonts w:asciiTheme="minorHAnsi" w:hAnsiTheme="minorHAnsi" w:cstheme="minorHAnsi"/>
          <w:bCs/>
          <w:lang w:val="en-US"/>
        </w:rPr>
        <w:t>intervention,</w:t>
      </w:r>
      <w:r w:rsidR="00EB2630" w:rsidRPr="00344CDD">
        <w:rPr>
          <w:rFonts w:asciiTheme="minorHAnsi" w:hAnsiTheme="minorHAnsi" w:cstheme="minorHAnsi"/>
          <w:bCs/>
          <w:lang w:val="en-US"/>
        </w:rPr>
        <w:t xml:space="preserve"> </w:t>
      </w:r>
      <w:r w:rsidR="00C1148C" w:rsidRPr="00370B42">
        <w:rPr>
          <w:rFonts w:asciiTheme="minorHAnsi" w:hAnsiTheme="minorHAnsi" w:cstheme="minorHAnsi"/>
          <w:bCs/>
          <w:lang w:val="en-US"/>
        </w:rPr>
        <w:t>and</w:t>
      </w:r>
      <w:r w:rsidR="00EB2630" w:rsidRPr="00370B42">
        <w:rPr>
          <w:rFonts w:asciiTheme="minorHAnsi" w:hAnsiTheme="minorHAnsi" w:cstheme="minorHAnsi"/>
          <w:bCs/>
          <w:lang w:val="en-US"/>
        </w:rPr>
        <w:t xml:space="preserve"> </w:t>
      </w:r>
      <w:r w:rsidR="00C1148C" w:rsidRPr="00370B42">
        <w:rPr>
          <w:rFonts w:asciiTheme="minorHAnsi" w:hAnsiTheme="minorHAnsi" w:cstheme="minorHAnsi"/>
          <w:bCs/>
          <w:lang w:val="en-US"/>
        </w:rPr>
        <w:t>requested</w:t>
      </w:r>
      <w:r w:rsidR="00EB2630" w:rsidRPr="00370B42">
        <w:rPr>
          <w:rFonts w:asciiTheme="minorHAnsi" w:hAnsiTheme="minorHAnsi" w:cstheme="minorHAnsi"/>
          <w:bCs/>
          <w:lang w:val="en-US"/>
        </w:rPr>
        <w:t xml:space="preserve"> </w:t>
      </w:r>
      <w:r w:rsidR="00C1148C" w:rsidRPr="00370B42">
        <w:rPr>
          <w:rFonts w:asciiTheme="minorHAnsi" w:hAnsiTheme="minorHAnsi" w:cstheme="minorHAnsi"/>
          <w:bCs/>
          <w:lang w:val="en-US"/>
        </w:rPr>
        <w:t>that</w:t>
      </w:r>
      <w:r w:rsidR="00EB2630" w:rsidRPr="00370B42">
        <w:rPr>
          <w:rFonts w:asciiTheme="minorHAnsi" w:hAnsiTheme="minorHAnsi" w:cstheme="minorHAnsi"/>
          <w:bCs/>
          <w:lang w:val="en-US"/>
        </w:rPr>
        <w:t xml:space="preserve"> </w:t>
      </w:r>
      <w:r w:rsidR="00C1148C" w:rsidRPr="00370B42">
        <w:rPr>
          <w:rFonts w:asciiTheme="minorHAnsi" w:hAnsiTheme="minorHAnsi" w:cstheme="minorHAnsi"/>
          <w:bCs/>
          <w:lang w:val="en-US"/>
        </w:rPr>
        <w:t>this</w:t>
      </w:r>
      <w:r w:rsidR="00EB2630" w:rsidRPr="00370B42">
        <w:rPr>
          <w:rFonts w:asciiTheme="minorHAnsi" w:hAnsiTheme="minorHAnsi" w:cstheme="minorHAnsi"/>
          <w:bCs/>
          <w:lang w:val="en-US"/>
        </w:rPr>
        <w:t xml:space="preserve"> </w:t>
      </w:r>
      <w:r w:rsidR="00C1148C" w:rsidRPr="00370B42">
        <w:rPr>
          <w:rFonts w:asciiTheme="minorHAnsi" w:hAnsiTheme="minorHAnsi" w:cstheme="minorHAnsi"/>
          <w:bCs/>
          <w:lang w:val="en-US"/>
        </w:rPr>
        <w:t>be</w:t>
      </w:r>
      <w:r w:rsidR="00EB2630" w:rsidRPr="00370B42">
        <w:rPr>
          <w:rFonts w:asciiTheme="minorHAnsi" w:hAnsiTheme="minorHAnsi" w:cstheme="minorHAnsi"/>
          <w:b/>
          <w:bCs/>
          <w:lang w:val="en-US"/>
        </w:rPr>
        <w:t xml:space="preserve"> </w:t>
      </w:r>
      <w:r w:rsidR="00C1148C" w:rsidRPr="00370B42">
        <w:rPr>
          <w:rFonts w:asciiTheme="minorHAnsi" w:hAnsiTheme="minorHAnsi" w:cstheme="minorHAnsi"/>
          <w:lang w:val="en-US"/>
        </w:rPr>
        <w:t>recorded</w:t>
      </w:r>
      <w:r w:rsidR="00EB2630" w:rsidRPr="00370B42">
        <w:rPr>
          <w:rFonts w:asciiTheme="minorHAnsi" w:hAnsiTheme="minorHAnsi" w:cstheme="minorHAnsi"/>
          <w:lang w:val="en-US"/>
        </w:rPr>
        <w:t xml:space="preserve"> </w:t>
      </w:r>
      <w:r w:rsidR="00C1148C" w:rsidRPr="00370B42">
        <w:rPr>
          <w:rFonts w:asciiTheme="minorHAnsi" w:hAnsiTheme="minorHAnsi" w:cstheme="minorHAnsi"/>
          <w:lang w:val="en-US"/>
        </w:rPr>
        <w:t>in</w:t>
      </w:r>
      <w:r w:rsidR="00EB2630" w:rsidRPr="00370B42">
        <w:rPr>
          <w:rFonts w:asciiTheme="minorHAnsi" w:hAnsiTheme="minorHAnsi" w:cstheme="minorHAnsi"/>
          <w:lang w:val="en-US"/>
        </w:rPr>
        <w:t xml:space="preserve"> </w:t>
      </w:r>
      <w:r w:rsidR="00C1148C" w:rsidRPr="00370B42">
        <w:rPr>
          <w:rFonts w:asciiTheme="minorHAnsi" w:hAnsiTheme="minorHAnsi" w:cstheme="minorHAnsi"/>
          <w:lang w:val="en-US"/>
        </w:rPr>
        <w:t>the</w:t>
      </w:r>
      <w:r w:rsidR="00EB2630" w:rsidRPr="00370B42">
        <w:rPr>
          <w:rFonts w:asciiTheme="minorHAnsi" w:hAnsiTheme="minorHAnsi" w:cstheme="minorHAnsi"/>
          <w:lang w:val="en-US"/>
        </w:rPr>
        <w:t xml:space="preserve"> </w:t>
      </w:r>
      <w:r w:rsidR="00C1148C" w:rsidRPr="00370B42">
        <w:rPr>
          <w:rFonts w:asciiTheme="minorHAnsi" w:hAnsiTheme="minorHAnsi" w:cstheme="minorHAnsi"/>
          <w:lang w:val="en-US"/>
        </w:rPr>
        <w:t>report</w:t>
      </w:r>
      <w:r w:rsidR="00EB2630" w:rsidRPr="00370B42">
        <w:rPr>
          <w:rFonts w:asciiTheme="minorHAnsi" w:hAnsiTheme="minorHAnsi" w:cstheme="minorHAnsi"/>
          <w:lang w:val="en-US"/>
        </w:rPr>
        <w:t xml:space="preserve"> </w:t>
      </w:r>
      <w:r w:rsidR="00C1148C" w:rsidRPr="00370B42">
        <w:rPr>
          <w:rFonts w:asciiTheme="minorHAnsi" w:hAnsiTheme="minorHAnsi" w:cstheme="minorHAnsi"/>
          <w:lang w:val="en-US"/>
        </w:rPr>
        <w:t>of</w:t>
      </w:r>
      <w:r w:rsidR="00EB2630" w:rsidRPr="00370B42">
        <w:rPr>
          <w:rFonts w:asciiTheme="minorHAnsi" w:hAnsiTheme="minorHAnsi" w:cstheme="minorHAnsi"/>
          <w:lang w:val="en-US"/>
        </w:rPr>
        <w:t xml:space="preserve"> </w:t>
      </w:r>
      <w:r w:rsidR="00C1148C" w:rsidRPr="00370B42">
        <w:rPr>
          <w:rFonts w:asciiTheme="minorHAnsi" w:hAnsiTheme="minorHAnsi" w:cstheme="minorHAnsi"/>
          <w:lang w:val="en-US"/>
        </w:rPr>
        <w:t>this</w:t>
      </w:r>
      <w:r w:rsidR="00EB2630" w:rsidRPr="00370B42">
        <w:rPr>
          <w:rFonts w:asciiTheme="minorHAnsi" w:hAnsiTheme="minorHAnsi" w:cstheme="minorHAnsi"/>
          <w:lang w:val="en-US"/>
        </w:rPr>
        <w:t xml:space="preserve"> </w:t>
      </w:r>
      <w:r w:rsidR="00C1148C" w:rsidRPr="00370B42">
        <w:rPr>
          <w:rFonts w:asciiTheme="minorHAnsi" w:hAnsiTheme="minorHAnsi" w:cstheme="minorHAnsi"/>
          <w:lang w:val="en-US"/>
        </w:rPr>
        <w:t>meeting.</w:t>
      </w:r>
      <w:r w:rsidR="00C1148C" w:rsidRPr="00370B42">
        <w:rPr>
          <w:rStyle w:val="FootnoteReference"/>
          <w:rFonts w:asciiTheme="minorHAnsi" w:hAnsiTheme="minorHAnsi" w:cstheme="minorHAnsi"/>
          <w:lang w:val="en-US"/>
        </w:rPr>
        <w:footnoteReference w:id="3"/>
      </w:r>
      <w:r w:rsidR="00EB2630" w:rsidRPr="00344CDD">
        <w:rPr>
          <w:rFonts w:asciiTheme="minorHAnsi" w:hAnsiTheme="minorHAnsi" w:cstheme="minorHAnsi"/>
          <w:lang w:val="en-US"/>
        </w:rPr>
        <w:t xml:space="preserve"> </w:t>
      </w:r>
      <w:r w:rsidR="00C1148C" w:rsidRPr="00344CDD">
        <w:rPr>
          <w:rFonts w:asciiTheme="minorHAnsi" w:hAnsiTheme="minorHAnsi" w:cstheme="minorHAnsi"/>
          <w:lang w:val="en-US"/>
        </w:rPr>
        <w:t>Supported</w:t>
      </w:r>
      <w:r w:rsidR="00EB2630" w:rsidRPr="00344CDD">
        <w:rPr>
          <w:rFonts w:asciiTheme="minorHAnsi" w:hAnsiTheme="minorHAnsi" w:cstheme="minorHAnsi"/>
          <w:lang w:val="en-US"/>
        </w:rPr>
        <w:t xml:space="preserve"> </w:t>
      </w:r>
      <w:r w:rsidR="00C1148C" w:rsidRPr="00344CDD">
        <w:rPr>
          <w:rFonts w:asciiTheme="minorHAnsi" w:hAnsiTheme="minorHAnsi" w:cstheme="minorHAnsi"/>
          <w:lang w:val="en-US"/>
        </w:rPr>
        <w:t>by</w:t>
      </w:r>
      <w:r w:rsidR="00EB2630" w:rsidRPr="00344CDD">
        <w:rPr>
          <w:rFonts w:asciiTheme="minorHAnsi" w:hAnsiTheme="minorHAnsi" w:cstheme="minorHAnsi"/>
          <w:lang w:val="en-US"/>
        </w:rPr>
        <w:t xml:space="preserve"> </w:t>
      </w:r>
      <w:r w:rsidR="00C1148C" w:rsidRPr="00344CDD">
        <w:rPr>
          <w:rFonts w:asciiTheme="minorHAnsi" w:hAnsiTheme="minorHAnsi" w:cstheme="minorHAnsi"/>
          <w:lang w:val="en-US"/>
        </w:rPr>
        <w:t>the</w:t>
      </w:r>
      <w:r w:rsidR="00EB2630" w:rsidRPr="00344CDD">
        <w:rPr>
          <w:rFonts w:asciiTheme="minorHAnsi" w:hAnsiTheme="minorHAnsi" w:cstheme="minorHAnsi"/>
          <w:lang w:val="en-US"/>
        </w:rPr>
        <w:t xml:space="preserve"> </w:t>
      </w:r>
      <w:r w:rsidR="00C1148C" w:rsidRPr="00344CDD">
        <w:rPr>
          <w:rFonts w:asciiTheme="minorHAnsi" w:hAnsiTheme="minorHAnsi" w:cstheme="minorHAnsi"/>
          <w:b/>
          <w:bCs/>
          <w:lang w:val="en-US"/>
        </w:rPr>
        <w:t>United</w:t>
      </w:r>
      <w:r w:rsidR="00EB2630" w:rsidRPr="00344CDD">
        <w:rPr>
          <w:rFonts w:asciiTheme="minorHAnsi" w:hAnsiTheme="minorHAnsi" w:cstheme="minorHAnsi"/>
          <w:b/>
          <w:bCs/>
          <w:lang w:val="en-US"/>
        </w:rPr>
        <w:t xml:space="preserve"> </w:t>
      </w:r>
      <w:r w:rsidR="00C1148C" w:rsidRPr="00344CDD">
        <w:rPr>
          <w:rFonts w:asciiTheme="minorHAnsi" w:hAnsiTheme="minorHAnsi" w:cstheme="minorHAnsi"/>
          <w:b/>
          <w:bCs/>
          <w:lang w:val="en-US"/>
        </w:rPr>
        <w:t>Kingdom</w:t>
      </w:r>
      <w:r w:rsidR="00EB2630" w:rsidRPr="00344CDD">
        <w:rPr>
          <w:rFonts w:asciiTheme="minorHAnsi" w:hAnsiTheme="minorHAnsi" w:cstheme="minorHAnsi"/>
          <w:b/>
          <w:bCs/>
          <w:lang w:val="en-US"/>
        </w:rPr>
        <w:t xml:space="preserve"> </w:t>
      </w:r>
      <w:r w:rsidR="00C1148C" w:rsidRPr="00344CDD">
        <w:rPr>
          <w:rFonts w:asciiTheme="minorHAnsi" w:hAnsiTheme="minorHAnsi" w:cstheme="minorHAnsi"/>
          <w:b/>
          <w:bCs/>
          <w:lang w:val="en-US"/>
        </w:rPr>
        <w:t>of</w:t>
      </w:r>
      <w:r w:rsidR="00EB2630" w:rsidRPr="00344CDD">
        <w:rPr>
          <w:rFonts w:asciiTheme="minorHAnsi" w:hAnsiTheme="minorHAnsi" w:cstheme="minorHAnsi"/>
          <w:b/>
          <w:bCs/>
          <w:lang w:val="en-US"/>
        </w:rPr>
        <w:t xml:space="preserve"> </w:t>
      </w:r>
      <w:r w:rsidR="00C1148C" w:rsidRPr="00344CDD">
        <w:rPr>
          <w:rFonts w:asciiTheme="minorHAnsi" w:hAnsiTheme="minorHAnsi" w:cstheme="minorHAnsi"/>
          <w:b/>
          <w:bCs/>
          <w:lang w:val="en-US"/>
        </w:rPr>
        <w:t>Great</w:t>
      </w:r>
      <w:r w:rsidR="00EB2630" w:rsidRPr="00344CDD">
        <w:rPr>
          <w:rFonts w:asciiTheme="minorHAnsi" w:hAnsiTheme="minorHAnsi" w:cstheme="minorHAnsi"/>
          <w:b/>
          <w:bCs/>
          <w:lang w:val="en-US"/>
        </w:rPr>
        <w:t xml:space="preserve"> </w:t>
      </w:r>
      <w:r w:rsidR="00C1148C" w:rsidRPr="00344CDD">
        <w:rPr>
          <w:rFonts w:asciiTheme="minorHAnsi" w:hAnsiTheme="minorHAnsi" w:cstheme="minorHAnsi"/>
          <w:b/>
          <w:bCs/>
          <w:lang w:val="en-US"/>
        </w:rPr>
        <w:t>Britain</w:t>
      </w:r>
      <w:r w:rsidR="00EB2630" w:rsidRPr="00344CDD">
        <w:rPr>
          <w:rFonts w:asciiTheme="minorHAnsi" w:hAnsiTheme="minorHAnsi" w:cstheme="minorHAnsi"/>
          <w:b/>
          <w:bCs/>
          <w:lang w:val="en-US"/>
        </w:rPr>
        <w:t xml:space="preserve"> </w:t>
      </w:r>
      <w:r w:rsidR="00C1148C" w:rsidRPr="00344CDD">
        <w:rPr>
          <w:rFonts w:asciiTheme="minorHAnsi" w:hAnsiTheme="minorHAnsi" w:cstheme="minorHAnsi"/>
          <w:b/>
          <w:bCs/>
          <w:lang w:val="en-US"/>
        </w:rPr>
        <w:t>and</w:t>
      </w:r>
      <w:r w:rsidR="00EB2630" w:rsidRPr="00344CDD">
        <w:rPr>
          <w:rFonts w:asciiTheme="minorHAnsi" w:hAnsiTheme="minorHAnsi" w:cstheme="minorHAnsi"/>
          <w:b/>
          <w:bCs/>
          <w:lang w:val="en-US"/>
        </w:rPr>
        <w:t xml:space="preserve"> </w:t>
      </w:r>
      <w:r w:rsidR="00C1148C" w:rsidRPr="00344CDD">
        <w:rPr>
          <w:rFonts w:asciiTheme="minorHAnsi" w:hAnsiTheme="minorHAnsi" w:cstheme="minorHAnsi"/>
          <w:b/>
          <w:bCs/>
          <w:lang w:val="en-US"/>
        </w:rPr>
        <w:t>Northern</w:t>
      </w:r>
      <w:r w:rsidR="00EB2630" w:rsidRPr="00344CDD">
        <w:rPr>
          <w:rFonts w:asciiTheme="minorHAnsi" w:hAnsiTheme="minorHAnsi" w:cstheme="minorHAnsi"/>
          <w:b/>
          <w:bCs/>
          <w:lang w:val="en-US"/>
        </w:rPr>
        <w:t xml:space="preserve"> </w:t>
      </w:r>
      <w:r w:rsidR="00C1148C" w:rsidRPr="00344CDD">
        <w:rPr>
          <w:rFonts w:asciiTheme="minorHAnsi" w:hAnsiTheme="minorHAnsi" w:cstheme="minorHAnsi"/>
          <w:b/>
          <w:bCs/>
          <w:lang w:val="en-US"/>
        </w:rPr>
        <w:t>Ireland</w:t>
      </w:r>
      <w:r w:rsidR="00C1148C" w:rsidRPr="00344CDD">
        <w:rPr>
          <w:rFonts w:asciiTheme="minorHAnsi" w:hAnsiTheme="minorHAnsi" w:cstheme="minorHAnsi"/>
          <w:lang w:val="en-US"/>
        </w:rPr>
        <w:t>,</w:t>
      </w:r>
      <w:r w:rsidR="00EB2630" w:rsidRPr="00344CDD">
        <w:rPr>
          <w:rFonts w:asciiTheme="minorHAnsi" w:hAnsiTheme="minorHAnsi" w:cstheme="minorHAnsi"/>
          <w:lang w:val="en-US"/>
        </w:rPr>
        <w:t xml:space="preserve"> </w:t>
      </w:r>
      <w:r w:rsidR="00C1148C" w:rsidRPr="00344CDD">
        <w:rPr>
          <w:rFonts w:asciiTheme="minorHAnsi" w:hAnsiTheme="minorHAnsi" w:cstheme="minorHAnsi"/>
          <w:lang w:val="en-US"/>
        </w:rPr>
        <w:t>it</w:t>
      </w:r>
      <w:r w:rsidR="00EB2630" w:rsidRPr="00344CDD">
        <w:rPr>
          <w:rFonts w:asciiTheme="minorHAnsi" w:hAnsiTheme="minorHAnsi" w:cstheme="minorHAnsi"/>
          <w:lang w:val="en-US"/>
        </w:rPr>
        <w:t xml:space="preserve"> </w:t>
      </w:r>
      <w:r w:rsidR="00C1148C" w:rsidRPr="003749E4">
        <w:rPr>
          <w:rFonts w:asciiTheme="minorHAnsi" w:hAnsiTheme="minorHAnsi" w:cstheme="minorHAnsi"/>
          <w:lang w:val="en-US"/>
        </w:rPr>
        <w:t>suggested</w:t>
      </w:r>
      <w:r w:rsidR="00EB2630" w:rsidRPr="003749E4">
        <w:rPr>
          <w:rFonts w:asciiTheme="minorHAnsi" w:hAnsiTheme="minorHAnsi" w:cstheme="minorHAnsi"/>
          <w:lang w:val="en-US"/>
        </w:rPr>
        <w:t xml:space="preserve"> </w:t>
      </w:r>
      <w:r w:rsidR="00C1148C" w:rsidRPr="003749E4">
        <w:rPr>
          <w:rFonts w:asciiTheme="minorHAnsi" w:hAnsiTheme="minorHAnsi" w:cstheme="minorHAnsi"/>
          <w:lang w:val="en-US"/>
        </w:rPr>
        <w:t>that</w:t>
      </w:r>
      <w:r w:rsidR="00EB2630" w:rsidRPr="003749E4">
        <w:rPr>
          <w:rFonts w:asciiTheme="minorHAnsi" w:hAnsiTheme="minorHAnsi" w:cstheme="minorHAnsi"/>
          <w:lang w:val="en-US"/>
        </w:rPr>
        <w:t xml:space="preserve"> </w:t>
      </w:r>
      <w:r w:rsidR="00C1148C" w:rsidRPr="003749E4">
        <w:rPr>
          <w:rFonts w:asciiTheme="minorHAnsi" w:hAnsiTheme="minorHAnsi" w:cstheme="minorHAnsi"/>
          <w:lang w:val="en-US"/>
        </w:rPr>
        <w:t>consideration</w:t>
      </w:r>
      <w:r w:rsidR="00EB2630" w:rsidRPr="003749E4">
        <w:rPr>
          <w:rFonts w:asciiTheme="minorHAnsi" w:hAnsiTheme="minorHAnsi" w:cstheme="minorHAnsi"/>
          <w:lang w:val="en-US"/>
        </w:rPr>
        <w:t xml:space="preserve"> </w:t>
      </w:r>
      <w:r w:rsidR="00C1148C" w:rsidRPr="003749E4">
        <w:rPr>
          <w:rFonts w:asciiTheme="minorHAnsi" w:hAnsiTheme="minorHAnsi" w:cstheme="minorHAnsi"/>
          <w:lang w:val="en-US"/>
        </w:rPr>
        <w:t>of</w:t>
      </w:r>
      <w:r w:rsidR="00EB2630" w:rsidRPr="003749E4">
        <w:rPr>
          <w:rFonts w:asciiTheme="minorHAnsi" w:hAnsiTheme="minorHAnsi" w:cstheme="minorHAnsi"/>
          <w:lang w:val="en-US"/>
        </w:rPr>
        <w:t xml:space="preserve"> </w:t>
      </w:r>
      <w:r w:rsidR="00C1148C" w:rsidRPr="003749E4">
        <w:rPr>
          <w:rFonts w:asciiTheme="minorHAnsi" w:hAnsiTheme="minorHAnsi" w:cstheme="minorHAnsi"/>
          <w:lang w:val="en-US"/>
        </w:rPr>
        <w:t>the</w:t>
      </w:r>
      <w:r w:rsidR="00EB2630" w:rsidRPr="003749E4">
        <w:rPr>
          <w:rFonts w:asciiTheme="minorHAnsi" w:hAnsiTheme="minorHAnsi" w:cstheme="minorHAnsi"/>
          <w:lang w:val="en-US"/>
        </w:rPr>
        <w:t xml:space="preserve"> </w:t>
      </w:r>
      <w:r w:rsidR="00C1148C" w:rsidRPr="003749E4">
        <w:rPr>
          <w:rFonts w:asciiTheme="minorHAnsi" w:hAnsiTheme="minorHAnsi" w:cstheme="minorHAnsi"/>
          <w:lang w:val="en-US"/>
        </w:rPr>
        <w:t>request</w:t>
      </w:r>
      <w:r w:rsidR="00EB2630" w:rsidRPr="00851368">
        <w:rPr>
          <w:rFonts w:asciiTheme="minorHAnsi" w:hAnsiTheme="minorHAnsi" w:cstheme="minorHAnsi"/>
          <w:lang w:val="en-US"/>
        </w:rPr>
        <w:t xml:space="preserve"> </w:t>
      </w:r>
      <w:r w:rsidR="00C1148C" w:rsidRPr="00851368">
        <w:rPr>
          <w:rFonts w:asciiTheme="minorHAnsi" w:hAnsiTheme="minorHAnsi" w:cstheme="minorHAnsi"/>
          <w:lang w:val="en-US"/>
        </w:rPr>
        <w:t>of</w:t>
      </w:r>
      <w:r w:rsidR="00EB2630" w:rsidRPr="00851368">
        <w:rPr>
          <w:rFonts w:asciiTheme="minorHAnsi" w:hAnsiTheme="minorHAnsi" w:cstheme="minorHAnsi"/>
          <w:lang w:val="en-US"/>
        </w:rPr>
        <w:t xml:space="preserve"> </w:t>
      </w:r>
      <w:r w:rsidR="00C1148C" w:rsidRPr="00851368">
        <w:rPr>
          <w:rFonts w:asciiTheme="minorHAnsi" w:hAnsiTheme="minorHAnsi" w:cstheme="minorHAnsi"/>
          <w:lang w:val="en-US"/>
        </w:rPr>
        <w:t>the</w:t>
      </w:r>
      <w:r w:rsidR="00EB2630" w:rsidRPr="00851368">
        <w:rPr>
          <w:rFonts w:asciiTheme="minorHAnsi" w:hAnsiTheme="minorHAnsi" w:cstheme="minorHAnsi"/>
          <w:lang w:val="en-US"/>
        </w:rPr>
        <w:t xml:space="preserve"> </w:t>
      </w:r>
      <w:r w:rsidR="00C1148C" w:rsidRPr="00851368">
        <w:rPr>
          <w:rFonts w:asciiTheme="minorHAnsi" w:hAnsiTheme="minorHAnsi" w:cstheme="minorHAnsi"/>
          <w:lang w:val="en-US"/>
        </w:rPr>
        <w:t>Secretariat</w:t>
      </w:r>
      <w:r w:rsidR="00EB2630" w:rsidRPr="00851368">
        <w:rPr>
          <w:rFonts w:asciiTheme="minorHAnsi" w:hAnsiTheme="minorHAnsi" w:cstheme="minorHAnsi"/>
          <w:lang w:val="en-US"/>
        </w:rPr>
        <w:t xml:space="preserve"> </w:t>
      </w:r>
      <w:r w:rsidR="00C1148C" w:rsidRPr="00851368">
        <w:rPr>
          <w:rFonts w:asciiTheme="minorHAnsi" w:hAnsiTheme="minorHAnsi" w:cstheme="minorHAnsi"/>
          <w:lang w:val="en-US"/>
        </w:rPr>
        <w:t>for</w:t>
      </w:r>
      <w:r w:rsidR="00EB2630" w:rsidRPr="00851368">
        <w:rPr>
          <w:rFonts w:asciiTheme="minorHAnsi" w:hAnsiTheme="minorHAnsi" w:cstheme="minorHAnsi"/>
          <w:lang w:val="en-US"/>
        </w:rPr>
        <w:t xml:space="preserve"> </w:t>
      </w:r>
      <w:r w:rsidR="00C1148C" w:rsidRPr="00851368">
        <w:rPr>
          <w:rFonts w:asciiTheme="minorHAnsi" w:hAnsiTheme="minorHAnsi" w:cstheme="minorHAnsi"/>
          <w:lang w:val="en-US"/>
        </w:rPr>
        <w:t>guidance</w:t>
      </w:r>
      <w:r w:rsidR="00EB2630" w:rsidRPr="00851368">
        <w:rPr>
          <w:rFonts w:asciiTheme="minorHAnsi" w:hAnsiTheme="minorHAnsi" w:cstheme="minorHAnsi"/>
          <w:lang w:val="en-US"/>
        </w:rPr>
        <w:t xml:space="preserve"> </w:t>
      </w:r>
      <w:r w:rsidR="00C1148C" w:rsidRPr="00851368">
        <w:rPr>
          <w:rFonts w:asciiTheme="minorHAnsi" w:hAnsiTheme="minorHAnsi" w:cstheme="minorHAnsi"/>
          <w:lang w:val="en-US"/>
        </w:rPr>
        <w:t>be</w:t>
      </w:r>
      <w:r w:rsidR="00EB2630" w:rsidRPr="00851368">
        <w:rPr>
          <w:rFonts w:asciiTheme="minorHAnsi" w:hAnsiTheme="minorHAnsi" w:cstheme="minorHAnsi"/>
          <w:lang w:val="en-US"/>
        </w:rPr>
        <w:t xml:space="preserve"> </w:t>
      </w:r>
      <w:r w:rsidR="00C1148C" w:rsidRPr="00851368">
        <w:rPr>
          <w:rFonts w:asciiTheme="minorHAnsi" w:hAnsiTheme="minorHAnsi" w:cstheme="minorHAnsi"/>
          <w:lang w:val="en-US"/>
        </w:rPr>
        <w:t>deferred</w:t>
      </w:r>
      <w:r w:rsidR="00EB2630" w:rsidRPr="00851368">
        <w:rPr>
          <w:rFonts w:asciiTheme="minorHAnsi" w:hAnsiTheme="minorHAnsi" w:cstheme="minorHAnsi"/>
          <w:lang w:val="en-US"/>
        </w:rPr>
        <w:t xml:space="preserve"> </w:t>
      </w:r>
      <w:r w:rsidR="00C1148C" w:rsidRPr="00FD5DF4">
        <w:rPr>
          <w:rFonts w:asciiTheme="minorHAnsi" w:hAnsiTheme="minorHAnsi" w:cstheme="minorHAnsi"/>
          <w:lang w:val="en-US"/>
        </w:rPr>
        <w:t>to</w:t>
      </w:r>
      <w:r w:rsidR="00EB2630" w:rsidRPr="00FD5DF4">
        <w:rPr>
          <w:rFonts w:asciiTheme="minorHAnsi" w:hAnsiTheme="minorHAnsi" w:cstheme="minorHAnsi"/>
          <w:lang w:val="en-US"/>
        </w:rPr>
        <w:t xml:space="preserve"> </w:t>
      </w:r>
      <w:r w:rsidR="00C1148C" w:rsidRPr="00FD5DF4">
        <w:rPr>
          <w:rFonts w:asciiTheme="minorHAnsi" w:hAnsiTheme="minorHAnsi" w:cstheme="minorHAnsi"/>
          <w:lang w:val="en-US"/>
        </w:rPr>
        <w:t>the</w:t>
      </w:r>
      <w:r w:rsidR="00EB2630" w:rsidRPr="00FD5DF4">
        <w:rPr>
          <w:rFonts w:asciiTheme="minorHAnsi" w:hAnsiTheme="minorHAnsi" w:cstheme="minorHAnsi"/>
          <w:lang w:val="en-US"/>
        </w:rPr>
        <w:t xml:space="preserve"> </w:t>
      </w:r>
      <w:r w:rsidR="00C1148C" w:rsidRPr="006C7B1E">
        <w:rPr>
          <w:rFonts w:asciiTheme="minorHAnsi" w:hAnsiTheme="minorHAnsi" w:cstheme="minorHAnsi"/>
          <w:lang w:val="en-US"/>
        </w:rPr>
        <w:t>next</w:t>
      </w:r>
      <w:r w:rsidR="00EB2630" w:rsidRPr="006C7B1E">
        <w:rPr>
          <w:rFonts w:asciiTheme="minorHAnsi" w:hAnsiTheme="minorHAnsi" w:cstheme="minorHAnsi"/>
          <w:lang w:val="en-US"/>
        </w:rPr>
        <w:t xml:space="preserve"> </w:t>
      </w:r>
      <w:r w:rsidR="00C1148C" w:rsidRPr="006C7B1E">
        <w:rPr>
          <w:rFonts w:asciiTheme="minorHAnsi" w:hAnsiTheme="minorHAnsi" w:cstheme="minorHAnsi"/>
          <w:lang w:val="en-US"/>
        </w:rPr>
        <w:t>Conference</w:t>
      </w:r>
      <w:r w:rsidR="00EB2630" w:rsidRPr="006C7B1E">
        <w:rPr>
          <w:rFonts w:asciiTheme="minorHAnsi" w:hAnsiTheme="minorHAnsi" w:cstheme="minorHAnsi"/>
          <w:lang w:val="en-US"/>
        </w:rPr>
        <w:t xml:space="preserve"> </w:t>
      </w:r>
      <w:r w:rsidR="00C1148C" w:rsidRPr="006C7B1E">
        <w:rPr>
          <w:rFonts w:asciiTheme="minorHAnsi" w:hAnsiTheme="minorHAnsi" w:cstheme="minorHAnsi"/>
          <w:lang w:val="en-US"/>
        </w:rPr>
        <w:t>of</w:t>
      </w:r>
      <w:r w:rsidR="00EB2630" w:rsidRPr="00112741">
        <w:rPr>
          <w:rFonts w:asciiTheme="minorHAnsi" w:hAnsiTheme="minorHAnsi" w:cstheme="minorHAnsi"/>
          <w:lang w:val="en-US"/>
        </w:rPr>
        <w:t xml:space="preserve"> </w:t>
      </w:r>
      <w:r w:rsidR="00C1148C" w:rsidRPr="00B3323A">
        <w:rPr>
          <w:rFonts w:asciiTheme="minorHAnsi" w:hAnsiTheme="minorHAnsi" w:cstheme="minorHAnsi"/>
          <w:lang w:val="en-US"/>
        </w:rPr>
        <w:t>the</w:t>
      </w:r>
      <w:r w:rsidR="00EB2630" w:rsidRPr="00B3323A">
        <w:rPr>
          <w:rFonts w:asciiTheme="minorHAnsi" w:hAnsiTheme="minorHAnsi" w:cstheme="minorHAnsi"/>
          <w:lang w:val="en-US"/>
        </w:rPr>
        <w:t xml:space="preserve"> </w:t>
      </w:r>
      <w:r w:rsidR="00C1148C" w:rsidRPr="00344CDD">
        <w:rPr>
          <w:rFonts w:asciiTheme="minorHAnsi" w:hAnsiTheme="minorHAnsi" w:cstheme="minorHAnsi"/>
          <w:lang w:val="en-US"/>
        </w:rPr>
        <w:t>Contracting</w:t>
      </w:r>
      <w:r w:rsidR="00EB2630" w:rsidRPr="00344CDD">
        <w:rPr>
          <w:rFonts w:asciiTheme="minorHAnsi" w:hAnsiTheme="minorHAnsi" w:cstheme="minorHAnsi"/>
          <w:lang w:val="en-US"/>
        </w:rPr>
        <w:t xml:space="preserve"> </w:t>
      </w:r>
      <w:r w:rsidR="00C1148C" w:rsidRPr="00344CDD">
        <w:rPr>
          <w:rFonts w:asciiTheme="minorHAnsi" w:hAnsiTheme="minorHAnsi" w:cstheme="minorHAnsi"/>
          <w:lang w:val="en-US"/>
        </w:rPr>
        <w:t>Parties.</w:t>
      </w:r>
    </w:p>
    <w:p w14:paraId="6A1B1EDA" w14:textId="77777777" w:rsidR="00C1148C" w:rsidRPr="00344CDD" w:rsidRDefault="00C1148C" w:rsidP="006E6254">
      <w:pPr>
        <w:suppressAutoHyphens/>
        <w:spacing w:after="0" w:line="240" w:lineRule="auto"/>
        <w:ind w:left="567" w:hanging="567"/>
        <w:rPr>
          <w:rFonts w:asciiTheme="minorHAnsi" w:hAnsiTheme="minorHAnsi" w:cstheme="minorHAnsi"/>
          <w:lang w:val="en-US"/>
        </w:rPr>
      </w:pPr>
    </w:p>
    <w:p w14:paraId="2D7B8EED" w14:textId="0F74066F" w:rsidR="00C1148C" w:rsidRPr="006E6254" w:rsidRDefault="00861C97"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lastRenderedPageBreak/>
        <w:t>4</w:t>
      </w:r>
      <w:r w:rsidRPr="00861C97">
        <w:rPr>
          <w:rFonts w:asciiTheme="minorHAnsi" w:hAnsiTheme="minorHAnsi" w:cstheme="minorHAnsi"/>
          <w:lang w:val="en-US"/>
        </w:rPr>
        <w:t>6</w:t>
      </w:r>
      <w:r w:rsidR="00C1148C" w:rsidRPr="00861C97">
        <w:rPr>
          <w:rFonts w:asciiTheme="minorHAnsi" w:hAnsiTheme="minorHAnsi" w:cstheme="minorHAnsi"/>
          <w:lang w:val="en-US"/>
        </w:rPr>
        <w:t>.</w:t>
      </w:r>
      <w:r w:rsidR="00C1148C" w:rsidRPr="00861C97">
        <w:rPr>
          <w:rFonts w:asciiTheme="minorHAnsi" w:hAnsiTheme="minorHAnsi" w:cstheme="minorHAnsi"/>
          <w:lang w:val="en-US"/>
        </w:rPr>
        <w:tab/>
      </w:r>
      <w:r w:rsidR="00C1148C" w:rsidRPr="00861C97">
        <w:rPr>
          <w:rFonts w:asciiTheme="minorHAnsi" w:hAnsiTheme="minorHAnsi" w:cstheme="minorHAnsi"/>
          <w:b/>
          <w:bCs/>
          <w:lang w:val="en-US"/>
        </w:rPr>
        <w:t>South</w:t>
      </w:r>
      <w:r w:rsidR="00EB2630" w:rsidRPr="00861C97">
        <w:rPr>
          <w:rFonts w:asciiTheme="minorHAnsi" w:hAnsiTheme="minorHAnsi" w:cstheme="minorHAnsi"/>
          <w:b/>
          <w:bCs/>
          <w:lang w:val="en-US"/>
        </w:rPr>
        <w:t xml:space="preserve"> </w:t>
      </w:r>
      <w:r w:rsidR="00C1148C" w:rsidRPr="00861C97">
        <w:rPr>
          <w:rFonts w:asciiTheme="minorHAnsi" w:hAnsiTheme="minorHAnsi" w:cstheme="minorHAnsi"/>
          <w:b/>
          <w:bCs/>
          <w:lang w:val="en-US"/>
        </w:rPr>
        <w:t>Africa</w:t>
      </w:r>
      <w:r w:rsidR="00EB2630" w:rsidRPr="00861C97">
        <w:rPr>
          <w:rFonts w:asciiTheme="minorHAnsi" w:hAnsiTheme="minorHAnsi" w:cstheme="minorHAnsi"/>
          <w:lang w:val="en-US"/>
        </w:rPr>
        <w:t xml:space="preserve"> </w:t>
      </w:r>
      <w:r w:rsidR="00C1148C" w:rsidRPr="00861C97">
        <w:rPr>
          <w:rFonts w:asciiTheme="minorHAnsi" w:hAnsiTheme="minorHAnsi" w:cstheme="minorHAnsi"/>
          <w:lang w:val="en-US"/>
        </w:rPr>
        <w:t>expressed</w:t>
      </w:r>
      <w:r w:rsidR="00EB2630" w:rsidRPr="00861C97">
        <w:rPr>
          <w:rFonts w:asciiTheme="minorHAnsi" w:hAnsiTheme="minorHAnsi" w:cstheme="minorHAnsi"/>
          <w:lang w:val="en-US"/>
        </w:rPr>
        <w:t xml:space="preserve"> </w:t>
      </w:r>
      <w:r w:rsidR="00C1148C" w:rsidRPr="00861C97">
        <w:rPr>
          <w:rFonts w:asciiTheme="minorHAnsi" w:hAnsiTheme="minorHAnsi" w:cstheme="minorHAnsi"/>
          <w:lang w:val="en-US"/>
        </w:rPr>
        <w:t>its</w:t>
      </w:r>
      <w:r w:rsidR="00EB2630" w:rsidRPr="00861C97">
        <w:rPr>
          <w:rFonts w:asciiTheme="minorHAnsi" w:hAnsiTheme="minorHAnsi" w:cstheme="minorHAnsi"/>
          <w:lang w:val="en-US"/>
        </w:rPr>
        <w:t xml:space="preserve"> </w:t>
      </w:r>
      <w:r w:rsidR="00C1148C" w:rsidRPr="00861C97">
        <w:rPr>
          <w:rFonts w:asciiTheme="minorHAnsi" w:hAnsiTheme="minorHAnsi" w:cstheme="minorHAnsi"/>
          <w:lang w:val="en-US"/>
        </w:rPr>
        <w:t>concern</w:t>
      </w:r>
      <w:r w:rsidR="00EB2630" w:rsidRPr="00861C97">
        <w:rPr>
          <w:rFonts w:asciiTheme="minorHAnsi" w:hAnsiTheme="minorHAnsi" w:cstheme="minorHAnsi"/>
          <w:lang w:val="en-US"/>
        </w:rPr>
        <w:t xml:space="preserve"> </w:t>
      </w:r>
      <w:r w:rsidR="00C1148C" w:rsidRPr="00861C97">
        <w:rPr>
          <w:rFonts w:asciiTheme="minorHAnsi" w:hAnsiTheme="minorHAnsi" w:cstheme="minorHAnsi"/>
          <w:lang w:val="en-US"/>
        </w:rPr>
        <w:t>regarding</w:t>
      </w:r>
      <w:r w:rsidR="00EB2630" w:rsidRPr="00861C97">
        <w:rPr>
          <w:rFonts w:asciiTheme="minorHAnsi" w:hAnsiTheme="minorHAnsi" w:cstheme="minorHAnsi"/>
          <w:lang w:val="en-US"/>
        </w:rPr>
        <w:t xml:space="preserve"> </w:t>
      </w:r>
      <w:r w:rsidR="00C1148C" w:rsidRPr="00861C97">
        <w:rPr>
          <w:rFonts w:asciiTheme="minorHAnsi" w:hAnsiTheme="minorHAnsi" w:cstheme="minorHAnsi"/>
          <w:lang w:val="en-US"/>
        </w:rPr>
        <w:t>the</w:t>
      </w:r>
      <w:r w:rsidR="00EB2630" w:rsidRPr="00B3323A">
        <w:rPr>
          <w:rFonts w:asciiTheme="minorHAnsi" w:hAnsiTheme="minorHAnsi" w:cstheme="minorHAnsi"/>
          <w:lang w:val="en-US"/>
        </w:rPr>
        <w:t xml:space="preserve"> </w:t>
      </w:r>
      <w:r w:rsidR="00C1148C" w:rsidRPr="00B3323A">
        <w:rPr>
          <w:rFonts w:asciiTheme="minorHAnsi" w:hAnsiTheme="minorHAnsi" w:cstheme="minorHAnsi"/>
          <w:lang w:val="en-US"/>
        </w:rPr>
        <w:t>increase</w:t>
      </w:r>
      <w:r w:rsidR="00EB2630" w:rsidRPr="00344CDD">
        <w:rPr>
          <w:rFonts w:asciiTheme="minorHAnsi" w:hAnsiTheme="minorHAnsi" w:cstheme="minorHAnsi"/>
          <w:lang w:val="en-US"/>
        </w:rPr>
        <w:t xml:space="preserve"> </w:t>
      </w:r>
      <w:r w:rsidR="00C1148C" w:rsidRPr="00344CDD">
        <w:rPr>
          <w:rFonts w:asciiTheme="minorHAnsi" w:hAnsiTheme="minorHAnsi" w:cstheme="minorHAnsi"/>
          <w:lang w:val="en-US"/>
        </w:rPr>
        <w:t>of</w:t>
      </w:r>
      <w:r w:rsidR="00EB2630" w:rsidRPr="00344CDD">
        <w:rPr>
          <w:rFonts w:asciiTheme="minorHAnsi" w:hAnsiTheme="minorHAnsi" w:cstheme="minorHAnsi"/>
          <w:lang w:val="en-US"/>
        </w:rPr>
        <w:t xml:space="preserve"> </w:t>
      </w:r>
      <w:r w:rsidR="00C1148C" w:rsidRPr="00344CDD">
        <w:rPr>
          <w:rFonts w:asciiTheme="minorHAnsi" w:hAnsiTheme="minorHAnsi" w:cstheme="minorHAnsi"/>
          <w:lang w:val="en-US"/>
        </w:rPr>
        <w:t>cases</w:t>
      </w:r>
      <w:r w:rsidR="00EB2630" w:rsidRPr="00344CDD">
        <w:rPr>
          <w:rFonts w:asciiTheme="minorHAnsi" w:hAnsiTheme="minorHAnsi" w:cstheme="minorHAnsi"/>
          <w:lang w:val="en-US"/>
        </w:rPr>
        <w:t xml:space="preserve"> </w:t>
      </w:r>
      <w:r w:rsidR="00C1148C" w:rsidRPr="00344CDD">
        <w:rPr>
          <w:rFonts w:asciiTheme="minorHAnsi" w:hAnsiTheme="minorHAnsi" w:cstheme="minorHAnsi"/>
          <w:lang w:val="en-US"/>
        </w:rPr>
        <w:t>under</w:t>
      </w:r>
      <w:r w:rsidR="00EB2630" w:rsidRPr="00344CDD">
        <w:rPr>
          <w:rFonts w:asciiTheme="minorHAnsi" w:hAnsiTheme="minorHAnsi" w:cstheme="minorHAnsi"/>
          <w:lang w:val="en-US"/>
        </w:rPr>
        <w:t xml:space="preserve"> </w:t>
      </w:r>
      <w:r w:rsidR="00C1148C" w:rsidRPr="00344CDD">
        <w:rPr>
          <w:rFonts w:asciiTheme="minorHAnsi" w:hAnsiTheme="minorHAnsi" w:cstheme="minorHAnsi"/>
          <w:lang w:val="en-US"/>
        </w:rPr>
        <w:t>Article</w:t>
      </w:r>
      <w:r w:rsidR="00EB2630" w:rsidRPr="00344CDD">
        <w:rPr>
          <w:rFonts w:asciiTheme="minorHAnsi" w:hAnsiTheme="minorHAnsi" w:cstheme="minorHAnsi"/>
          <w:lang w:val="en-US"/>
        </w:rPr>
        <w:t xml:space="preserve"> </w:t>
      </w:r>
      <w:r w:rsidR="00C1148C" w:rsidRPr="00344CDD">
        <w:rPr>
          <w:rFonts w:asciiTheme="minorHAnsi" w:hAnsiTheme="minorHAnsi" w:cstheme="minorHAnsi"/>
          <w:lang w:val="en-US"/>
        </w:rPr>
        <w:t>3.2</w:t>
      </w:r>
      <w:r w:rsidR="00344CDD">
        <w:rPr>
          <w:rFonts w:asciiTheme="minorHAnsi" w:hAnsiTheme="minorHAnsi" w:cstheme="minorHAnsi"/>
          <w:lang w:val="en-US"/>
        </w:rPr>
        <w:t xml:space="preserve"> of the Convention</w:t>
      </w:r>
      <w:r w:rsidR="00C1148C" w:rsidRPr="00344CDD">
        <w:rPr>
          <w:rFonts w:asciiTheme="minorHAnsi" w:hAnsiTheme="minorHAnsi" w:cstheme="minorHAnsi"/>
          <w:lang w:val="en-US"/>
        </w:rPr>
        <w:t>,</w:t>
      </w:r>
      <w:r w:rsidR="00EB2630" w:rsidRPr="00344CDD">
        <w:rPr>
          <w:rFonts w:asciiTheme="minorHAnsi" w:hAnsiTheme="minorHAnsi" w:cstheme="minorHAnsi"/>
          <w:lang w:val="en-US"/>
        </w:rPr>
        <w:t xml:space="preserve"> </w:t>
      </w:r>
      <w:r w:rsidR="00C1148C" w:rsidRPr="00344CDD">
        <w:rPr>
          <w:rFonts w:asciiTheme="minorHAnsi" w:hAnsiTheme="minorHAnsi" w:cstheme="minorHAnsi"/>
          <w:lang w:val="en-US"/>
        </w:rPr>
        <w:t>and</w:t>
      </w:r>
      <w:r w:rsidR="00EB2630" w:rsidRPr="00344CDD">
        <w:rPr>
          <w:rFonts w:asciiTheme="minorHAnsi" w:hAnsiTheme="minorHAnsi" w:cstheme="minorHAnsi"/>
          <w:lang w:val="en-US"/>
        </w:rPr>
        <w:t xml:space="preserve"> </w:t>
      </w:r>
      <w:r w:rsidR="00C1148C" w:rsidRPr="00344CDD">
        <w:rPr>
          <w:rFonts w:asciiTheme="minorHAnsi" w:hAnsiTheme="minorHAnsi" w:cstheme="minorHAnsi"/>
          <w:lang w:val="en-US"/>
        </w:rPr>
        <w:t>general</w:t>
      </w:r>
      <w:r w:rsidR="00EB2630" w:rsidRPr="00344CDD">
        <w:rPr>
          <w:rFonts w:asciiTheme="minorHAnsi" w:hAnsiTheme="minorHAnsi" w:cstheme="minorHAnsi"/>
          <w:lang w:val="en-US"/>
        </w:rPr>
        <w:t xml:space="preserve"> </w:t>
      </w:r>
      <w:r w:rsidR="00C1148C" w:rsidRPr="00344CDD">
        <w:rPr>
          <w:rFonts w:asciiTheme="minorHAnsi" w:hAnsiTheme="minorHAnsi" w:cstheme="minorHAnsi"/>
          <w:lang w:val="en-US"/>
        </w:rPr>
        <w:t>comments</w:t>
      </w:r>
      <w:r w:rsidR="00EB2630" w:rsidRPr="00344CDD">
        <w:rPr>
          <w:rFonts w:asciiTheme="minorHAnsi" w:hAnsiTheme="minorHAnsi" w:cstheme="minorHAnsi"/>
          <w:lang w:val="en-US"/>
        </w:rPr>
        <w:t xml:space="preserve"> </w:t>
      </w:r>
      <w:r w:rsidR="00C1148C" w:rsidRPr="00344CDD">
        <w:rPr>
          <w:rFonts w:asciiTheme="minorHAnsi" w:hAnsiTheme="minorHAnsi" w:cstheme="minorHAnsi"/>
          <w:lang w:val="en-US"/>
        </w:rPr>
        <w:t>were</w:t>
      </w:r>
      <w:r w:rsidR="00EB2630" w:rsidRPr="00344CDD">
        <w:rPr>
          <w:rFonts w:asciiTheme="minorHAnsi" w:hAnsiTheme="minorHAnsi" w:cstheme="minorHAnsi"/>
          <w:lang w:val="en-US"/>
        </w:rPr>
        <w:t xml:space="preserve"> </w:t>
      </w:r>
      <w:r w:rsidR="00C1148C" w:rsidRPr="00344CDD">
        <w:rPr>
          <w:rFonts w:asciiTheme="minorHAnsi" w:hAnsiTheme="minorHAnsi" w:cstheme="minorHAnsi"/>
          <w:lang w:val="en-US"/>
        </w:rPr>
        <w:t>made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by</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Colombia</w:t>
      </w:r>
      <w:r w:rsidR="00C1148C" w:rsidRPr="006E6254">
        <w:rPr>
          <w:rFonts w:asciiTheme="minorHAnsi" w:hAnsiTheme="minorHAnsi" w:cstheme="minorHAnsi"/>
          <w:lang w:val="en-US"/>
        </w:rPr>
        <w: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which</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noted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need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monitoring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initiatives,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by</w:t>
      </w:r>
      <w:r w:rsidR="00EB2630">
        <w:rPr>
          <w:rFonts w:asciiTheme="minorHAnsi" w:hAnsiTheme="minorHAnsi" w:cstheme="minorHAnsi"/>
          <w:lang w:val="en-US"/>
        </w:rPr>
        <w:t xml:space="preserve"> </w:t>
      </w:r>
      <w:r w:rsidR="00C1148C" w:rsidRPr="006E6254">
        <w:rPr>
          <w:rFonts w:asciiTheme="minorHAnsi" w:hAnsiTheme="minorHAnsi" w:cstheme="minorHAnsi"/>
          <w:b/>
          <w:bCs/>
          <w:lang w:val="en-US"/>
        </w:rPr>
        <w:t>China</w:t>
      </w:r>
      <w:r w:rsidR="00C1148C" w:rsidRPr="006E6254">
        <w:rPr>
          <w:rFonts w:asciiTheme="minorHAnsi" w:hAnsiTheme="minorHAnsi" w:cstheme="minorHAnsi"/>
          <w:lang w:val="en-US"/>
        </w:rPr>
        <w: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which</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establish</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Ramsar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Site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Information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Sheet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Ramsar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Site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effectiveness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working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group.</w:t>
      </w:r>
    </w:p>
    <w:p w14:paraId="7826EBFE" w14:textId="77777777" w:rsidR="00C1148C" w:rsidRPr="006E6254" w:rsidRDefault="00C1148C" w:rsidP="006E6254">
      <w:pPr>
        <w:suppressAutoHyphens/>
        <w:spacing w:after="0" w:line="240" w:lineRule="auto"/>
        <w:ind w:left="567" w:hanging="567"/>
        <w:rPr>
          <w:rFonts w:asciiTheme="minorHAnsi" w:hAnsiTheme="minorHAnsi" w:cstheme="minorHAnsi"/>
          <w:bCs/>
        </w:rPr>
      </w:pPr>
    </w:p>
    <w:p w14:paraId="08385D92" w14:textId="16CC808F" w:rsidR="00C1148C" w:rsidRPr="006E6254" w:rsidRDefault="00861C97" w:rsidP="006E6254">
      <w:pPr>
        <w:suppressAutoHyphens/>
        <w:spacing w:after="0" w:line="240" w:lineRule="auto"/>
        <w:ind w:left="567" w:hanging="567"/>
        <w:rPr>
          <w:rFonts w:asciiTheme="minorHAnsi" w:hAnsiTheme="minorHAnsi" w:cstheme="minorHAnsi"/>
          <w:bCs/>
        </w:rPr>
      </w:pPr>
      <w:r>
        <w:rPr>
          <w:rFonts w:asciiTheme="minorHAnsi" w:hAnsiTheme="minorHAnsi" w:cstheme="minorHAnsi"/>
          <w:bCs/>
        </w:rPr>
        <w:t>4</w:t>
      </w:r>
      <w:r w:rsidRPr="006E6254">
        <w:rPr>
          <w:rFonts w:asciiTheme="minorHAnsi" w:hAnsiTheme="minorHAnsi" w:cstheme="minorHAnsi"/>
          <w:bCs/>
        </w:rPr>
        <w:t>7</w:t>
      </w:r>
      <w:r w:rsidR="00C1148C" w:rsidRPr="006E6254">
        <w:rPr>
          <w:rFonts w:asciiTheme="minorHAnsi" w:hAnsiTheme="minorHAnsi" w:cstheme="minorHAnsi"/>
          <w:bCs/>
        </w:rPr>
        <w:t>.</w:t>
      </w:r>
      <w:r w:rsidR="00C1148C" w:rsidRPr="006E6254">
        <w:rPr>
          <w:rFonts w:asciiTheme="minorHAnsi" w:hAnsiTheme="minorHAnsi" w:cstheme="minorHAnsi"/>
          <w:bCs/>
        </w:rPr>
        <w:tab/>
        <w:t>The</w:t>
      </w:r>
      <w:r w:rsidR="00EB2630">
        <w:rPr>
          <w:rFonts w:asciiTheme="minorHAnsi" w:hAnsiTheme="minorHAnsi" w:cstheme="minorHAnsi"/>
          <w:bCs/>
        </w:rPr>
        <w:t xml:space="preserve"> </w:t>
      </w:r>
      <w:r w:rsidR="00C1148C" w:rsidRPr="006E6254">
        <w:rPr>
          <w:rFonts w:asciiTheme="minorHAnsi" w:hAnsiTheme="minorHAnsi" w:cstheme="minorHAnsi"/>
          <w:b/>
          <w:bCs/>
        </w:rPr>
        <w:t>President</w:t>
      </w:r>
      <w:r w:rsidR="00EB2630">
        <w:rPr>
          <w:rFonts w:asciiTheme="minorHAnsi" w:hAnsiTheme="minorHAnsi" w:cstheme="minorHAnsi"/>
          <w:b/>
          <w:bCs/>
        </w:rPr>
        <w:t xml:space="preserve"> </w:t>
      </w:r>
      <w:r w:rsidR="00C1148C" w:rsidRPr="006E6254">
        <w:rPr>
          <w:rFonts w:asciiTheme="minorHAnsi" w:hAnsiTheme="minorHAnsi" w:cstheme="minorHAnsi"/>
          <w:bCs/>
        </w:rPr>
        <w:t>closed</w:t>
      </w:r>
      <w:r w:rsidR="00EB2630">
        <w:rPr>
          <w:rFonts w:asciiTheme="minorHAnsi" w:hAnsiTheme="minorHAnsi" w:cstheme="minorHAnsi"/>
          <w:bCs/>
        </w:rPr>
        <w:t xml:space="preserve"> </w:t>
      </w:r>
      <w:r w:rsidR="00C1148C" w:rsidRPr="006E6254">
        <w:rPr>
          <w:rFonts w:asciiTheme="minorHAnsi" w:hAnsiTheme="minorHAnsi" w:cstheme="minorHAnsi"/>
          <w:bCs/>
        </w:rPr>
        <w:t>the</w:t>
      </w:r>
      <w:r w:rsidR="00EB2630">
        <w:rPr>
          <w:rFonts w:asciiTheme="minorHAnsi" w:hAnsiTheme="minorHAnsi" w:cstheme="minorHAnsi"/>
          <w:bCs/>
        </w:rPr>
        <w:t xml:space="preserve"> </w:t>
      </w:r>
      <w:r w:rsidR="00C1148C" w:rsidRPr="006E6254">
        <w:rPr>
          <w:rFonts w:asciiTheme="minorHAnsi" w:hAnsiTheme="minorHAnsi" w:cstheme="minorHAnsi"/>
          <w:bCs/>
        </w:rPr>
        <w:t>session</w:t>
      </w:r>
      <w:r w:rsidR="00EB2630">
        <w:rPr>
          <w:rFonts w:asciiTheme="minorHAnsi" w:hAnsiTheme="minorHAnsi" w:cstheme="minorHAnsi"/>
          <w:bCs/>
        </w:rPr>
        <w:t xml:space="preserve"> </w:t>
      </w:r>
      <w:r w:rsidR="00C1148C" w:rsidRPr="006E6254">
        <w:rPr>
          <w:rFonts w:asciiTheme="minorHAnsi" w:hAnsiTheme="minorHAnsi" w:cstheme="minorHAnsi"/>
          <w:bCs/>
        </w:rPr>
        <w:t>at</w:t>
      </w:r>
      <w:r w:rsidR="00EB2630">
        <w:rPr>
          <w:rFonts w:asciiTheme="minorHAnsi" w:hAnsiTheme="minorHAnsi" w:cstheme="minorHAnsi"/>
          <w:bCs/>
        </w:rPr>
        <w:t xml:space="preserve"> </w:t>
      </w:r>
      <w:r w:rsidR="00344CDD" w:rsidRPr="006E6254">
        <w:rPr>
          <w:rFonts w:asciiTheme="minorHAnsi" w:hAnsiTheme="minorHAnsi" w:cstheme="minorHAnsi"/>
          <w:bCs/>
        </w:rPr>
        <w:t>12</w:t>
      </w:r>
      <w:r w:rsidR="00344CDD">
        <w:rPr>
          <w:rFonts w:asciiTheme="minorHAnsi" w:hAnsiTheme="minorHAnsi" w:cstheme="minorHAnsi"/>
          <w:bCs/>
        </w:rPr>
        <w:t>:</w:t>
      </w:r>
      <w:r w:rsidR="00344CDD" w:rsidRPr="006E6254">
        <w:rPr>
          <w:rFonts w:asciiTheme="minorHAnsi" w:hAnsiTheme="minorHAnsi" w:cstheme="minorHAnsi"/>
          <w:bCs/>
        </w:rPr>
        <w:t>10</w:t>
      </w:r>
      <w:r w:rsidR="00C1148C" w:rsidRPr="006E6254">
        <w:rPr>
          <w:rFonts w:asciiTheme="minorHAnsi" w:hAnsiTheme="minorHAnsi" w:cstheme="minorHAnsi"/>
          <w:bCs/>
        </w:rPr>
        <w:t>.</w:t>
      </w:r>
    </w:p>
    <w:p w14:paraId="21052601" w14:textId="77777777" w:rsidR="00E5168E" w:rsidRPr="006E6254" w:rsidRDefault="00E5168E" w:rsidP="006E6254">
      <w:pPr>
        <w:suppressAutoHyphens/>
        <w:spacing w:after="0" w:line="240" w:lineRule="auto"/>
        <w:rPr>
          <w:rFonts w:asciiTheme="minorHAnsi" w:hAnsiTheme="minorHAnsi" w:cstheme="minorHAnsi"/>
          <w:b/>
          <w:bCs/>
          <w:lang w:val="en-US"/>
        </w:rPr>
      </w:pPr>
    </w:p>
    <w:p w14:paraId="40B869F4" w14:textId="77777777" w:rsidR="00E5168E" w:rsidRPr="006E6254" w:rsidRDefault="00E5168E" w:rsidP="006E6254">
      <w:pPr>
        <w:suppressAutoHyphens/>
        <w:spacing w:after="0" w:line="240" w:lineRule="auto"/>
        <w:rPr>
          <w:rFonts w:asciiTheme="minorHAnsi" w:hAnsiTheme="minorHAnsi" w:cstheme="minorHAnsi"/>
          <w:b/>
          <w:bCs/>
          <w:lang w:val="en-US"/>
        </w:rPr>
      </w:pPr>
    </w:p>
    <w:p w14:paraId="378816ED" w14:textId="2FDDC260" w:rsidR="00C1148C" w:rsidRPr="006E6254" w:rsidRDefault="00C1148C" w:rsidP="006E6254">
      <w:pPr>
        <w:keepNext/>
        <w:suppressAutoHyphens/>
        <w:spacing w:after="0" w:line="240" w:lineRule="auto"/>
        <w:rPr>
          <w:rFonts w:asciiTheme="minorHAnsi" w:hAnsiTheme="minorHAnsi" w:cstheme="minorHAnsi"/>
          <w:b/>
          <w:bCs/>
          <w:lang w:val="en-US"/>
        </w:rPr>
      </w:pPr>
      <w:r w:rsidRPr="006E6254">
        <w:rPr>
          <w:rFonts w:asciiTheme="minorHAnsi" w:hAnsiTheme="minorHAnsi" w:cstheme="minorHAnsi"/>
          <w:b/>
          <w:bCs/>
          <w:lang w:val="en-US"/>
        </w:rPr>
        <w:t>14</w:t>
      </w:r>
      <w:r w:rsidR="006C3FEC">
        <w:rPr>
          <w:rFonts w:asciiTheme="minorHAnsi" w:hAnsiTheme="minorHAnsi" w:cstheme="minorHAnsi"/>
          <w:b/>
          <w:bCs/>
          <w:lang w:val="en-US"/>
        </w:rPr>
        <w:t>:</w:t>
      </w:r>
      <w:r w:rsidRPr="006E6254">
        <w:rPr>
          <w:rFonts w:asciiTheme="minorHAnsi" w:hAnsiTheme="minorHAnsi" w:cstheme="minorHAnsi"/>
          <w:b/>
          <w:bCs/>
          <w:lang w:val="en-US"/>
        </w:rPr>
        <w:t>00</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17:35</w:t>
      </w:r>
      <w:r w:rsidRPr="006E6254">
        <w:rPr>
          <w:rFonts w:asciiTheme="minorHAnsi" w:hAnsiTheme="minorHAnsi" w:cstheme="minorHAnsi"/>
          <w:b/>
          <w:bCs/>
          <w:lang w:val="en-US"/>
        </w:rPr>
        <w:tab/>
      </w:r>
      <w:r w:rsidRPr="006E6254">
        <w:rPr>
          <w:rFonts w:asciiTheme="minorHAnsi" w:hAnsiTheme="minorHAnsi" w:cstheme="minorHAnsi"/>
          <w:b/>
          <w:spacing w:val="-3"/>
          <w:lang w:val="en-US"/>
        </w:rPr>
        <w:t>Plenary</w:t>
      </w:r>
      <w:r w:rsidR="00EB2630">
        <w:rPr>
          <w:rFonts w:asciiTheme="minorHAnsi" w:hAnsiTheme="minorHAnsi" w:cstheme="minorHAnsi"/>
          <w:b/>
          <w:spacing w:val="-3"/>
          <w:lang w:val="en-US"/>
        </w:rPr>
        <w:t xml:space="preserve"> </w:t>
      </w:r>
      <w:r w:rsidRPr="006E6254">
        <w:rPr>
          <w:rFonts w:asciiTheme="minorHAnsi" w:hAnsiTheme="minorHAnsi" w:cstheme="minorHAnsi"/>
          <w:b/>
          <w:spacing w:val="-3"/>
          <w:lang w:val="en-US"/>
        </w:rPr>
        <w:t>session</w:t>
      </w:r>
    </w:p>
    <w:p w14:paraId="7AE45471" w14:textId="77777777" w:rsidR="00C1148C" w:rsidRPr="006E6254" w:rsidRDefault="00C1148C" w:rsidP="006E6254">
      <w:pPr>
        <w:keepNext/>
        <w:suppressAutoHyphens/>
        <w:spacing w:after="0" w:line="240" w:lineRule="auto"/>
        <w:rPr>
          <w:rFonts w:asciiTheme="minorHAnsi" w:hAnsiTheme="minorHAnsi" w:cstheme="minorHAnsi"/>
          <w:b/>
          <w:bCs/>
          <w:lang w:val="en-US"/>
        </w:rPr>
      </w:pPr>
    </w:p>
    <w:p w14:paraId="248864CB" w14:textId="1AFB137C" w:rsidR="00C1148C" w:rsidRPr="00EB2630" w:rsidRDefault="00C1148C" w:rsidP="006E6254">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EB2630">
        <w:rPr>
          <w:rFonts w:asciiTheme="minorHAnsi" w:hAnsiTheme="minorHAnsi" w:cstheme="minorHAnsi"/>
          <w:b/>
          <w:bCs/>
          <w:lang w:val="en-US"/>
        </w:rPr>
        <w:t>Agenda</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item</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11:</w:t>
      </w:r>
      <w:r w:rsidR="00EB2630">
        <w:rPr>
          <w:rFonts w:asciiTheme="minorHAnsi" w:hAnsiTheme="minorHAnsi" w:cstheme="minorHAnsi"/>
          <w:b/>
          <w:bCs/>
          <w:lang w:val="en-US"/>
        </w:rPr>
        <w:t xml:space="preserve"> </w:t>
      </w:r>
      <w:r w:rsidRPr="00EB2630">
        <w:rPr>
          <w:rFonts w:asciiTheme="minorHAnsi" w:hAnsiTheme="minorHAnsi" w:cstheme="minorHAnsi"/>
          <w:b/>
          <w:spacing w:val="-3"/>
          <w:lang w:val="en-US"/>
        </w:rPr>
        <w:t>Report</w:t>
      </w:r>
      <w:r w:rsidR="00EB2630">
        <w:rPr>
          <w:rFonts w:asciiTheme="minorHAnsi" w:hAnsiTheme="minorHAnsi" w:cstheme="minorHAnsi"/>
          <w:b/>
          <w:spacing w:val="-3"/>
          <w:lang w:val="en-US"/>
        </w:rPr>
        <w:t xml:space="preserve"> </w:t>
      </w:r>
      <w:r w:rsidRPr="00EB2630">
        <w:rPr>
          <w:rFonts w:asciiTheme="minorHAnsi" w:hAnsiTheme="minorHAnsi" w:cstheme="minorHAnsi"/>
          <w:b/>
          <w:spacing w:val="-3"/>
          <w:lang w:val="en-US"/>
        </w:rPr>
        <w:t>on</w:t>
      </w:r>
      <w:r w:rsidR="00EB2630">
        <w:rPr>
          <w:rFonts w:asciiTheme="minorHAnsi" w:hAnsiTheme="minorHAnsi" w:cstheme="minorHAnsi"/>
          <w:b/>
          <w:spacing w:val="-3"/>
          <w:lang w:val="en-US"/>
        </w:rPr>
        <w:t xml:space="preserve"> </w:t>
      </w:r>
      <w:r w:rsidRPr="00EB2630">
        <w:rPr>
          <w:rFonts w:asciiTheme="minorHAnsi" w:hAnsiTheme="minorHAnsi" w:cstheme="minorHAnsi"/>
          <w:b/>
          <w:spacing w:val="-3"/>
          <w:lang w:val="en-US"/>
        </w:rPr>
        <w:t>implementation</w:t>
      </w:r>
      <w:r w:rsidR="00EB2630">
        <w:rPr>
          <w:rFonts w:asciiTheme="minorHAnsi" w:hAnsiTheme="minorHAnsi" w:cstheme="minorHAnsi"/>
          <w:b/>
          <w:spacing w:val="-3"/>
          <w:lang w:val="en-US"/>
        </w:rPr>
        <w:t xml:space="preserve"> </w:t>
      </w:r>
      <w:r w:rsidRPr="00EB2630">
        <w:rPr>
          <w:rFonts w:asciiTheme="minorHAnsi" w:hAnsiTheme="minorHAnsi" w:cstheme="minorHAnsi"/>
          <w:b/>
          <w:spacing w:val="-3"/>
          <w:lang w:val="en-US"/>
        </w:rPr>
        <w:t>of</w:t>
      </w:r>
      <w:r w:rsidR="00EB2630">
        <w:rPr>
          <w:rFonts w:asciiTheme="minorHAnsi" w:hAnsiTheme="minorHAnsi" w:cstheme="minorHAnsi"/>
          <w:b/>
          <w:spacing w:val="-3"/>
          <w:lang w:val="en-US"/>
        </w:rPr>
        <w:t xml:space="preserve"> </w:t>
      </w:r>
      <w:r w:rsidRPr="00EB2630">
        <w:rPr>
          <w:rFonts w:asciiTheme="minorHAnsi" w:hAnsiTheme="minorHAnsi" w:cstheme="minorHAnsi"/>
          <w:b/>
          <w:spacing w:val="-3"/>
          <w:lang w:val="en-US"/>
        </w:rPr>
        <w:t>the</w:t>
      </w:r>
      <w:r w:rsidR="00EB2630">
        <w:rPr>
          <w:rFonts w:asciiTheme="minorHAnsi" w:hAnsiTheme="minorHAnsi" w:cstheme="minorHAnsi"/>
          <w:b/>
          <w:spacing w:val="-3"/>
          <w:lang w:val="en-US"/>
        </w:rPr>
        <w:t xml:space="preserve"> </w:t>
      </w:r>
      <w:r w:rsidRPr="00EB2630">
        <w:rPr>
          <w:rFonts w:asciiTheme="minorHAnsi" w:hAnsiTheme="minorHAnsi" w:cstheme="minorHAnsi"/>
          <w:b/>
          <w:spacing w:val="-3"/>
          <w:lang w:val="en-US"/>
        </w:rPr>
        <w:t>CEPA</w:t>
      </w:r>
      <w:r w:rsidR="00EB2630">
        <w:rPr>
          <w:rFonts w:asciiTheme="minorHAnsi" w:hAnsiTheme="minorHAnsi" w:cstheme="minorHAnsi"/>
          <w:b/>
          <w:spacing w:val="-3"/>
          <w:lang w:val="en-US"/>
        </w:rPr>
        <w:t xml:space="preserve"> </w:t>
      </w:r>
      <w:r w:rsidRPr="00EB2630">
        <w:rPr>
          <w:rFonts w:asciiTheme="minorHAnsi" w:hAnsiTheme="minorHAnsi" w:cstheme="minorHAnsi"/>
          <w:b/>
          <w:spacing w:val="-3"/>
          <w:lang w:val="en-US"/>
        </w:rPr>
        <w:t>Programme</w:t>
      </w:r>
      <w:r w:rsidR="00EB2630">
        <w:rPr>
          <w:rFonts w:asciiTheme="minorHAnsi" w:hAnsiTheme="minorHAnsi" w:cstheme="minorHAnsi"/>
          <w:b/>
          <w:spacing w:val="-3"/>
          <w:lang w:val="en-US"/>
        </w:rPr>
        <w:t xml:space="preserve"> </w:t>
      </w:r>
      <w:r w:rsidRPr="00EB2630">
        <w:rPr>
          <w:rFonts w:asciiTheme="minorHAnsi" w:hAnsiTheme="minorHAnsi" w:cstheme="minorHAnsi"/>
          <w:b/>
          <w:spacing w:val="-3"/>
          <w:lang w:val="en-US"/>
        </w:rPr>
        <w:t>2016-2024</w:t>
      </w:r>
    </w:p>
    <w:p w14:paraId="1F8F8F66" w14:textId="77777777" w:rsidR="00C1148C" w:rsidRPr="006E6254" w:rsidRDefault="00C1148C" w:rsidP="006E6254">
      <w:pPr>
        <w:keepNext/>
        <w:suppressAutoHyphens/>
        <w:spacing w:after="0" w:line="240" w:lineRule="auto"/>
        <w:rPr>
          <w:rFonts w:asciiTheme="minorHAnsi" w:hAnsiTheme="minorHAnsi" w:cstheme="minorHAnsi"/>
          <w:b/>
          <w:bCs/>
          <w:lang w:val="en-US"/>
        </w:rPr>
      </w:pPr>
    </w:p>
    <w:p w14:paraId="617CF2C0" w14:textId="1A78F5F1" w:rsidR="00C1148C" w:rsidRPr="006E6254" w:rsidRDefault="00861C97" w:rsidP="006E6254">
      <w:pPr>
        <w:suppressAutoHyphens/>
        <w:spacing w:after="0" w:line="240" w:lineRule="auto"/>
        <w:ind w:left="567" w:hanging="567"/>
        <w:rPr>
          <w:rFonts w:asciiTheme="minorHAnsi" w:hAnsiTheme="minorHAnsi" w:cstheme="minorHAnsi"/>
          <w:bCs/>
          <w:lang w:val="en-US"/>
        </w:rPr>
      </w:pPr>
      <w:r>
        <w:rPr>
          <w:rFonts w:asciiTheme="minorHAnsi" w:hAnsiTheme="minorHAnsi" w:cstheme="minorHAnsi"/>
          <w:bCs/>
          <w:lang w:val="en-US"/>
        </w:rPr>
        <w:t>48</w:t>
      </w:r>
      <w:r w:rsidR="00C1148C" w:rsidRPr="006E6254">
        <w:rPr>
          <w:rFonts w:asciiTheme="minorHAnsi" w:hAnsiTheme="minorHAnsi" w:cstheme="minorHAnsi"/>
          <w:bCs/>
          <w:lang w:val="en-US"/>
        </w:rPr>
        <w:t>.</w:t>
      </w:r>
      <w:r w:rsidR="00C1148C" w:rsidRPr="006E6254">
        <w:rPr>
          <w:rFonts w:asciiTheme="minorHAnsi" w:hAnsiTheme="minorHAnsi" w:cstheme="minorHAnsi"/>
          <w:bCs/>
          <w:lang w:val="en-US"/>
        </w:rPr>
        <w:tab/>
        <w:t>The</w:t>
      </w:r>
      <w:r w:rsidR="00EB2630">
        <w:rPr>
          <w:rFonts w:asciiTheme="minorHAnsi" w:hAnsiTheme="minorHAnsi" w:cstheme="minorHAnsi"/>
          <w:bCs/>
          <w:lang w:val="en-US"/>
        </w:rPr>
        <w:t xml:space="preserve"> </w:t>
      </w:r>
      <w:r w:rsidR="00C1148C" w:rsidRPr="006E6254">
        <w:rPr>
          <w:rFonts w:asciiTheme="minorHAnsi" w:hAnsiTheme="minorHAnsi" w:cstheme="minorHAnsi"/>
          <w:b/>
          <w:lang w:val="en-US"/>
        </w:rPr>
        <w:t>Secretariat</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presented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document</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COP14</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Doc.11,</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noting</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review</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of</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progress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in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implementation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of</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CEPA</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Programme,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well</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recommendation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new</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approach</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to</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CEPA</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implementation,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and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further</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noted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that</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recommendations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pertaining</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to</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document</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COP14</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Doc.18.10</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draft</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resolution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new</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CEPA</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approach</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would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be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addressed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during</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discussions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that</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agenda</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item.</w:t>
      </w:r>
      <w:r w:rsidR="00EB2630">
        <w:rPr>
          <w:rFonts w:asciiTheme="minorHAnsi" w:hAnsiTheme="minorHAnsi" w:cstheme="minorHAnsi"/>
          <w:bCs/>
          <w:lang w:val="en-US"/>
        </w:rPr>
        <w:t xml:space="preserve"> </w:t>
      </w:r>
    </w:p>
    <w:p w14:paraId="1179A085" w14:textId="77777777" w:rsidR="00C1148C" w:rsidRPr="006E6254" w:rsidRDefault="00C1148C" w:rsidP="006E6254">
      <w:pPr>
        <w:suppressAutoHyphens/>
        <w:spacing w:after="0" w:line="240" w:lineRule="auto"/>
        <w:ind w:left="567" w:hanging="567"/>
        <w:rPr>
          <w:rFonts w:asciiTheme="minorHAnsi" w:hAnsiTheme="minorHAnsi" w:cstheme="minorHAnsi"/>
          <w:bCs/>
          <w:lang w:val="en-US"/>
        </w:rPr>
      </w:pPr>
    </w:p>
    <w:p w14:paraId="020FCFF5" w14:textId="2D7FEF06" w:rsidR="00C1148C" w:rsidRPr="006E6254" w:rsidRDefault="00525F4E" w:rsidP="006E6254">
      <w:pPr>
        <w:suppressAutoHyphens/>
        <w:spacing w:after="0" w:line="240" w:lineRule="auto"/>
        <w:ind w:left="567" w:hanging="567"/>
        <w:rPr>
          <w:rFonts w:asciiTheme="minorHAnsi" w:hAnsiTheme="minorHAnsi" w:cstheme="minorHAnsi"/>
          <w:bCs/>
          <w:lang w:val="en-US"/>
        </w:rPr>
      </w:pPr>
      <w:r>
        <w:rPr>
          <w:rFonts w:asciiTheme="minorHAnsi" w:hAnsiTheme="minorHAnsi" w:cstheme="minorHAnsi"/>
          <w:lang w:val="en-US"/>
        </w:rPr>
        <w:t>49</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C1148C" w:rsidRPr="006E6254">
        <w:rPr>
          <w:rFonts w:asciiTheme="minorHAnsi" w:eastAsia="Times New Roman" w:hAnsiTheme="minorHAnsi" w:cstheme="minorHAnsi"/>
          <w:lang w:val="en-US"/>
        </w:rPr>
        <w:t>Conference</w:t>
      </w:r>
      <w:r w:rsidR="00EB2630">
        <w:rPr>
          <w:rFonts w:asciiTheme="minorHAnsi" w:eastAsia="Times New Roman" w:hAnsiTheme="minorHAnsi" w:cstheme="minorHAnsi"/>
          <w:lang w:val="en-US"/>
        </w:rPr>
        <w:t xml:space="preserve"> </w:t>
      </w:r>
      <w:r w:rsidR="00C1148C" w:rsidRPr="006E6254">
        <w:rPr>
          <w:rFonts w:asciiTheme="minorHAnsi" w:hAnsiTheme="minorHAnsi" w:cstheme="minorHAnsi"/>
          <w:lang w:val="en-US"/>
        </w:rPr>
        <w:t>took</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note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report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approved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recommendations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contained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COP14</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Doc.11.</w:t>
      </w:r>
    </w:p>
    <w:p w14:paraId="33A9A1FA" w14:textId="77777777" w:rsidR="00C1148C" w:rsidRPr="006E6254" w:rsidRDefault="00C1148C" w:rsidP="006E6254">
      <w:pPr>
        <w:suppressAutoHyphens/>
        <w:spacing w:after="0" w:line="240" w:lineRule="auto"/>
        <w:rPr>
          <w:rFonts w:asciiTheme="minorHAnsi" w:eastAsia="Times New Roman" w:hAnsiTheme="minorHAnsi" w:cstheme="minorHAnsi"/>
          <w:lang w:val="en-US"/>
        </w:rPr>
      </w:pPr>
    </w:p>
    <w:p w14:paraId="0DB7C19A" w14:textId="4658270E" w:rsidR="00C1148C" w:rsidRPr="00EB2630" w:rsidRDefault="00C1148C" w:rsidP="006E6254">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EB2630">
        <w:rPr>
          <w:rFonts w:asciiTheme="minorHAnsi" w:hAnsiTheme="minorHAnsi" w:cstheme="minorHAnsi"/>
          <w:b/>
          <w:bCs/>
          <w:lang w:val="en-US"/>
        </w:rPr>
        <w:t>Agenda</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item</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12:</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Report</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of</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the</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Chair</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of</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the</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Scientific</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and</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Technical</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Review</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Panel</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(STRP)</w:t>
      </w:r>
    </w:p>
    <w:p w14:paraId="5D8AE9E4" w14:textId="77777777" w:rsidR="00C1148C" w:rsidRPr="006E6254" w:rsidRDefault="00C1148C" w:rsidP="006E6254">
      <w:pPr>
        <w:keepNext/>
        <w:suppressAutoHyphens/>
        <w:spacing w:after="0" w:line="240" w:lineRule="auto"/>
        <w:rPr>
          <w:rFonts w:asciiTheme="minorHAnsi" w:eastAsia="Times New Roman" w:hAnsiTheme="minorHAnsi" w:cstheme="minorHAnsi"/>
          <w:lang w:val="en-US"/>
        </w:rPr>
      </w:pPr>
    </w:p>
    <w:p w14:paraId="353BAB77" w14:textId="2001962B" w:rsidR="00C1148C" w:rsidRPr="006E6254" w:rsidRDefault="00525F4E"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50</w:t>
      </w:r>
      <w:r w:rsidR="00C1148C" w:rsidRPr="006E6254">
        <w:rPr>
          <w:rFonts w:asciiTheme="minorHAnsi" w:eastAsia="Times New Roman" w:hAnsiTheme="minorHAnsi" w:cstheme="minorHAnsi"/>
          <w:lang w:val="en-US"/>
        </w:rPr>
        <w:t>.</w:t>
      </w:r>
      <w:r w:rsidR="00C1148C" w:rsidRPr="006E6254">
        <w:rPr>
          <w:rFonts w:asciiTheme="minorHAnsi" w:eastAsia="Times New Roman" w:hAnsiTheme="minorHAnsi" w:cstheme="minorHAnsi"/>
          <w:lang w:val="en-US"/>
        </w:rPr>
        <w:tab/>
        <w:t>The</w:t>
      </w:r>
      <w:r w:rsidR="00EB2630">
        <w:rPr>
          <w:rFonts w:asciiTheme="minorHAnsi" w:eastAsia="Times New Roman" w:hAnsiTheme="minorHAnsi" w:cstheme="minorHAnsi"/>
          <w:lang w:val="en-US"/>
        </w:rPr>
        <w:t xml:space="preserve"> </w:t>
      </w:r>
      <w:r w:rsidR="00C1148C" w:rsidRPr="00370B42">
        <w:rPr>
          <w:rFonts w:asciiTheme="minorHAnsi" w:eastAsia="Times New Roman" w:hAnsiTheme="minorHAnsi" w:cstheme="minorHAnsi"/>
          <w:b/>
          <w:lang w:val="en-US"/>
        </w:rPr>
        <w:t>Chair</w:t>
      </w:r>
      <w:r w:rsidR="00EB2630" w:rsidRPr="00370B42">
        <w:rPr>
          <w:rFonts w:asciiTheme="minorHAnsi" w:eastAsia="Times New Roman" w:hAnsiTheme="minorHAnsi" w:cstheme="minorHAnsi"/>
          <w:b/>
          <w:lang w:val="en-US"/>
        </w:rPr>
        <w:t xml:space="preserve"> </w:t>
      </w:r>
      <w:r w:rsidR="00C1148C" w:rsidRPr="00370B42">
        <w:rPr>
          <w:rFonts w:asciiTheme="minorHAnsi" w:eastAsia="Times New Roman" w:hAnsiTheme="minorHAnsi" w:cstheme="minorHAnsi"/>
          <w:b/>
          <w:lang w:val="en-US"/>
        </w:rPr>
        <w:t>of</w:t>
      </w:r>
      <w:r w:rsidR="00EB2630" w:rsidRPr="00370B42">
        <w:rPr>
          <w:rFonts w:asciiTheme="minorHAnsi" w:eastAsia="Times New Roman" w:hAnsiTheme="minorHAnsi" w:cstheme="minorHAnsi"/>
          <w:b/>
          <w:lang w:val="en-US"/>
        </w:rPr>
        <w:t xml:space="preserve"> </w:t>
      </w:r>
      <w:r w:rsidR="00C1148C" w:rsidRPr="00370B42">
        <w:rPr>
          <w:rFonts w:asciiTheme="minorHAnsi" w:eastAsia="Times New Roman" w:hAnsiTheme="minorHAnsi" w:cstheme="minorHAnsi"/>
          <w:b/>
          <w:lang w:val="en-US"/>
        </w:rPr>
        <w:t>the</w:t>
      </w:r>
      <w:r w:rsidR="00EB2630" w:rsidRPr="00370B42">
        <w:rPr>
          <w:rFonts w:asciiTheme="minorHAnsi" w:eastAsia="Times New Roman" w:hAnsiTheme="minorHAnsi" w:cstheme="minorHAnsi"/>
          <w:b/>
          <w:lang w:val="en-US"/>
        </w:rPr>
        <w:t xml:space="preserve"> </w:t>
      </w:r>
      <w:r w:rsidR="00C1148C" w:rsidRPr="00370B42">
        <w:rPr>
          <w:rFonts w:asciiTheme="minorHAnsi" w:eastAsia="Times New Roman" w:hAnsiTheme="minorHAnsi" w:cstheme="minorHAnsi"/>
          <w:b/>
          <w:lang w:val="en-US"/>
        </w:rPr>
        <w:t>STRP</w:t>
      </w:r>
      <w:r w:rsidR="00C1148C" w:rsidRPr="006E6254">
        <w:rPr>
          <w:rFonts w:asciiTheme="minorHAnsi" w:eastAsia="Times New Roman" w:hAnsiTheme="minorHAnsi" w:cstheme="minorHAnsi"/>
          <w:lang w:val="en-US"/>
        </w:rPr>
        <w:t>,</w:t>
      </w:r>
      <w:r w:rsidR="00EB2630">
        <w:rPr>
          <w:rFonts w:asciiTheme="minorHAnsi" w:eastAsia="Times New Roman" w:hAnsiTheme="minorHAnsi" w:cstheme="minorHAnsi"/>
          <w:b/>
          <w:bCs/>
          <w:lang w:val="en-US"/>
        </w:rPr>
        <w:t xml:space="preserve"> </w:t>
      </w:r>
      <w:r w:rsidR="00C1148C" w:rsidRPr="00370B42">
        <w:rPr>
          <w:rFonts w:asciiTheme="minorHAnsi" w:eastAsia="Times New Roman" w:hAnsiTheme="minorHAnsi" w:cstheme="minorHAnsi"/>
          <w:bCs/>
          <w:lang w:val="en-US"/>
        </w:rPr>
        <w:t>Dr</w:t>
      </w:r>
      <w:r w:rsidR="00EB2630" w:rsidRPr="00370B42">
        <w:rPr>
          <w:rFonts w:asciiTheme="minorHAnsi" w:eastAsia="Times New Roman" w:hAnsiTheme="minorHAnsi" w:cstheme="minorHAnsi"/>
          <w:bCs/>
          <w:lang w:val="en-US"/>
        </w:rPr>
        <w:t xml:space="preserve"> </w:t>
      </w:r>
      <w:r w:rsidR="00C1148C" w:rsidRPr="00370B42">
        <w:rPr>
          <w:rFonts w:asciiTheme="minorHAnsi" w:eastAsia="Times New Roman" w:hAnsiTheme="minorHAnsi" w:cstheme="minorHAnsi"/>
          <w:bCs/>
          <w:lang w:val="en-US"/>
        </w:rPr>
        <w:t>Guangchun</w:t>
      </w:r>
      <w:r w:rsidR="00EB2630" w:rsidRPr="00370B42">
        <w:rPr>
          <w:rFonts w:asciiTheme="minorHAnsi" w:eastAsia="Times New Roman" w:hAnsiTheme="minorHAnsi" w:cstheme="minorHAnsi"/>
          <w:bCs/>
          <w:lang w:val="en-US"/>
        </w:rPr>
        <w:t xml:space="preserve"> </w:t>
      </w:r>
      <w:r w:rsidR="00C1148C" w:rsidRPr="00370B42">
        <w:rPr>
          <w:rFonts w:asciiTheme="minorHAnsi" w:eastAsia="Times New Roman" w:hAnsiTheme="minorHAnsi" w:cstheme="minorHAnsi"/>
          <w:bCs/>
          <w:lang w:val="en-US"/>
        </w:rPr>
        <w:t>Lei</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lang w:val="en-US"/>
        </w:rPr>
        <w:t>(China),</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introduced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document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COP14</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Doc.12</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which</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described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activities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progress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STRP</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over</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past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triennium.</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noted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challenges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presented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by</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COVID-19</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pandemic</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convening</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in-person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meetings,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highlighted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special</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edition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i/>
          <w:iCs/>
          <w:lang w:val="en-US"/>
        </w:rPr>
        <w:t>Global</w:t>
      </w:r>
      <w:r w:rsidR="00EB2630">
        <w:rPr>
          <w:rFonts w:asciiTheme="minorHAnsi" w:eastAsia="Times New Roman" w:hAnsiTheme="minorHAnsi" w:cstheme="minorHAnsi"/>
          <w:i/>
          <w:iCs/>
          <w:lang w:val="en-US"/>
        </w:rPr>
        <w:t xml:space="preserve"> </w:t>
      </w:r>
      <w:r w:rsidR="00C1148C" w:rsidRPr="006E6254">
        <w:rPr>
          <w:rFonts w:asciiTheme="minorHAnsi" w:eastAsia="Times New Roman" w:hAnsiTheme="minorHAnsi" w:cstheme="minorHAnsi"/>
          <w:i/>
          <w:iCs/>
          <w:lang w:val="en-US"/>
        </w:rPr>
        <w:t>Wetland</w:t>
      </w:r>
      <w:r w:rsidR="00EB2630">
        <w:rPr>
          <w:rFonts w:asciiTheme="minorHAnsi" w:eastAsia="Times New Roman" w:hAnsiTheme="minorHAnsi" w:cstheme="minorHAnsi"/>
          <w:i/>
          <w:iCs/>
          <w:lang w:val="en-US"/>
        </w:rPr>
        <w:t xml:space="preserve"> </w:t>
      </w:r>
      <w:r w:rsidR="00C1148C" w:rsidRPr="006E6254">
        <w:rPr>
          <w:rFonts w:asciiTheme="minorHAnsi" w:eastAsia="Times New Roman" w:hAnsiTheme="minorHAnsi" w:cstheme="minorHAnsi"/>
          <w:i/>
          <w:iCs/>
          <w:lang w:val="en-US"/>
        </w:rPr>
        <w:t>Outlook</w:t>
      </w:r>
      <w:r w:rsidR="00C1148C" w:rsidRPr="006E6254">
        <w:rPr>
          <w:rFonts w:asciiTheme="minorHAnsi" w:eastAsia="Times New Roman" w:hAnsiTheme="minorHAnsi" w:cstheme="minorHAnsi"/>
          <w:lang w:val="en-US"/>
        </w:rPr>
        <w: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which</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had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been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released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occasion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Convention’s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50th</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anniversary.</w:t>
      </w:r>
      <w:r w:rsidR="00EB2630">
        <w:rPr>
          <w:rFonts w:asciiTheme="minorHAnsi" w:eastAsia="Times New Roman" w:hAnsiTheme="minorHAnsi" w:cstheme="minorHAnsi"/>
          <w:lang w:val="en-US"/>
        </w:rPr>
        <w:t xml:space="preserve"> </w:t>
      </w:r>
    </w:p>
    <w:p w14:paraId="4D2DD3B0"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lang w:val="en-US"/>
        </w:rPr>
      </w:pPr>
    </w:p>
    <w:p w14:paraId="721EF082" w14:textId="77EAB30E" w:rsidR="00C1148C" w:rsidRPr="006E6254" w:rsidRDefault="00525F4E"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51</w:t>
      </w:r>
      <w:r w:rsidR="00C1148C" w:rsidRPr="006E6254">
        <w:rPr>
          <w:rFonts w:asciiTheme="minorHAnsi" w:eastAsia="Times New Roman" w:hAnsiTheme="minorHAnsi" w:cstheme="minorHAnsi"/>
          <w:lang w:val="en-US"/>
        </w:rPr>
        <w:t>.</w:t>
      </w:r>
      <w:r w:rsidR="00C1148C" w:rsidRPr="006E6254">
        <w:rPr>
          <w:rFonts w:asciiTheme="minorHAnsi" w:eastAsia="Times New Roman" w:hAnsiTheme="minorHAnsi" w:cstheme="minorHAnsi"/>
          <w:lang w:val="en-US"/>
        </w:rPr>
        <w:tab/>
      </w:r>
      <w:r w:rsidR="00C1148C" w:rsidRPr="006E6254">
        <w:rPr>
          <w:rFonts w:asciiTheme="minorHAnsi" w:eastAsia="Times New Roman" w:hAnsiTheme="minorHAnsi" w:cstheme="minorHAnsi"/>
          <w:b/>
          <w:bCs/>
          <w:lang w:val="en-US"/>
        </w:rPr>
        <w:t>China</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thanked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STRP</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for</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its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work.</w:t>
      </w:r>
    </w:p>
    <w:p w14:paraId="27FDA8CF"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lang w:val="en-US"/>
        </w:rPr>
      </w:pPr>
    </w:p>
    <w:p w14:paraId="4941D129" w14:textId="01E40C36" w:rsidR="00C1148C" w:rsidRPr="006E6254" w:rsidRDefault="00525F4E"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52</w:t>
      </w:r>
      <w:r w:rsidR="00C1148C" w:rsidRPr="006E6254">
        <w:rPr>
          <w:rFonts w:asciiTheme="minorHAnsi" w:eastAsia="Times New Roman" w:hAnsiTheme="minorHAnsi" w:cstheme="minorHAnsi"/>
          <w:lang w:val="en-US"/>
        </w:rPr>
        <w:t>.</w:t>
      </w:r>
      <w:r w:rsidR="00C1148C" w:rsidRPr="006E6254">
        <w:rPr>
          <w:rFonts w:asciiTheme="minorHAnsi" w:eastAsia="Times New Roman" w:hAnsiTheme="minorHAnsi" w:cstheme="minorHAnsi"/>
          <w:lang w:val="en-US"/>
        </w:rPr>
        <w:tab/>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Conference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took</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note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report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STRP</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approved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recommendations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contained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document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COP14</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Doc.12.</w:t>
      </w:r>
    </w:p>
    <w:p w14:paraId="7D01E210"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lang w:val="en-US"/>
        </w:rPr>
      </w:pPr>
    </w:p>
    <w:p w14:paraId="4C4A8DA7" w14:textId="0A113B35" w:rsidR="00C1148C" w:rsidRPr="00EB2630" w:rsidRDefault="00C1148C" w:rsidP="006E6254">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eastAsia="Times New Roman" w:hAnsiTheme="minorHAnsi" w:cstheme="minorHAnsi"/>
          <w:b/>
          <w:lang w:val="en-US"/>
        </w:rPr>
      </w:pPr>
      <w:r w:rsidRPr="00EB2630">
        <w:rPr>
          <w:rFonts w:asciiTheme="minorHAnsi" w:hAnsiTheme="minorHAnsi" w:cstheme="minorHAnsi"/>
          <w:b/>
          <w:bCs/>
          <w:lang w:val="en-US"/>
        </w:rPr>
        <w:t>Agenda</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item</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13:</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Issues</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arising</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from</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Resolutions</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and</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Recommendations</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of</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previous</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meetings</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of</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the</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Conference</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of</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the</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Contracting</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Parties</w:t>
      </w:r>
    </w:p>
    <w:p w14:paraId="632913A9" w14:textId="77777777" w:rsidR="00C1148C" w:rsidRPr="006E6254" w:rsidRDefault="00C1148C" w:rsidP="006E6254">
      <w:pPr>
        <w:keepNext/>
        <w:suppressAutoHyphens/>
        <w:spacing w:after="0" w:line="240" w:lineRule="auto"/>
        <w:rPr>
          <w:rFonts w:asciiTheme="minorHAnsi" w:eastAsia="Times New Roman" w:hAnsiTheme="minorHAnsi" w:cstheme="minorHAnsi"/>
          <w:lang w:val="en-US"/>
        </w:rPr>
      </w:pPr>
    </w:p>
    <w:p w14:paraId="39E42BFD" w14:textId="24B52B4A" w:rsidR="00C1148C" w:rsidRPr="006E6254" w:rsidRDefault="00525F4E" w:rsidP="006E6254">
      <w:pPr>
        <w:suppressAutoHyphens/>
        <w:snapToGrid w:val="0"/>
        <w:spacing w:after="0" w:line="240" w:lineRule="auto"/>
        <w:ind w:left="567" w:hanging="567"/>
        <w:rPr>
          <w:rFonts w:asciiTheme="minorHAnsi" w:hAnsiTheme="minorHAnsi" w:cstheme="minorHAnsi"/>
          <w:lang w:val="en-US"/>
        </w:rPr>
      </w:pPr>
      <w:r>
        <w:rPr>
          <w:rFonts w:asciiTheme="minorHAnsi" w:hAnsiTheme="minorHAnsi" w:cstheme="minorHAnsi"/>
          <w:lang w:val="en-US"/>
        </w:rPr>
        <w:t>53</w:t>
      </w:r>
      <w:r w:rsidR="00C1148C" w:rsidRPr="006E6254">
        <w:rPr>
          <w:rFonts w:asciiTheme="minorHAnsi" w:hAnsiTheme="minorHAnsi" w:cstheme="minorHAnsi"/>
          <w:lang w:val="en-US"/>
        </w:rPr>
        <w: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C1148C" w:rsidRPr="006E6254">
        <w:rPr>
          <w:rFonts w:asciiTheme="minorHAnsi" w:hAnsiTheme="minorHAnsi" w:cstheme="minorHAnsi"/>
          <w:b/>
          <w:bCs/>
          <w:lang w:val="en-US"/>
        </w:rPr>
        <w:t>Secretariat</w:t>
      </w:r>
      <w:r w:rsidR="00EB2630">
        <w:rPr>
          <w:rFonts w:asciiTheme="minorHAnsi" w:hAnsiTheme="minorHAnsi" w:cstheme="minorHAnsi"/>
          <w:b/>
          <w:bCs/>
          <w:lang w:val="en-US"/>
        </w:rPr>
        <w:t xml:space="preserve"> </w:t>
      </w:r>
      <w:r w:rsidR="00C1148C" w:rsidRPr="006E6254">
        <w:rPr>
          <w:rFonts w:asciiTheme="minorHAnsi" w:hAnsiTheme="minorHAnsi" w:cstheme="minorHAnsi"/>
          <w:lang w:val="en-US"/>
        </w:rPr>
        <w:t>noted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all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relevant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issues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were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reflected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documents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submitted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current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meeting.</w:t>
      </w:r>
    </w:p>
    <w:p w14:paraId="01784A7A" w14:textId="77777777" w:rsidR="00C1148C" w:rsidRPr="006E6254" w:rsidRDefault="00C1148C" w:rsidP="006E6254">
      <w:pPr>
        <w:suppressAutoHyphens/>
        <w:snapToGrid w:val="0"/>
        <w:spacing w:after="0" w:line="240" w:lineRule="auto"/>
        <w:ind w:left="567" w:hanging="567"/>
        <w:rPr>
          <w:rFonts w:asciiTheme="minorHAnsi" w:hAnsiTheme="minorHAnsi" w:cstheme="minorHAnsi"/>
          <w:lang w:val="en-US"/>
        </w:rPr>
      </w:pPr>
    </w:p>
    <w:p w14:paraId="7ECDDB52" w14:textId="554A8E26" w:rsidR="00C1148C" w:rsidRPr="006E6254" w:rsidRDefault="00525F4E" w:rsidP="006E6254">
      <w:pPr>
        <w:suppressAutoHyphens/>
        <w:snapToGrid w:val="0"/>
        <w:spacing w:after="0" w:line="240" w:lineRule="auto"/>
        <w:ind w:left="567" w:hanging="567"/>
        <w:rPr>
          <w:rFonts w:asciiTheme="minorHAnsi" w:hAnsiTheme="minorHAnsi" w:cstheme="minorHAnsi"/>
          <w:lang w:val="en-US"/>
        </w:rPr>
      </w:pPr>
      <w:r>
        <w:rPr>
          <w:rFonts w:asciiTheme="minorHAnsi" w:hAnsiTheme="minorHAnsi" w:cstheme="minorHAnsi"/>
          <w:lang w:val="en-US"/>
        </w:rPr>
        <w:t>54</w:t>
      </w:r>
      <w:r w:rsidR="00C1148C" w:rsidRPr="006E6254">
        <w:rPr>
          <w:rFonts w:asciiTheme="minorHAnsi" w:hAnsiTheme="minorHAnsi" w:cstheme="minorHAnsi"/>
          <w:lang w:val="en-US"/>
        </w:rPr>
        <w: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b/>
        <w:t>With</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comments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from</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noted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action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was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required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under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this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agenda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item.</w:t>
      </w:r>
    </w:p>
    <w:p w14:paraId="3A63D10D" w14:textId="77777777" w:rsidR="00C1148C" w:rsidRPr="006E6254" w:rsidRDefault="00C1148C" w:rsidP="006E6254">
      <w:pPr>
        <w:tabs>
          <w:tab w:val="left" w:pos="-1440"/>
          <w:tab w:val="left" w:pos="-720"/>
          <w:tab w:val="left" w:pos="1843"/>
          <w:tab w:val="left" w:pos="2575"/>
          <w:tab w:val="left" w:pos="2880"/>
        </w:tabs>
        <w:suppressAutoHyphens/>
        <w:spacing w:after="0" w:line="240" w:lineRule="auto"/>
        <w:ind w:left="567" w:hanging="567"/>
        <w:rPr>
          <w:rFonts w:asciiTheme="minorHAnsi" w:hAnsiTheme="minorHAnsi" w:cstheme="minorHAnsi"/>
          <w:bCs/>
          <w:lang w:val="en-US"/>
        </w:rPr>
      </w:pPr>
    </w:p>
    <w:p w14:paraId="2257B345" w14:textId="3138599C" w:rsidR="00C1148C" w:rsidRPr="00EB2630" w:rsidRDefault="00C1148C" w:rsidP="006E6254">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EB2630">
        <w:rPr>
          <w:rFonts w:asciiTheme="minorHAnsi" w:hAnsiTheme="minorHAnsi" w:cstheme="minorHAnsi"/>
          <w:b/>
          <w:bCs/>
          <w:lang w:val="en-US"/>
        </w:rPr>
        <w:t>Agenda</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item</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14:</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Secretariat</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report</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on</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administrative</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and</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financial</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implications</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of</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draft</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resolutions</w:t>
      </w:r>
    </w:p>
    <w:p w14:paraId="198525DA" w14:textId="77777777" w:rsidR="00C1148C" w:rsidRPr="006E6254" w:rsidRDefault="00C1148C" w:rsidP="006E6254">
      <w:pPr>
        <w:keepNext/>
        <w:suppressAutoHyphens/>
        <w:spacing w:after="0" w:line="240" w:lineRule="auto"/>
        <w:rPr>
          <w:rFonts w:asciiTheme="minorHAnsi" w:hAnsiTheme="minorHAnsi" w:cstheme="minorHAnsi"/>
          <w:b/>
          <w:bCs/>
          <w:lang w:val="en-US"/>
        </w:rPr>
      </w:pPr>
    </w:p>
    <w:p w14:paraId="2409D01F" w14:textId="69CF22B6" w:rsidR="00C1148C" w:rsidRPr="006E6254" w:rsidRDefault="00525F4E" w:rsidP="006E6254">
      <w:pPr>
        <w:suppressAutoHyphens/>
        <w:snapToGrid w:val="0"/>
        <w:spacing w:after="0" w:line="240" w:lineRule="auto"/>
        <w:ind w:left="567" w:hanging="567"/>
        <w:rPr>
          <w:rFonts w:asciiTheme="minorHAnsi" w:hAnsiTheme="minorHAnsi" w:cstheme="minorHAnsi"/>
          <w:lang w:val="en-US"/>
        </w:rPr>
      </w:pPr>
      <w:r>
        <w:rPr>
          <w:rFonts w:asciiTheme="minorHAnsi" w:hAnsiTheme="minorHAnsi" w:cstheme="minorHAnsi"/>
          <w:lang w:val="en-US"/>
        </w:rPr>
        <w:t>55</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C1148C" w:rsidRPr="006E6254">
        <w:rPr>
          <w:rFonts w:asciiTheme="minorHAnsi" w:hAnsiTheme="minorHAnsi" w:cstheme="minorHAnsi"/>
          <w:b/>
          <w:bCs/>
          <w:lang w:val="en-US"/>
        </w:rPr>
        <w:t>Secretariat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presented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COP14</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Doc.14,</w:t>
      </w:r>
      <w:r w:rsidR="00EB2630">
        <w:rPr>
          <w:rFonts w:asciiTheme="minorHAnsi" w:hAnsiTheme="minorHAnsi" w:cstheme="minorHAnsi"/>
          <w:lang w:val="en-US"/>
        </w:rPr>
        <w:t xml:space="preserve"> </w:t>
      </w:r>
      <w:r w:rsidR="00C1148C" w:rsidRPr="006E6254">
        <w:rPr>
          <w:rFonts w:asciiTheme="minorHAnsi" w:hAnsiTheme="minorHAnsi" w:cstheme="minorHAnsi"/>
          <w:lang w:val="en-US"/>
        </w:rPr>
        <w:t>highlighting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two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distinct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categories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financial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implications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related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additional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staff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days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estimated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cash</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expenses,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noting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lastRenderedPageBreak/>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projected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implications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were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best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estimates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based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current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text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draft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resolutions.</w:t>
      </w:r>
      <w:r w:rsidR="00EB2630">
        <w:rPr>
          <w:rFonts w:asciiTheme="minorHAnsi" w:hAnsiTheme="minorHAnsi" w:cstheme="minorHAnsi"/>
          <w:lang w:val="en-US"/>
        </w:rPr>
        <w:t xml:space="preserve"> </w:t>
      </w:r>
    </w:p>
    <w:p w14:paraId="27820A62" w14:textId="77777777" w:rsidR="00C1148C" w:rsidRPr="006E6254" w:rsidRDefault="00C1148C" w:rsidP="006E6254">
      <w:pPr>
        <w:suppressAutoHyphens/>
        <w:snapToGrid w:val="0"/>
        <w:spacing w:after="0" w:line="240" w:lineRule="auto"/>
        <w:ind w:left="567" w:hanging="567"/>
        <w:rPr>
          <w:rFonts w:asciiTheme="minorHAnsi" w:hAnsiTheme="minorHAnsi" w:cstheme="minorHAnsi"/>
          <w:lang w:val="en-US"/>
        </w:rPr>
      </w:pPr>
    </w:p>
    <w:p w14:paraId="42D51244" w14:textId="4A7389EA" w:rsidR="00C1148C" w:rsidRPr="006E6254" w:rsidRDefault="00525F4E" w:rsidP="006E6254">
      <w:pPr>
        <w:suppressAutoHyphens/>
        <w:snapToGrid w:val="0"/>
        <w:spacing w:after="0" w:line="240" w:lineRule="auto"/>
        <w:ind w:left="567" w:hanging="567"/>
        <w:rPr>
          <w:rFonts w:asciiTheme="minorHAnsi" w:hAnsiTheme="minorHAnsi" w:cstheme="minorHAnsi"/>
          <w:i/>
          <w:iCs/>
          <w:lang w:val="en-US"/>
        </w:rPr>
      </w:pPr>
      <w:r>
        <w:rPr>
          <w:rFonts w:asciiTheme="minorHAnsi" w:hAnsiTheme="minorHAnsi" w:cstheme="minorHAnsi"/>
          <w:lang w:val="en-US"/>
        </w:rPr>
        <w:t>56</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t>The</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invited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take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account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administrative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financial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implications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when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considering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draft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resolutions,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including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one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financial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budgetary</w:t>
      </w:r>
      <w:r w:rsidR="00EB2630">
        <w:rPr>
          <w:rFonts w:asciiTheme="minorHAnsi" w:hAnsiTheme="minorHAnsi" w:cstheme="minorHAnsi"/>
          <w:lang w:val="en-US"/>
        </w:rPr>
        <w:t xml:space="preserve"> </w:t>
      </w:r>
      <w:r w:rsidR="00C1148C" w:rsidRPr="006E6254">
        <w:rPr>
          <w:rFonts w:asciiTheme="minorHAnsi" w:hAnsiTheme="minorHAnsi" w:cstheme="minorHAnsi"/>
          <w:lang w:val="en-US"/>
        </w:rPr>
        <w:t>matters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COP14</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Doc.18.1),</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noted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action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was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required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under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this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agenda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item.</w:t>
      </w:r>
      <w:r w:rsidR="00C1148C" w:rsidRPr="006E6254">
        <w:rPr>
          <w:rFonts w:asciiTheme="minorHAnsi" w:eastAsia="Times New Roman" w:hAnsiTheme="minorHAnsi" w:cstheme="minorHAnsi"/>
          <w:lang w:val="en-US"/>
        </w:rPr>
        <w:tab/>
      </w:r>
    </w:p>
    <w:p w14:paraId="032A8B2E"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lang w:val="en-US"/>
        </w:rPr>
      </w:pPr>
    </w:p>
    <w:p w14:paraId="122A1A56" w14:textId="26C50588" w:rsidR="00C1148C" w:rsidRPr="00EB2630" w:rsidRDefault="00C1148C" w:rsidP="006E6254">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EB2630">
        <w:rPr>
          <w:rFonts w:asciiTheme="minorHAnsi" w:hAnsiTheme="minorHAnsi" w:cstheme="minorHAnsi"/>
          <w:b/>
          <w:bCs/>
          <w:lang w:val="en-US"/>
        </w:rPr>
        <w:t>Agenda</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item</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15:</w:t>
      </w:r>
      <w:r w:rsidR="006C7B1E">
        <w:rPr>
          <w:rFonts w:asciiTheme="minorHAnsi" w:hAnsiTheme="minorHAnsi" w:cstheme="minorHAnsi"/>
          <w:b/>
          <w:bCs/>
          <w:lang w:val="en-US"/>
        </w:rPr>
        <w:t xml:space="preserve"> </w:t>
      </w:r>
      <w:r w:rsidRPr="00EB2630">
        <w:rPr>
          <w:rFonts w:asciiTheme="minorHAnsi" w:hAnsiTheme="minorHAnsi" w:cstheme="minorHAnsi"/>
          <w:b/>
          <w:lang w:val="en-US"/>
        </w:rPr>
        <w:t>Financial</w:t>
      </w:r>
      <w:r w:rsidR="00EB2630">
        <w:rPr>
          <w:rFonts w:asciiTheme="minorHAnsi" w:hAnsiTheme="minorHAnsi" w:cstheme="minorHAnsi"/>
          <w:b/>
          <w:lang w:val="en-US"/>
        </w:rPr>
        <w:t xml:space="preserve"> </w:t>
      </w:r>
      <w:r w:rsidRPr="00EB2630">
        <w:rPr>
          <w:rFonts w:asciiTheme="minorHAnsi" w:hAnsiTheme="minorHAnsi" w:cstheme="minorHAnsi"/>
          <w:b/>
          <w:lang w:val="en-US"/>
        </w:rPr>
        <w:t>report</w:t>
      </w:r>
      <w:r w:rsidR="00EB2630">
        <w:rPr>
          <w:rFonts w:asciiTheme="minorHAnsi" w:hAnsiTheme="minorHAnsi" w:cstheme="minorHAnsi"/>
          <w:b/>
          <w:lang w:val="en-US"/>
        </w:rPr>
        <w:t xml:space="preserve"> </w:t>
      </w:r>
      <w:r w:rsidRPr="00EB2630">
        <w:rPr>
          <w:rFonts w:asciiTheme="minorHAnsi" w:hAnsiTheme="minorHAnsi" w:cstheme="minorHAnsi"/>
          <w:b/>
          <w:lang w:val="en-US"/>
        </w:rPr>
        <w:t>for</w:t>
      </w:r>
      <w:r w:rsidR="00EB2630">
        <w:rPr>
          <w:rFonts w:asciiTheme="minorHAnsi" w:hAnsiTheme="minorHAnsi" w:cstheme="minorHAnsi"/>
          <w:b/>
          <w:lang w:val="en-US"/>
        </w:rPr>
        <w:t xml:space="preserve"> </w:t>
      </w:r>
      <w:r w:rsidRPr="00EB2630">
        <w:rPr>
          <w:rFonts w:asciiTheme="minorHAnsi" w:hAnsiTheme="minorHAnsi" w:cstheme="minorHAnsi"/>
          <w:b/>
          <w:lang w:val="en-US"/>
        </w:rPr>
        <w:t>2019-2021</w:t>
      </w:r>
      <w:r w:rsidR="00EB2630">
        <w:rPr>
          <w:rFonts w:asciiTheme="minorHAnsi" w:hAnsiTheme="minorHAnsi" w:cstheme="minorHAnsi"/>
          <w:b/>
          <w:lang w:val="en-US"/>
        </w:rPr>
        <w:t xml:space="preserve"> </w:t>
      </w:r>
      <w:r w:rsidRPr="00EB2630">
        <w:rPr>
          <w:rFonts w:asciiTheme="minorHAnsi" w:hAnsiTheme="minorHAnsi" w:cstheme="minorHAnsi"/>
          <w:b/>
          <w:lang w:val="en-US"/>
        </w:rPr>
        <w:t>by</w:t>
      </w:r>
      <w:r w:rsidR="00EB2630">
        <w:rPr>
          <w:rFonts w:asciiTheme="minorHAnsi" w:hAnsiTheme="minorHAnsi" w:cstheme="minorHAnsi"/>
          <w:b/>
          <w:lang w:val="en-US"/>
        </w:rPr>
        <w:t xml:space="preserve"> </w:t>
      </w:r>
      <w:r w:rsidRPr="00EB2630">
        <w:rPr>
          <w:rFonts w:asciiTheme="minorHAnsi" w:hAnsiTheme="minorHAnsi" w:cstheme="minorHAnsi"/>
          <w:b/>
          <w:lang w:val="en-US"/>
        </w:rPr>
        <w:t>the</w:t>
      </w:r>
      <w:r w:rsidR="00EB2630">
        <w:rPr>
          <w:rFonts w:asciiTheme="minorHAnsi" w:hAnsiTheme="minorHAnsi" w:cstheme="minorHAnsi"/>
          <w:b/>
          <w:lang w:val="en-US"/>
        </w:rPr>
        <w:t xml:space="preserve"> </w:t>
      </w:r>
      <w:r w:rsidRPr="00EB2630">
        <w:rPr>
          <w:rFonts w:asciiTheme="minorHAnsi" w:hAnsiTheme="minorHAnsi" w:cstheme="minorHAnsi"/>
          <w:b/>
          <w:lang w:val="en-US"/>
        </w:rPr>
        <w:t>Chair</w:t>
      </w:r>
      <w:r w:rsidR="00EB2630">
        <w:rPr>
          <w:rFonts w:asciiTheme="minorHAnsi" w:hAnsiTheme="minorHAnsi" w:cstheme="minorHAnsi"/>
          <w:b/>
          <w:lang w:val="en-US"/>
        </w:rPr>
        <w:t xml:space="preserve"> </w:t>
      </w:r>
      <w:r w:rsidRPr="00EB2630">
        <w:rPr>
          <w:rFonts w:asciiTheme="minorHAnsi" w:hAnsiTheme="minorHAnsi" w:cstheme="minorHAnsi"/>
          <w:b/>
          <w:lang w:val="en-US"/>
        </w:rPr>
        <w:t>of</w:t>
      </w:r>
      <w:r w:rsidR="00EB2630">
        <w:rPr>
          <w:rFonts w:asciiTheme="minorHAnsi" w:hAnsiTheme="minorHAnsi" w:cstheme="minorHAnsi"/>
          <w:b/>
          <w:lang w:val="en-US"/>
        </w:rPr>
        <w:t xml:space="preserve"> </w:t>
      </w:r>
      <w:r w:rsidRPr="00EB2630">
        <w:rPr>
          <w:rFonts w:asciiTheme="minorHAnsi" w:hAnsiTheme="minorHAnsi" w:cstheme="minorHAnsi"/>
          <w:b/>
          <w:lang w:val="en-US"/>
        </w:rPr>
        <w:t>the</w:t>
      </w:r>
      <w:r w:rsidR="00EB2630">
        <w:rPr>
          <w:rFonts w:asciiTheme="minorHAnsi" w:hAnsiTheme="minorHAnsi" w:cstheme="minorHAnsi"/>
          <w:b/>
          <w:lang w:val="en-US"/>
        </w:rPr>
        <w:t xml:space="preserve"> </w:t>
      </w:r>
      <w:r w:rsidRPr="00EB2630">
        <w:rPr>
          <w:rFonts w:asciiTheme="minorHAnsi" w:hAnsiTheme="minorHAnsi" w:cstheme="minorHAnsi"/>
          <w:b/>
          <w:lang w:val="en-US"/>
        </w:rPr>
        <w:t>Subgroup</w:t>
      </w:r>
      <w:r w:rsidR="00EB2630">
        <w:rPr>
          <w:rFonts w:asciiTheme="minorHAnsi" w:hAnsiTheme="minorHAnsi" w:cstheme="minorHAnsi"/>
          <w:b/>
          <w:lang w:val="en-US"/>
        </w:rPr>
        <w:t xml:space="preserve"> </w:t>
      </w:r>
      <w:r w:rsidRPr="00EB2630">
        <w:rPr>
          <w:rFonts w:asciiTheme="minorHAnsi" w:hAnsiTheme="minorHAnsi" w:cstheme="minorHAnsi"/>
          <w:b/>
          <w:lang w:val="en-US"/>
        </w:rPr>
        <w:t>on</w:t>
      </w:r>
      <w:r w:rsidR="00EB2630">
        <w:rPr>
          <w:rFonts w:asciiTheme="minorHAnsi" w:hAnsiTheme="minorHAnsi" w:cstheme="minorHAnsi"/>
          <w:b/>
          <w:lang w:val="en-US"/>
        </w:rPr>
        <w:t xml:space="preserve"> </w:t>
      </w:r>
      <w:r w:rsidRPr="00EB2630">
        <w:rPr>
          <w:rFonts w:asciiTheme="minorHAnsi" w:hAnsiTheme="minorHAnsi" w:cstheme="minorHAnsi"/>
          <w:b/>
          <w:lang w:val="en-US"/>
        </w:rPr>
        <w:t>Finance</w:t>
      </w:r>
      <w:r w:rsidR="00EB2630">
        <w:rPr>
          <w:rFonts w:asciiTheme="minorHAnsi" w:hAnsiTheme="minorHAnsi" w:cstheme="minorHAnsi"/>
          <w:b/>
          <w:lang w:val="en-US"/>
        </w:rPr>
        <w:t xml:space="preserve"> </w:t>
      </w:r>
      <w:r w:rsidRPr="00EB2630">
        <w:rPr>
          <w:rFonts w:asciiTheme="minorHAnsi" w:hAnsiTheme="minorHAnsi" w:cstheme="minorHAnsi"/>
          <w:b/>
          <w:lang w:val="en-US"/>
        </w:rPr>
        <w:t>of</w:t>
      </w:r>
      <w:r w:rsidR="00EB2630">
        <w:rPr>
          <w:rFonts w:asciiTheme="minorHAnsi" w:hAnsiTheme="minorHAnsi" w:cstheme="minorHAnsi"/>
          <w:b/>
          <w:lang w:val="en-US"/>
        </w:rPr>
        <w:t xml:space="preserve"> </w:t>
      </w:r>
      <w:r w:rsidRPr="00EB2630">
        <w:rPr>
          <w:rFonts w:asciiTheme="minorHAnsi" w:hAnsiTheme="minorHAnsi" w:cstheme="minorHAnsi"/>
          <w:b/>
          <w:lang w:val="en-US"/>
        </w:rPr>
        <w:t>the</w:t>
      </w:r>
      <w:r w:rsidR="00EB2630">
        <w:rPr>
          <w:rFonts w:asciiTheme="minorHAnsi" w:hAnsiTheme="minorHAnsi" w:cstheme="minorHAnsi"/>
          <w:b/>
          <w:lang w:val="en-US"/>
        </w:rPr>
        <w:t xml:space="preserve"> </w:t>
      </w:r>
      <w:r w:rsidRPr="00EB2630">
        <w:rPr>
          <w:rFonts w:asciiTheme="minorHAnsi" w:hAnsiTheme="minorHAnsi" w:cstheme="minorHAnsi"/>
          <w:b/>
          <w:lang w:val="en-US"/>
        </w:rPr>
        <w:t>Standing</w:t>
      </w:r>
      <w:r w:rsidR="00EB2630">
        <w:rPr>
          <w:rFonts w:asciiTheme="minorHAnsi" w:hAnsiTheme="minorHAnsi" w:cstheme="minorHAnsi"/>
          <w:b/>
          <w:lang w:val="en-US"/>
        </w:rPr>
        <w:t xml:space="preserve"> </w:t>
      </w:r>
      <w:r w:rsidRPr="00EB2630">
        <w:rPr>
          <w:rFonts w:asciiTheme="minorHAnsi" w:hAnsiTheme="minorHAnsi" w:cstheme="minorHAnsi"/>
          <w:b/>
          <w:lang w:val="en-US"/>
        </w:rPr>
        <w:t>Committee,</w:t>
      </w:r>
      <w:r w:rsidR="00EB2630">
        <w:rPr>
          <w:rFonts w:asciiTheme="minorHAnsi" w:hAnsiTheme="minorHAnsi" w:cstheme="minorHAnsi"/>
          <w:b/>
          <w:lang w:val="en-US"/>
        </w:rPr>
        <w:t xml:space="preserve"> </w:t>
      </w:r>
      <w:r w:rsidRPr="00EB2630">
        <w:rPr>
          <w:rFonts w:asciiTheme="minorHAnsi" w:hAnsiTheme="minorHAnsi" w:cstheme="minorHAnsi"/>
          <w:b/>
          <w:lang w:val="en-US"/>
        </w:rPr>
        <w:t>and</w:t>
      </w:r>
      <w:r w:rsidR="00EB2630">
        <w:rPr>
          <w:rFonts w:asciiTheme="minorHAnsi" w:hAnsiTheme="minorHAnsi" w:cstheme="minorHAnsi"/>
          <w:b/>
          <w:lang w:val="en-US"/>
        </w:rPr>
        <w:t xml:space="preserve"> </w:t>
      </w:r>
      <w:r w:rsidRPr="00EB2630">
        <w:rPr>
          <w:rFonts w:asciiTheme="minorHAnsi" w:hAnsiTheme="minorHAnsi" w:cstheme="minorHAnsi"/>
          <w:b/>
          <w:lang w:val="en-US"/>
        </w:rPr>
        <w:t>proposed</w:t>
      </w:r>
      <w:r w:rsidR="00EB2630">
        <w:rPr>
          <w:rFonts w:asciiTheme="minorHAnsi" w:hAnsiTheme="minorHAnsi" w:cstheme="minorHAnsi"/>
          <w:b/>
          <w:lang w:val="en-US"/>
        </w:rPr>
        <w:t xml:space="preserve"> </w:t>
      </w:r>
      <w:r w:rsidRPr="00EB2630">
        <w:rPr>
          <w:rFonts w:asciiTheme="minorHAnsi" w:hAnsiTheme="minorHAnsi" w:cstheme="minorHAnsi"/>
          <w:b/>
          <w:lang w:val="en-US"/>
        </w:rPr>
        <w:t>budget</w:t>
      </w:r>
      <w:r w:rsidR="00EB2630">
        <w:rPr>
          <w:rFonts w:asciiTheme="minorHAnsi" w:hAnsiTheme="minorHAnsi" w:cstheme="minorHAnsi"/>
          <w:b/>
          <w:lang w:val="en-US"/>
        </w:rPr>
        <w:t xml:space="preserve"> </w:t>
      </w:r>
      <w:r w:rsidRPr="00EB2630">
        <w:rPr>
          <w:rFonts w:asciiTheme="minorHAnsi" w:hAnsiTheme="minorHAnsi" w:cstheme="minorHAnsi"/>
          <w:b/>
          <w:lang w:val="en-US"/>
        </w:rPr>
        <w:t>for</w:t>
      </w:r>
      <w:r w:rsidR="00EB2630">
        <w:rPr>
          <w:rFonts w:asciiTheme="minorHAnsi" w:hAnsiTheme="minorHAnsi" w:cstheme="minorHAnsi"/>
          <w:b/>
          <w:lang w:val="en-US"/>
        </w:rPr>
        <w:t xml:space="preserve"> </w:t>
      </w:r>
      <w:r w:rsidRPr="00EB2630">
        <w:rPr>
          <w:rFonts w:asciiTheme="minorHAnsi" w:hAnsiTheme="minorHAnsi" w:cstheme="minorHAnsi"/>
          <w:b/>
          <w:lang w:val="en-US"/>
        </w:rPr>
        <w:t>the</w:t>
      </w:r>
      <w:r w:rsidR="00EB2630">
        <w:rPr>
          <w:rFonts w:asciiTheme="minorHAnsi" w:hAnsiTheme="minorHAnsi" w:cstheme="minorHAnsi"/>
          <w:b/>
          <w:lang w:val="en-US"/>
        </w:rPr>
        <w:t xml:space="preserve"> </w:t>
      </w:r>
      <w:r w:rsidRPr="00EB2630">
        <w:rPr>
          <w:rFonts w:asciiTheme="minorHAnsi" w:hAnsiTheme="minorHAnsi" w:cstheme="minorHAnsi"/>
          <w:b/>
          <w:lang w:val="en-US"/>
        </w:rPr>
        <w:t>2023-2025</w:t>
      </w:r>
      <w:r w:rsidR="00EB2630">
        <w:rPr>
          <w:rFonts w:asciiTheme="minorHAnsi" w:hAnsiTheme="minorHAnsi" w:cstheme="minorHAnsi"/>
          <w:b/>
          <w:lang w:val="en-US"/>
        </w:rPr>
        <w:t xml:space="preserve"> </w:t>
      </w:r>
      <w:r w:rsidRPr="00EB2630">
        <w:rPr>
          <w:rFonts w:asciiTheme="minorHAnsi" w:hAnsiTheme="minorHAnsi" w:cstheme="minorHAnsi"/>
          <w:b/>
          <w:lang w:val="en-US"/>
        </w:rPr>
        <w:t>triennium</w:t>
      </w:r>
    </w:p>
    <w:p w14:paraId="744118AD" w14:textId="77777777" w:rsidR="00C1148C" w:rsidRPr="006E6254" w:rsidRDefault="00C1148C" w:rsidP="006E6254">
      <w:pPr>
        <w:keepNext/>
        <w:suppressAutoHyphens/>
        <w:spacing w:after="0" w:line="240" w:lineRule="auto"/>
        <w:rPr>
          <w:rFonts w:asciiTheme="minorHAnsi" w:eastAsia="Times New Roman" w:hAnsiTheme="minorHAnsi" w:cstheme="minorHAnsi"/>
          <w:lang w:val="en-US"/>
        </w:rPr>
      </w:pPr>
    </w:p>
    <w:p w14:paraId="005CA7FA" w14:textId="4D7EC221" w:rsidR="00C1148C" w:rsidRPr="006E6254" w:rsidRDefault="00525F4E" w:rsidP="006E6254">
      <w:pPr>
        <w:suppressAutoHyphens/>
        <w:snapToGrid w:val="0"/>
        <w:spacing w:after="0" w:line="240" w:lineRule="auto"/>
        <w:ind w:left="567" w:hanging="567"/>
        <w:rPr>
          <w:rFonts w:asciiTheme="minorHAnsi" w:hAnsiTheme="minorHAnsi" w:cstheme="minorHAnsi"/>
          <w:lang w:val="en-US"/>
        </w:rPr>
      </w:pPr>
      <w:r>
        <w:rPr>
          <w:rFonts w:asciiTheme="minorHAnsi" w:hAnsiTheme="minorHAnsi" w:cstheme="minorHAnsi"/>
          <w:lang w:val="en-US"/>
        </w:rPr>
        <w:t>57</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C1148C" w:rsidRPr="006E6254">
        <w:rPr>
          <w:rFonts w:asciiTheme="minorHAnsi" w:hAnsiTheme="minorHAnsi" w:cstheme="minorHAnsi"/>
          <w:b/>
          <w:lang w:val="en-US"/>
        </w:rPr>
        <w:t>Chair</w:t>
      </w:r>
      <w:r w:rsidR="00EB2630">
        <w:rPr>
          <w:rFonts w:asciiTheme="minorHAnsi" w:hAnsiTheme="minorHAnsi" w:cstheme="minorHAnsi"/>
          <w:b/>
          <w:lang w:val="en-US"/>
        </w:rPr>
        <w:t xml:space="preserve"> </w:t>
      </w:r>
      <w:r w:rsidR="00C1148C" w:rsidRPr="006E6254">
        <w:rPr>
          <w:rFonts w:asciiTheme="minorHAnsi" w:hAnsiTheme="minorHAnsi" w:cstheme="minorHAnsi"/>
          <w:b/>
          <w:lang w:val="en-US"/>
        </w:rPr>
        <w:t>of</w:t>
      </w:r>
      <w:r w:rsidR="00EB2630">
        <w:rPr>
          <w:rFonts w:asciiTheme="minorHAnsi" w:hAnsiTheme="minorHAnsi" w:cstheme="minorHAnsi"/>
          <w:b/>
          <w:lang w:val="en-US"/>
        </w:rPr>
        <w:t xml:space="preserve"> </w:t>
      </w:r>
      <w:r w:rsidR="00C1148C" w:rsidRPr="006E6254">
        <w:rPr>
          <w:rFonts w:asciiTheme="minorHAnsi" w:hAnsiTheme="minorHAnsi" w:cstheme="minorHAnsi"/>
          <w:b/>
          <w:lang w:val="en-US"/>
        </w:rPr>
        <w:t>the</w:t>
      </w:r>
      <w:r w:rsidR="00EB2630">
        <w:rPr>
          <w:rFonts w:asciiTheme="minorHAnsi" w:hAnsiTheme="minorHAnsi" w:cstheme="minorHAnsi"/>
          <w:b/>
          <w:lang w:val="en-US"/>
        </w:rPr>
        <w:t xml:space="preserve"> </w:t>
      </w:r>
      <w:r w:rsidR="00C1148C" w:rsidRPr="006E6254">
        <w:rPr>
          <w:rFonts w:asciiTheme="minorHAnsi" w:hAnsiTheme="minorHAnsi" w:cstheme="minorHAnsi"/>
          <w:b/>
          <w:lang w:val="en-US"/>
        </w:rPr>
        <w:t>Subgroup</w:t>
      </w:r>
      <w:r w:rsidR="00EB2630">
        <w:rPr>
          <w:rFonts w:asciiTheme="minorHAnsi" w:hAnsiTheme="minorHAnsi" w:cstheme="minorHAnsi"/>
          <w:b/>
          <w:lang w:val="en-US"/>
        </w:rPr>
        <w:t xml:space="preserve"> </w:t>
      </w:r>
      <w:r w:rsidR="00C1148C" w:rsidRPr="006E6254">
        <w:rPr>
          <w:rFonts w:asciiTheme="minorHAnsi" w:hAnsiTheme="minorHAnsi" w:cstheme="minorHAnsi"/>
          <w:b/>
          <w:lang w:val="en-US"/>
        </w:rPr>
        <w:t>on</w:t>
      </w:r>
      <w:r w:rsidR="00EB2630">
        <w:rPr>
          <w:rFonts w:asciiTheme="minorHAnsi" w:hAnsiTheme="minorHAnsi" w:cstheme="minorHAnsi"/>
          <w:b/>
          <w:lang w:val="en-US"/>
        </w:rPr>
        <w:t xml:space="preserve"> </w:t>
      </w:r>
      <w:r w:rsidR="00C1148C" w:rsidRPr="006E6254">
        <w:rPr>
          <w:rFonts w:asciiTheme="minorHAnsi" w:hAnsiTheme="minorHAnsi" w:cstheme="minorHAnsi"/>
          <w:b/>
          <w:lang w:val="en-US"/>
        </w:rPr>
        <w:t>Finance</w:t>
      </w:r>
      <w:r w:rsidR="00EB2630">
        <w:rPr>
          <w:rFonts w:asciiTheme="minorHAnsi" w:hAnsiTheme="minorHAnsi" w:cstheme="minorHAnsi"/>
          <w:b/>
          <w:lang w:val="en-US"/>
        </w:rPr>
        <w:t xml:space="preserve"> </w:t>
      </w:r>
      <w:r w:rsidR="00C1148C" w:rsidRPr="006E6254">
        <w:rPr>
          <w:rFonts w:asciiTheme="minorHAnsi" w:hAnsiTheme="minorHAnsi" w:cstheme="minorHAnsi"/>
          <w:b/>
          <w:lang w:val="en-US"/>
        </w:rPr>
        <w:t>of</w:t>
      </w:r>
      <w:r w:rsidR="00EB2630">
        <w:rPr>
          <w:rFonts w:asciiTheme="minorHAnsi" w:hAnsiTheme="minorHAnsi" w:cstheme="minorHAnsi"/>
          <w:b/>
          <w:lang w:val="en-US"/>
        </w:rPr>
        <w:t xml:space="preserve"> </w:t>
      </w:r>
      <w:r w:rsidR="00C1148C" w:rsidRPr="006E6254">
        <w:rPr>
          <w:rFonts w:asciiTheme="minorHAnsi" w:hAnsiTheme="minorHAnsi" w:cstheme="minorHAnsi"/>
          <w:b/>
          <w:lang w:val="en-US"/>
        </w:rPr>
        <w:t>the</w:t>
      </w:r>
      <w:r w:rsidR="00EB2630">
        <w:rPr>
          <w:rFonts w:asciiTheme="minorHAnsi" w:hAnsiTheme="minorHAnsi" w:cstheme="minorHAnsi"/>
          <w:b/>
          <w:lang w:val="en-US"/>
        </w:rPr>
        <w:t xml:space="preserve"> </w:t>
      </w:r>
      <w:r w:rsidR="00C1148C" w:rsidRPr="006E6254">
        <w:rPr>
          <w:rFonts w:asciiTheme="minorHAnsi" w:hAnsiTheme="minorHAnsi" w:cstheme="minorHAnsi"/>
          <w:b/>
          <w:lang w:val="en-US"/>
        </w:rPr>
        <w:t>Standing</w:t>
      </w:r>
      <w:r w:rsidR="00EB2630">
        <w:rPr>
          <w:rFonts w:asciiTheme="minorHAnsi" w:hAnsiTheme="minorHAnsi" w:cstheme="minorHAnsi"/>
          <w:b/>
          <w:lang w:val="en-US"/>
        </w:rPr>
        <w:t xml:space="preserve"> </w:t>
      </w:r>
      <w:r w:rsidR="00C1148C" w:rsidRPr="006E6254">
        <w:rPr>
          <w:rFonts w:asciiTheme="minorHAnsi" w:hAnsiTheme="minorHAnsi" w:cstheme="minorHAnsi"/>
          <w:b/>
          <w:lang w:val="en-US"/>
        </w:rPr>
        <w:t>Committee</w:t>
      </w:r>
      <w:r w:rsidR="00AB2512" w:rsidRPr="00AB2512">
        <w:rPr>
          <w:rFonts w:asciiTheme="minorHAnsi" w:hAnsiTheme="minorHAnsi" w:cstheme="minorHAnsi"/>
          <w:lang w:val="en-US"/>
        </w:rPr>
        <w:t>,</w:t>
      </w:r>
      <w:r w:rsidR="00EB2630">
        <w:rPr>
          <w:rFonts w:asciiTheme="minorHAnsi" w:hAnsiTheme="minorHAnsi" w:cstheme="minorHAnsi"/>
          <w:b/>
          <w:bCs/>
          <w:lang w:val="en-US"/>
        </w:rPr>
        <w:t xml:space="preserve"> </w:t>
      </w:r>
      <w:r w:rsidR="00C1148C" w:rsidRPr="006E6254">
        <w:rPr>
          <w:rFonts w:asciiTheme="minorHAnsi" w:hAnsiTheme="minorHAnsi" w:cstheme="minorHAnsi"/>
          <w:bCs/>
          <w:lang w:val="en-US"/>
        </w:rPr>
        <w:t>Ms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Mariana</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Olivera</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West</w:t>
      </w:r>
      <w:r w:rsidR="00EB2630">
        <w:rPr>
          <w:rFonts w:asciiTheme="minorHAnsi" w:hAnsiTheme="minorHAnsi" w:cstheme="minorHAnsi"/>
          <w:b/>
          <w:bCs/>
          <w:lang w:val="en-US"/>
        </w:rPr>
        <w:t xml:space="preserve"> </w:t>
      </w:r>
      <w:r w:rsidR="00C1148C" w:rsidRPr="006E6254">
        <w:rPr>
          <w:rFonts w:asciiTheme="minorHAnsi" w:hAnsiTheme="minorHAnsi" w:cstheme="minorHAnsi"/>
          <w:lang w:val="en-US"/>
        </w:rPr>
        <w:t>(Mexico),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introduced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COP14</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Doc.15,</w:t>
      </w:r>
      <w:r w:rsidR="00EB2630">
        <w:rPr>
          <w:rFonts w:asciiTheme="minorHAnsi" w:hAnsiTheme="minorHAnsi" w:cstheme="minorHAnsi"/>
          <w:lang w:val="en-US"/>
        </w:rPr>
        <w:t xml:space="preserve"> </w:t>
      </w:r>
      <w:r w:rsidR="00C1148C" w:rsidRPr="006E6254">
        <w:rPr>
          <w:rFonts w:asciiTheme="minorHAnsi" w:hAnsiTheme="minorHAnsi" w:cstheme="minorHAnsi"/>
          <w:lang w:val="en-US"/>
        </w:rPr>
        <w:t>highlighting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its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three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sections: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summary</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core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budget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results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2019-2021</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approved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budget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2022;</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budget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2023-2025;</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status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assessed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contributions.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drew</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attention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following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points:</w:t>
      </w:r>
      <w:r w:rsidR="00EB2630">
        <w:rPr>
          <w:rFonts w:asciiTheme="minorHAnsi" w:hAnsiTheme="minorHAnsi" w:cstheme="minorHAnsi"/>
          <w:lang w:val="en-US"/>
        </w:rPr>
        <w:t xml:space="preserve"> </w:t>
      </w:r>
    </w:p>
    <w:p w14:paraId="7DA4D07F" w14:textId="362557CB" w:rsidR="00C1148C" w:rsidRPr="006E6254" w:rsidRDefault="00C1148C" w:rsidP="006E6254">
      <w:pPr>
        <w:pStyle w:val="ListParagraph"/>
        <w:numPr>
          <w:ilvl w:val="0"/>
          <w:numId w:val="10"/>
        </w:numPr>
        <w:suppressAutoHyphens/>
        <w:snapToGrid w:val="0"/>
        <w:ind w:left="993" w:hanging="426"/>
        <w:rPr>
          <w:rFonts w:cstheme="minorHAnsi"/>
          <w:sz w:val="22"/>
          <w:szCs w:val="22"/>
          <w:lang w:val="en-US"/>
        </w:rPr>
      </w:pPr>
      <w:r w:rsidRPr="006E6254">
        <w:rPr>
          <w:rFonts w:cstheme="minorHAnsi"/>
          <w:sz w:val="22"/>
          <w:szCs w:val="22"/>
          <w:lang w:val="en-US"/>
        </w:rPr>
        <w:t>following</w:t>
      </w:r>
      <w:r w:rsidR="00EB2630">
        <w:rPr>
          <w:rFonts w:cstheme="minorHAnsi"/>
          <w:sz w:val="22"/>
          <w:szCs w:val="22"/>
          <w:lang w:val="en-US"/>
        </w:rPr>
        <w:t xml:space="preserve"> </w:t>
      </w:r>
      <w:r w:rsidRPr="006E6254">
        <w:rPr>
          <w:rFonts w:cstheme="minorHAnsi"/>
          <w:sz w:val="22"/>
          <w:szCs w:val="22"/>
          <w:lang w:val="en-US"/>
        </w:rPr>
        <w:t>Decision</w:t>
      </w:r>
      <w:r w:rsidR="00EB2630">
        <w:rPr>
          <w:rFonts w:cstheme="minorHAnsi"/>
          <w:sz w:val="22"/>
          <w:szCs w:val="22"/>
          <w:lang w:val="en-US"/>
        </w:rPr>
        <w:t xml:space="preserve"> </w:t>
      </w:r>
      <w:r w:rsidRPr="006E6254">
        <w:rPr>
          <w:rFonts w:cstheme="minorHAnsi"/>
          <w:sz w:val="22"/>
          <w:szCs w:val="22"/>
          <w:lang w:val="en-US"/>
        </w:rPr>
        <w:t>SC59/2022-39</w:t>
      </w:r>
      <w:r w:rsidR="00EB2630">
        <w:rPr>
          <w:rFonts w:cstheme="minorHAnsi"/>
          <w:sz w:val="22"/>
          <w:szCs w:val="22"/>
          <w:lang w:val="en-US"/>
        </w:rPr>
        <w:t xml:space="preserve"> </w:t>
      </w:r>
      <w:r w:rsidRPr="006E6254">
        <w:rPr>
          <w:rFonts w:cstheme="minorHAnsi"/>
          <w:sz w:val="22"/>
          <w:szCs w:val="22"/>
          <w:lang w:val="en-US"/>
        </w:rPr>
        <w:t>of</w:t>
      </w:r>
      <w:r w:rsidR="00EB2630">
        <w:rPr>
          <w:rFonts w:cstheme="minorHAnsi"/>
          <w:sz w:val="22"/>
          <w:szCs w:val="22"/>
          <w:lang w:val="en-US"/>
        </w:rPr>
        <w:t xml:space="preserve"> </w:t>
      </w:r>
      <w:r w:rsidRPr="006E6254">
        <w:rPr>
          <w:rFonts w:cstheme="minorHAnsi"/>
          <w:sz w:val="22"/>
          <w:szCs w:val="22"/>
          <w:lang w:val="en-US"/>
        </w:rPr>
        <w:t>the</w:t>
      </w:r>
      <w:r w:rsidR="00EB2630">
        <w:rPr>
          <w:rFonts w:cstheme="minorHAnsi"/>
          <w:sz w:val="22"/>
          <w:szCs w:val="22"/>
          <w:lang w:val="en-US"/>
        </w:rPr>
        <w:t xml:space="preserve"> </w:t>
      </w:r>
      <w:r w:rsidRPr="006E6254">
        <w:rPr>
          <w:rFonts w:cstheme="minorHAnsi"/>
          <w:sz w:val="22"/>
          <w:szCs w:val="22"/>
          <w:lang w:val="en-US"/>
        </w:rPr>
        <w:t>Standing</w:t>
      </w:r>
      <w:r w:rsidR="00EB2630">
        <w:rPr>
          <w:rFonts w:cstheme="minorHAnsi"/>
          <w:sz w:val="22"/>
          <w:szCs w:val="22"/>
          <w:lang w:val="en-US"/>
        </w:rPr>
        <w:t xml:space="preserve"> </w:t>
      </w:r>
      <w:r w:rsidRPr="006E6254">
        <w:rPr>
          <w:rFonts w:cstheme="minorHAnsi"/>
          <w:sz w:val="22"/>
          <w:szCs w:val="22"/>
          <w:lang w:val="en-US"/>
        </w:rPr>
        <w:t>Committee,</w:t>
      </w:r>
      <w:r w:rsidR="00EB2630">
        <w:rPr>
          <w:rFonts w:cstheme="minorHAnsi"/>
          <w:sz w:val="22"/>
          <w:szCs w:val="22"/>
          <w:lang w:val="en-US"/>
        </w:rPr>
        <w:t xml:space="preserve"> </w:t>
      </w:r>
      <w:r w:rsidRPr="006E6254">
        <w:rPr>
          <w:rFonts w:cstheme="minorHAnsi"/>
          <w:sz w:val="22"/>
          <w:szCs w:val="22"/>
          <w:lang w:val="en-US"/>
        </w:rPr>
        <w:t>a</w:t>
      </w:r>
      <w:r w:rsidR="00EB2630">
        <w:rPr>
          <w:rFonts w:cstheme="minorHAnsi"/>
          <w:sz w:val="22"/>
          <w:szCs w:val="22"/>
          <w:lang w:val="en-US"/>
        </w:rPr>
        <w:t xml:space="preserve"> </w:t>
      </w:r>
      <w:r w:rsidRPr="006E6254">
        <w:rPr>
          <w:rFonts w:cstheme="minorHAnsi"/>
          <w:sz w:val="22"/>
          <w:szCs w:val="22"/>
          <w:lang w:val="en-US"/>
        </w:rPr>
        <w:t>single</w:t>
      </w:r>
      <w:r w:rsidR="00EB2630">
        <w:rPr>
          <w:rFonts w:cstheme="minorHAnsi"/>
          <w:sz w:val="22"/>
          <w:szCs w:val="22"/>
          <w:lang w:val="en-US"/>
        </w:rPr>
        <w:t xml:space="preserve"> </w:t>
      </w:r>
      <w:r w:rsidRPr="006E6254">
        <w:rPr>
          <w:rFonts w:cstheme="minorHAnsi"/>
          <w:sz w:val="22"/>
          <w:szCs w:val="22"/>
          <w:lang w:val="en-US"/>
        </w:rPr>
        <w:t>scenario</w:t>
      </w:r>
      <w:r w:rsidR="00EB2630">
        <w:rPr>
          <w:rFonts w:cstheme="minorHAnsi"/>
          <w:sz w:val="22"/>
          <w:szCs w:val="22"/>
          <w:lang w:val="en-US"/>
        </w:rPr>
        <w:t xml:space="preserve"> </w:t>
      </w:r>
      <w:r w:rsidRPr="006E6254">
        <w:rPr>
          <w:rFonts w:cstheme="minorHAnsi"/>
          <w:sz w:val="22"/>
          <w:szCs w:val="22"/>
          <w:lang w:val="en-US"/>
        </w:rPr>
        <w:t>of</w:t>
      </w:r>
      <w:r w:rsidR="00EB2630">
        <w:rPr>
          <w:rFonts w:cstheme="minorHAnsi"/>
          <w:sz w:val="22"/>
          <w:szCs w:val="22"/>
          <w:lang w:val="en-US"/>
        </w:rPr>
        <w:t xml:space="preserve"> </w:t>
      </w:r>
      <w:r w:rsidRPr="006E6254">
        <w:rPr>
          <w:rFonts w:cstheme="minorHAnsi"/>
          <w:sz w:val="22"/>
          <w:szCs w:val="22"/>
          <w:lang w:val="en-US"/>
        </w:rPr>
        <w:t>a</w:t>
      </w:r>
      <w:r w:rsidR="00EB2630">
        <w:rPr>
          <w:rFonts w:cstheme="minorHAnsi"/>
          <w:sz w:val="22"/>
          <w:szCs w:val="22"/>
          <w:lang w:val="en-US"/>
        </w:rPr>
        <w:t xml:space="preserve"> </w:t>
      </w:r>
      <w:r w:rsidRPr="006E6254">
        <w:rPr>
          <w:rFonts w:cstheme="minorHAnsi"/>
          <w:sz w:val="22"/>
          <w:szCs w:val="22"/>
          <w:lang w:val="en-US"/>
        </w:rPr>
        <w:t>0%</w:t>
      </w:r>
      <w:r w:rsidR="00EB2630">
        <w:rPr>
          <w:rFonts w:cstheme="minorHAnsi"/>
          <w:sz w:val="22"/>
          <w:szCs w:val="22"/>
          <w:lang w:val="en-US"/>
        </w:rPr>
        <w:t xml:space="preserve"> </w:t>
      </w:r>
      <w:r w:rsidRPr="006E6254">
        <w:rPr>
          <w:rFonts w:cstheme="minorHAnsi"/>
          <w:sz w:val="22"/>
          <w:szCs w:val="22"/>
          <w:lang w:val="en-US"/>
        </w:rPr>
        <w:t>increase</w:t>
      </w:r>
      <w:r w:rsidR="00EB2630">
        <w:rPr>
          <w:rFonts w:cstheme="minorHAnsi"/>
          <w:sz w:val="22"/>
          <w:szCs w:val="22"/>
          <w:lang w:val="en-US"/>
        </w:rPr>
        <w:t xml:space="preserve"> </w:t>
      </w:r>
      <w:r w:rsidRPr="006E6254">
        <w:rPr>
          <w:rFonts w:cstheme="minorHAnsi"/>
          <w:sz w:val="22"/>
          <w:szCs w:val="22"/>
          <w:lang w:val="en-US"/>
        </w:rPr>
        <w:t>in</w:t>
      </w:r>
      <w:r w:rsidR="00EB2630">
        <w:rPr>
          <w:rFonts w:cstheme="minorHAnsi"/>
          <w:sz w:val="22"/>
          <w:szCs w:val="22"/>
          <w:lang w:val="en-US"/>
        </w:rPr>
        <w:t xml:space="preserve"> </w:t>
      </w:r>
      <w:r w:rsidRPr="006E6254">
        <w:rPr>
          <w:rFonts w:cstheme="minorHAnsi"/>
          <w:sz w:val="22"/>
          <w:szCs w:val="22"/>
          <w:lang w:val="en-US"/>
        </w:rPr>
        <w:t>the</w:t>
      </w:r>
      <w:r w:rsidR="00EB2630">
        <w:rPr>
          <w:rFonts w:cstheme="minorHAnsi"/>
          <w:sz w:val="22"/>
          <w:szCs w:val="22"/>
          <w:lang w:val="en-US"/>
        </w:rPr>
        <w:t xml:space="preserve"> </w:t>
      </w:r>
      <w:r w:rsidRPr="006E6254">
        <w:rPr>
          <w:rFonts w:cstheme="minorHAnsi"/>
          <w:sz w:val="22"/>
          <w:szCs w:val="22"/>
          <w:lang w:val="en-US"/>
        </w:rPr>
        <w:t>budget</w:t>
      </w:r>
      <w:r w:rsidR="00EB2630">
        <w:rPr>
          <w:rFonts w:cstheme="minorHAnsi"/>
          <w:sz w:val="22"/>
          <w:szCs w:val="22"/>
          <w:lang w:val="en-US"/>
        </w:rPr>
        <w:t xml:space="preserve"> </w:t>
      </w:r>
      <w:r w:rsidRPr="006E6254">
        <w:rPr>
          <w:rFonts w:cstheme="minorHAnsi"/>
          <w:sz w:val="22"/>
          <w:szCs w:val="22"/>
          <w:lang w:val="en-US"/>
        </w:rPr>
        <w:t>for</w:t>
      </w:r>
      <w:r w:rsidR="00EB2630">
        <w:rPr>
          <w:rFonts w:cstheme="minorHAnsi"/>
          <w:sz w:val="22"/>
          <w:szCs w:val="22"/>
          <w:lang w:val="en-US"/>
        </w:rPr>
        <w:t xml:space="preserve"> </w:t>
      </w:r>
      <w:r w:rsidRPr="006E6254">
        <w:rPr>
          <w:rFonts w:cstheme="minorHAnsi"/>
          <w:sz w:val="22"/>
          <w:szCs w:val="22"/>
          <w:lang w:val="en-US"/>
        </w:rPr>
        <w:t>the</w:t>
      </w:r>
      <w:r w:rsidR="00EB2630">
        <w:rPr>
          <w:rFonts w:cstheme="minorHAnsi"/>
          <w:sz w:val="22"/>
          <w:szCs w:val="22"/>
          <w:lang w:val="en-US"/>
        </w:rPr>
        <w:t xml:space="preserve"> </w:t>
      </w:r>
      <w:r w:rsidRPr="006E6254">
        <w:rPr>
          <w:rFonts w:cstheme="minorHAnsi"/>
          <w:sz w:val="22"/>
          <w:szCs w:val="22"/>
          <w:lang w:val="en-US"/>
        </w:rPr>
        <w:t>2023-2025</w:t>
      </w:r>
      <w:r w:rsidR="00EB2630">
        <w:rPr>
          <w:rFonts w:cstheme="minorHAnsi"/>
          <w:sz w:val="22"/>
          <w:szCs w:val="22"/>
          <w:lang w:val="en-US"/>
        </w:rPr>
        <w:t xml:space="preserve"> </w:t>
      </w:r>
      <w:r w:rsidRPr="006E6254">
        <w:rPr>
          <w:rFonts w:cstheme="minorHAnsi"/>
          <w:sz w:val="22"/>
          <w:szCs w:val="22"/>
          <w:lang w:val="en-US"/>
        </w:rPr>
        <w:t>triennium</w:t>
      </w:r>
      <w:r w:rsidR="00EB2630">
        <w:rPr>
          <w:rFonts w:cstheme="minorHAnsi"/>
          <w:sz w:val="22"/>
          <w:szCs w:val="22"/>
          <w:lang w:val="en-US"/>
        </w:rPr>
        <w:t xml:space="preserve"> </w:t>
      </w:r>
      <w:r w:rsidRPr="006E6254">
        <w:rPr>
          <w:rFonts w:cstheme="minorHAnsi"/>
          <w:sz w:val="22"/>
          <w:szCs w:val="22"/>
          <w:lang w:val="en-US"/>
        </w:rPr>
        <w:t>was</w:t>
      </w:r>
      <w:r w:rsidR="00EB2630">
        <w:rPr>
          <w:rFonts w:cstheme="minorHAnsi"/>
          <w:sz w:val="22"/>
          <w:szCs w:val="22"/>
          <w:lang w:val="en-US"/>
        </w:rPr>
        <w:t xml:space="preserve"> </w:t>
      </w:r>
      <w:r w:rsidRPr="006E6254">
        <w:rPr>
          <w:rFonts w:cstheme="minorHAnsi"/>
          <w:sz w:val="22"/>
          <w:szCs w:val="22"/>
          <w:lang w:val="en-US"/>
        </w:rPr>
        <w:t>being</w:t>
      </w:r>
      <w:r w:rsidR="00EB2630">
        <w:rPr>
          <w:rFonts w:cstheme="minorHAnsi"/>
          <w:sz w:val="22"/>
          <w:szCs w:val="22"/>
          <w:lang w:val="en-US"/>
        </w:rPr>
        <w:t xml:space="preserve"> </w:t>
      </w:r>
      <w:r w:rsidRPr="006E6254">
        <w:rPr>
          <w:rFonts w:cstheme="minorHAnsi"/>
          <w:sz w:val="22"/>
          <w:szCs w:val="22"/>
          <w:lang w:val="en-US"/>
        </w:rPr>
        <w:t>presented</w:t>
      </w:r>
      <w:r w:rsidR="00EB2630">
        <w:rPr>
          <w:rFonts w:cstheme="minorHAnsi"/>
          <w:sz w:val="22"/>
          <w:szCs w:val="22"/>
          <w:lang w:val="en-US"/>
        </w:rPr>
        <w:t xml:space="preserve"> </w:t>
      </w:r>
      <w:r w:rsidRPr="006E6254">
        <w:rPr>
          <w:rFonts w:cstheme="minorHAnsi"/>
          <w:sz w:val="22"/>
          <w:szCs w:val="22"/>
          <w:lang w:val="en-US"/>
        </w:rPr>
        <w:t>to</w:t>
      </w:r>
      <w:r w:rsidR="00EB2630">
        <w:rPr>
          <w:rFonts w:cstheme="minorHAnsi"/>
          <w:sz w:val="22"/>
          <w:szCs w:val="22"/>
          <w:lang w:val="en-US"/>
        </w:rPr>
        <w:t xml:space="preserve"> </w:t>
      </w:r>
      <w:r w:rsidRPr="006E6254">
        <w:rPr>
          <w:rFonts w:cstheme="minorHAnsi"/>
          <w:sz w:val="22"/>
          <w:szCs w:val="22"/>
          <w:lang w:val="en-US"/>
        </w:rPr>
        <w:t>the</w:t>
      </w:r>
      <w:r w:rsidR="00EB2630">
        <w:rPr>
          <w:rFonts w:cstheme="minorHAnsi"/>
          <w:sz w:val="22"/>
          <w:szCs w:val="22"/>
          <w:lang w:val="en-US"/>
        </w:rPr>
        <w:t xml:space="preserve"> </w:t>
      </w:r>
      <w:r w:rsidRPr="006E6254">
        <w:rPr>
          <w:rFonts w:cstheme="minorHAnsi"/>
          <w:sz w:val="22"/>
          <w:szCs w:val="22"/>
          <w:lang w:val="en-US"/>
        </w:rPr>
        <w:t>Conference;</w:t>
      </w:r>
      <w:r w:rsidR="00EB2630">
        <w:rPr>
          <w:rFonts w:cstheme="minorHAnsi"/>
          <w:sz w:val="22"/>
          <w:szCs w:val="22"/>
          <w:lang w:val="en-US"/>
        </w:rPr>
        <w:t xml:space="preserve"> </w:t>
      </w:r>
    </w:p>
    <w:p w14:paraId="36DF9E8F" w14:textId="27B094AF" w:rsidR="00C1148C" w:rsidRPr="006E6254" w:rsidRDefault="00C1148C" w:rsidP="006E6254">
      <w:pPr>
        <w:pStyle w:val="ListParagraph"/>
        <w:numPr>
          <w:ilvl w:val="0"/>
          <w:numId w:val="10"/>
        </w:numPr>
        <w:suppressAutoHyphens/>
        <w:snapToGrid w:val="0"/>
        <w:ind w:left="993" w:hanging="426"/>
        <w:rPr>
          <w:rFonts w:cstheme="minorHAnsi"/>
          <w:sz w:val="22"/>
          <w:szCs w:val="22"/>
          <w:lang w:val="en-US"/>
        </w:rPr>
      </w:pPr>
      <w:r w:rsidRPr="006E6254">
        <w:rPr>
          <w:rFonts w:cstheme="minorHAnsi"/>
          <w:sz w:val="22"/>
          <w:szCs w:val="22"/>
          <w:lang w:val="en-US"/>
        </w:rPr>
        <w:t>the</w:t>
      </w:r>
      <w:r w:rsidR="00EB2630">
        <w:rPr>
          <w:rFonts w:cstheme="minorHAnsi"/>
          <w:sz w:val="22"/>
          <w:szCs w:val="22"/>
          <w:lang w:val="en-US"/>
        </w:rPr>
        <w:t xml:space="preserve"> </w:t>
      </w:r>
      <w:r w:rsidRPr="006E6254">
        <w:rPr>
          <w:rFonts w:cstheme="minorHAnsi"/>
          <w:sz w:val="22"/>
          <w:szCs w:val="22"/>
          <w:lang w:val="en-US"/>
        </w:rPr>
        <w:t>reallocation</w:t>
      </w:r>
      <w:r w:rsidR="00EB2630">
        <w:rPr>
          <w:rFonts w:cstheme="minorHAnsi"/>
          <w:sz w:val="22"/>
          <w:szCs w:val="22"/>
          <w:lang w:val="en-US"/>
        </w:rPr>
        <w:t xml:space="preserve"> </w:t>
      </w:r>
      <w:r w:rsidRPr="006E6254">
        <w:rPr>
          <w:rFonts w:cstheme="minorHAnsi"/>
          <w:sz w:val="22"/>
          <w:szCs w:val="22"/>
          <w:lang w:val="en-US"/>
        </w:rPr>
        <w:t>to</w:t>
      </w:r>
      <w:r w:rsidR="00EB2630">
        <w:rPr>
          <w:rFonts w:cstheme="minorHAnsi"/>
          <w:sz w:val="22"/>
          <w:szCs w:val="22"/>
          <w:lang w:val="en-US"/>
        </w:rPr>
        <w:t xml:space="preserve"> </w:t>
      </w:r>
      <w:r w:rsidRPr="006E6254">
        <w:rPr>
          <w:rFonts w:cstheme="minorHAnsi"/>
          <w:sz w:val="22"/>
          <w:szCs w:val="22"/>
          <w:lang w:val="en-US"/>
        </w:rPr>
        <w:t>the</w:t>
      </w:r>
      <w:r w:rsidR="00EB2630">
        <w:rPr>
          <w:rFonts w:cstheme="minorHAnsi"/>
          <w:sz w:val="22"/>
          <w:szCs w:val="22"/>
          <w:lang w:val="en-US"/>
        </w:rPr>
        <w:t xml:space="preserve"> </w:t>
      </w:r>
      <w:r w:rsidRPr="006E6254">
        <w:rPr>
          <w:rFonts w:cstheme="minorHAnsi"/>
          <w:sz w:val="22"/>
          <w:szCs w:val="22"/>
          <w:lang w:val="en-US"/>
        </w:rPr>
        <w:t>next</w:t>
      </w:r>
      <w:r w:rsidR="00EB2630">
        <w:rPr>
          <w:rFonts w:cstheme="minorHAnsi"/>
          <w:sz w:val="22"/>
          <w:szCs w:val="22"/>
          <w:lang w:val="en-US"/>
        </w:rPr>
        <w:t xml:space="preserve"> </w:t>
      </w:r>
      <w:r w:rsidRPr="006E6254">
        <w:rPr>
          <w:rFonts w:cstheme="minorHAnsi"/>
          <w:sz w:val="22"/>
          <w:szCs w:val="22"/>
          <w:lang w:val="en-US"/>
        </w:rPr>
        <w:t>triennium</w:t>
      </w:r>
      <w:r w:rsidR="00EB2630">
        <w:rPr>
          <w:rFonts w:cstheme="minorHAnsi"/>
          <w:sz w:val="22"/>
          <w:szCs w:val="22"/>
          <w:lang w:val="en-US"/>
        </w:rPr>
        <w:t xml:space="preserve"> </w:t>
      </w:r>
      <w:r w:rsidRPr="006E6254">
        <w:rPr>
          <w:rFonts w:cstheme="minorHAnsi"/>
          <w:sz w:val="22"/>
          <w:szCs w:val="22"/>
          <w:lang w:val="en-US"/>
        </w:rPr>
        <w:t>of</w:t>
      </w:r>
      <w:r w:rsidR="00EB2630">
        <w:rPr>
          <w:rFonts w:cstheme="minorHAnsi"/>
          <w:sz w:val="22"/>
          <w:szCs w:val="22"/>
          <w:lang w:val="en-US"/>
        </w:rPr>
        <w:t xml:space="preserve"> </w:t>
      </w:r>
      <w:r w:rsidRPr="006E6254">
        <w:rPr>
          <w:rFonts w:cstheme="minorHAnsi"/>
          <w:sz w:val="22"/>
          <w:szCs w:val="22"/>
          <w:lang w:val="en-US"/>
        </w:rPr>
        <w:t>surplus</w:t>
      </w:r>
      <w:r w:rsidR="00EB2630">
        <w:rPr>
          <w:rFonts w:cstheme="minorHAnsi"/>
          <w:sz w:val="22"/>
          <w:szCs w:val="22"/>
          <w:lang w:val="en-US"/>
        </w:rPr>
        <w:t xml:space="preserve"> </w:t>
      </w:r>
      <w:r w:rsidRPr="006E6254">
        <w:rPr>
          <w:rFonts w:cstheme="minorHAnsi"/>
          <w:sz w:val="22"/>
          <w:szCs w:val="22"/>
          <w:lang w:val="en-US"/>
        </w:rPr>
        <w:t>funds</w:t>
      </w:r>
      <w:r w:rsidR="00EB2630">
        <w:rPr>
          <w:rFonts w:cstheme="minorHAnsi"/>
          <w:sz w:val="22"/>
          <w:szCs w:val="22"/>
          <w:lang w:val="en-US"/>
        </w:rPr>
        <w:t xml:space="preserve"> </w:t>
      </w:r>
      <w:r w:rsidRPr="006E6254">
        <w:rPr>
          <w:rFonts w:cstheme="minorHAnsi"/>
          <w:sz w:val="22"/>
          <w:szCs w:val="22"/>
          <w:lang w:val="en-US"/>
        </w:rPr>
        <w:t>in</w:t>
      </w:r>
      <w:r w:rsidR="00EB2630">
        <w:rPr>
          <w:rFonts w:cstheme="minorHAnsi"/>
          <w:sz w:val="22"/>
          <w:szCs w:val="22"/>
          <w:lang w:val="en-US"/>
        </w:rPr>
        <w:t xml:space="preserve"> </w:t>
      </w:r>
      <w:r w:rsidRPr="006E6254">
        <w:rPr>
          <w:rFonts w:cstheme="minorHAnsi"/>
          <w:sz w:val="22"/>
          <w:szCs w:val="22"/>
          <w:lang w:val="en-US"/>
        </w:rPr>
        <w:t>the</w:t>
      </w:r>
      <w:r w:rsidR="00EB2630">
        <w:rPr>
          <w:rFonts w:cstheme="minorHAnsi"/>
          <w:sz w:val="22"/>
          <w:szCs w:val="22"/>
          <w:lang w:val="en-US"/>
        </w:rPr>
        <w:t xml:space="preserve"> </w:t>
      </w:r>
      <w:r w:rsidRPr="006E6254">
        <w:rPr>
          <w:rFonts w:cstheme="minorHAnsi"/>
          <w:sz w:val="22"/>
          <w:szCs w:val="22"/>
          <w:lang w:val="en-US"/>
        </w:rPr>
        <w:t>core</w:t>
      </w:r>
      <w:r w:rsidR="00EB2630">
        <w:rPr>
          <w:rFonts w:cstheme="minorHAnsi"/>
          <w:sz w:val="22"/>
          <w:szCs w:val="22"/>
          <w:lang w:val="en-US"/>
        </w:rPr>
        <w:t xml:space="preserve"> </w:t>
      </w:r>
      <w:r w:rsidRPr="006E6254">
        <w:rPr>
          <w:rFonts w:cstheme="minorHAnsi"/>
          <w:sz w:val="22"/>
          <w:szCs w:val="22"/>
          <w:lang w:val="en-US"/>
        </w:rPr>
        <w:t>budget</w:t>
      </w:r>
      <w:r w:rsidR="00EB2630">
        <w:rPr>
          <w:rFonts w:cstheme="minorHAnsi"/>
          <w:sz w:val="22"/>
          <w:szCs w:val="22"/>
          <w:lang w:val="en-US"/>
        </w:rPr>
        <w:t xml:space="preserve"> </w:t>
      </w:r>
      <w:r w:rsidRPr="006E6254">
        <w:rPr>
          <w:rFonts w:cstheme="minorHAnsi"/>
          <w:sz w:val="22"/>
          <w:szCs w:val="22"/>
          <w:lang w:val="en-US"/>
        </w:rPr>
        <w:t>resulting</w:t>
      </w:r>
      <w:r w:rsidR="00EB2630">
        <w:rPr>
          <w:rFonts w:cstheme="minorHAnsi"/>
          <w:sz w:val="22"/>
          <w:szCs w:val="22"/>
          <w:lang w:val="en-US"/>
        </w:rPr>
        <w:t xml:space="preserve"> </w:t>
      </w:r>
      <w:r w:rsidRPr="006E6254">
        <w:rPr>
          <w:rFonts w:cstheme="minorHAnsi"/>
          <w:sz w:val="22"/>
          <w:szCs w:val="22"/>
          <w:lang w:val="en-US"/>
        </w:rPr>
        <w:t>from</w:t>
      </w:r>
      <w:r w:rsidR="00EB2630">
        <w:rPr>
          <w:rFonts w:cstheme="minorHAnsi"/>
          <w:sz w:val="22"/>
          <w:szCs w:val="22"/>
          <w:lang w:val="en-US"/>
        </w:rPr>
        <w:t xml:space="preserve"> </w:t>
      </w:r>
      <w:r w:rsidRPr="006E6254">
        <w:rPr>
          <w:rFonts w:cstheme="minorHAnsi"/>
          <w:sz w:val="22"/>
          <w:szCs w:val="22"/>
          <w:lang w:val="en-US"/>
        </w:rPr>
        <w:t>underspending</w:t>
      </w:r>
      <w:r w:rsidR="00EB2630">
        <w:rPr>
          <w:rFonts w:cstheme="minorHAnsi"/>
          <w:sz w:val="22"/>
          <w:szCs w:val="22"/>
          <w:lang w:val="en-US"/>
        </w:rPr>
        <w:t xml:space="preserve"> </w:t>
      </w:r>
      <w:r w:rsidRPr="006E6254">
        <w:rPr>
          <w:rFonts w:cstheme="minorHAnsi"/>
          <w:sz w:val="22"/>
          <w:szCs w:val="22"/>
          <w:lang w:val="en-US"/>
        </w:rPr>
        <w:t>during</w:t>
      </w:r>
      <w:r w:rsidR="00EB2630">
        <w:rPr>
          <w:rFonts w:cstheme="minorHAnsi"/>
          <w:sz w:val="22"/>
          <w:szCs w:val="22"/>
          <w:lang w:val="en-US"/>
        </w:rPr>
        <w:t xml:space="preserve"> </w:t>
      </w:r>
      <w:r w:rsidRPr="006E6254">
        <w:rPr>
          <w:rFonts w:cstheme="minorHAnsi"/>
          <w:sz w:val="22"/>
          <w:szCs w:val="22"/>
          <w:lang w:val="en-US"/>
        </w:rPr>
        <w:t>the</w:t>
      </w:r>
      <w:r w:rsidR="00EB2630">
        <w:rPr>
          <w:rFonts w:cstheme="minorHAnsi"/>
          <w:sz w:val="22"/>
          <w:szCs w:val="22"/>
          <w:lang w:val="en-US"/>
        </w:rPr>
        <w:t xml:space="preserve"> </w:t>
      </w:r>
      <w:r w:rsidRPr="006E6254">
        <w:rPr>
          <w:rFonts w:cstheme="minorHAnsi"/>
          <w:sz w:val="22"/>
          <w:szCs w:val="22"/>
          <w:lang w:val="en-US"/>
        </w:rPr>
        <w:t>previous</w:t>
      </w:r>
      <w:r w:rsidR="00EB2630">
        <w:rPr>
          <w:rFonts w:cstheme="minorHAnsi"/>
          <w:sz w:val="22"/>
          <w:szCs w:val="22"/>
          <w:lang w:val="en-US"/>
        </w:rPr>
        <w:t xml:space="preserve"> </w:t>
      </w:r>
      <w:r w:rsidRPr="006E6254">
        <w:rPr>
          <w:rFonts w:cstheme="minorHAnsi"/>
          <w:sz w:val="22"/>
          <w:szCs w:val="22"/>
          <w:lang w:val="en-US"/>
        </w:rPr>
        <w:t>triennium,</w:t>
      </w:r>
      <w:r w:rsidR="00EB2630">
        <w:rPr>
          <w:rFonts w:cstheme="minorHAnsi"/>
          <w:sz w:val="22"/>
          <w:szCs w:val="22"/>
          <w:lang w:val="en-US"/>
        </w:rPr>
        <w:t xml:space="preserve"> </w:t>
      </w:r>
      <w:r w:rsidRPr="006E6254">
        <w:rPr>
          <w:rFonts w:cstheme="minorHAnsi"/>
          <w:sz w:val="22"/>
          <w:szCs w:val="22"/>
          <w:lang w:val="en-US"/>
        </w:rPr>
        <w:t>owing</w:t>
      </w:r>
      <w:r w:rsidR="00EB2630">
        <w:rPr>
          <w:rFonts w:cstheme="minorHAnsi"/>
          <w:sz w:val="22"/>
          <w:szCs w:val="22"/>
          <w:lang w:val="en-US"/>
        </w:rPr>
        <w:t xml:space="preserve"> </w:t>
      </w:r>
      <w:r w:rsidRPr="006E6254">
        <w:rPr>
          <w:rFonts w:cstheme="minorHAnsi"/>
          <w:sz w:val="22"/>
          <w:szCs w:val="22"/>
          <w:lang w:val="en-US"/>
        </w:rPr>
        <w:t>in</w:t>
      </w:r>
      <w:r w:rsidR="00EB2630">
        <w:rPr>
          <w:rFonts w:cstheme="minorHAnsi"/>
          <w:sz w:val="22"/>
          <w:szCs w:val="22"/>
          <w:lang w:val="en-US"/>
        </w:rPr>
        <w:t xml:space="preserve"> </w:t>
      </w:r>
      <w:r w:rsidRPr="006E6254">
        <w:rPr>
          <w:rFonts w:cstheme="minorHAnsi"/>
          <w:sz w:val="22"/>
          <w:szCs w:val="22"/>
          <w:lang w:val="en-US"/>
        </w:rPr>
        <w:t>part</w:t>
      </w:r>
      <w:r w:rsidR="00EB2630">
        <w:rPr>
          <w:rFonts w:cstheme="minorHAnsi"/>
          <w:sz w:val="22"/>
          <w:szCs w:val="22"/>
          <w:lang w:val="en-US"/>
        </w:rPr>
        <w:t xml:space="preserve"> </w:t>
      </w:r>
      <w:r w:rsidRPr="006E6254">
        <w:rPr>
          <w:rFonts w:cstheme="minorHAnsi"/>
          <w:sz w:val="22"/>
          <w:szCs w:val="22"/>
          <w:lang w:val="en-US"/>
        </w:rPr>
        <w:t>to</w:t>
      </w:r>
      <w:r w:rsidR="00EB2630">
        <w:rPr>
          <w:rFonts w:cstheme="minorHAnsi"/>
          <w:sz w:val="22"/>
          <w:szCs w:val="22"/>
          <w:lang w:val="en-US"/>
        </w:rPr>
        <w:t xml:space="preserve"> </w:t>
      </w:r>
      <w:r w:rsidRPr="006E6254">
        <w:rPr>
          <w:rFonts w:cstheme="minorHAnsi"/>
          <w:sz w:val="22"/>
          <w:szCs w:val="22"/>
          <w:lang w:val="en-US"/>
        </w:rPr>
        <w:t>the</w:t>
      </w:r>
      <w:r w:rsidR="00EB2630">
        <w:rPr>
          <w:rFonts w:cstheme="minorHAnsi"/>
          <w:sz w:val="22"/>
          <w:szCs w:val="22"/>
          <w:lang w:val="en-US"/>
        </w:rPr>
        <w:t xml:space="preserve"> </w:t>
      </w:r>
      <w:r w:rsidRPr="006E6254">
        <w:rPr>
          <w:rFonts w:cstheme="minorHAnsi"/>
          <w:sz w:val="22"/>
          <w:szCs w:val="22"/>
          <w:lang w:val="en-US"/>
        </w:rPr>
        <w:t>circumstances</w:t>
      </w:r>
      <w:r w:rsidR="00EB2630">
        <w:rPr>
          <w:rFonts w:cstheme="minorHAnsi"/>
          <w:sz w:val="22"/>
          <w:szCs w:val="22"/>
          <w:lang w:val="en-US"/>
        </w:rPr>
        <w:t xml:space="preserve"> </w:t>
      </w:r>
      <w:r w:rsidRPr="006E6254">
        <w:rPr>
          <w:rFonts w:cstheme="minorHAnsi"/>
          <w:sz w:val="22"/>
          <w:szCs w:val="22"/>
          <w:lang w:val="en-US"/>
        </w:rPr>
        <w:t>of</w:t>
      </w:r>
      <w:r w:rsidR="00EB2630">
        <w:rPr>
          <w:rFonts w:cstheme="minorHAnsi"/>
          <w:sz w:val="22"/>
          <w:szCs w:val="22"/>
          <w:lang w:val="en-US"/>
        </w:rPr>
        <w:t xml:space="preserve"> </w:t>
      </w:r>
      <w:r w:rsidRPr="006E6254">
        <w:rPr>
          <w:rFonts w:cstheme="minorHAnsi"/>
          <w:sz w:val="22"/>
          <w:szCs w:val="22"/>
          <w:lang w:val="en-US"/>
        </w:rPr>
        <w:t>the</w:t>
      </w:r>
      <w:r w:rsidR="00EB2630">
        <w:rPr>
          <w:rFonts w:cstheme="minorHAnsi"/>
          <w:sz w:val="22"/>
          <w:szCs w:val="22"/>
          <w:lang w:val="en-US"/>
        </w:rPr>
        <w:t xml:space="preserve"> </w:t>
      </w:r>
      <w:r w:rsidRPr="006E6254">
        <w:rPr>
          <w:rFonts w:cstheme="minorHAnsi"/>
          <w:sz w:val="22"/>
          <w:szCs w:val="22"/>
          <w:lang w:val="en-US"/>
        </w:rPr>
        <w:t>COVID-19</w:t>
      </w:r>
      <w:r w:rsidR="00EB2630">
        <w:rPr>
          <w:rFonts w:cstheme="minorHAnsi"/>
          <w:sz w:val="22"/>
          <w:szCs w:val="22"/>
          <w:lang w:val="en-US"/>
        </w:rPr>
        <w:t xml:space="preserve"> </w:t>
      </w:r>
      <w:r w:rsidRPr="006E6254">
        <w:rPr>
          <w:rFonts w:cstheme="minorHAnsi"/>
          <w:sz w:val="22"/>
          <w:szCs w:val="22"/>
          <w:lang w:val="en-US"/>
        </w:rPr>
        <w:t>pandemic,</w:t>
      </w:r>
      <w:r w:rsidR="00EB2630">
        <w:rPr>
          <w:rFonts w:cstheme="minorHAnsi"/>
          <w:sz w:val="22"/>
          <w:szCs w:val="22"/>
          <w:lang w:val="en-US"/>
        </w:rPr>
        <w:t xml:space="preserve"> </w:t>
      </w:r>
      <w:r w:rsidRPr="006E6254">
        <w:rPr>
          <w:rFonts w:cstheme="minorHAnsi"/>
          <w:sz w:val="22"/>
          <w:szCs w:val="22"/>
          <w:lang w:val="en-US"/>
        </w:rPr>
        <w:t>had</w:t>
      </w:r>
      <w:r w:rsidR="00EB2630">
        <w:rPr>
          <w:rFonts w:cstheme="minorHAnsi"/>
          <w:sz w:val="22"/>
          <w:szCs w:val="22"/>
          <w:lang w:val="en-US"/>
        </w:rPr>
        <w:t xml:space="preserve"> </w:t>
      </w:r>
      <w:r w:rsidRPr="006E6254">
        <w:rPr>
          <w:rFonts w:cstheme="minorHAnsi"/>
          <w:sz w:val="22"/>
          <w:szCs w:val="22"/>
          <w:lang w:val="en-US"/>
        </w:rPr>
        <w:t>been</w:t>
      </w:r>
      <w:r w:rsidR="00EB2630">
        <w:rPr>
          <w:rFonts w:cstheme="minorHAnsi"/>
          <w:sz w:val="22"/>
          <w:szCs w:val="22"/>
          <w:lang w:val="en-US"/>
        </w:rPr>
        <w:t xml:space="preserve"> </w:t>
      </w:r>
      <w:r w:rsidRPr="006E6254">
        <w:rPr>
          <w:rFonts w:cstheme="minorHAnsi"/>
          <w:sz w:val="22"/>
          <w:szCs w:val="22"/>
          <w:lang w:val="en-US"/>
        </w:rPr>
        <w:t>approved;</w:t>
      </w:r>
      <w:r w:rsidR="00EB2630">
        <w:rPr>
          <w:rFonts w:cstheme="minorHAnsi"/>
          <w:sz w:val="22"/>
          <w:szCs w:val="22"/>
          <w:lang w:val="en-US"/>
        </w:rPr>
        <w:t xml:space="preserve"> </w:t>
      </w:r>
      <w:r w:rsidRPr="006E6254">
        <w:rPr>
          <w:rFonts w:cstheme="minorHAnsi"/>
          <w:sz w:val="22"/>
          <w:szCs w:val="22"/>
          <w:lang w:val="en-US"/>
        </w:rPr>
        <w:t>and</w:t>
      </w:r>
      <w:r w:rsidR="00EB2630">
        <w:rPr>
          <w:rFonts w:cstheme="minorHAnsi"/>
          <w:sz w:val="22"/>
          <w:szCs w:val="22"/>
          <w:lang w:val="en-US"/>
        </w:rPr>
        <w:t xml:space="preserve"> </w:t>
      </w:r>
    </w:p>
    <w:p w14:paraId="3BD2B6EE" w14:textId="5CEBB4F1" w:rsidR="00C1148C" w:rsidRPr="006E6254" w:rsidRDefault="00C1148C" w:rsidP="006E6254">
      <w:pPr>
        <w:pStyle w:val="ListParagraph"/>
        <w:numPr>
          <w:ilvl w:val="0"/>
          <w:numId w:val="10"/>
        </w:numPr>
        <w:suppressAutoHyphens/>
        <w:snapToGrid w:val="0"/>
        <w:ind w:left="993" w:hanging="426"/>
        <w:rPr>
          <w:rFonts w:cstheme="minorHAnsi"/>
          <w:sz w:val="22"/>
          <w:szCs w:val="22"/>
          <w:lang w:val="en-US"/>
        </w:rPr>
      </w:pPr>
      <w:r w:rsidRPr="006E6254">
        <w:rPr>
          <w:rFonts w:cstheme="minorHAnsi"/>
          <w:sz w:val="22"/>
          <w:szCs w:val="22"/>
          <w:lang w:val="en-US"/>
        </w:rPr>
        <w:t>the</w:t>
      </w:r>
      <w:r w:rsidR="00EB2630">
        <w:rPr>
          <w:rFonts w:cstheme="minorHAnsi"/>
          <w:sz w:val="22"/>
          <w:szCs w:val="22"/>
          <w:lang w:val="en-US"/>
        </w:rPr>
        <w:t xml:space="preserve"> </w:t>
      </w:r>
      <w:r w:rsidRPr="006E6254">
        <w:rPr>
          <w:rFonts w:cstheme="minorHAnsi"/>
          <w:sz w:val="22"/>
          <w:szCs w:val="22"/>
          <w:lang w:val="en-US"/>
        </w:rPr>
        <w:t>level</w:t>
      </w:r>
      <w:r w:rsidR="00EB2630">
        <w:rPr>
          <w:rFonts w:cstheme="minorHAnsi"/>
          <w:sz w:val="22"/>
          <w:szCs w:val="22"/>
          <w:lang w:val="en-US"/>
        </w:rPr>
        <w:t xml:space="preserve"> </w:t>
      </w:r>
      <w:r w:rsidRPr="006E6254">
        <w:rPr>
          <w:rFonts w:cstheme="minorHAnsi"/>
          <w:sz w:val="22"/>
          <w:szCs w:val="22"/>
          <w:lang w:val="en-US"/>
        </w:rPr>
        <w:t>of</w:t>
      </w:r>
      <w:r w:rsidR="00EB2630">
        <w:rPr>
          <w:rFonts w:cstheme="minorHAnsi"/>
          <w:sz w:val="22"/>
          <w:szCs w:val="22"/>
          <w:lang w:val="en-US"/>
        </w:rPr>
        <w:t xml:space="preserve"> </w:t>
      </w:r>
      <w:r w:rsidRPr="006E6254">
        <w:rPr>
          <w:rFonts w:cstheme="minorHAnsi"/>
          <w:sz w:val="22"/>
          <w:szCs w:val="22"/>
          <w:lang w:val="en-US"/>
        </w:rPr>
        <w:t>outstanding</w:t>
      </w:r>
      <w:r w:rsidR="00EB2630">
        <w:rPr>
          <w:rFonts w:cstheme="minorHAnsi"/>
          <w:sz w:val="22"/>
          <w:szCs w:val="22"/>
          <w:lang w:val="en-US"/>
        </w:rPr>
        <w:t xml:space="preserve"> </w:t>
      </w:r>
      <w:r w:rsidRPr="006E6254">
        <w:rPr>
          <w:rFonts w:cstheme="minorHAnsi"/>
          <w:sz w:val="22"/>
          <w:szCs w:val="22"/>
          <w:lang w:val="en-US"/>
        </w:rPr>
        <w:t>contributions</w:t>
      </w:r>
      <w:r w:rsidR="00EB2630">
        <w:rPr>
          <w:rFonts w:cstheme="minorHAnsi"/>
          <w:sz w:val="22"/>
          <w:szCs w:val="22"/>
          <w:lang w:val="en-US"/>
        </w:rPr>
        <w:t xml:space="preserve"> </w:t>
      </w:r>
      <w:r w:rsidRPr="006E6254">
        <w:rPr>
          <w:rFonts w:cstheme="minorHAnsi"/>
          <w:sz w:val="22"/>
          <w:szCs w:val="22"/>
          <w:lang w:val="en-US"/>
        </w:rPr>
        <w:t>was</w:t>
      </w:r>
      <w:r w:rsidR="00EB2630">
        <w:rPr>
          <w:rFonts w:cstheme="minorHAnsi"/>
          <w:sz w:val="22"/>
          <w:szCs w:val="22"/>
          <w:lang w:val="en-US"/>
        </w:rPr>
        <w:t xml:space="preserve"> </w:t>
      </w:r>
      <w:r w:rsidRPr="006E6254">
        <w:rPr>
          <w:rFonts w:cstheme="minorHAnsi"/>
          <w:sz w:val="22"/>
          <w:szCs w:val="22"/>
          <w:lang w:val="en-US"/>
        </w:rPr>
        <w:t>equivalent</w:t>
      </w:r>
      <w:r w:rsidR="00EB2630">
        <w:rPr>
          <w:rFonts w:cstheme="minorHAnsi"/>
          <w:sz w:val="22"/>
          <w:szCs w:val="22"/>
          <w:lang w:val="en-US"/>
        </w:rPr>
        <w:t xml:space="preserve"> </w:t>
      </w:r>
      <w:r w:rsidRPr="006E6254">
        <w:rPr>
          <w:rFonts w:cstheme="minorHAnsi"/>
          <w:sz w:val="22"/>
          <w:szCs w:val="22"/>
          <w:lang w:val="en-US"/>
        </w:rPr>
        <w:t>to</w:t>
      </w:r>
      <w:r w:rsidR="00EB2630">
        <w:rPr>
          <w:rFonts w:cstheme="minorHAnsi"/>
          <w:sz w:val="22"/>
          <w:szCs w:val="22"/>
          <w:lang w:val="en-US"/>
        </w:rPr>
        <w:t xml:space="preserve"> </w:t>
      </w:r>
      <w:r w:rsidRPr="006E6254">
        <w:rPr>
          <w:rFonts w:cstheme="minorHAnsi"/>
          <w:sz w:val="22"/>
          <w:szCs w:val="22"/>
          <w:lang w:val="en-US"/>
        </w:rPr>
        <w:t>approximately</w:t>
      </w:r>
      <w:r w:rsidR="00EB2630">
        <w:rPr>
          <w:rFonts w:cstheme="minorHAnsi"/>
          <w:sz w:val="22"/>
          <w:szCs w:val="22"/>
          <w:lang w:val="en-US"/>
        </w:rPr>
        <w:t xml:space="preserve"> </w:t>
      </w:r>
      <w:r w:rsidRPr="006E6254">
        <w:rPr>
          <w:rFonts w:cstheme="minorHAnsi"/>
          <w:sz w:val="22"/>
          <w:szCs w:val="22"/>
          <w:lang w:val="en-US"/>
        </w:rPr>
        <w:t>one</w:t>
      </w:r>
      <w:r w:rsidR="00EB2630">
        <w:rPr>
          <w:rFonts w:cstheme="minorHAnsi"/>
          <w:sz w:val="22"/>
          <w:szCs w:val="22"/>
          <w:lang w:val="en-US"/>
        </w:rPr>
        <w:t xml:space="preserve"> </w:t>
      </w:r>
      <w:r w:rsidRPr="006E6254">
        <w:rPr>
          <w:rFonts w:cstheme="minorHAnsi"/>
          <w:sz w:val="22"/>
          <w:szCs w:val="22"/>
          <w:lang w:val="en-US"/>
        </w:rPr>
        <w:t>third</w:t>
      </w:r>
      <w:r w:rsidR="00EB2630">
        <w:rPr>
          <w:rFonts w:cstheme="minorHAnsi"/>
          <w:sz w:val="22"/>
          <w:szCs w:val="22"/>
          <w:lang w:val="en-US"/>
        </w:rPr>
        <w:t xml:space="preserve"> </w:t>
      </w:r>
      <w:r w:rsidRPr="006E6254">
        <w:rPr>
          <w:rFonts w:cstheme="minorHAnsi"/>
          <w:sz w:val="22"/>
          <w:szCs w:val="22"/>
          <w:lang w:val="en-US"/>
        </w:rPr>
        <w:t>of</w:t>
      </w:r>
      <w:r w:rsidR="00EB2630">
        <w:rPr>
          <w:rFonts w:cstheme="minorHAnsi"/>
          <w:sz w:val="22"/>
          <w:szCs w:val="22"/>
          <w:lang w:val="en-US"/>
        </w:rPr>
        <w:t xml:space="preserve"> </w:t>
      </w:r>
      <w:r w:rsidRPr="006E6254">
        <w:rPr>
          <w:rFonts w:cstheme="minorHAnsi"/>
          <w:sz w:val="22"/>
          <w:szCs w:val="22"/>
          <w:lang w:val="en-US"/>
        </w:rPr>
        <w:t>the</w:t>
      </w:r>
      <w:r w:rsidR="00EB2630">
        <w:rPr>
          <w:rFonts w:cstheme="minorHAnsi"/>
          <w:sz w:val="22"/>
          <w:szCs w:val="22"/>
          <w:lang w:val="en-US"/>
        </w:rPr>
        <w:t xml:space="preserve"> </w:t>
      </w:r>
      <w:r w:rsidRPr="006E6254">
        <w:rPr>
          <w:rFonts w:cstheme="minorHAnsi"/>
          <w:sz w:val="22"/>
          <w:szCs w:val="22"/>
          <w:lang w:val="en-US"/>
        </w:rPr>
        <w:t>annual</w:t>
      </w:r>
      <w:r w:rsidR="00EB2630">
        <w:rPr>
          <w:rFonts w:cstheme="minorHAnsi"/>
          <w:sz w:val="22"/>
          <w:szCs w:val="22"/>
          <w:lang w:val="en-US"/>
        </w:rPr>
        <w:t xml:space="preserve"> </w:t>
      </w:r>
      <w:r w:rsidRPr="006E6254">
        <w:rPr>
          <w:rFonts w:cstheme="minorHAnsi"/>
          <w:sz w:val="22"/>
          <w:szCs w:val="22"/>
          <w:lang w:val="en-US"/>
        </w:rPr>
        <w:t>income.</w:t>
      </w:r>
      <w:r w:rsidR="00EB2630">
        <w:rPr>
          <w:rFonts w:cstheme="minorHAnsi"/>
          <w:sz w:val="22"/>
          <w:szCs w:val="22"/>
          <w:lang w:val="en-US"/>
        </w:rPr>
        <w:t xml:space="preserve"> </w:t>
      </w:r>
    </w:p>
    <w:p w14:paraId="1DC0A048" w14:textId="762B3996" w:rsidR="00C1148C" w:rsidRPr="006E6254" w:rsidRDefault="00C1148C" w:rsidP="006E6254">
      <w:pPr>
        <w:suppressAutoHyphens/>
        <w:snapToGrid w:val="0"/>
        <w:spacing w:after="0" w:line="240" w:lineRule="auto"/>
        <w:ind w:left="567"/>
        <w:rPr>
          <w:rFonts w:asciiTheme="minorHAnsi" w:hAnsiTheme="minorHAnsi" w:cstheme="minorHAnsi"/>
          <w:lang w:val="en-US"/>
        </w:rPr>
      </w:pPr>
      <w:r w:rsidRPr="006E6254">
        <w:rPr>
          <w:rFonts w:asciiTheme="minorHAnsi" w:hAnsiTheme="minorHAnsi" w:cstheme="minorHAnsi"/>
          <w:lang w:val="en-US"/>
        </w:rPr>
        <w:t>She</w:t>
      </w:r>
      <w:r w:rsidR="00EB2630">
        <w:rPr>
          <w:rFonts w:asciiTheme="minorHAnsi" w:hAnsiTheme="minorHAnsi" w:cstheme="minorHAnsi"/>
          <w:lang w:val="en-US"/>
        </w:rPr>
        <w:t xml:space="preserve"> </w:t>
      </w:r>
      <w:r w:rsidRPr="006E6254">
        <w:rPr>
          <w:rFonts w:asciiTheme="minorHAnsi" w:hAnsiTheme="minorHAnsi" w:cstheme="minorHAnsi"/>
          <w:lang w:val="en-US"/>
        </w:rPr>
        <w:t>suggested</w:t>
      </w:r>
      <w:r w:rsidR="00EB2630">
        <w:rPr>
          <w:rFonts w:asciiTheme="minorHAnsi" w:hAnsiTheme="minorHAnsi" w:cstheme="minorHAnsi"/>
          <w:lang w:val="en-US"/>
        </w:rPr>
        <w:t xml:space="preserve"> </w:t>
      </w:r>
      <w:r w:rsidRPr="006E6254">
        <w:rPr>
          <w:rFonts w:asciiTheme="minorHAnsi" w:hAnsiTheme="minorHAnsi" w:cstheme="minorHAnsi"/>
          <w:lang w:val="en-US"/>
        </w:rPr>
        <w:t>that</w:t>
      </w:r>
      <w:r w:rsidR="00EB2630">
        <w:rPr>
          <w:rFonts w:asciiTheme="minorHAnsi" w:hAnsiTheme="minorHAnsi" w:cstheme="minorHAnsi"/>
          <w:lang w:val="en-US"/>
        </w:rPr>
        <w:t xml:space="preserve"> </w:t>
      </w:r>
      <w:r w:rsidRPr="006E6254">
        <w:rPr>
          <w:rFonts w:asciiTheme="minorHAnsi" w:hAnsiTheme="minorHAnsi" w:cstheme="minorHAnsi"/>
          <w:lang w:val="en-US"/>
        </w:rPr>
        <w:t>the</w:t>
      </w:r>
      <w:r w:rsidR="00EB2630">
        <w:rPr>
          <w:rFonts w:asciiTheme="minorHAnsi" w:hAnsiTheme="minorHAnsi" w:cstheme="minorHAnsi"/>
          <w:lang w:val="en-US"/>
        </w:rPr>
        <w:t xml:space="preserve"> </w:t>
      </w:r>
      <w:r w:rsidRPr="006E6254">
        <w:rPr>
          <w:rFonts w:asciiTheme="minorHAnsi" w:hAnsiTheme="minorHAnsi" w:cstheme="minorHAnsi"/>
          <w:lang w:val="en-US"/>
        </w:rPr>
        <w:t>Committee</w:t>
      </w:r>
      <w:r w:rsidR="00EB2630">
        <w:rPr>
          <w:rFonts w:asciiTheme="minorHAnsi" w:hAnsiTheme="minorHAnsi" w:cstheme="minorHAnsi"/>
          <w:lang w:val="en-US"/>
        </w:rPr>
        <w:t xml:space="preserve"> </w:t>
      </w:r>
      <w:r w:rsidRPr="006E6254">
        <w:rPr>
          <w:rFonts w:asciiTheme="minorHAnsi" w:hAnsiTheme="minorHAnsi" w:cstheme="minorHAnsi"/>
          <w:lang w:val="en-US"/>
        </w:rPr>
        <w:t>on</w:t>
      </w:r>
      <w:r w:rsidR="00EB2630">
        <w:rPr>
          <w:rFonts w:asciiTheme="minorHAnsi" w:hAnsiTheme="minorHAnsi" w:cstheme="minorHAnsi"/>
          <w:lang w:val="en-US"/>
        </w:rPr>
        <w:t xml:space="preserve"> </w:t>
      </w:r>
      <w:r w:rsidRPr="006E6254">
        <w:rPr>
          <w:rFonts w:asciiTheme="minorHAnsi" w:hAnsiTheme="minorHAnsi" w:cstheme="minorHAnsi"/>
          <w:lang w:val="en-US"/>
        </w:rPr>
        <w:t>Finance</w:t>
      </w:r>
      <w:r w:rsidR="00EB2630">
        <w:rPr>
          <w:rFonts w:asciiTheme="minorHAnsi" w:hAnsiTheme="minorHAnsi" w:cstheme="minorHAnsi"/>
          <w:lang w:val="en-US"/>
        </w:rPr>
        <w:t xml:space="preserve"> </w:t>
      </w:r>
      <w:r w:rsidRPr="006E6254">
        <w:rPr>
          <w:rFonts w:asciiTheme="minorHAnsi" w:hAnsiTheme="minorHAnsi" w:cstheme="minorHAnsi"/>
          <w:lang w:val="en-US"/>
        </w:rPr>
        <w:t>and</w:t>
      </w:r>
      <w:r w:rsidR="00EB2630">
        <w:rPr>
          <w:rFonts w:asciiTheme="minorHAnsi" w:hAnsiTheme="minorHAnsi" w:cstheme="minorHAnsi"/>
          <w:lang w:val="en-US"/>
        </w:rPr>
        <w:t xml:space="preserve"> </w:t>
      </w:r>
      <w:r w:rsidRPr="006E6254">
        <w:rPr>
          <w:rFonts w:asciiTheme="minorHAnsi" w:hAnsiTheme="minorHAnsi" w:cstheme="minorHAnsi"/>
          <w:lang w:val="en-US"/>
        </w:rPr>
        <w:t>Budget</w:t>
      </w:r>
      <w:r w:rsidR="00EB2630">
        <w:rPr>
          <w:rFonts w:asciiTheme="minorHAnsi" w:hAnsiTheme="minorHAnsi" w:cstheme="minorHAnsi"/>
          <w:lang w:val="en-US"/>
        </w:rPr>
        <w:t xml:space="preserve"> </w:t>
      </w:r>
      <w:r w:rsidRPr="006E6254">
        <w:rPr>
          <w:rFonts w:asciiTheme="minorHAnsi" w:hAnsiTheme="minorHAnsi" w:cstheme="minorHAnsi"/>
          <w:lang w:val="en-US"/>
        </w:rPr>
        <w:t>meet</w:t>
      </w:r>
      <w:r w:rsidR="00EB2630">
        <w:rPr>
          <w:rFonts w:asciiTheme="minorHAnsi" w:hAnsiTheme="minorHAnsi" w:cstheme="minorHAnsi"/>
          <w:lang w:val="en-US"/>
        </w:rPr>
        <w:t xml:space="preserve"> </w:t>
      </w:r>
      <w:r w:rsidRPr="006E6254">
        <w:rPr>
          <w:rFonts w:asciiTheme="minorHAnsi" w:hAnsiTheme="minorHAnsi" w:cstheme="minorHAnsi"/>
          <w:lang w:val="en-US"/>
        </w:rPr>
        <w:t>on</w:t>
      </w:r>
      <w:r w:rsidR="00EB2630">
        <w:rPr>
          <w:rFonts w:asciiTheme="minorHAnsi" w:hAnsiTheme="minorHAnsi" w:cstheme="minorHAnsi"/>
          <w:lang w:val="en-US"/>
        </w:rPr>
        <w:t xml:space="preserve"> </w:t>
      </w:r>
      <w:r w:rsidRPr="006E6254">
        <w:rPr>
          <w:rFonts w:asciiTheme="minorHAnsi" w:hAnsiTheme="minorHAnsi" w:cstheme="minorHAnsi"/>
          <w:lang w:val="en-US"/>
        </w:rPr>
        <w:t>Tuesday</w:t>
      </w:r>
      <w:r w:rsidR="00EB2630">
        <w:rPr>
          <w:rFonts w:asciiTheme="minorHAnsi" w:hAnsiTheme="minorHAnsi" w:cstheme="minorHAnsi"/>
          <w:lang w:val="en-US"/>
        </w:rPr>
        <w:t xml:space="preserve"> </w:t>
      </w:r>
      <w:r w:rsidRPr="006E6254">
        <w:rPr>
          <w:rFonts w:asciiTheme="minorHAnsi" w:hAnsiTheme="minorHAnsi" w:cstheme="minorHAnsi"/>
          <w:lang w:val="en-US"/>
        </w:rPr>
        <w:t>8</w:t>
      </w:r>
      <w:r w:rsidR="00EB2630">
        <w:rPr>
          <w:rFonts w:asciiTheme="minorHAnsi" w:hAnsiTheme="minorHAnsi" w:cstheme="minorHAnsi"/>
          <w:lang w:val="en-US"/>
        </w:rPr>
        <w:t xml:space="preserve"> </w:t>
      </w:r>
      <w:r w:rsidRPr="006E6254">
        <w:rPr>
          <w:rFonts w:asciiTheme="minorHAnsi" w:hAnsiTheme="minorHAnsi" w:cstheme="minorHAnsi"/>
          <w:lang w:val="en-US"/>
        </w:rPr>
        <w:t>November</w:t>
      </w:r>
      <w:r w:rsidR="00EB2630">
        <w:rPr>
          <w:rFonts w:asciiTheme="minorHAnsi" w:hAnsiTheme="minorHAnsi" w:cstheme="minorHAnsi"/>
          <w:lang w:val="en-US"/>
        </w:rPr>
        <w:t xml:space="preserve"> </w:t>
      </w:r>
      <w:r w:rsidRPr="006E6254">
        <w:rPr>
          <w:rFonts w:asciiTheme="minorHAnsi" w:hAnsiTheme="minorHAnsi" w:cstheme="minorHAnsi"/>
          <w:lang w:val="en-US"/>
        </w:rPr>
        <w:t>to</w:t>
      </w:r>
      <w:r w:rsidR="00EB2630">
        <w:rPr>
          <w:rFonts w:asciiTheme="minorHAnsi" w:hAnsiTheme="minorHAnsi" w:cstheme="minorHAnsi"/>
          <w:lang w:val="en-US"/>
        </w:rPr>
        <w:t xml:space="preserve"> </w:t>
      </w:r>
      <w:r w:rsidRPr="006E6254">
        <w:rPr>
          <w:rFonts w:asciiTheme="minorHAnsi" w:hAnsiTheme="minorHAnsi" w:cstheme="minorHAnsi"/>
          <w:lang w:val="en-US"/>
        </w:rPr>
        <w:t>consider</w:t>
      </w:r>
      <w:r w:rsidR="00EB2630">
        <w:rPr>
          <w:rFonts w:asciiTheme="minorHAnsi" w:hAnsiTheme="minorHAnsi" w:cstheme="minorHAnsi"/>
          <w:lang w:val="en-US"/>
        </w:rPr>
        <w:t xml:space="preserve"> </w:t>
      </w:r>
      <w:r w:rsidRPr="006E6254">
        <w:rPr>
          <w:rFonts w:asciiTheme="minorHAnsi" w:hAnsiTheme="minorHAnsi" w:cstheme="minorHAnsi"/>
          <w:lang w:val="en-US"/>
        </w:rPr>
        <w:t>the</w:t>
      </w:r>
      <w:r w:rsidR="00EB2630">
        <w:rPr>
          <w:rFonts w:asciiTheme="minorHAnsi" w:hAnsiTheme="minorHAnsi" w:cstheme="minorHAnsi"/>
          <w:lang w:val="en-US"/>
        </w:rPr>
        <w:t xml:space="preserve"> </w:t>
      </w:r>
      <w:r w:rsidRPr="006E6254">
        <w:rPr>
          <w:rFonts w:asciiTheme="minorHAnsi" w:hAnsiTheme="minorHAnsi" w:cstheme="minorHAnsi"/>
          <w:lang w:val="en-US"/>
        </w:rPr>
        <w:t>draft</w:t>
      </w:r>
      <w:r w:rsidR="00EB2630">
        <w:rPr>
          <w:rFonts w:asciiTheme="minorHAnsi" w:hAnsiTheme="minorHAnsi" w:cstheme="minorHAnsi"/>
          <w:lang w:val="en-US"/>
        </w:rPr>
        <w:t xml:space="preserve"> </w:t>
      </w:r>
      <w:r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Pr="006E6254">
        <w:rPr>
          <w:rFonts w:asciiTheme="minorHAnsi" w:hAnsiTheme="minorHAnsi" w:cstheme="minorHAnsi"/>
          <w:lang w:val="en-US"/>
        </w:rPr>
        <w:t>on</w:t>
      </w:r>
      <w:r w:rsidR="00EB2630">
        <w:rPr>
          <w:rFonts w:asciiTheme="minorHAnsi" w:hAnsiTheme="minorHAnsi" w:cstheme="minorHAnsi"/>
          <w:lang w:val="en-US"/>
        </w:rPr>
        <w:t xml:space="preserve"> </w:t>
      </w:r>
      <w:r w:rsidRPr="006E6254">
        <w:rPr>
          <w:rFonts w:asciiTheme="minorHAnsi" w:hAnsiTheme="minorHAnsi" w:cstheme="minorHAnsi"/>
          <w:lang w:val="en-US"/>
        </w:rPr>
        <w:t>budgetary</w:t>
      </w:r>
      <w:r w:rsidR="00EB2630">
        <w:rPr>
          <w:rFonts w:asciiTheme="minorHAnsi" w:hAnsiTheme="minorHAnsi" w:cstheme="minorHAnsi"/>
          <w:lang w:val="en-US"/>
        </w:rPr>
        <w:t xml:space="preserve"> </w:t>
      </w:r>
      <w:r w:rsidRPr="006E6254">
        <w:rPr>
          <w:rFonts w:asciiTheme="minorHAnsi" w:hAnsiTheme="minorHAnsi" w:cstheme="minorHAnsi"/>
          <w:lang w:val="en-US"/>
        </w:rPr>
        <w:t>matters</w:t>
      </w:r>
      <w:r w:rsidR="00EB2630">
        <w:rPr>
          <w:rFonts w:asciiTheme="minorHAnsi" w:hAnsiTheme="minorHAnsi" w:cstheme="minorHAnsi"/>
          <w:lang w:val="en-US"/>
        </w:rPr>
        <w:t xml:space="preserve"> </w:t>
      </w:r>
      <w:r w:rsidRPr="006E6254">
        <w:rPr>
          <w:rFonts w:asciiTheme="minorHAnsi" w:hAnsiTheme="minorHAnsi" w:cstheme="minorHAnsi"/>
          <w:lang w:val="en-US"/>
        </w:rPr>
        <w:t>included</w:t>
      </w:r>
      <w:r w:rsidR="00EB2630">
        <w:rPr>
          <w:rFonts w:asciiTheme="minorHAnsi" w:hAnsiTheme="minorHAnsi" w:cstheme="minorHAnsi"/>
          <w:lang w:val="en-US"/>
        </w:rPr>
        <w:t xml:space="preserve"> </w:t>
      </w:r>
      <w:r w:rsidRPr="006E6254">
        <w:rPr>
          <w:rFonts w:asciiTheme="minorHAnsi" w:hAnsiTheme="minorHAnsi" w:cstheme="minorHAnsi"/>
          <w:lang w:val="en-US"/>
        </w:rPr>
        <w:t>in</w:t>
      </w:r>
      <w:r w:rsidR="00EB2630">
        <w:rPr>
          <w:rFonts w:asciiTheme="minorHAnsi" w:hAnsiTheme="minorHAnsi" w:cstheme="minorHAnsi"/>
          <w:lang w:val="en-US"/>
        </w:rPr>
        <w:t xml:space="preserve"> </w:t>
      </w:r>
      <w:r w:rsidRPr="006E6254">
        <w:rPr>
          <w:rFonts w:asciiTheme="minorHAnsi" w:hAnsiTheme="minorHAnsi" w:cstheme="minorHAnsi"/>
          <w:lang w:val="en-US"/>
        </w:rPr>
        <w:t>document</w:t>
      </w:r>
      <w:r w:rsidR="00EB2630">
        <w:rPr>
          <w:rFonts w:asciiTheme="minorHAnsi" w:hAnsiTheme="minorHAnsi" w:cstheme="minorHAnsi"/>
          <w:lang w:val="en-US"/>
        </w:rPr>
        <w:t xml:space="preserve"> </w:t>
      </w:r>
      <w:r w:rsidRPr="006E6254">
        <w:rPr>
          <w:rFonts w:asciiTheme="minorHAnsi" w:hAnsiTheme="minorHAnsi" w:cstheme="minorHAnsi"/>
          <w:lang w:val="en-US"/>
        </w:rPr>
        <w:t>COP14</w:t>
      </w:r>
      <w:r w:rsidR="00EB2630">
        <w:rPr>
          <w:rFonts w:asciiTheme="minorHAnsi" w:hAnsiTheme="minorHAnsi" w:cstheme="minorHAnsi"/>
          <w:lang w:val="en-US"/>
        </w:rPr>
        <w:t xml:space="preserve"> </w:t>
      </w:r>
      <w:r w:rsidRPr="006E6254">
        <w:rPr>
          <w:rFonts w:asciiTheme="minorHAnsi" w:hAnsiTheme="minorHAnsi" w:cstheme="minorHAnsi"/>
          <w:lang w:val="en-US"/>
        </w:rPr>
        <w:t>Doc.18.1.</w:t>
      </w:r>
    </w:p>
    <w:p w14:paraId="01D19924" w14:textId="77777777" w:rsidR="00C1148C" w:rsidRPr="006E6254" w:rsidRDefault="00C1148C" w:rsidP="006E6254">
      <w:pPr>
        <w:suppressAutoHyphens/>
        <w:snapToGrid w:val="0"/>
        <w:spacing w:after="0" w:line="240" w:lineRule="auto"/>
        <w:ind w:left="567" w:hanging="567"/>
        <w:rPr>
          <w:rFonts w:asciiTheme="minorHAnsi" w:hAnsiTheme="minorHAnsi" w:cstheme="minorHAnsi"/>
          <w:lang w:val="en-US"/>
        </w:rPr>
      </w:pPr>
    </w:p>
    <w:p w14:paraId="60ECA948" w14:textId="12EA49F4" w:rsidR="00C1148C" w:rsidRPr="006E6254" w:rsidRDefault="00525F4E" w:rsidP="006E6254">
      <w:pPr>
        <w:suppressAutoHyphens/>
        <w:snapToGrid w:val="0"/>
        <w:spacing w:after="0" w:line="240" w:lineRule="auto"/>
        <w:ind w:left="567" w:hanging="567"/>
        <w:rPr>
          <w:rFonts w:asciiTheme="minorHAnsi" w:hAnsiTheme="minorHAnsi" w:cstheme="minorHAnsi"/>
          <w:lang w:val="en-US"/>
        </w:rPr>
      </w:pPr>
      <w:r>
        <w:rPr>
          <w:rFonts w:asciiTheme="minorHAnsi" w:hAnsiTheme="minorHAnsi" w:cstheme="minorHAnsi"/>
          <w:lang w:val="en-US"/>
        </w:rPr>
        <w:t>58.</w:t>
      </w:r>
      <w:r w:rsidR="00C1148C" w:rsidRPr="006E6254">
        <w:rPr>
          <w:rFonts w:asciiTheme="minorHAnsi" w:hAnsiTheme="minorHAnsi" w:cstheme="minorHAnsi"/>
          <w:lang w:val="en-US"/>
        </w:rPr>
        <w:tab/>
      </w:r>
      <w:r w:rsidR="00C1148C" w:rsidRPr="006E6254">
        <w:rPr>
          <w:rFonts w:asciiTheme="minorHAnsi" w:hAnsiTheme="minorHAnsi" w:cstheme="minorHAnsi"/>
          <w:b/>
          <w:bCs/>
          <w:lang w:val="en-US"/>
        </w:rPr>
        <w:t>Colombia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expressed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support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decision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0%</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nominal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increase.</w:t>
      </w:r>
    </w:p>
    <w:p w14:paraId="722719A1" w14:textId="77777777" w:rsidR="00C1148C" w:rsidRPr="006E6254" w:rsidRDefault="00C1148C" w:rsidP="006E6254">
      <w:pPr>
        <w:suppressAutoHyphens/>
        <w:snapToGrid w:val="0"/>
        <w:spacing w:after="0" w:line="240" w:lineRule="auto"/>
        <w:ind w:left="567" w:hanging="567"/>
        <w:rPr>
          <w:rFonts w:asciiTheme="minorHAnsi" w:hAnsiTheme="minorHAnsi" w:cstheme="minorHAnsi"/>
          <w:lang w:val="en-US"/>
        </w:rPr>
      </w:pPr>
    </w:p>
    <w:p w14:paraId="610F2A99" w14:textId="4123C093" w:rsidR="00C1148C" w:rsidRPr="006E6254" w:rsidRDefault="00525F4E" w:rsidP="006E6254">
      <w:pPr>
        <w:suppressAutoHyphens/>
        <w:snapToGrid w:val="0"/>
        <w:spacing w:after="0" w:line="240" w:lineRule="auto"/>
        <w:ind w:left="567" w:hanging="567"/>
        <w:rPr>
          <w:rFonts w:asciiTheme="minorHAnsi" w:hAnsiTheme="minorHAnsi" w:cstheme="minorHAnsi"/>
          <w:lang w:val="en-US"/>
        </w:rPr>
      </w:pPr>
      <w:r>
        <w:rPr>
          <w:rFonts w:asciiTheme="minorHAnsi" w:hAnsiTheme="minorHAnsi" w:cstheme="minorHAnsi"/>
          <w:lang w:val="en-US"/>
        </w:rPr>
        <w:t>59</w:t>
      </w:r>
      <w:r w:rsidR="00C1148C" w:rsidRPr="006E6254">
        <w:rPr>
          <w:rFonts w:asciiTheme="minorHAnsi" w:hAnsiTheme="minorHAnsi" w:cstheme="minorHAnsi"/>
          <w:lang w:val="en-US"/>
        </w:rPr>
        <w: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b/>
      </w:r>
      <w:r w:rsidR="00C1148C" w:rsidRPr="006E6254">
        <w:rPr>
          <w:rFonts w:asciiTheme="minorHAnsi" w:hAnsiTheme="minorHAnsi" w:cstheme="minorHAnsi"/>
          <w:b/>
          <w:bCs/>
          <w:lang w:val="en-US"/>
        </w:rPr>
        <w:t>Mexico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urged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all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identify</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strategies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which</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would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enable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them</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pay</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their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outstanding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future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contributions,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added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adjustments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budget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should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reserved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exceptional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circumstances.</w:t>
      </w:r>
    </w:p>
    <w:p w14:paraId="1DE22C31" w14:textId="77777777" w:rsidR="00C1148C" w:rsidRPr="006E6254" w:rsidRDefault="00C1148C" w:rsidP="006E6254">
      <w:pPr>
        <w:suppressAutoHyphens/>
        <w:snapToGrid w:val="0"/>
        <w:spacing w:after="0" w:line="240" w:lineRule="auto"/>
        <w:ind w:left="567" w:hanging="567"/>
        <w:rPr>
          <w:rFonts w:asciiTheme="minorHAnsi" w:hAnsiTheme="minorHAnsi" w:cstheme="minorHAnsi"/>
          <w:lang w:val="en-US"/>
        </w:rPr>
      </w:pPr>
    </w:p>
    <w:p w14:paraId="08C609E7" w14:textId="139FA451" w:rsidR="00C1148C" w:rsidRPr="006E6254" w:rsidRDefault="00525F4E" w:rsidP="006E6254">
      <w:pPr>
        <w:suppressAutoHyphens/>
        <w:snapToGrid w:val="0"/>
        <w:spacing w:after="0" w:line="240" w:lineRule="auto"/>
        <w:ind w:left="567" w:hanging="567"/>
        <w:rPr>
          <w:rFonts w:asciiTheme="minorHAnsi" w:hAnsiTheme="minorHAnsi" w:cstheme="minorHAnsi"/>
          <w:lang w:val="en-US"/>
        </w:rPr>
      </w:pPr>
      <w:r>
        <w:rPr>
          <w:rFonts w:asciiTheme="minorHAnsi" w:hAnsiTheme="minorHAnsi" w:cstheme="minorHAnsi"/>
          <w:lang w:val="en-US"/>
        </w:rPr>
        <w:t>60</w:t>
      </w:r>
      <w:r w:rsidR="00C1148C" w:rsidRPr="006E6254">
        <w:rPr>
          <w:rFonts w:asciiTheme="minorHAnsi" w:hAnsiTheme="minorHAnsi" w:cstheme="minorHAnsi"/>
          <w:lang w:val="en-US"/>
        </w:rPr>
        <w: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C1148C" w:rsidRPr="006E6254">
        <w:rPr>
          <w:rFonts w:asciiTheme="minorHAnsi" w:hAnsiTheme="minorHAnsi" w:cstheme="minorHAnsi"/>
          <w:b/>
          <w:bCs/>
          <w:lang w:val="en-US"/>
        </w:rPr>
        <w:t>President</w:t>
      </w:r>
      <w:r w:rsidR="00EB2630">
        <w:rPr>
          <w:rFonts w:asciiTheme="minorHAnsi" w:hAnsiTheme="minorHAnsi" w:cstheme="minorHAnsi"/>
          <w:b/>
          <w:bCs/>
          <w:lang w:val="en-US"/>
        </w:rPr>
        <w:t xml:space="preserve"> </w:t>
      </w:r>
      <w:r w:rsidR="00C1148C" w:rsidRPr="006E6254">
        <w:rPr>
          <w:rFonts w:asciiTheme="minorHAnsi" w:hAnsiTheme="minorHAnsi" w:cstheme="minorHAnsi"/>
          <w:lang w:val="en-US"/>
        </w:rPr>
        <w:t>noted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Committee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Finance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Budget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would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consider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this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report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back</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its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work</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later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session.</w:t>
      </w:r>
    </w:p>
    <w:p w14:paraId="30769BF1"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lang w:val="en-US"/>
        </w:rPr>
      </w:pPr>
    </w:p>
    <w:p w14:paraId="514928CB" w14:textId="308706EA" w:rsidR="00C1148C" w:rsidRPr="00EB2630" w:rsidRDefault="00C1148C" w:rsidP="006E6254">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EB2630">
        <w:rPr>
          <w:rFonts w:asciiTheme="minorHAnsi" w:hAnsiTheme="minorHAnsi" w:cstheme="minorHAnsi"/>
          <w:b/>
          <w:bCs/>
          <w:lang w:val="en-US"/>
        </w:rPr>
        <w:t>Agenda</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item</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18:</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Consideration</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of</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the</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draft</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resolutions</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and</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recommendations</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submitted</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by</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Contracting</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Parties</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and</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the</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Standing</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Committee</w:t>
      </w:r>
    </w:p>
    <w:p w14:paraId="7EAECF15" w14:textId="77777777" w:rsidR="00C1148C" w:rsidRPr="006E6254" w:rsidRDefault="00C1148C" w:rsidP="006E6254">
      <w:pPr>
        <w:keepNext/>
        <w:suppressAutoHyphens/>
        <w:spacing w:after="0" w:line="240" w:lineRule="auto"/>
        <w:rPr>
          <w:rFonts w:asciiTheme="minorHAnsi" w:eastAsia="Times New Roman" w:hAnsiTheme="minorHAnsi" w:cstheme="minorHAnsi"/>
          <w:lang w:val="en-US"/>
        </w:rPr>
      </w:pPr>
    </w:p>
    <w:p w14:paraId="134B4295" w14:textId="6E6F73E4" w:rsidR="00C1148C" w:rsidRPr="006E6254" w:rsidRDefault="00525F4E"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61</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C1148C" w:rsidRPr="006E6254">
        <w:rPr>
          <w:rFonts w:asciiTheme="minorHAnsi" w:hAnsiTheme="minorHAnsi" w:cstheme="minorHAnsi"/>
          <w:b/>
          <w:bCs/>
          <w:lang w:val="en-US"/>
        </w:rPr>
        <w:t>Secretariat</w:t>
      </w:r>
      <w:r w:rsidR="00EB2630">
        <w:rPr>
          <w:rFonts w:asciiTheme="minorHAnsi" w:hAnsiTheme="minorHAnsi" w:cstheme="minorHAnsi"/>
          <w:b/>
          <w:bCs/>
          <w:lang w:val="en-US"/>
        </w:rPr>
        <w:t xml:space="preserve"> </w:t>
      </w:r>
      <w:r w:rsidR="00C1148C" w:rsidRPr="006E6254">
        <w:rPr>
          <w:rFonts w:asciiTheme="minorHAnsi" w:hAnsiTheme="minorHAnsi" w:cstheme="minorHAnsi"/>
          <w:lang w:val="en-US"/>
        </w:rPr>
        <w:t>noted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had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submitted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Conference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Bureau</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new</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suggested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running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order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consideration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draft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resolutions.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This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order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sought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take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account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differing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views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how</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best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address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time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constraints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coming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days,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had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been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accepted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thanks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their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willingness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compromise.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Secretariat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noted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delegates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were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able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initiate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informal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draft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resolutions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prior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formal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taking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place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during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plenary</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sessions.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running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order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was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contained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Annex</w:t>
      </w:r>
      <w:r w:rsidR="00EB2630">
        <w:rPr>
          <w:rFonts w:asciiTheme="minorHAnsi" w:hAnsiTheme="minorHAnsi" w:cstheme="minorHAnsi"/>
          <w:lang w:val="en-US"/>
        </w:rPr>
        <w:t xml:space="preserve"> </w:t>
      </w:r>
      <w:r w:rsidR="00C1148C" w:rsidRPr="006E6254">
        <w:rPr>
          <w:rFonts w:asciiTheme="minorHAnsi" w:hAnsiTheme="minorHAnsi" w:cstheme="minorHAnsi"/>
          <w:lang w:val="en-US"/>
        </w:rPr>
        <w:t>1</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working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programme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COP14</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Doc.3.2.2</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Rev.1.</w:t>
      </w:r>
    </w:p>
    <w:p w14:paraId="4945FB9C" w14:textId="77777777" w:rsidR="00C1148C" w:rsidRPr="006E6254" w:rsidRDefault="00C1148C" w:rsidP="006E6254">
      <w:pPr>
        <w:suppressAutoHyphens/>
        <w:snapToGrid w:val="0"/>
        <w:spacing w:after="0" w:line="240" w:lineRule="auto"/>
        <w:rPr>
          <w:rFonts w:asciiTheme="minorHAnsi" w:hAnsiTheme="minorHAnsi" w:cstheme="minorHAnsi"/>
          <w:b/>
          <w:lang w:val="en-US"/>
        </w:rPr>
      </w:pPr>
    </w:p>
    <w:p w14:paraId="1CD27354" w14:textId="7273C872" w:rsidR="00C1148C" w:rsidRPr="006E6254" w:rsidRDefault="00C1148C" w:rsidP="006E6254">
      <w:pPr>
        <w:keepNext/>
        <w:pBdr>
          <w:top w:val="single" w:sz="4" w:space="3" w:color="auto"/>
          <w:left w:val="single" w:sz="4" w:space="4" w:color="auto"/>
          <w:bottom w:val="single" w:sz="4" w:space="3" w:color="auto"/>
          <w:right w:val="single" w:sz="4" w:space="4" w:color="auto"/>
        </w:pBdr>
        <w:suppressAutoHyphens/>
        <w:spacing w:after="0" w:line="240" w:lineRule="auto"/>
        <w:rPr>
          <w:rFonts w:asciiTheme="minorHAnsi" w:hAnsiTheme="minorHAnsi" w:cstheme="minorHAnsi"/>
          <w:b/>
          <w:bCs/>
          <w:lang w:val="en-US"/>
        </w:rPr>
      </w:pPr>
      <w:r w:rsidRPr="006E6254">
        <w:rPr>
          <w:rFonts w:asciiTheme="minorHAnsi" w:hAnsiTheme="minorHAnsi" w:cstheme="minorHAnsi"/>
          <w:b/>
          <w:bCs/>
          <w:lang w:val="en-US"/>
        </w:rPr>
        <w:lastRenderedPageBreak/>
        <w:t>18.1</w:t>
      </w:r>
      <w:r w:rsidR="0085136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financial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budgetary</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matters</w:t>
      </w:r>
    </w:p>
    <w:p w14:paraId="509F2752" w14:textId="77777777" w:rsidR="00C1148C" w:rsidRPr="006E6254" w:rsidRDefault="00C1148C" w:rsidP="006E6254">
      <w:pPr>
        <w:keepNext/>
        <w:suppressAutoHyphens/>
        <w:spacing w:after="0" w:line="240" w:lineRule="auto"/>
        <w:rPr>
          <w:rFonts w:asciiTheme="minorHAnsi" w:hAnsiTheme="minorHAnsi" w:cstheme="minorHAnsi"/>
          <w:lang w:val="en-US"/>
        </w:rPr>
      </w:pPr>
    </w:p>
    <w:p w14:paraId="04B44B69" w14:textId="7DB6CFF0" w:rsidR="00C1148C" w:rsidRPr="006E6254" w:rsidRDefault="00525F4E"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62</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C1148C"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noted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discussion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draft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COP14</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Doc.18.1</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would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deferred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later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session,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after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EE62AF" w:rsidRPr="006E6254">
        <w:rPr>
          <w:rFonts w:asciiTheme="minorHAnsi" w:hAnsiTheme="minorHAnsi" w:cstheme="minorHAnsi"/>
          <w:lang w:val="en-US"/>
        </w:rPr>
        <w:t>Committee</w:t>
      </w:r>
      <w:r w:rsidR="00EE62AF">
        <w:rPr>
          <w:rFonts w:asciiTheme="minorHAnsi" w:hAnsiTheme="minorHAnsi" w:cstheme="minorHAnsi"/>
          <w:lang w:val="en-US"/>
        </w:rPr>
        <w:t xml:space="preserve"> </w:t>
      </w:r>
      <w:r w:rsidR="00EE62AF" w:rsidRPr="006E6254">
        <w:rPr>
          <w:rFonts w:asciiTheme="minorHAnsi" w:hAnsiTheme="minorHAnsi" w:cstheme="minorHAnsi"/>
          <w:lang w:val="en-US"/>
        </w:rPr>
        <w:t>on</w:t>
      </w:r>
      <w:r w:rsidR="00EE62AF">
        <w:rPr>
          <w:rFonts w:asciiTheme="minorHAnsi" w:hAnsiTheme="minorHAnsi" w:cstheme="minorHAnsi"/>
          <w:lang w:val="en-US"/>
        </w:rPr>
        <w:t xml:space="preserve"> </w:t>
      </w:r>
      <w:r w:rsidR="00EE62AF" w:rsidRPr="006E6254">
        <w:rPr>
          <w:rFonts w:asciiTheme="minorHAnsi" w:hAnsiTheme="minorHAnsi" w:cstheme="minorHAnsi"/>
          <w:lang w:val="en-US"/>
        </w:rPr>
        <w:t>Finance</w:t>
      </w:r>
      <w:r w:rsidR="00EE62AF">
        <w:rPr>
          <w:rFonts w:asciiTheme="minorHAnsi" w:hAnsiTheme="minorHAnsi" w:cstheme="minorHAnsi"/>
          <w:lang w:val="en-US"/>
        </w:rPr>
        <w:t xml:space="preserve"> </w:t>
      </w:r>
      <w:r w:rsidR="00EE62AF" w:rsidRPr="006E6254">
        <w:rPr>
          <w:rFonts w:asciiTheme="minorHAnsi" w:hAnsiTheme="minorHAnsi" w:cstheme="minorHAnsi"/>
          <w:lang w:val="en-US"/>
        </w:rPr>
        <w:t>and</w:t>
      </w:r>
      <w:r w:rsidR="00EE62AF">
        <w:rPr>
          <w:rFonts w:asciiTheme="minorHAnsi" w:hAnsiTheme="minorHAnsi" w:cstheme="minorHAnsi"/>
          <w:lang w:val="en-US"/>
        </w:rPr>
        <w:t xml:space="preserve"> </w:t>
      </w:r>
      <w:r w:rsidR="00EE62AF" w:rsidRPr="006E6254">
        <w:rPr>
          <w:rFonts w:asciiTheme="minorHAnsi" w:hAnsiTheme="minorHAnsi" w:cstheme="minorHAnsi"/>
          <w:lang w:val="en-US"/>
        </w:rPr>
        <w:t>Budget</w:t>
      </w:r>
      <w:r w:rsidR="00EE62AF">
        <w:rPr>
          <w:rFonts w:asciiTheme="minorHAnsi" w:hAnsiTheme="minorHAnsi" w:cstheme="minorHAnsi"/>
          <w:lang w:val="en-US"/>
        </w:rPr>
        <w:t xml:space="preserve"> </w:t>
      </w:r>
      <w:r w:rsidR="00C1148C" w:rsidRPr="006E6254">
        <w:rPr>
          <w:rFonts w:asciiTheme="minorHAnsi" w:hAnsiTheme="minorHAnsi" w:cstheme="minorHAnsi"/>
          <w:lang w:val="en-US"/>
        </w:rPr>
        <w:t>had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concluded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its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deliberations.</w:t>
      </w:r>
      <w:r w:rsidR="00EB2630">
        <w:rPr>
          <w:rFonts w:asciiTheme="minorHAnsi" w:hAnsiTheme="minorHAnsi" w:cstheme="minorHAnsi"/>
          <w:lang w:val="en-US"/>
        </w:rPr>
        <w:t xml:space="preserve"> </w:t>
      </w:r>
    </w:p>
    <w:p w14:paraId="13BDADB9" w14:textId="77777777" w:rsidR="00C1148C" w:rsidRPr="006E6254" w:rsidRDefault="00C1148C" w:rsidP="006E6254">
      <w:pPr>
        <w:suppressAutoHyphens/>
        <w:snapToGrid w:val="0"/>
        <w:spacing w:after="0" w:line="240" w:lineRule="auto"/>
        <w:rPr>
          <w:rFonts w:asciiTheme="minorHAnsi" w:hAnsiTheme="minorHAnsi" w:cstheme="minorHAnsi"/>
          <w:b/>
          <w:lang w:val="en-US"/>
        </w:rPr>
      </w:pPr>
    </w:p>
    <w:p w14:paraId="6EBE5CFC" w14:textId="471737A3" w:rsidR="00C1148C" w:rsidRPr="006E6254" w:rsidRDefault="00C1148C" w:rsidP="006E6254">
      <w:pPr>
        <w:keepNext/>
        <w:pBdr>
          <w:top w:val="single" w:sz="4" w:space="3" w:color="auto"/>
          <w:left w:val="single" w:sz="4" w:space="4" w:color="auto"/>
          <w:bottom w:val="single" w:sz="4" w:space="3" w:color="auto"/>
          <w:right w:val="single" w:sz="4" w:space="4" w:color="auto"/>
        </w:pBdr>
        <w:suppressAutoHyphens/>
        <w:spacing w:after="0" w:line="240" w:lineRule="auto"/>
        <w:rPr>
          <w:rFonts w:asciiTheme="minorHAnsi" w:hAnsiTheme="minorHAnsi" w:cstheme="minorHAnsi"/>
          <w:b/>
          <w:bCs/>
          <w:lang w:val="en-US"/>
        </w:rPr>
      </w:pPr>
      <w:r w:rsidRPr="006E6254">
        <w:rPr>
          <w:rFonts w:asciiTheme="minorHAnsi" w:hAnsiTheme="minorHAnsi" w:cstheme="minorHAnsi"/>
          <w:b/>
          <w:bCs/>
          <w:lang w:val="en-US"/>
        </w:rPr>
        <w:t>18.2</w:t>
      </w:r>
      <w:r w:rsidR="0085136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responsibilities,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roles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composition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Standing</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Committee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regional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categorization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countries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under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Convention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Wetlands</w:t>
      </w:r>
    </w:p>
    <w:p w14:paraId="18021407" w14:textId="77777777" w:rsidR="00C1148C" w:rsidRPr="006E6254" w:rsidRDefault="00C1148C" w:rsidP="006E6254">
      <w:pPr>
        <w:keepNext/>
        <w:suppressAutoHyphens/>
        <w:spacing w:after="0" w:line="240" w:lineRule="auto"/>
        <w:rPr>
          <w:rFonts w:asciiTheme="minorHAnsi" w:hAnsiTheme="minorHAnsi" w:cstheme="minorHAnsi"/>
          <w:lang w:val="en-US"/>
        </w:rPr>
      </w:pPr>
    </w:p>
    <w:p w14:paraId="22C71A59" w14:textId="09B4BA26" w:rsidR="00C1148C" w:rsidRPr="006E6254" w:rsidRDefault="00525F4E"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63</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C1148C" w:rsidRPr="006E6254">
        <w:rPr>
          <w:rFonts w:asciiTheme="minorHAnsi" w:hAnsiTheme="minorHAnsi" w:cstheme="minorHAnsi"/>
          <w:b/>
          <w:bCs/>
          <w:lang w:val="en-US"/>
        </w:rPr>
        <w:t>Secretariat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introduced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COP14</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Doc.18.2,</w:t>
      </w:r>
      <w:r w:rsidR="00EB2630">
        <w:rPr>
          <w:rFonts w:asciiTheme="minorHAnsi" w:hAnsiTheme="minorHAnsi" w:cstheme="minorHAnsi"/>
          <w:lang w:val="en-US"/>
        </w:rPr>
        <w:t xml:space="preserve"> </w:t>
      </w:r>
      <w:r w:rsidR="00C1148C" w:rsidRPr="006E6254">
        <w:rPr>
          <w:rFonts w:asciiTheme="minorHAnsi" w:hAnsiTheme="minorHAnsi" w:cstheme="minorHAnsi"/>
          <w:lang w:val="en-US"/>
        </w:rPr>
        <w:t>highlighting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tasks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Standing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Committee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members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contained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within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proposal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cycle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meetings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Standing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Committee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COP</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coming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triennium.</w:t>
      </w:r>
      <w:r w:rsidR="00EB2630">
        <w:rPr>
          <w:rFonts w:asciiTheme="minorHAnsi" w:hAnsiTheme="minorHAnsi" w:cstheme="minorHAnsi"/>
          <w:lang w:val="en-US"/>
        </w:rPr>
        <w:t xml:space="preserve"> </w:t>
      </w:r>
    </w:p>
    <w:p w14:paraId="4B4A9EF3" w14:textId="77777777" w:rsidR="00C1148C" w:rsidRPr="006E6254" w:rsidRDefault="00C1148C" w:rsidP="006E6254">
      <w:pPr>
        <w:suppressAutoHyphens/>
        <w:spacing w:after="0" w:line="240" w:lineRule="auto"/>
        <w:ind w:left="567" w:hanging="567"/>
        <w:rPr>
          <w:rFonts w:asciiTheme="minorHAnsi" w:hAnsiTheme="minorHAnsi" w:cstheme="minorHAnsi"/>
          <w:lang w:val="en-US"/>
        </w:rPr>
      </w:pPr>
    </w:p>
    <w:p w14:paraId="08C0A939" w14:textId="450B9A24" w:rsidR="00C1148C" w:rsidRPr="006E6254" w:rsidRDefault="00525F4E"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64</w:t>
      </w:r>
      <w:r w:rsidR="00C1148C" w:rsidRPr="006E6254">
        <w:rPr>
          <w:rFonts w:asciiTheme="minorHAnsi" w:hAnsiTheme="minorHAnsi" w:cstheme="minorHAnsi"/>
          <w:lang w:val="en-US"/>
        </w:rPr>
        <w: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b/>
      </w:r>
      <w:r w:rsidR="00C1148C" w:rsidRPr="006E6254">
        <w:rPr>
          <w:rFonts w:asciiTheme="minorHAnsi" w:hAnsiTheme="minorHAnsi" w:cstheme="minorHAnsi"/>
          <w:b/>
          <w:bCs/>
          <w:lang w:val="en-US"/>
        </w:rPr>
        <w:t>Czechia,</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EU</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with</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a</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reservation</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from</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Sweden</w:t>
      </w:r>
      <w:r w:rsidR="00AB2512" w:rsidRPr="00AB2512">
        <w:rPr>
          <w:rFonts w:asciiTheme="minorHAnsi" w:hAnsiTheme="minorHAnsi" w:cstheme="minorHAnsi"/>
          <w:bCs/>
          <w:lang w:val="en-US"/>
        </w:rPr>
        <w: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suggested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delaying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meetings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Standing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Committee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by</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month,</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take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place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August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September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2023</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2024.</w:t>
      </w:r>
      <w:r w:rsidR="00EB2630">
        <w:rPr>
          <w:rFonts w:asciiTheme="minorHAnsi" w:hAnsiTheme="minorHAnsi" w:cstheme="minorHAnsi"/>
          <w:lang w:val="en-US"/>
        </w:rPr>
        <w:t xml:space="preserve"> </w:t>
      </w:r>
    </w:p>
    <w:p w14:paraId="6228941F" w14:textId="77777777" w:rsidR="00C1148C" w:rsidRPr="006E6254" w:rsidRDefault="00C1148C" w:rsidP="006E6254">
      <w:pPr>
        <w:suppressAutoHyphens/>
        <w:spacing w:after="0" w:line="240" w:lineRule="auto"/>
        <w:ind w:left="567" w:hanging="567"/>
        <w:rPr>
          <w:rFonts w:asciiTheme="minorHAnsi" w:hAnsiTheme="minorHAnsi" w:cstheme="minorHAnsi"/>
          <w:lang w:val="en-US"/>
        </w:rPr>
      </w:pPr>
    </w:p>
    <w:p w14:paraId="49C74DBE" w14:textId="692528E6" w:rsidR="00C1148C" w:rsidRPr="006E6254" w:rsidRDefault="00525F4E"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65</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r>
      <w:r w:rsidR="00C1148C" w:rsidRPr="006E6254">
        <w:rPr>
          <w:rFonts w:asciiTheme="minorHAnsi" w:hAnsiTheme="minorHAnsi" w:cstheme="minorHAnsi"/>
          <w:b/>
          <w:bCs/>
          <w:lang w:val="en-US"/>
        </w:rPr>
        <w:t>Sweden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suggested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responsibilities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members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Standing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Committee,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provided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suggestion,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opposed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by</w:t>
      </w:r>
      <w:r w:rsidR="00EB2630">
        <w:rPr>
          <w:rFonts w:asciiTheme="minorHAnsi" w:hAnsiTheme="minorHAnsi" w:cstheme="minorHAnsi"/>
          <w:lang w:val="en-US"/>
        </w:rPr>
        <w:t xml:space="preserve"> </w:t>
      </w:r>
      <w:r w:rsidR="00C1148C" w:rsidRPr="006E6254">
        <w:rPr>
          <w:rFonts w:asciiTheme="minorHAnsi" w:hAnsiTheme="minorHAnsi" w:cstheme="minorHAnsi"/>
          <w:b/>
          <w:bCs/>
          <w:lang w:val="en-US"/>
        </w:rPr>
        <w:t>Brazil</w:t>
      </w:r>
      <w:r w:rsidR="00C1148C" w:rsidRPr="006E6254">
        <w:rPr>
          <w:rFonts w:asciiTheme="minorHAnsi" w:hAnsiTheme="minorHAnsi" w:cstheme="minorHAnsi"/>
          <w:lang w:val="en-US"/>
        </w:rPr>
        <w: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reduce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number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Ramsar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Regions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from</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six</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four,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overcome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difficulties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associated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with</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wide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differences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numbers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each</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region.</w:t>
      </w:r>
      <w:r w:rsidR="00EB2630">
        <w:rPr>
          <w:rFonts w:asciiTheme="minorHAnsi" w:hAnsiTheme="minorHAnsi" w:cstheme="minorHAnsi"/>
          <w:lang w:val="en-US"/>
        </w:rPr>
        <w:t xml:space="preserve"> </w:t>
      </w:r>
    </w:p>
    <w:p w14:paraId="7DFE3BC0" w14:textId="77777777" w:rsidR="00C1148C" w:rsidRPr="006E6254" w:rsidRDefault="00C1148C" w:rsidP="006E6254">
      <w:pPr>
        <w:suppressAutoHyphens/>
        <w:spacing w:after="0" w:line="240" w:lineRule="auto"/>
        <w:ind w:left="567" w:hanging="567"/>
        <w:rPr>
          <w:rFonts w:asciiTheme="minorHAnsi" w:hAnsiTheme="minorHAnsi" w:cstheme="minorHAnsi"/>
          <w:lang w:val="en-US"/>
        </w:rPr>
      </w:pPr>
    </w:p>
    <w:p w14:paraId="1D472AC4" w14:textId="519EE6E1" w:rsidR="00C1148C" w:rsidRPr="006E6254" w:rsidRDefault="00525F4E"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66</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t>Responding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proposal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by</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Member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States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EU,</w:t>
      </w:r>
      <w:r w:rsidR="00EB2630">
        <w:rPr>
          <w:rFonts w:asciiTheme="minorHAnsi" w:hAnsiTheme="minorHAnsi" w:cstheme="minorHAnsi"/>
          <w:lang w:val="en-US"/>
        </w:rPr>
        <w:t xml:space="preserve"> </w:t>
      </w:r>
      <w:r w:rsidR="00C1148C" w:rsidRPr="006E6254">
        <w:rPr>
          <w:rFonts w:asciiTheme="minorHAnsi" w:hAnsiTheme="minorHAnsi" w:cstheme="minorHAnsi"/>
          <w:b/>
          <w:bCs/>
          <w:lang w:val="en-US"/>
        </w:rPr>
        <w:t>New</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Zealand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suggested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bringing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first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meeting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Standing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Committee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forward,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allow</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timely</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approval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STRP</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workplan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allow</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sufficient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time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its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work.</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b/>
          <w:bCs/>
          <w:lang w:val="en-US"/>
        </w:rPr>
        <w:t>Secretariat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responded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scheduling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meeting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June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2023</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should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feasible.</w:t>
      </w:r>
      <w:r w:rsidR="00EB2630">
        <w:rPr>
          <w:rFonts w:asciiTheme="minorHAnsi" w:hAnsiTheme="minorHAnsi" w:cstheme="minorHAnsi"/>
          <w:lang w:val="en-US"/>
        </w:rPr>
        <w:t xml:space="preserve"> </w:t>
      </w:r>
    </w:p>
    <w:p w14:paraId="4E4057FA" w14:textId="77777777" w:rsidR="00C1148C" w:rsidRPr="006E6254" w:rsidRDefault="00C1148C" w:rsidP="006E6254">
      <w:pPr>
        <w:suppressAutoHyphens/>
        <w:spacing w:after="0" w:line="240" w:lineRule="auto"/>
        <w:rPr>
          <w:rFonts w:asciiTheme="minorHAnsi" w:hAnsiTheme="minorHAnsi" w:cstheme="minorHAnsi"/>
          <w:lang w:val="en-US"/>
        </w:rPr>
      </w:pPr>
    </w:p>
    <w:p w14:paraId="157BE332" w14:textId="580C3215" w:rsidR="00C1148C" w:rsidRPr="006E6254" w:rsidRDefault="00525F4E"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67</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r>
      <w:r w:rsidR="00C1148C" w:rsidRPr="006E6254">
        <w:rPr>
          <w:rFonts w:asciiTheme="minorHAnsi" w:hAnsiTheme="minorHAnsi" w:cstheme="minorHAnsi"/>
          <w:b/>
          <w:bCs/>
          <w:lang w:val="en-US"/>
        </w:rPr>
        <w:t>Canada</w:t>
      </w:r>
      <w:r w:rsidR="00C1148C" w:rsidRPr="006E6254">
        <w:rPr>
          <w:rFonts w:asciiTheme="minorHAnsi" w:hAnsiTheme="minorHAnsi" w:cstheme="minorHAnsi"/>
          <w:lang w:val="en-US"/>
        </w:rPr>
        <w: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supported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by</w:t>
      </w:r>
      <w:r w:rsidR="00EB2630">
        <w:rPr>
          <w:rFonts w:asciiTheme="minorHAnsi" w:hAnsiTheme="minorHAnsi" w:cstheme="minorHAnsi"/>
          <w:lang w:val="en-US"/>
        </w:rPr>
        <w:t xml:space="preserve"> </w:t>
      </w:r>
      <w:r w:rsidR="00C1148C" w:rsidRPr="006E6254">
        <w:rPr>
          <w:rFonts w:asciiTheme="minorHAnsi" w:hAnsiTheme="minorHAnsi" w:cstheme="minorHAnsi"/>
          <w:b/>
          <w:bCs/>
          <w:lang w:val="en-US"/>
        </w:rPr>
        <w:t>Mexico</w:t>
      </w:r>
      <w:r w:rsidR="00C1148C" w:rsidRPr="006E6254">
        <w:rPr>
          <w:rFonts w:asciiTheme="minorHAnsi" w:hAnsiTheme="minorHAnsi" w:cstheme="minorHAnsi"/>
          <w:lang w:val="en-US"/>
        </w:rPr>
        <w: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suggested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which</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included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instructing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Secretariat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propose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process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would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incorporate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criteria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Standing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Committee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decide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whether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forward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draft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resolutions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consideration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by</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COP.</w:t>
      </w:r>
      <w:r w:rsidR="00EB2630">
        <w:rPr>
          <w:rFonts w:asciiTheme="minorHAnsi" w:hAnsiTheme="minorHAnsi" w:cstheme="minorHAnsi"/>
          <w:lang w:val="en-US"/>
        </w:rPr>
        <w:t xml:space="preserve"> </w:t>
      </w:r>
    </w:p>
    <w:p w14:paraId="4CC7B2AE" w14:textId="77777777" w:rsidR="00C1148C" w:rsidRPr="006E6254" w:rsidRDefault="00C1148C" w:rsidP="006E6254">
      <w:pPr>
        <w:suppressAutoHyphens/>
        <w:spacing w:after="0" w:line="240" w:lineRule="auto"/>
        <w:ind w:left="567" w:hanging="567"/>
        <w:rPr>
          <w:rFonts w:asciiTheme="minorHAnsi" w:hAnsiTheme="minorHAnsi" w:cstheme="minorHAnsi"/>
          <w:lang w:val="en-US"/>
        </w:rPr>
      </w:pPr>
    </w:p>
    <w:p w14:paraId="241E9BEC" w14:textId="66EA427E" w:rsidR="00C1148C" w:rsidRPr="006E6254" w:rsidRDefault="00525F4E"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68</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r>
      <w:r w:rsidR="00C1148C" w:rsidRPr="006E6254">
        <w:rPr>
          <w:rFonts w:asciiTheme="minorHAnsi" w:hAnsiTheme="minorHAnsi" w:cstheme="minorHAnsi"/>
          <w:b/>
          <w:bCs/>
          <w:lang w:val="en-US"/>
        </w:rPr>
        <w:t>Brazil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responded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by</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recalling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Standing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Committee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Party-led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process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any</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changes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i/>
          <w:iCs/>
          <w:lang w:val="en-US"/>
        </w:rPr>
        <w:t>modus</w:t>
      </w:r>
      <w:r w:rsidR="00EB2630">
        <w:rPr>
          <w:rFonts w:asciiTheme="minorHAnsi" w:hAnsiTheme="minorHAnsi" w:cstheme="minorHAnsi"/>
          <w:i/>
          <w:iCs/>
          <w:lang w:val="en-US"/>
        </w:rPr>
        <w:t xml:space="preserve"> </w:t>
      </w:r>
      <w:r w:rsidR="00C1148C" w:rsidRPr="006E6254">
        <w:rPr>
          <w:rFonts w:asciiTheme="minorHAnsi" w:hAnsiTheme="minorHAnsi" w:cstheme="minorHAnsi"/>
          <w:i/>
          <w:iCs/>
          <w:lang w:val="en-US"/>
        </w:rPr>
        <w:t>operandi</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should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approved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by</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Conference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Parties.</w:t>
      </w:r>
      <w:r w:rsidR="00EB2630">
        <w:rPr>
          <w:rFonts w:asciiTheme="minorHAnsi" w:hAnsiTheme="minorHAnsi" w:cstheme="minorHAnsi"/>
          <w:lang w:val="en-US"/>
        </w:rPr>
        <w:t xml:space="preserve"> </w:t>
      </w:r>
    </w:p>
    <w:p w14:paraId="455076FD" w14:textId="77777777" w:rsidR="00C1148C" w:rsidRPr="006E6254" w:rsidRDefault="00C1148C" w:rsidP="006E6254">
      <w:pPr>
        <w:suppressAutoHyphens/>
        <w:spacing w:after="0" w:line="240" w:lineRule="auto"/>
        <w:ind w:left="567" w:hanging="567"/>
        <w:rPr>
          <w:rFonts w:asciiTheme="minorHAnsi" w:hAnsiTheme="minorHAnsi" w:cstheme="minorHAnsi"/>
          <w:lang w:val="en-US"/>
        </w:rPr>
      </w:pPr>
    </w:p>
    <w:p w14:paraId="3AF1A1F9" w14:textId="4405C712" w:rsidR="00C1148C" w:rsidRPr="006E6254" w:rsidRDefault="00525F4E"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69</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C1148C"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invited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send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their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Secretariat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production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draft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discussion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later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session.</w:t>
      </w:r>
    </w:p>
    <w:p w14:paraId="62DFB408" w14:textId="77777777" w:rsidR="00C1148C" w:rsidRPr="006E6254" w:rsidRDefault="00C1148C" w:rsidP="006E6254">
      <w:pPr>
        <w:suppressAutoHyphens/>
        <w:spacing w:after="0" w:line="240" w:lineRule="auto"/>
        <w:ind w:left="567" w:hanging="567"/>
        <w:rPr>
          <w:rFonts w:asciiTheme="minorHAnsi" w:hAnsiTheme="minorHAnsi" w:cstheme="minorHAnsi"/>
          <w:lang w:val="en-US"/>
        </w:rPr>
      </w:pPr>
    </w:p>
    <w:p w14:paraId="3B0A8A4C" w14:textId="6ABD69FE" w:rsidR="00C1148C" w:rsidRPr="00EB2630" w:rsidRDefault="00C1148C" w:rsidP="006E6254">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EB2630">
        <w:rPr>
          <w:rFonts w:asciiTheme="minorHAnsi" w:hAnsiTheme="minorHAnsi" w:cstheme="minorHAnsi"/>
          <w:b/>
          <w:bCs/>
          <w:lang w:val="en-US"/>
        </w:rPr>
        <w:t>Agenda</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item</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18:</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Consideration</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of</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the</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draft</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resolutions</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and</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recommendations</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submitted</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by</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Contracting</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Parties</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and</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the</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Standing</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Committee</w:t>
      </w:r>
      <w:r w:rsidR="00B57B48">
        <w:rPr>
          <w:rFonts w:asciiTheme="minorHAnsi" w:hAnsiTheme="minorHAnsi" w:cstheme="minorHAnsi"/>
          <w:b/>
          <w:bCs/>
          <w:lang w:val="en-US"/>
        </w:rPr>
        <w:t xml:space="preserve"> (continued)</w:t>
      </w:r>
    </w:p>
    <w:p w14:paraId="1E6854F6" w14:textId="77777777" w:rsidR="00C1148C" w:rsidRPr="006E6254" w:rsidRDefault="00C1148C" w:rsidP="006E6254">
      <w:pPr>
        <w:keepNext/>
        <w:suppressAutoHyphens/>
        <w:spacing w:after="0" w:line="240" w:lineRule="auto"/>
        <w:rPr>
          <w:rFonts w:asciiTheme="minorHAnsi" w:hAnsiTheme="minorHAnsi" w:cstheme="minorHAnsi"/>
          <w:lang w:val="en-US"/>
        </w:rPr>
      </w:pPr>
    </w:p>
    <w:p w14:paraId="2390228F" w14:textId="391FBE5F" w:rsidR="00C1148C" w:rsidRPr="006E6254" w:rsidRDefault="00525F4E"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70</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r>
      <w:r w:rsidR="00C1148C" w:rsidRPr="006E6254">
        <w:rPr>
          <w:rFonts w:asciiTheme="minorHAnsi" w:hAnsiTheme="minorHAnsi" w:cstheme="minorHAnsi"/>
          <w:b/>
          <w:bCs/>
          <w:lang w:val="en-US"/>
        </w:rPr>
        <w:t>Ukraine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delivered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joint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statement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behalf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410ADD">
        <w:rPr>
          <w:rFonts w:asciiTheme="minorHAnsi" w:hAnsiTheme="minorHAnsi" w:cstheme="minorHAnsi"/>
          <w:lang w:val="en-US"/>
        </w:rPr>
        <w:t xml:space="preserve">32 </w:t>
      </w:r>
      <w:r w:rsidR="00C1148C"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Parties</w:t>
      </w:r>
      <w:r w:rsidR="00B6392A">
        <w:rPr>
          <w:rStyle w:val="FootnoteReference"/>
          <w:rFonts w:asciiTheme="minorHAnsi" w:hAnsiTheme="minorHAnsi" w:cstheme="minorHAnsi"/>
          <w:lang w:val="en-US"/>
        </w:rPr>
        <w:footnoteReference w:id="4"/>
      </w:r>
      <w:r w:rsidR="00C1148C" w:rsidRPr="006E6254">
        <w:rPr>
          <w:rFonts w:asciiTheme="minorHAnsi" w:hAnsiTheme="minorHAnsi" w:cstheme="minorHAnsi"/>
          <w:lang w:val="en-US"/>
        </w:rPr>
        <w: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underscoring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impacts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Russian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Federation’s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unjustified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aggression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critical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ecosystems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Wetlands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International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Importance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(Ramsar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Sites)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Ukraine,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emphasizing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war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Ukraine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undermined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Convention’s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ability</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deliver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effective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conservation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management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Ramsar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Site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network,</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noting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had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draft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resolution.</w:t>
      </w:r>
      <w:r w:rsidR="00EB2630">
        <w:rPr>
          <w:rFonts w:asciiTheme="minorHAnsi" w:hAnsiTheme="minorHAnsi" w:cstheme="minorHAnsi"/>
          <w:lang w:val="en-US"/>
        </w:rPr>
        <w:t xml:space="preserve"> </w:t>
      </w:r>
    </w:p>
    <w:p w14:paraId="6B8A7C79" w14:textId="77777777" w:rsidR="00C1148C" w:rsidRPr="006E6254" w:rsidRDefault="00C1148C" w:rsidP="006E6254">
      <w:pPr>
        <w:suppressAutoHyphens/>
        <w:spacing w:after="0" w:line="240" w:lineRule="auto"/>
        <w:ind w:left="567" w:hanging="567"/>
        <w:rPr>
          <w:rFonts w:asciiTheme="minorHAnsi" w:hAnsiTheme="minorHAnsi" w:cstheme="minorHAnsi"/>
          <w:lang w:val="en-US"/>
        </w:rPr>
      </w:pPr>
    </w:p>
    <w:p w14:paraId="3AD61476" w14:textId="649E6EAA" w:rsidR="00C1148C" w:rsidRPr="006E6254" w:rsidRDefault="00525F4E"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lastRenderedPageBreak/>
        <w:t>71</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C1148C"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noted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new</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draft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submitted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by</w:t>
      </w:r>
      <w:r w:rsidR="00EB2630">
        <w:rPr>
          <w:rFonts w:asciiTheme="minorHAnsi" w:hAnsiTheme="minorHAnsi" w:cstheme="minorHAnsi"/>
          <w:lang w:val="en-US"/>
        </w:rPr>
        <w:t xml:space="preserve"> </w:t>
      </w:r>
      <w:r w:rsidR="00C1148C" w:rsidRPr="006E6254">
        <w:rPr>
          <w:rFonts w:asciiTheme="minorHAnsi" w:hAnsiTheme="minorHAnsi" w:cstheme="minorHAnsi"/>
          <w:lang w:val="en-US"/>
        </w:rPr>
        <w:t>Ukraine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would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reviewed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accordance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with</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Rules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Procedure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next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meeting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Conference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Bureau,</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which</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would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decide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its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admissibility</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discussion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plenary.</w:t>
      </w:r>
      <w:r w:rsidR="00EB2630">
        <w:rPr>
          <w:rFonts w:asciiTheme="minorHAnsi" w:hAnsiTheme="minorHAnsi" w:cstheme="minorHAnsi"/>
          <w:lang w:val="en-US"/>
        </w:rPr>
        <w:t xml:space="preserve"> </w:t>
      </w:r>
    </w:p>
    <w:p w14:paraId="41DBB8ED" w14:textId="77777777" w:rsidR="00C1148C" w:rsidRPr="006E6254" w:rsidRDefault="00C1148C" w:rsidP="006E6254">
      <w:pPr>
        <w:suppressAutoHyphens/>
        <w:snapToGrid w:val="0"/>
        <w:spacing w:after="0" w:line="240" w:lineRule="auto"/>
        <w:rPr>
          <w:rFonts w:asciiTheme="minorHAnsi" w:hAnsiTheme="minorHAnsi" w:cstheme="minorHAnsi"/>
          <w:b/>
          <w:lang w:val="en-US"/>
        </w:rPr>
      </w:pPr>
    </w:p>
    <w:p w14:paraId="25522F92" w14:textId="10810745" w:rsidR="00C1148C" w:rsidRPr="006E6254" w:rsidRDefault="00C1148C" w:rsidP="006E6254">
      <w:pPr>
        <w:keepNext/>
        <w:pBdr>
          <w:top w:val="single" w:sz="4" w:space="3" w:color="auto"/>
          <w:left w:val="single" w:sz="4" w:space="4" w:color="auto"/>
          <w:bottom w:val="single" w:sz="4" w:space="3" w:color="auto"/>
          <w:right w:val="single" w:sz="4" w:space="4" w:color="auto"/>
        </w:pBdr>
        <w:suppressAutoHyphens/>
        <w:spacing w:after="0" w:line="240" w:lineRule="auto"/>
        <w:rPr>
          <w:rFonts w:asciiTheme="minorHAnsi" w:hAnsiTheme="minorHAnsi" w:cstheme="minorHAnsi"/>
          <w:lang w:val="en-US"/>
        </w:rPr>
      </w:pPr>
      <w:r w:rsidRPr="006E6254">
        <w:rPr>
          <w:rFonts w:asciiTheme="minorHAnsi" w:hAnsiTheme="minorHAnsi" w:cstheme="minorHAnsi"/>
          <w:b/>
          <w:bCs/>
          <w:lang w:val="en-US"/>
        </w:rPr>
        <w:t>18.3</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effectiveness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efficiency</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Ramsar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Convention</w:t>
      </w:r>
    </w:p>
    <w:p w14:paraId="5CF7B4DA" w14:textId="77777777" w:rsidR="00C1148C" w:rsidRPr="006E6254" w:rsidRDefault="00C1148C" w:rsidP="006E6254">
      <w:pPr>
        <w:keepNext/>
        <w:suppressAutoHyphens/>
        <w:spacing w:after="0" w:line="240" w:lineRule="auto"/>
        <w:rPr>
          <w:rFonts w:asciiTheme="minorHAnsi" w:hAnsiTheme="minorHAnsi" w:cstheme="minorHAnsi"/>
          <w:highlight w:val="yellow"/>
          <w:lang w:val="en-US"/>
        </w:rPr>
      </w:pPr>
    </w:p>
    <w:p w14:paraId="25E1ED9B" w14:textId="2D086EEA" w:rsidR="00C1148C" w:rsidRPr="006E6254" w:rsidRDefault="00525F4E"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72</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C1148C"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Kingdom</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Great</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Britain</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Northern</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Ireland</w:t>
      </w:r>
      <w:r w:rsidR="00AB2512" w:rsidRPr="00333547">
        <w:rPr>
          <w:rFonts w:asciiTheme="minorHAnsi" w:hAnsiTheme="minorHAnsi" w:cstheme="minorHAnsi"/>
          <w:b/>
          <w:bCs/>
          <w:lang w:val="en-US"/>
        </w:rPr>
        <w:t>,</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as</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Chair</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Effectiveness</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Working</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Group</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(EWG)</w:t>
      </w:r>
      <w:r w:rsidR="00C1148C" w:rsidRPr="006E6254">
        <w:rPr>
          <w:rFonts w:asciiTheme="minorHAnsi" w:hAnsiTheme="minorHAnsi" w:cstheme="minorHAnsi"/>
          <w:lang w:val="en-US"/>
        </w:rPr>
        <w: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presented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draft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contained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COP14</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Doc.18.3,</w:t>
      </w:r>
      <w:r w:rsidR="00EB2630">
        <w:rPr>
          <w:rFonts w:asciiTheme="minorHAnsi" w:hAnsiTheme="minorHAnsi" w:cstheme="minorHAnsi"/>
          <w:lang w:val="en-US"/>
        </w:rPr>
        <w:t xml:space="preserve"> </w:t>
      </w:r>
      <w:r w:rsidR="00C1148C" w:rsidRPr="006E6254">
        <w:rPr>
          <w:rFonts w:asciiTheme="minorHAnsi" w:hAnsiTheme="minorHAnsi" w:cstheme="minorHAnsi"/>
          <w:lang w:val="en-US"/>
        </w:rPr>
        <w:t>highlighting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EWG’s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sustained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work</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over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past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triennium</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develop</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draft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through</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which</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had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succeeded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narrowing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down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options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actions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improve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effectiveness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efficiency</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highlighted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remaining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bracketed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text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related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cost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implementation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draft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suggested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unspent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funds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from</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EWG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budget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allocated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use.</w:t>
      </w:r>
      <w:r w:rsidR="00EB2630">
        <w:rPr>
          <w:rFonts w:asciiTheme="minorHAnsi" w:hAnsiTheme="minorHAnsi" w:cstheme="minorHAnsi"/>
          <w:lang w:val="en-US"/>
        </w:rPr>
        <w:t xml:space="preserve"> </w:t>
      </w:r>
    </w:p>
    <w:p w14:paraId="6765280D" w14:textId="77777777" w:rsidR="00C1148C" w:rsidRPr="006E6254" w:rsidRDefault="00C1148C" w:rsidP="006E6254">
      <w:pPr>
        <w:suppressAutoHyphens/>
        <w:spacing w:after="0" w:line="240" w:lineRule="auto"/>
        <w:ind w:left="567" w:hanging="567"/>
        <w:rPr>
          <w:rFonts w:asciiTheme="minorHAnsi" w:hAnsiTheme="minorHAnsi" w:cstheme="minorHAnsi"/>
          <w:lang w:val="en-US"/>
        </w:rPr>
      </w:pPr>
    </w:p>
    <w:p w14:paraId="2EBE6546" w14:textId="3ACD488E" w:rsidR="00C1148C" w:rsidRPr="006E6254" w:rsidRDefault="00525F4E"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73</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r>
      <w:r w:rsidR="00C1148C" w:rsidRPr="006E6254">
        <w:rPr>
          <w:rFonts w:asciiTheme="minorHAnsi" w:hAnsiTheme="minorHAnsi" w:cstheme="minorHAnsi"/>
          <w:b/>
          <w:bCs/>
          <w:lang w:val="en-US"/>
        </w:rPr>
        <w:t>Cambodia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Canada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China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Colombia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Costa</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Rica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France</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EU</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13664" w:rsidRPr="00370B42">
        <w:rPr>
          <w:rFonts w:asciiTheme="minorHAnsi" w:hAnsiTheme="minorHAnsi" w:cstheme="minorHAnsi"/>
          <w:bCs/>
          <w:lang w:val="en-US"/>
        </w:rPr>
        <w:t xml:space="preserve">the </w:t>
      </w:r>
      <w:r w:rsidR="00A13664">
        <w:rPr>
          <w:rFonts w:asciiTheme="minorHAnsi" w:hAnsiTheme="minorHAnsi" w:cstheme="minorHAnsi"/>
          <w:b/>
          <w:bCs/>
          <w:lang w:val="en-US"/>
        </w:rPr>
        <w:t>Islamic Republic of Iran</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Mexico</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New</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Zealand</w:t>
      </w:r>
      <w:r w:rsidR="00EB2630">
        <w:rPr>
          <w:rFonts w:asciiTheme="minorHAnsi" w:hAnsiTheme="minorHAnsi" w:cstheme="minorHAnsi"/>
          <w:b/>
          <w:bCs/>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South</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Africa</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Africa</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region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supported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draft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expressed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thanks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EWG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its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work.</w:t>
      </w:r>
      <w:r w:rsidR="00EB2630">
        <w:rPr>
          <w:rFonts w:asciiTheme="minorHAnsi" w:hAnsiTheme="minorHAnsi" w:cstheme="minorHAnsi"/>
          <w:lang w:val="en-US"/>
        </w:rPr>
        <w:t xml:space="preserve"> </w:t>
      </w:r>
    </w:p>
    <w:p w14:paraId="593FED25" w14:textId="77777777" w:rsidR="00C1148C" w:rsidRPr="006E6254" w:rsidRDefault="00C1148C" w:rsidP="006E6254">
      <w:pPr>
        <w:suppressAutoHyphens/>
        <w:spacing w:after="0" w:line="240" w:lineRule="auto"/>
        <w:ind w:left="567" w:hanging="567"/>
        <w:rPr>
          <w:rFonts w:asciiTheme="minorHAnsi" w:hAnsiTheme="minorHAnsi" w:cstheme="minorHAnsi"/>
          <w:lang w:val="en-US"/>
        </w:rPr>
      </w:pPr>
    </w:p>
    <w:p w14:paraId="04797F8F" w14:textId="70653890" w:rsidR="00C1148C" w:rsidRPr="006E6254" w:rsidRDefault="00525F4E"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74</w:t>
      </w:r>
      <w:r w:rsidR="00C1148C" w:rsidRPr="000C1CA5">
        <w:rPr>
          <w:rFonts w:asciiTheme="minorHAnsi" w:hAnsiTheme="minorHAnsi" w:cstheme="minorHAnsi"/>
          <w:lang w:val="en-US"/>
        </w:rPr>
        <w:t>.</w:t>
      </w:r>
      <w:r w:rsidR="00EB2630" w:rsidRPr="000C1CA5">
        <w:rPr>
          <w:rFonts w:asciiTheme="minorHAnsi" w:hAnsiTheme="minorHAnsi" w:cstheme="minorHAnsi"/>
          <w:lang w:val="en-US"/>
        </w:rPr>
        <w:t xml:space="preserve"> </w:t>
      </w:r>
      <w:r w:rsidR="00C1148C" w:rsidRPr="000C1CA5">
        <w:rPr>
          <w:rFonts w:asciiTheme="minorHAnsi" w:hAnsiTheme="minorHAnsi" w:cstheme="minorHAnsi"/>
          <w:lang w:val="en-US"/>
        </w:rPr>
        <w:tab/>
      </w:r>
      <w:r w:rsidR="00C1148C" w:rsidRPr="000C1CA5">
        <w:rPr>
          <w:rFonts w:asciiTheme="minorHAnsi" w:hAnsiTheme="minorHAnsi" w:cstheme="minorHAnsi"/>
          <w:b/>
          <w:bCs/>
          <w:lang w:val="en-US"/>
        </w:rPr>
        <w:t>Canada</w:t>
      </w:r>
      <w:r w:rsidR="00AB2512" w:rsidRPr="000C1CA5">
        <w:rPr>
          <w:rFonts w:asciiTheme="minorHAnsi" w:hAnsiTheme="minorHAnsi" w:cstheme="minorHAnsi"/>
          <w:bCs/>
          <w:lang w:val="en-US"/>
        </w:rPr>
        <w:t>,</w:t>
      </w:r>
      <w:r w:rsidR="00EB2630" w:rsidRPr="000C1CA5">
        <w:rPr>
          <w:rFonts w:asciiTheme="minorHAnsi" w:hAnsiTheme="minorHAnsi" w:cstheme="minorHAnsi"/>
          <w:b/>
          <w:bCs/>
          <w:lang w:val="en-US"/>
        </w:rPr>
        <w:t xml:space="preserve"> </w:t>
      </w:r>
      <w:r w:rsidR="00C1148C" w:rsidRPr="000C1CA5">
        <w:rPr>
          <w:rFonts w:asciiTheme="minorHAnsi" w:hAnsiTheme="minorHAnsi" w:cstheme="minorHAnsi"/>
          <w:b/>
          <w:bCs/>
          <w:lang w:val="en-US"/>
        </w:rPr>
        <w:t>Costa</w:t>
      </w:r>
      <w:r w:rsidR="00EB2630" w:rsidRPr="000C1CA5">
        <w:rPr>
          <w:rFonts w:asciiTheme="minorHAnsi" w:hAnsiTheme="minorHAnsi" w:cstheme="minorHAnsi"/>
          <w:b/>
          <w:bCs/>
          <w:lang w:val="en-US"/>
        </w:rPr>
        <w:t xml:space="preserve"> </w:t>
      </w:r>
      <w:r w:rsidR="00C1148C" w:rsidRPr="00CE2AE9">
        <w:rPr>
          <w:rFonts w:asciiTheme="minorHAnsi" w:hAnsiTheme="minorHAnsi" w:cstheme="minorHAnsi"/>
          <w:b/>
          <w:bCs/>
          <w:lang w:val="en-US"/>
        </w:rPr>
        <w:t>Rica</w:t>
      </w:r>
      <w:r w:rsidR="00AB2512" w:rsidRPr="00CE2AE9">
        <w:rPr>
          <w:rFonts w:asciiTheme="minorHAnsi" w:hAnsiTheme="minorHAnsi" w:cstheme="minorHAnsi"/>
          <w:bCs/>
          <w:lang w:val="en-US"/>
        </w:rPr>
        <w:t>,</w:t>
      </w:r>
      <w:r w:rsidR="00EB2630" w:rsidRPr="00CE2AE9">
        <w:rPr>
          <w:rFonts w:asciiTheme="minorHAnsi" w:hAnsiTheme="minorHAnsi" w:cstheme="minorHAnsi"/>
          <w:b/>
          <w:bCs/>
          <w:lang w:val="en-US"/>
        </w:rPr>
        <w:t xml:space="preserve"> </w:t>
      </w:r>
      <w:r w:rsidR="00C1148C" w:rsidRPr="00CE2AE9">
        <w:rPr>
          <w:rFonts w:asciiTheme="minorHAnsi" w:hAnsiTheme="minorHAnsi" w:cstheme="minorHAnsi"/>
          <w:b/>
          <w:bCs/>
          <w:lang w:val="en-US"/>
        </w:rPr>
        <w:t>France</w:t>
      </w:r>
      <w:r w:rsidR="00EB2630" w:rsidRPr="00CE2AE9">
        <w:rPr>
          <w:rFonts w:asciiTheme="minorHAnsi" w:hAnsiTheme="minorHAnsi" w:cstheme="minorHAnsi"/>
          <w:b/>
          <w:bCs/>
          <w:lang w:val="en-US"/>
        </w:rPr>
        <w:t xml:space="preserve"> </w:t>
      </w:r>
      <w:r w:rsidR="00C1148C" w:rsidRPr="00CE2AE9">
        <w:rPr>
          <w:rFonts w:asciiTheme="minorHAnsi" w:hAnsiTheme="minorHAnsi" w:cstheme="minorHAnsi"/>
          <w:b/>
          <w:bCs/>
          <w:lang w:val="en-US"/>
        </w:rPr>
        <w:t>on</w:t>
      </w:r>
      <w:r w:rsidR="00EB2630" w:rsidRPr="00CE2AE9">
        <w:rPr>
          <w:rFonts w:asciiTheme="minorHAnsi" w:hAnsiTheme="minorHAnsi" w:cstheme="minorHAnsi"/>
          <w:b/>
          <w:bCs/>
          <w:lang w:val="en-US"/>
        </w:rPr>
        <w:t xml:space="preserve"> </w:t>
      </w:r>
      <w:r w:rsidR="00C1148C" w:rsidRPr="00CE2AE9">
        <w:rPr>
          <w:rFonts w:asciiTheme="minorHAnsi" w:hAnsiTheme="minorHAnsi" w:cstheme="minorHAnsi"/>
          <w:b/>
          <w:bCs/>
          <w:lang w:val="en-US"/>
        </w:rPr>
        <w:t>behalf</w:t>
      </w:r>
      <w:r w:rsidR="00EB2630" w:rsidRPr="0086491A">
        <w:rPr>
          <w:rFonts w:asciiTheme="minorHAnsi" w:hAnsiTheme="minorHAnsi" w:cstheme="minorHAnsi"/>
          <w:b/>
          <w:bCs/>
          <w:lang w:val="en-US"/>
        </w:rPr>
        <w:t xml:space="preserve"> </w:t>
      </w:r>
      <w:r w:rsidR="00C1148C" w:rsidRPr="004A5F8B">
        <w:rPr>
          <w:rFonts w:asciiTheme="minorHAnsi" w:hAnsiTheme="minorHAnsi" w:cstheme="minorHAnsi"/>
          <w:b/>
          <w:bCs/>
          <w:lang w:val="en-US"/>
        </w:rPr>
        <w:t>of</w:t>
      </w:r>
      <w:r w:rsidR="00EB2630" w:rsidRPr="004A5F8B">
        <w:rPr>
          <w:rFonts w:asciiTheme="minorHAnsi" w:hAnsiTheme="minorHAnsi" w:cstheme="minorHAnsi"/>
          <w:b/>
          <w:bCs/>
          <w:lang w:val="en-US"/>
        </w:rPr>
        <w:t xml:space="preserve"> </w:t>
      </w:r>
      <w:r w:rsidR="00C1148C" w:rsidRPr="00454B0C">
        <w:rPr>
          <w:rFonts w:asciiTheme="minorHAnsi" w:hAnsiTheme="minorHAnsi" w:cstheme="minorHAnsi"/>
          <w:b/>
          <w:bCs/>
          <w:lang w:val="en-US"/>
        </w:rPr>
        <w:t>the</w:t>
      </w:r>
      <w:r w:rsidR="00EB2630" w:rsidRPr="003749E4">
        <w:rPr>
          <w:rFonts w:asciiTheme="minorHAnsi" w:hAnsiTheme="minorHAnsi" w:cstheme="minorHAnsi"/>
          <w:b/>
          <w:bCs/>
          <w:lang w:val="en-US"/>
        </w:rPr>
        <w:t xml:space="preserve"> </w:t>
      </w:r>
      <w:r w:rsidR="00C1148C" w:rsidRPr="003749E4">
        <w:rPr>
          <w:rFonts w:asciiTheme="minorHAnsi" w:hAnsiTheme="minorHAnsi" w:cstheme="minorHAnsi"/>
          <w:b/>
          <w:bCs/>
          <w:lang w:val="en-US"/>
        </w:rPr>
        <w:t>Member</w:t>
      </w:r>
      <w:r w:rsidR="00EB2630" w:rsidRPr="003749E4">
        <w:rPr>
          <w:rFonts w:asciiTheme="minorHAnsi" w:hAnsiTheme="minorHAnsi" w:cstheme="minorHAnsi"/>
          <w:b/>
          <w:bCs/>
          <w:lang w:val="en-US"/>
        </w:rPr>
        <w:t xml:space="preserve"> </w:t>
      </w:r>
      <w:r w:rsidR="00C1148C" w:rsidRPr="003749E4">
        <w:rPr>
          <w:rFonts w:asciiTheme="minorHAnsi" w:hAnsiTheme="minorHAnsi" w:cstheme="minorHAnsi"/>
          <w:b/>
          <w:bCs/>
          <w:lang w:val="en-US"/>
        </w:rPr>
        <w:t>States</w:t>
      </w:r>
      <w:r w:rsidR="00EB2630" w:rsidRPr="003749E4">
        <w:rPr>
          <w:rFonts w:asciiTheme="minorHAnsi" w:hAnsiTheme="minorHAnsi" w:cstheme="minorHAnsi"/>
          <w:b/>
          <w:bCs/>
          <w:lang w:val="en-US"/>
        </w:rPr>
        <w:t xml:space="preserve"> </w:t>
      </w:r>
      <w:r w:rsidR="00C1148C" w:rsidRPr="003749E4">
        <w:rPr>
          <w:rFonts w:asciiTheme="minorHAnsi" w:hAnsiTheme="minorHAnsi" w:cstheme="minorHAnsi"/>
          <w:b/>
          <w:bCs/>
          <w:lang w:val="en-US"/>
        </w:rPr>
        <w:t>of</w:t>
      </w:r>
      <w:r w:rsidR="00EB2630" w:rsidRPr="003749E4">
        <w:rPr>
          <w:rFonts w:asciiTheme="minorHAnsi" w:hAnsiTheme="minorHAnsi" w:cstheme="minorHAnsi"/>
          <w:b/>
          <w:bCs/>
          <w:lang w:val="en-US"/>
        </w:rPr>
        <w:t xml:space="preserve"> </w:t>
      </w:r>
      <w:r w:rsidR="00C1148C" w:rsidRPr="003749E4">
        <w:rPr>
          <w:rFonts w:asciiTheme="minorHAnsi" w:hAnsiTheme="minorHAnsi" w:cstheme="minorHAnsi"/>
          <w:b/>
          <w:bCs/>
          <w:lang w:val="en-US"/>
        </w:rPr>
        <w:t>the</w:t>
      </w:r>
      <w:r w:rsidR="00EB2630" w:rsidRPr="003749E4">
        <w:rPr>
          <w:rFonts w:asciiTheme="minorHAnsi" w:hAnsiTheme="minorHAnsi" w:cstheme="minorHAnsi"/>
          <w:b/>
          <w:bCs/>
          <w:lang w:val="en-US"/>
        </w:rPr>
        <w:t xml:space="preserve"> </w:t>
      </w:r>
      <w:r w:rsidR="00C1148C" w:rsidRPr="003749E4">
        <w:rPr>
          <w:rFonts w:asciiTheme="minorHAnsi" w:hAnsiTheme="minorHAnsi" w:cstheme="minorHAnsi"/>
          <w:b/>
          <w:bCs/>
          <w:lang w:val="en-US"/>
        </w:rPr>
        <w:t>EU</w:t>
      </w:r>
      <w:r w:rsidR="00C66672" w:rsidRPr="003749E4">
        <w:rPr>
          <w:rFonts w:asciiTheme="minorHAnsi" w:hAnsiTheme="minorHAnsi" w:cstheme="minorHAnsi"/>
          <w:b/>
          <w:bCs/>
          <w:lang w:val="en-US"/>
        </w:rPr>
        <w:t>,</w:t>
      </w:r>
      <w:r w:rsidR="00B15729" w:rsidRPr="00370B42">
        <w:rPr>
          <w:rFonts w:asciiTheme="minorHAnsi" w:hAnsiTheme="minorHAnsi" w:cstheme="minorHAnsi"/>
          <w:bCs/>
          <w:lang w:val="en-US"/>
        </w:rPr>
        <w:t xml:space="preserve"> and</w:t>
      </w:r>
      <w:r w:rsidR="00EB2630" w:rsidRPr="00370B42">
        <w:rPr>
          <w:rFonts w:asciiTheme="minorHAnsi" w:hAnsiTheme="minorHAnsi" w:cstheme="minorHAnsi"/>
          <w:b/>
          <w:bCs/>
          <w:lang w:val="en-US"/>
        </w:rPr>
        <w:t xml:space="preserve"> </w:t>
      </w:r>
      <w:r w:rsidR="00C1148C" w:rsidRPr="00370B42">
        <w:rPr>
          <w:rFonts w:asciiTheme="minorHAnsi" w:hAnsiTheme="minorHAnsi" w:cstheme="minorHAnsi"/>
          <w:b/>
          <w:bCs/>
          <w:lang w:val="en-US"/>
        </w:rPr>
        <w:t>Mexico</w:t>
      </w:r>
      <w:r w:rsidR="00EB2630" w:rsidRPr="00370B42">
        <w:rPr>
          <w:rFonts w:asciiTheme="minorHAnsi" w:hAnsiTheme="minorHAnsi" w:cstheme="minorHAnsi"/>
          <w:b/>
          <w:bCs/>
          <w:lang w:val="en-US"/>
        </w:rPr>
        <w:t xml:space="preserve"> </w:t>
      </w:r>
      <w:r w:rsidR="00C1148C" w:rsidRPr="000C1CA5">
        <w:rPr>
          <w:rFonts w:asciiTheme="minorHAnsi" w:hAnsiTheme="minorHAnsi" w:cstheme="minorHAnsi"/>
          <w:lang w:val="en-US"/>
        </w:rPr>
        <w:t>suggested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amendments.</w:t>
      </w:r>
      <w:r w:rsidR="00EB2630">
        <w:rPr>
          <w:rFonts w:asciiTheme="minorHAnsi" w:hAnsiTheme="minorHAnsi" w:cstheme="minorHAnsi"/>
          <w:lang w:val="en-US"/>
        </w:rPr>
        <w:t xml:space="preserve"> </w:t>
      </w:r>
    </w:p>
    <w:p w14:paraId="441F3FA1" w14:textId="77777777" w:rsidR="00C1148C" w:rsidRPr="006E6254" w:rsidRDefault="00C1148C" w:rsidP="006E6254">
      <w:pPr>
        <w:suppressAutoHyphens/>
        <w:spacing w:after="0" w:line="240" w:lineRule="auto"/>
        <w:ind w:left="567" w:hanging="567"/>
        <w:rPr>
          <w:rFonts w:asciiTheme="minorHAnsi" w:hAnsiTheme="minorHAnsi" w:cstheme="minorHAnsi"/>
          <w:lang w:val="en-US"/>
        </w:rPr>
      </w:pPr>
    </w:p>
    <w:p w14:paraId="7DD8E38B" w14:textId="7637E95D" w:rsidR="00C1148C" w:rsidRPr="006E6254" w:rsidRDefault="00525F4E"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75</w:t>
      </w:r>
      <w:r w:rsidR="00C1148C" w:rsidRPr="006E6254">
        <w:rPr>
          <w:rFonts w:asciiTheme="minorHAnsi" w:hAnsiTheme="minorHAnsi" w:cstheme="minorHAnsi"/>
          <w:lang w:val="en-US"/>
        </w:rPr>
        <w: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b/>
        <w:t>In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response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b/>
          <w:bCs/>
          <w:lang w:val="en-US"/>
        </w:rPr>
        <w:t>South</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Africa’s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suggestion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Secretariat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support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preparation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draft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resolutions,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responded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Secretariat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could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provide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guidance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training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how</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prepare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draft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resolutions.</w:t>
      </w:r>
      <w:r w:rsidR="00EB2630">
        <w:rPr>
          <w:rFonts w:asciiTheme="minorHAnsi" w:hAnsiTheme="minorHAnsi" w:cstheme="minorHAnsi"/>
          <w:lang w:val="en-US"/>
        </w:rPr>
        <w:t xml:space="preserve"> </w:t>
      </w:r>
    </w:p>
    <w:p w14:paraId="049E4675" w14:textId="77777777" w:rsidR="00C1148C" w:rsidRPr="006E6254" w:rsidRDefault="00C1148C" w:rsidP="006E6254">
      <w:pPr>
        <w:suppressAutoHyphens/>
        <w:spacing w:after="0" w:line="240" w:lineRule="auto"/>
        <w:ind w:left="567" w:hanging="567"/>
        <w:rPr>
          <w:rFonts w:asciiTheme="minorHAnsi" w:hAnsiTheme="minorHAnsi" w:cstheme="minorHAnsi"/>
          <w:lang w:val="en-US"/>
        </w:rPr>
      </w:pPr>
    </w:p>
    <w:p w14:paraId="4701ACD4" w14:textId="5A009B21" w:rsidR="00C1148C" w:rsidRPr="006E6254" w:rsidRDefault="00525F4E"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76</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C1148C"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noted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draft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had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received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wide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support,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invited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interested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submit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consideration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later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session.</w:t>
      </w:r>
    </w:p>
    <w:p w14:paraId="26500EF1" w14:textId="77777777" w:rsidR="00C1148C" w:rsidRPr="006E6254" w:rsidRDefault="00C1148C" w:rsidP="006E6254">
      <w:pPr>
        <w:suppressAutoHyphens/>
        <w:spacing w:after="0" w:line="240" w:lineRule="auto"/>
        <w:rPr>
          <w:rFonts w:asciiTheme="minorHAnsi" w:eastAsia="Times New Roman" w:hAnsiTheme="minorHAnsi" w:cstheme="minorHAnsi"/>
          <w:lang w:val="en-US"/>
        </w:rPr>
      </w:pPr>
    </w:p>
    <w:p w14:paraId="685A09CB" w14:textId="6FA7E3C6" w:rsidR="00C1148C" w:rsidRPr="006E6254" w:rsidRDefault="00C1148C" w:rsidP="006E6254">
      <w:pPr>
        <w:keepNext/>
        <w:pBdr>
          <w:top w:val="single" w:sz="4" w:space="3" w:color="auto"/>
          <w:left w:val="single" w:sz="4" w:space="4" w:color="auto"/>
          <w:bottom w:val="single" w:sz="4" w:space="3" w:color="auto"/>
          <w:right w:val="single" w:sz="4" w:space="4" w:color="auto"/>
        </w:pBdr>
        <w:suppressAutoHyphens/>
        <w:spacing w:after="0" w:line="240" w:lineRule="auto"/>
        <w:rPr>
          <w:rFonts w:asciiTheme="minorHAnsi" w:hAnsiTheme="minorHAnsi" w:cstheme="minorHAnsi"/>
          <w:b/>
          <w:bCs/>
          <w:lang w:val="en-US"/>
        </w:rPr>
      </w:pPr>
      <w:r w:rsidRPr="006E6254">
        <w:rPr>
          <w:rFonts w:asciiTheme="minorHAnsi" w:hAnsiTheme="minorHAnsi" w:cstheme="minorHAnsi"/>
          <w:b/>
          <w:bCs/>
          <w:lang w:val="en-US"/>
        </w:rPr>
        <w:t>18.4</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eastAsia="Times New Roman" w:hAnsiTheme="minorHAnsi" w:cstheme="minorHAnsi"/>
          <w:b/>
          <w:bCs/>
          <w:lang w:val="en-US"/>
        </w:rPr>
        <w:t>review</w:t>
      </w:r>
      <w:r w:rsidR="00EB2630">
        <w:rPr>
          <w:rFonts w:asciiTheme="minorHAnsi" w:eastAsia="Times New Roman" w:hAnsiTheme="minorHAnsi" w:cstheme="minorHAnsi"/>
          <w:b/>
          <w:bCs/>
          <w:lang w:val="en-US"/>
        </w:rPr>
        <w:t xml:space="preserve"> </w:t>
      </w:r>
      <w:r w:rsidRPr="006E6254">
        <w:rPr>
          <w:rFonts w:asciiTheme="minorHAnsi" w:eastAsia="Times New Roman" w:hAnsiTheme="minorHAnsi" w:cstheme="minorHAnsi"/>
          <w:b/>
          <w:bCs/>
          <w:lang w:val="en-US"/>
        </w:rPr>
        <w:t>of</w:t>
      </w:r>
      <w:r w:rsidR="00EB2630">
        <w:rPr>
          <w:rFonts w:asciiTheme="minorHAnsi" w:eastAsia="Times New Roman" w:hAnsiTheme="minorHAnsi" w:cstheme="minorHAnsi"/>
          <w:b/>
          <w:bCs/>
          <w:lang w:val="en-US"/>
        </w:rPr>
        <w:t xml:space="preserve"> </w:t>
      </w:r>
      <w:r w:rsidRPr="006E6254">
        <w:rPr>
          <w:rFonts w:asciiTheme="minorHAnsi" w:eastAsia="Times New Roman" w:hAnsiTheme="minorHAnsi" w:cstheme="minorHAnsi"/>
          <w:b/>
          <w:bCs/>
          <w:lang w:val="en-US"/>
        </w:rPr>
        <w:t>the</w:t>
      </w:r>
      <w:r w:rsidR="00EB2630">
        <w:rPr>
          <w:rFonts w:asciiTheme="minorHAnsi" w:eastAsia="Times New Roman" w:hAnsiTheme="minorHAnsi" w:cstheme="minorHAnsi"/>
          <w:b/>
          <w:bCs/>
          <w:lang w:val="en-US"/>
        </w:rPr>
        <w:t xml:space="preserve"> </w:t>
      </w:r>
      <w:r w:rsidRPr="006E6254">
        <w:rPr>
          <w:rFonts w:asciiTheme="minorHAnsi" w:eastAsia="Times New Roman" w:hAnsiTheme="minorHAnsi" w:cstheme="minorHAnsi"/>
          <w:b/>
          <w:bCs/>
          <w:lang w:val="en-US"/>
        </w:rPr>
        <w:t>fourth</w:t>
      </w:r>
      <w:r w:rsidR="00EB2630">
        <w:rPr>
          <w:rFonts w:asciiTheme="minorHAnsi" w:eastAsia="Times New Roman" w:hAnsiTheme="minorHAnsi" w:cstheme="minorHAnsi"/>
          <w:b/>
          <w:bCs/>
          <w:lang w:val="en-US"/>
        </w:rPr>
        <w:t xml:space="preserve"> </w:t>
      </w:r>
      <w:r w:rsidRPr="006E6254">
        <w:rPr>
          <w:rFonts w:asciiTheme="minorHAnsi" w:eastAsia="Times New Roman" w:hAnsiTheme="minorHAnsi" w:cstheme="minorHAnsi"/>
          <w:b/>
          <w:bCs/>
          <w:lang w:val="en-US"/>
        </w:rPr>
        <w:t>Strategic</w:t>
      </w:r>
      <w:r w:rsidR="00EB2630">
        <w:rPr>
          <w:rFonts w:asciiTheme="minorHAnsi" w:eastAsia="Times New Roman" w:hAnsiTheme="minorHAnsi" w:cstheme="minorHAnsi"/>
          <w:b/>
          <w:bCs/>
          <w:lang w:val="en-US"/>
        </w:rPr>
        <w:t xml:space="preserve"> </w:t>
      </w:r>
      <w:r w:rsidRPr="006E6254">
        <w:rPr>
          <w:rFonts w:asciiTheme="minorHAnsi" w:eastAsia="Times New Roman" w:hAnsiTheme="minorHAnsi" w:cstheme="minorHAnsi"/>
          <w:b/>
          <w:bCs/>
          <w:lang w:val="en-US"/>
        </w:rPr>
        <w:t>Plan</w:t>
      </w:r>
      <w:r w:rsidR="00EB2630">
        <w:rPr>
          <w:rFonts w:asciiTheme="minorHAnsi" w:eastAsia="Times New Roman" w:hAnsiTheme="minorHAnsi" w:cstheme="minorHAnsi"/>
          <w:b/>
          <w:bCs/>
          <w:lang w:val="en-US"/>
        </w:rPr>
        <w:t xml:space="preserve"> </w:t>
      </w:r>
      <w:r w:rsidRPr="006E6254">
        <w:rPr>
          <w:rFonts w:asciiTheme="minorHAnsi" w:eastAsia="Times New Roman" w:hAnsiTheme="minorHAnsi" w:cstheme="minorHAnsi"/>
          <w:b/>
          <w:bCs/>
          <w:lang w:val="en-US"/>
        </w:rPr>
        <w:t>of</w:t>
      </w:r>
      <w:r w:rsidR="00EB2630">
        <w:rPr>
          <w:rFonts w:asciiTheme="minorHAnsi" w:eastAsia="Times New Roman" w:hAnsiTheme="minorHAnsi" w:cstheme="minorHAnsi"/>
          <w:b/>
          <w:bCs/>
          <w:lang w:val="en-US"/>
        </w:rPr>
        <w:t xml:space="preserve"> </w:t>
      </w:r>
      <w:r w:rsidRPr="006E6254">
        <w:rPr>
          <w:rFonts w:asciiTheme="minorHAnsi" w:eastAsia="Times New Roman" w:hAnsiTheme="minorHAnsi" w:cstheme="minorHAnsi"/>
          <w:b/>
          <w:bCs/>
          <w:lang w:val="en-US"/>
        </w:rPr>
        <w:t>the</w:t>
      </w:r>
      <w:r w:rsidR="00EB2630">
        <w:rPr>
          <w:rFonts w:asciiTheme="minorHAnsi" w:eastAsia="Times New Roman" w:hAnsiTheme="minorHAnsi" w:cstheme="minorHAnsi"/>
          <w:b/>
          <w:bCs/>
          <w:lang w:val="en-US"/>
        </w:rPr>
        <w:t xml:space="preserve"> </w:t>
      </w:r>
      <w:r w:rsidRPr="006E6254">
        <w:rPr>
          <w:rFonts w:asciiTheme="minorHAnsi" w:eastAsia="Times New Roman" w:hAnsiTheme="minorHAnsi" w:cstheme="minorHAnsi"/>
          <w:b/>
          <w:bCs/>
          <w:lang w:val="en-US"/>
        </w:rPr>
        <w:t>Convention</w:t>
      </w:r>
      <w:r w:rsidR="00EB2630">
        <w:rPr>
          <w:rFonts w:asciiTheme="minorHAnsi" w:eastAsia="Times New Roman" w:hAnsiTheme="minorHAnsi" w:cstheme="minorHAnsi"/>
          <w:b/>
          <w:bCs/>
          <w:lang w:val="en-US"/>
        </w:rPr>
        <w:t xml:space="preserve"> </w:t>
      </w:r>
      <w:r w:rsidRPr="006E6254">
        <w:rPr>
          <w:rFonts w:asciiTheme="minorHAnsi" w:eastAsia="Times New Roman" w:hAnsiTheme="minorHAnsi" w:cstheme="minorHAnsi"/>
          <w:b/>
          <w:bCs/>
          <w:lang w:val="en-US"/>
        </w:rPr>
        <w:t>on</w:t>
      </w:r>
      <w:r w:rsidR="00EB2630">
        <w:rPr>
          <w:rFonts w:asciiTheme="minorHAnsi" w:eastAsia="Times New Roman" w:hAnsiTheme="minorHAnsi" w:cstheme="minorHAnsi"/>
          <w:b/>
          <w:bCs/>
          <w:lang w:val="en-US"/>
        </w:rPr>
        <w:t xml:space="preserve"> </w:t>
      </w:r>
      <w:r w:rsidRPr="006E6254">
        <w:rPr>
          <w:rFonts w:asciiTheme="minorHAnsi" w:eastAsia="Times New Roman" w:hAnsiTheme="minorHAnsi" w:cstheme="minorHAnsi"/>
          <w:b/>
          <w:bCs/>
          <w:lang w:val="en-US"/>
        </w:rPr>
        <w:t>Wetlands,</w:t>
      </w:r>
      <w:r w:rsidR="00EB2630">
        <w:rPr>
          <w:rFonts w:asciiTheme="minorHAnsi" w:eastAsia="Times New Roman" w:hAnsiTheme="minorHAnsi" w:cstheme="minorHAnsi"/>
          <w:b/>
          <w:bCs/>
          <w:lang w:val="en-US"/>
        </w:rPr>
        <w:t xml:space="preserve"> </w:t>
      </w:r>
      <w:r w:rsidRPr="006E6254">
        <w:rPr>
          <w:rFonts w:asciiTheme="minorHAnsi" w:eastAsia="Times New Roman" w:hAnsiTheme="minorHAnsi" w:cstheme="minorHAnsi"/>
          <w:b/>
          <w:bCs/>
          <w:lang w:val="en-US"/>
        </w:rPr>
        <w:t>additions</w:t>
      </w:r>
      <w:r w:rsidR="00EB2630">
        <w:rPr>
          <w:rFonts w:asciiTheme="minorHAnsi" w:eastAsia="Times New Roman" w:hAnsiTheme="minorHAnsi" w:cstheme="minorHAnsi"/>
          <w:b/>
          <w:bCs/>
          <w:lang w:val="en-US"/>
        </w:rPr>
        <w:t xml:space="preserve"> </w:t>
      </w:r>
      <w:r w:rsidRPr="006E6254">
        <w:rPr>
          <w:rFonts w:asciiTheme="minorHAnsi" w:eastAsia="Times New Roman" w:hAnsiTheme="minorHAnsi" w:cstheme="minorHAnsi"/>
          <w:b/>
          <w:bCs/>
          <w:lang w:val="en-US"/>
        </w:rPr>
        <w:t>for</w:t>
      </w:r>
      <w:r w:rsidR="00EB2630">
        <w:rPr>
          <w:rFonts w:asciiTheme="minorHAnsi" w:eastAsia="Times New Roman" w:hAnsiTheme="minorHAnsi" w:cstheme="minorHAnsi"/>
          <w:b/>
          <w:bCs/>
          <w:lang w:val="en-US"/>
        </w:rPr>
        <w:t xml:space="preserve"> </w:t>
      </w:r>
      <w:r w:rsidRPr="006E6254">
        <w:rPr>
          <w:rFonts w:asciiTheme="minorHAnsi" w:eastAsia="Times New Roman" w:hAnsiTheme="minorHAnsi" w:cstheme="minorHAnsi"/>
          <w:b/>
          <w:bCs/>
          <w:lang w:val="en-US"/>
        </w:rPr>
        <w:t>the</w:t>
      </w:r>
      <w:r w:rsidR="00EB2630">
        <w:rPr>
          <w:rFonts w:asciiTheme="minorHAnsi" w:eastAsia="Times New Roman" w:hAnsiTheme="minorHAnsi" w:cstheme="minorHAnsi"/>
          <w:b/>
          <w:bCs/>
          <w:lang w:val="en-US"/>
        </w:rPr>
        <w:t xml:space="preserve"> </w:t>
      </w:r>
      <w:r w:rsidRPr="006E6254">
        <w:rPr>
          <w:rFonts w:asciiTheme="minorHAnsi" w:eastAsia="Times New Roman" w:hAnsiTheme="minorHAnsi" w:cstheme="minorHAnsi"/>
          <w:b/>
          <w:bCs/>
          <w:lang w:val="en-US"/>
        </w:rPr>
        <w:t>period</w:t>
      </w:r>
      <w:r w:rsidR="00EB2630">
        <w:rPr>
          <w:rFonts w:asciiTheme="minorHAnsi" w:eastAsia="Times New Roman" w:hAnsiTheme="minorHAnsi" w:cstheme="minorHAnsi"/>
          <w:b/>
          <w:bCs/>
          <w:lang w:val="en-US"/>
        </w:rPr>
        <w:t xml:space="preserve"> </w:t>
      </w:r>
      <w:r w:rsidRPr="006E6254">
        <w:rPr>
          <w:rFonts w:asciiTheme="minorHAnsi" w:eastAsia="Times New Roman" w:hAnsiTheme="minorHAnsi" w:cstheme="minorHAnsi"/>
          <w:b/>
          <w:bCs/>
          <w:lang w:val="en-US"/>
        </w:rPr>
        <w:t>COP14-COP15</w:t>
      </w:r>
      <w:r w:rsidR="00EB2630">
        <w:rPr>
          <w:rFonts w:asciiTheme="minorHAnsi" w:eastAsia="Times New Roman" w:hAnsiTheme="minorHAnsi" w:cstheme="minorHAnsi"/>
          <w:b/>
          <w:bCs/>
          <w:lang w:val="en-US"/>
        </w:rPr>
        <w:t xml:space="preserve"> </w:t>
      </w:r>
      <w:r w:rsidRPr="006E6254">
        <w:rPr>
          <w:rFonts w:asciiTheme="minorHAnsi" w:eastAsia="Times New Roman" w:hAnsiTheme="minorHAnsi" w:cstheme="minorHAnsi"/>
          <w:b/>
          <w:bCs/>
          <w:lang w:val="en-US"/>
        </w:rPr>
        <w:t>and</w:t>
      </w:r>
      <w:r w:rsidR="00EB2630">
        <w:rPr>
          <w:rFonts w:asciiTheme="minorHAnsi" w:eastAsia="Times New Roman" w:hAnsiTheme="minorHAnsi" w:cstheme="minorHAnsi"/>
          <w:b/>
          <w:bCs/>
          <w:lang w:val="en-US"/>
        </w:rPr>
        <w:t xml:space="preserve"> </w:t>
      </w:r>
      <w:r w:rsidRPr="006E6254">
        <w:rPr>
          <w:rFonts w:asciiTheme="minorHAnsi" w:eastAsia="Times New Roman" w:hAnsiTheme="minorHAnsi" w:cstheme="minorHAnsi"/>
          <w:b/>
          <w:bCs/>
          <w:lang w:val="en-US"/>
        </w:rPr>
        <w:t>key</w:t>
      </w:r>
      <w:r w:rsidR="00EB2630">
        <w:rPr>
          <w:rFonts w:asciiTheme="minorHAnsi" w:eastAsia="Times New Roman" w:hAnsiTheme="minorHAnsi" w:cstheme="minorHAnsi"/>
          <w:b/>
          <w:bCs/>
          <w:lang w:val="en-US"/>
        </w:rPr>
        <w:t xml:space="preserve"> </w:t>
      </w:r>
      <w:r w:rsidRPr="006E6254">
        <w:rPr>
          <w:rFonts w:asciiTheme="minorHAnsi" w:eastAsia="Times New Roman" w:hAnsiTheme="minorHAnsi" w:cstheme="minorHAnsi"/>
          <w:b/>
          <w:bCs/>
          <w:lang w:val="en-US"/>
        </w:rPr>
        <w:t>elements</w:t>
      </w:r>
      <w:r w:rsidR="00EB2630">
        <w:rPr>
          <w:rFonts w:asciiTheme="minorHAnsi" w:eastAsia="Times New Roman" w:hAnsiTheme="minorHAnsi" w:cstheme="minorHAnsi"/>
          <w:b/>
          <w:bCs/>
          <w:lang w:val="en-US"/>
        </w:rPr>
        <w:t xml:space="preserve"> </w:t>
      </w:r>
      <w:r w:rsidRPr="006E6254">
        <w:rPr>
          <w:rFonts w:asciiTheme="minorHAnsi" w:eastAsia="Times New Roman" w:hAnsiTheme="minorHAnsi" w:cstheme="minorHAnsi"/>
          <w:b/>
          <w:bCs/>
          <w:lang w:val="en-US"/>
        </w:rPr>
        <w:t>for</w:t>
      </w:r>
      <w:r w:rsidR="00EB2630">
        <w:rPr>
          <w:rFonts w:asciiTheme="minorHAnsi" w:eastAsia="Times New Roman" w:hAnsiTheme="minorHAnsi" w:cstheme="minorHAnsi"/>
          <w:b/>
          <w:bCs/>
          <w:lang w:val="en-US"/>
        </w:rPr>
        <w:t xml:space="preserve"> </w:t>
      </w:r>
      <w:r w:rsidRPr="006E6254">
        <w:rPr>
          <w:rFonts w:asciiTheme="minorHAnsi" w:eastAsia="Times New Roman" w:hAnsiTheme="minorHAnsi" w:cstheme="minorHAnsi"/>
          <w:b/>
          <w:bCs/>
          <w:lang w:val="en-US"/>
        </w:rPr>
        <w:t>the</w:t>
      </w:r>
      <w:r w:rsidR="00EB2630">
        <w:rPr>
          <w:rFonts w:asciiTheme="minorHAnsi" w:eastAsia="Times New Roman" w:hAnsiTheme="minorHAnsi" w:cstheme="minorHAnsi"/>
          <w:b/>
          <w:bCs/>
          <w:lang w:val="en-US"/>
        </w:rPr>
        <w:t xml:space="preserve"> </w:t>
      </w:r>
      <w:r w:rsidRPr="006E6254">
        <w:rPr>
          <w:rFonts w:asciiTheme="minorHAnsi" w:eastAsia="Times New Roman" w:hAnsiTheme="minorHAnsi" w:cstheme="minorHAnsi"/>
          <w:b/>
          <w:bCs/>
          <w:lang w:val="en-US"/>
        </w:rPr>
        <w:t>fifth</w:t>
      </w:r>
      <w:r w:rsidR="00EB2630">
        <w:rPr>
          <w:rFonts w:asciiTheme="minorHAnsi" w:eastAsia="Times New Roman" w:hAnsiTheme="minorHAnsi" w:cstheme="minorHAnsi"/>
          <w:b/>
          <w:bCs/>
          <w:lang w:val="en-US"/>
        </w:rPr>
        <w:t xml:space="preserve"> </w:t>
      </w:r>
      <w:r w:rsidRPr="006E6254">
        <w:rPr>
          <w:rFonts w:asciiTheme="minorHAnsi" w:eastAsia="Times New Roman" w:hAnsiTheme="minorHAnsi" w:cstheme="minorHAnsi"/>
          <w:b/>
          <w:bCs/>
          <w:lang w:val="en-US"/>
        </w:rPr>
        <w:t>Strategic</w:t>
      </w:r>
      <w:r w:rsidR="00EB2630">
        <w:rPr>
          <w:rFonts w:asciiTheme="minorHAnsi" w:eastAsia="Times New Roman" w:hAnsiTheme="minorHAnsi" w:cstheme="minorHAnsi"/>
          <w:b/>
          <w:bCs/>
          <w:lang w:val="en-US"/>
        </w:rPr>
        <w:t xml:space="preserve"> </w:t>
      </w:r>
      <w:r w:rsidRPr="006E6254">
        <w:rPr>
          <w:rFonts w:asciiTheme="minorHAnsi" w:eastAsia="Times New Roman" w:hAnsiTheme="minorHAnsi" w:cstheme="minorHAnsi"/>
          <w:b/>
          <w:bCs/>
          <w:lang w:val="en-US"/>
        </w:rPr>
        <w:t>Plan</w:t>
      </w:r>
    </w:p>
    <w:p w14:paraId="61368D35" w14:textId="77777777" w:rsidR="00C1148C" w:rsidRPr="006E6254" w:rsidRDefault="00C1148C" w:rsidP="006E6254">
      <w:pPr>
        <w:keepNext/>
        <w:suppressAutoHyphens/>
        <w:spacing w:after="0" w:line="240" w:lineRule="auto"/>
        <w:rPr>
          <w:rFonts w:asciiTheme="minorHAnsi" w:eastAsia="Times New Roman" w:hAnsiTheme="minorHAnsi" w:cstheme="minorHAnsi"/>
          <w:lang w:val="en-US"/>
        </w:rPr>
      </w:pPr>
    </w:p>
    <w:p w14:paraId="04D409A4" w14:textId="644C350D" w:rsidR="00C1148C" w:rsidRPr="006E6254" w:rsidRDefault="00525F4E"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77</w:t>
      </w:r>
      <w:r w:rsidR="00C1148C" w:rsidRPr="006E6254">
        <w:rPr>
          <w:rFonts w:asciiTheme="minorHAnsi" w:eastAsia="Times New Roman" w:hAnsiTheme="minorHAnsi" w:cstheme="minorHAnsi"/>
          <w:lang w:val="en-US"/>
        </w:rPr>
        <w:t>.</w:t>
      </w:r>
      <w:r w:rsidR="00C1148C" w:rsidRPr="006E6254">
        <w:rPr>
          <w:rFonts w:asciiTheme="minorHAnsi" w:eastAsia="Times New Roman" w:hAnsiTheme="minorHAnsi" w:cstheme="minorHAnsi"/>
          <w:lang w:val="en-US"/>
        </w:rPr>
        <w:tab/>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document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COP14</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Doc.18.4</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was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introduced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by</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b/>
          <w:bCs/>
          <w:lang w:val="en-US"/>
        </w:rPr>
        <w:t>Australia</w:t>
      </w:r>
      <w:r w:rsidR="00C1148C" w:rsidRPr="003749E4">
        <w:rPr>
          <w:rFonts w:asciiTheme="minorHAnsi" w:eastAsia="Times New Roman" w:hAnsiTheme="minorHAnsi" w:cstheme="minorHAnsi"/>
          <w:lang w:val="en-US"/>
        </w:rPr>
        <w:t>,</w:t>
      </w:r>
      <w:r w:rsidR="00EB2630" w:rsidRPr="003749E4">
        <w:rPr>
          <w:rFonts w:asciiTheme="minorHAnsi" w:eastAsia="Times New Roman" w:hAnsiTheme="minorHAnsi" w:cstheme="minorHAnsi"/>
          <w:lang w:val="en-US"/>
        </w:rPr>
        <w:t xml:space="preserve"> </w:t>
      </w:r>
      <w:r w:rsidR="00C1148C" w:rsidRPr="003749E4">
        <w:rPr>
          <w:rFonts w:asciiTheme="minorHAnsi" w:eastAsia="Times New Roman" w:hAnsiTheme="minorHAnsi" w:cstheme="minorHAnsi"/>
          <w:lang w:val="en-US"/>
        </w:rPr>
        <w:t>speaking</w:t>
      </w:r>
      <w:r w:rsidR="00EB2630" w:rsidRPr="003749E4">
        <w:rPr>
          <w:rFonts w:asciiTheme="minorHAnsi" w:eastAsia="Times New Roman" w:hAnsiTheme="minorHAnsi" w:cstheme="minorHAnsi"/>
          <w:lang w:val="en-US"/>
        </w:rPr>
        <w:t xml:space="preserve"> </w:t>
      </w:r>
      <w:r w:rsidR="00C1148C" w:rsidRPr="003749E4">
        <w:rPr>
          <w:rFonts w:asciiTheme="minorHAnsi" w:eastAsia="Times New Roman" w:hAnsiTheme="minorHAnsi" w:cstheme="minorHAnsi"/>
          <w:lang w:val="en-US"/>
        </w:rPr>
        <w:t>as</w:t>
      </w:r>
      <w:r w:rsidR="00EB2630" w:rsidRPr="003749E4">
        <w:rPr>
          <w:rFonts w:asciiTheme="minorHAnsi" w:eastAsia="Times New Roman" w:hAnsiTheme="minorHAnsi" w:cstheme="minorHAnsi"/>
          <w:lang w:val="en-US"/>
        </w:rPr>
        <w:t xml:space="preserve"> </w:t>
      </w:r>
      <w:r w:rsidR="00C1148C" w:rsidRPr="003749E4">
        <w:rPr>
          <w:rFonts w:asciiTheme="minorHAnsi" w:eastAsia="Times New Roman" w:hAnsiTheme="minorHAnsi" w:cstheme="minorHAnsi"/>
          <w:lang w:val="en-US"/>
        </w:rPr>
        <w:t>interim</w:t>
      </w:r>
      <w:r w:rsidR="00EB2630" w:rsidRPr="003749E4">
        <w:rPr>
          <w:rFonts w:asciiTheme="minorHAnsi" w:eastAsia="Times New Roman" w:hAnsiTheme="minorHAnsi" w:cstheme="minorHAnsi"/>
          <w:lang w:val="en-US"/>
        </w:rPr>
        <w:t xml:space="preserve"> </w:t>
      </w:r>
      <w:r w:rsidR="00C1148C" w:rsidRPr="003749E4">
        <w:rPr>
          <w:rFonts w:asciiTheme="minorHAnsi" w:eastAsia="Times New Roman" w:hAnsiTheme="minorHAnsi" w:cstheme="minorHAnsi"/>
          <w:lang w:val="en-US"/>
        </w:rPr>
        <w:t>Chair</w:t>
      </w:r>
      <w:r w:rsidR="00EB2630" w:rsidRPr="003749E4">
        <w:rPr>
          <w:rFonts w:asciiTheme="minorHAnsi" w:eastAsia="Times New Roman" w:hAnsiTheme="minorHAnsi" w:cstheme="minorHAnsi"/>
          <w:lang w:val="en-US"/>
        </w:rPr>
        <w:t xml:space="preserve"> </w:t>
      </w:r>
      <w:r w:rsidR="00C1148C" w:rsidRPr="003749E4">
        <w:rPr>
          <w:rFonts w:asciiTheme="minorHAnsi" w:eastAsia="Times New Roman" w:hAnsiTheme="minorHAnsi" w:cstheme="minorHAnsi"/>
          <w:lang w:val="en-US"/>
        </w:rPr>
        <w:t>of</w:t>
      </w:r>
      <w:r w:rsidR="00EB2630" w:rsidRPr="003749E4">
        <w:rPr>
          <w:rFonts w:asciiTheme="minorHAnsi" w:eastAsia="Times New Roman" w:hAnsiTheme="minorHAnsi" w:cstheme="minorHAnsi"/>
          <w:lang w:val="en-US"/>
        </w:rPr>
        <w:t xml:space="preserve"> </w:t>
      </w:r>
      <w:r w:rsidR="00C1148C" w:rsidRPr="003749E4">
        <w:rPr>
          <w:rFonts w:asciiTheme="minorHAnsi" w:eastAsia="Times New Roman" w:hAnsiTheme="minorHAnsi" w:cstheme="minorHAnsi"/>
          <w:lang w:val="en-US"/>
        </w:rPr>
        <w:t>the</w:t>
      </w:r>
      <w:r w:rsidR="00EB2630" w:rsidRPr="003749E4">
        <w:rPr>
          <w:rFonts w:asciiTheme="minorHAnsi" w:eastAsia="Times New Roman" w:hAnsiTheme="minorHAnsi" w:cstheme="minorHAnsi"/>
          <w:lang w:val="en-US"/>
        </w:rPr>
        <w:t xml:space="preserve"> </w:t>
      </w:r>
      <w:r w:rsidR="00C1148C" w:rsidRPr="003749E4">
        <w:rPr>
          <w:rFonts w:asciiTheme="minorHAnsi" w:eastAsia="Times New Roman" w:hAnsiTheme="minorHAnsi" w:cstheme="minorHAnsi"/>
          <w:lang w:val="en-US"/>
        </w:rPr>
        <w:t>Strategic</w:t>
      </w:r>
      <w:r w:rsidR="00EB2630" w:rsidRPr="003749E4">
        <w:rPr>
          <w:rFonts w:asciiTheme="minorHAnsi" w:eastAsia="Times New Roman" w:hAnsiTheme="minorHAnsi" w:cstheme="minorHAnsi"/>
          <w:lang w:val="en-US"/>
        </w:rPr>
        <w:t xml:space="preserve"> </w:t>
      </w:r>
      <w:r w:rsidR="00C1148C" w:rsidRPr="003749E4">
        <w:rPr>
          <w:rFonts w:asciiTheme="minorHAnsi" w:eastAsia="Times New Roman" w:hAnsiTheme="minorHAnsi" w:cstheme="minorHAnsi"/>
          <w:lang w:val="en-US"/>
        </w:rPr>
        <w:t>Plan</w:t>
      </w:r>
      <w:r w:rsidR="00EB2630" w:rsidRPr="003749E4">
        <w:rPr>
          <w:rFonts w:asciiTheme="minorHAnsi" w:eastAsia="Times New Roman" w:hAnsiTheme="minorHAnsi" w:cstheme="minorHAnsi"/>
          <w:lang w:val="en-US"/>
        </w:rPr>
        <w:t xml:space="preserve"> </w:t>
      </w:r>
      <w:r w:rsidR="00C1148C" w:rsidRPr="003749E4">
        <w:rPr>
          <w:rFonts w:asciiTheme="minorHAnsi" w:eastAsia="Times New Roman" w:hAnsiTheme="minorHAnsi" w:cstheme="minorHAnsi"/>
          <w:lang w:val="en-US"/>
        </w:rPr>
        <w:t>Working</w:t>
      </w:r>
      <w:r w:rsidR="00EB2630" w:rsidRPr="003749E4">
        <w:rPr>
          <w:rFonts w:asciiTheme="minorHAnsi" w:eastAsia="Times New Roman" w:hAnsiTheme="minorHAnsi" w:cstheme="minorHAnsi"/>
          <w:lang w:val="en-US"/>
        </w:rPr>
        <w:t xml:space="preserve"> </w:t>
      </w:r>
      <w:r w:rsidR="00C1148C" w:rsidRPr="003749E4">
        <w:rPr>
          <w:rFonts w:asciiTheme="minorHAnsi" w:eastAsia="Times New Roman" w:hAnsiTheme="minorHAnsi" w:cstheme="minorHAnsi"/>
          <w:lang w:val="en-US"/>
        </w:rPr>
        <w:t>Group</w:t>
      </w:r>
      <w:r w:rsidR="00EB2630" w:rsidRPr="003749E4">
        <w:rPr>
          <w:rFonts w:asciiTheme="minorHAnsi" w:eastAsia="Times New Roman" w:hAnsiTheme="minorHAnsi" w:cstheme="minorHAnsi"/>
          <w:lang w:val="en-US"/>
        </w:rPr>
        <w:t xml:space="preserve"> </w:t>
      </w:r>
      <w:r w:rsidR="00C1148C" w:rsidRPr="003749E4">
        <w:rPr>
          <w:rFonts w:asciiTheme="minorHAnsi" w:eastAsia="Times New Roman" w:hAnsiTheme="minorHAnsi" w:cstheme="minorHAnsi"/>
          <w:lang w:val="en-US"/>
        </w:rPr>
        <w:t>(SPWG)</w:t>
      </w:r>
      <w:r w:rsidR="00C1148C" w:rsidRPr="006E6254">
        <w:rPr>
          <w:rFonts w:asciiTheme="minorHAnsi" w:eastAsia="Times New Roman" w:hAnsiTheme="minorHAnsi" w:cstheme="minorHAnsi"/>
          <w:lang w:val="en-US"/>
        </w:rPr>
        <w: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outlining</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results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SPWG’s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mid-term</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review</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challenges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faced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by</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Contracting</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Parties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implementing</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fourth</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Strategic</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Plan,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noting</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need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enhance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existing</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guidance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share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this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with</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Parties.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highlighted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addition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three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thematic</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annexes: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wetland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conservation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actions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achieve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Sustainable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Development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Goal</w:t>
      </w:r>
      <w:r w:rsidR="00EB2630">
        <w:rPr>
          <w:rFonts w:asciiTheme="minorHAnsi" w:eastAsia="Times New Roman" w:hAnsiTheme="minorHAnsi" w:cstheme="minorHAnsi"/>
          <w:lang w:val="en-US"/>
        </w:rPr>
        <w:t xml:space="preserve"> </w:t>
      </w:r>
      <w:r w:rsidR="003749E4">
        <w:rPr>
          <w:rFonts w:asciiTheme="minorHAnsi" w:eastAsia="Times New Roman" w:hAnsiTheme="minorHAnsi" w:cstheme="minorHAnsi"/>
          <w:lang w:val="en-US"/>
        </w:rPr>
        <w:t xml:space="preserve">(SDG) </w:t>
      </w:r>
      <w:r w:rsidR="00C1148C" w:rsidRPr="006E6254">
        <w:rPr>
          <w:rFonts w:asciiTheme="minorHAnsi" w:eastAsia="Times New Roman" w:hAnsiTheme="minorHAnsi" w:cstheme="minorHAnsi"/>
          <w:lang w:val="en-US"/>
        </w:rPr>
        <w:t>targets;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new</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CEPA</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approach</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wetland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policies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practices;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gender-responsive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wetland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policies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practices.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advised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proposed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amendments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would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be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submitted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Secretariat,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suggested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President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form</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contact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group.</w:t>
      </w:r>
    </w:p>
    <w:p w14:paraId="558294D2"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lang w:val="en-US"/>
        </w:rPr>
      </w:pPr>
    </w:p>
    <w:p w14:paraId="0D9417A1" w14:textId="5A9C1B6C" w:rsidR="00C1148C" w:rsidRPr="006E6254" w:rsidRDefault="00525F4E"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78</w:t>
      </w:r>
      <w:r w:rsidR="00C1148C" w:rsidRPr="006E6254">
        <w:rPr>
          <w:rFonts w:asciiTheme="minorHAnsi" w:eastAsia="Times New Roman" w:hAnsiTheme="minorHAnsi" w:cstheme="minorHAnsi"/>
          <w:lang w:val="en-US"/>
        </w:rPr>
        <w:t>.</w:t>
      </w:r>
      <w:r w:rsidR="00C1148C" w:rsidRPr="006E6254">
        <w:rPr>
          <w:rFonts w:asciiTheme="minorHAnsi" w:eastAsia="Times New Roman" w:hAnsiTheme="minorHAnsi" w:cstheme="minorHAnsi"/>
          <w:lang w:val="en-US"/>
        </w:rPr>
        <w:tab/>
      </w:r>
      <w:r w:rsidR="00C1148C" w:rsidRPr="006E6254">
        <w:rPr>
          <w:rFonts w:asciiTheme="minorHAnsi" w:eastAsia="Times New Roman" w:hAnsiTheme="minorHAnsi" w:cstheme="minorHAnsi"/>
          <w:b/>
          <w:bCs/>
          <w:lang w:val="en-US"/>
        </w:rPr>
        <w:t>Brazil</w:t>
      </w:r>
      <w:r w:rsidR="00C1148C" w:rsidRPr="006E6254">
        <w:rPr>
          <w:rFonts w:asciiTheme="minorHAnsi" w:eastAsia="Times New Roman" w:hAnsiTheme="minorHAnsi" w:cstheme="minorHAnsi"/>
          <w:lang w:val="en-US"/>
        </w:rPr>
        <w: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b/>
          <w:bCs/>
          <w:lang w:val="en-US"/>
        </w:rPr>
        <w:t>Colombia</w:t>
      </w:r>
      <w:r w:rsidR="00C1148C" w:rsidRPr="006E6254">
        <w:rPr>
          <w:rFonts w:asciiTheme="minorHAnsi" w:eastAsia="Times New Roman" w:hAnsiTheme="minorHAnsi" w:cstheme="minorHAnsi"/>
          <w:lang w:val="en-US"/>
        </w:rPr>
        <w: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b/>
          <w:bCs/>
          <w:lang w:val="en-US"/>
        </w:rPr>
        <w:t>Indonesia</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b/>
          <w:bCs/>
          <w:lang w:val="en-US"/>
        </w:rPr>
        <w:t>Sweden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provided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comments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text.</w:t>
      </w:r>
    </w:p>
    <w:p w14:paraId="055B3F14"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lang w:val="en-US"/>
        </w:rPr>
      </w:pPr>
    </w:p>
    <w:p w14:paraId="188F8F9A" w14:textId="55A7F4EC" w:rsidR="00C1148C" w:rsidRPr="006E6254" w:rsidRDefault="00525F4E"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79</w:t>
      </w:r>
      <w:r w:rsidR="00C1148C" w:rsidRPr="006E6254">
        <w:rPr>
          <w:rFonts w:asciiTheme="minorHAnsi" w:eastAsia="Times New Roman" w:hAnsiTheme="minorHAnsi" w:cstheme="minorHAnsi"/>
          <w:lang w:val="en-US"/>
        </w:rPr>
        <w:t>.</w:t>
      </w:r>
      <w:r w:rsidR="00C1148C" w:rsidRPr="006E6254">
        <w:rPr>
          <w:rFonts w:asciiTheme="minorHAnsi" w:eastAsia="Times New Roman" w:hAnsiTheme="minorHAnsi" w:cstheme="minorHAnsi"/>
          <w:lang w:val="en-US"/>
        </w:rPr>
        <w:tab/>
      </w:r>
      <w:r w:rsidR="00C1148C" w:rsidRPr="006E6254">
        <w:rPr>
          <w:rFonts w:asciiTheme="minorHAnsi" w:eastAsia="Times New Roman" w:hAnsiTheme="minorHAnsi" w:cstheme="minorHAnsi"/>
          <w:b/>
          <w:bCs/>
          <w:lang w:val="en-US"/>
        </w:rPr>
        <w:t>Argentina</w:t>
      </w:r>
      <w:r w:rsidR="00C1148C" w:rsidRPr="006E6254">
        <w:rPr>
          <w:rFonts w:asciiTheme="minorHAnsi" w:eastAsia="Times New Roman" w:hAnsiTheme="minorHAnsi" w:cstheme="minorHAnsi"/>
          <w:lang w:val="en-US"/>
        </w:rPr>
        <w: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b/>
          <w:bCs/>
          <w:lang w:val="en-US"/>
        </w:rPr>
        <w:t>Czechia</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b/>
          <w:bCs/>
          <w:lang w:val="en-US"/>
        </w:rPr>
        <w:t>on</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behalf</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of</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the</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Member</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States</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of</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the</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EU</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with</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a</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reservation</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from</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Sweden</w:t>
      </w:r>
      <w:r w:rsidR="00C1148C" w:rsidRPr="006E6254">
        <w:rPr>
          <w:rFonts w:asciiTheme="minorHAnsi" w:eastAsia="Times New Roman" w:hAnsiTheme="minorHAnsi" w:cstheme="minorHAnsi"/>
          <w:lang w:val="en-US"/>
        </w:rPr>
        <w: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b/>
          <w:bCs/>
          <w:lang w:val="en-US"/>
        </w:rPr>
        <w:t>United</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Kingdom</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of</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Great</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Britain</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and</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Northern</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Ireland</w:t>
      </w:r>
      <w:r w:rsidR="000C1CA5" w:rsidRPr="00370B42">
        <w:rPr>
          <w:rFonts w:asciiTheme="minorHAnsi" w:eastAsia="Times New Roman" w:hAnsiTheme="minorHAnsi" w:cstheme="minorHAnsi"/>
          <w:bCs/>
          <w:lang w:val="en-US"/>
        </w:rPr>
        <w: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welcomed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interim</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Chair’s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report,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noted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upcoming</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discussions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targets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Post-2020</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Global</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Biodiversity</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Framework</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Convention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Biological</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Diversity</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CBD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COP15</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December</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2022.</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All</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intervening</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Parties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suggested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further</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discussion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take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place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once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outcome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these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negotiations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had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been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finalized,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align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relevant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text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current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lastRenderedPageBreak/>
        <w:t>draft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b/>
          <w:bCs/>
          <w:lang w:val="en-US"/>
        </w:rPr>
        <w:t>Argentina</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b/>
          <w:bCs/>
          <w:lang w:val="en-US"/>
        </w:rPr>
        <w:t>Czechia</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b/>
          <w:bCs/>
          <w:lang w:val="en-US"/>
        </w:rPr>
        <w:t>on</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behalf</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of</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the</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Member</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States</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of</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the</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EU</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with</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a</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reservation</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from</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Sweden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proposed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amendments.</w:t>
      </w:r>
    </w:p>
    <w:p w14:paraId="5684B64D"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lang w:val="en-US"/>
        </w:rPr>
      </w:pPr>
    </w:p>
    <w:p w14:paraId="3C527A05" w14:textId="276BF487" w:rsidR="00C1148C" w:rsidRPr="006E6254" w:rsidRDefault="00525F4E"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80</w:t>
      </w:r>
      <w:r w:rsidR="00C1148C" w:rsidRPr="006E6254">
        <w:rPr>
          <w:rFonts w:asciiTheme="minorHAnsi" w:eastAsia="Times New Roman" w:hAnsiTheme="minorHAnsi" w:cstheme="minorHAnsi"/>
          <w:lang w:val="en-US"/>
        </w:rPr>
        <w:t>.</w:t>
      </w:r>
      <w:r w:rsidR="00C1148C" w:rsidRPr="006E6254">
        <w:rPr>
          <w:rFonts w:asciiTheme="minorHAnsi" w:eastAsia="Times New Roman" w:hAnsiTheme="minorHAnsi" w:cstheme="minorHAnsi"/>
          <w:lang w:val="en-US"/>
        </w:rPr>
        <w:tab/>
      </w:r>
      <w:r w:rsidR="00C1148C" w:rsidRPr="006E6254">
        <w:rPr>
          <w:rFonts w:asciiTheme="minorHAnsi" w:eastAsia="Times New Roman" w:hAnsiTheme="minorHAnsi" w:cstheme="minorHAnsi"/>
          <w:b/>
          <w:bCs/>
          <w:lang w:val="en-US"/>
        </w:rPr>
        <w:t>Namibia</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on</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behalf</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of</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the</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Africa</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Region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expressed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support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for</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resolution.</w:t>
      </w:r>
    </w:p>
    <w:p w14:paraId="431FE7AF"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lang w:val="en-US"/>
        </w:rPr>
      </w:pPr>
    </w:p>
    <w:p w14:paraId="3A08048F" w14:textId="73909D01" w:rsidR="00C1148C" w:rsidRPr="006E6254" w:rsidRDefault="00525F4E"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81</w:t>
      </w:r>
      <w:r w:rsidR="00C1148C" w:rsidRPr="006E6254">
        <w:rPr>
          <w:rFonts w:asciiTheme="minorHAnsi" w:eastAsia="Times New Roman" w:hAnsiTheme="minorHAnsi" w:cstheme="minorHAnsi"/>
          <w:lang w:val="en-US"/>
        </w:rPr>
        <w:t>.</w:t>
      </w:r>
      <w:r w:rsidR="00C1148C" w:rsidRPr="006E6254">
        <w:rPr>
          <w:rFonts w:asciiTheme="minorHAnsi" w:eastAsia="Times New Roman" w:hAnsiTheme="minorHAnsi" w:cstheme="minorHAnsi"/>
          <w:lang w:val="en-US"/>
        </w:rPr>
        <w:tab/>
      </w:r>
      <w:r w:rsidR="00C1148C" w:rsidRPr="006E6254">
        <w:rPr>
          <w:rFonts w:asciiTheme="minorHAnsi" w:eastAsia="Times New Roman" w:hAnsiTheme="minorHAnsi" w:cstheme="minorHAnsi"/>
          <w:b/>
          <w:bCs/>
          <w:lang w:val="en-US"/>
        </w:rPr>
        <w:t>China</w:t>
      </w:r>
      <w:r w:rsidR="00AB2512" w:rsidRPr="00AB2512">
        <w:rPr>
          <w:rFonts w:asciiTheme="minorHAnsi" w:eastAsia="Times New Roman" w:hAnsiTheme="minorHAnsi" w:cstheme="minorHAnsi"/>
          <w:bCs/>
          <w:lang w:val="en-US"/>
        </w:rPr>
        <w:t>,</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Costa</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Rica</w:t>
      </w:r>
      <w:r w:rsidR="00AB2512" w:rsidRPr="00AB2512">
        <w:rPr>
          <w:rFonts w:asciiTheme="minorHAnsi" w:eastAsia="Times New Roman" w:hAnsiTheme="minorHAnsi" w:cstheme="minorHAnsi"/>
          <w:bCs/>
          <w:lang w:val="en-US"/>
        </w:rPr>
        <w:t>,</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Iran</w:t>
      </w:r>
      <w:r w:rsidR="00AB2512" w:rsidRPr="00AB2512">
        <w:rPr>
          <w:rFonts w:asciiTheme="minorHAnsi" w:eastAsia="Times New Roman" w:hAnsiTheme="minorHAnsi" w:cstheme="minorHAnsi"/>
          <w:bCs/>
          <w:lang w:val="en-US"/>
        </w:rPr>
        <w:t>,</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Malaysia</w:t>
      </w:r>
      <w:r w:rsidR="00AB2512" w:rsidRPr="00AB2512">
        <w:rPr>
          <w:rFonts w:asciiTheme="minorHAnsi" w:eastAsia="Times New Roman" w:hAnsiTheme="minorHAnsi" w:cstheme="minorHAnsi"/>
          <w:bCs/>
          <w:lang w:val="en-US"/>
        </w:rPr>
        <w:t>,</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Switzerland</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Tunisia</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supported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decision,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advised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they</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would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propose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amendments.</w:t>
      </w:r>
    </w:p>
    <w:p w14:paraId="60A3AF93"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lang w:val="en-US"/>
        </w:rPr>
      </w:pPr>
    </w:p>
    <w:p w14:paraId="02937B24" w14:textId="0DE437E3" w:rsidR="00C1148C" w:rsidRPr="006E6254" w:rsidRDefault="00525F4E"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82</w:t>
      </w:r>
      <w:r w:rsidR="00C1148C" w:rsidRPr="006E6254">
        <w:rPr>
          <w:rFonts w:asciiTheme="minorHAnsi" w:eastAsia="Times New Roman" w:hAnsiTheme="minorHAnsi" w:cstheme="minorHAnsi"/>
          <w:lang w:val="en-US"/>
        </w:rPr>
        <w:t>.</w:t>
      </w:r>
      <w:r w:rsidR="00C1148C" w:rsidRPr="006E6254">
        <w:rPr>
          <w:rFonts w:asciiTheme="minorHAnsi" w:eastAsia="Times New Roman" w:hAnsiTheme="minorHAnsi" w:cstheme="minorHAnsi"/>
          <w:lang w:val="en-US"/>
        </w:rPr>
        <w:tab/>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b/>
          <w:bCs/>
          <w:lang w:val="en-US"/>
        </w:rPr>
        <w:t>President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established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contact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group</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take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forward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discussion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appointing</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interim</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Chair</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SPWG</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Chair.</w:t>
      </w:r>
      <w:r w:rsidR="00EB2630">
        <w:rPr>
          <w:rFonts w:asciiTheme="minorHAnsi" w:eastAsia="Times New Roman" w:hAnsiTheme="minorHAnsi" w:cstheme="minorHAnsi"/>
          <w:lang w:val="en-US"/>
        </w:rPr>
        <w:t xml:space="preserve"> </w:t>
      </w:r>
    </w:p>
    <w:p w14:paraId="6EE7B44B" w14:textId="77777777" w:rsidR="00C1148C" w:rsidRPr="006E6254" w:rsidRDefault="00C1148C" w:rsidP="006E6254">
      <w:pPr>
        <w:suppressAutoHyphens/>
        <w:snapToGrid w:val="0"/>
        <w:spacing w:after="0" w:line="240" w:lineRule="auto"/>
        <w:ind w:left="426"/>
        <w:rPr>
          <w:rFonts w:asciiTheme="minorHAnsi" w:hAnsiTheme="minorHAnsi" w:cstheme="minorHAnsi"/>
          <w:b/>
          <w:lang w:val="en-US"/>
        </w:rPr>
      </w:pPr>
    </w:p>
    <w:p w14:paraId="49FCA57F" w14:textId="0DB1C88A" w:rsidR="00C1148C" w:rsidRPr="006E6254" w:rsidRDefault="00C1148C" w:rsidP="006E6254">
      <w:pPr>
        <w:keepNext/>
        <w:pBdr>
          <w:top w:val="single" w:sz="4" w:space="3" w:color="auto"/>
          <w:left w:val="single" w:sz="4" w:space="4" w:color="auto"/>
          <w:bottom w:val="single" w:sz="4" w:space="3" w:color="auto"/>
          <w:right w:val="single" w:sz="4" w:space="4" w:color="auto"/>
        </w:pBdr>
        <w:suppressAutoHyphens/>
        <w:spacing w:after="0" w:line="240" w:lineRule="auto"/>
        <w:rPr>
          <w:rFonts w:asciiTheme="minorHAnsi" w:hAnsiTheme="minorHAnsi" w:cstheme="minorHAnsi"/>
          <w:b/>
          <w:bCs/>
          <w:lang w:val="en-US"/>
        </w:rPr>
      </w:pPr>
      <w:r w:rsidRPr="006E6254">
        <w:rPr>
          <w:rFonts w:asciiTheme="minorHAnsi" w:hAnsiTheme="minorHAnsi" w:cstheme="minorHAnsi"/>
          <w:b/>
          <w:bCs/>
          <w:lang w:val="en-US"/>
        </w:rPr>
        <w:t>18.14</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strengthening</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Ramsar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connections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through</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youth</w:t>
      </w:r>
    </w:p>
    <w:p w14:paraId="7C65DA77" w14:textId="77777777" w:rsidR="00C1148C" w:rsidRPr="006E6254" w:rsidRDefault="00C1148C" w:rsidP="006E6254">
      <w:pPr>
        <w:keepNext/>
        <w:suppressAutoHyphens/>
        <w:spacing w:after="0" w:line="240" w:lineRule="auto"/>
        <w:rPr>
          <w:rFonts w:asciiTheme="minorHAnsi" w:hAnsiTheme="minorHAnsi" w:cstheme="minorHAnsi"/>
          <w:bCs/>
          <w:lang w:val="en-US"/>
        </w:rPr>
      </w:pPr>
    </w:p>
    <w:p w14:paraId="6A7B058F" w14:textId="73F8C3A5" w:rsidR="00C1148C" w:rsidRPr="006E6254" w:rsidRDefault="00525F4E" w:rsidP="006E6254">
      <w:pPr>
        <w:suppressAutoHyphens/>
        <w:spacing w:after="0" w:line="240" w:lineRule="auto"/>
        <w:ind w:left="567" w:hanging="567"/>
        <w:rPr>
          <w:rFonts w:asciiTheme="minorHAnsi" w:hAnsiTheme="minorHAnsi" w:cstheme="minorHAnsi"/>
          <w:bCs/>
          <w:lang w:val="en-US"/>
        </w:rPr>
      </w:pPr>
      <w:r>
        <w:rPr>
          <w:rFonts w:asciiTheme="minorHAnsi" w:hAnsiTheme="minorHAnsi" w:cstheme="minorHAnsi"/>
          <w:bCs/>
          <w:lang w:val="en-US"/>
        </w:rPr>
        <w:t>83</w:t>
      </w:r>
      <w:r w:rsidR="00C1148C" w:rsidRPr="006E6254">
        <w:rPr>
          <w:rFonts w:asciiTheme="minorHAnsi" w:hAnsiTheme="minorHAnsi" w:cstheme="minorHAnsi"/>
          <w:bCs/>
          <w:lang w:val="en-US"/>
        </w:rPr>
        <w:t>.</w:t>
      </w:r>
      <w:r w:rsidR="00C1148C" w:rsidRPr="006E6254">
        <w:rPr>
          <w:rFonts w:asciiTheme="minorHAnsi" w:hAnsiTheme="minorHAnsi" w:cstheme="minorHAnsi"/>
          <w:bCs/>
          <w:lang w:val="en-US"/>
        </w:rPr>
        <w:tab/>
      </w:r>
      <w:r w:rsidR="00C1148C" w:rsidRPr="006E6254">
        <w:rPr>
          <w:rFonts w:asciiTheme="minorHAnsi" w:hAnsiTheme="minorHAnsi" w:cstheme="minorHAnsi"/>
          <w:b/>
          <w:lang w:val="en-US"/>
        </w:rPr>
        <w:t>Australia</w:t>
      </w:r>
      <w:r w:rsidR="00C1148C" w:rsidRPr="006E6254">
        <w:rPr>
          <w:rFonts w:asciiTheme="minorHAnsi" w:hAnsiTheme="minorHAnsi" w:cstheme="minorHAnsi"/>
          <w:bCs/>
          <w:lang w:val="en-US"/>
        </w:rPr>
        <w:t>,</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co-proponent</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with</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Costa</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Rica,</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introduced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draft</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resolution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in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document</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COP14</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Doc.18.14,</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highlighting</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its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general</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objective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of</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encouraging</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Parties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to</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explore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and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support</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strategies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to</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engage,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collaborate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with</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and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involve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youth</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in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work</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of</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Convention.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Engaging</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energetic</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young</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people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who</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are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passionate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about</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wetlands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would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be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cost-effective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way</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to</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implement</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innovative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and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impactful</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projects.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It</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drew</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attention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to</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minor</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amendments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already</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submitted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to</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Secretariat</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by</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Brazil,</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France,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Japan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and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Wetlands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International.</w:t>
      </w:r>
      <w:r w:rsidR="00EB2630">
        <w:rPr>
          <w:rFonts w:asciiTheme="minorHAnsi" w:hAnsiTheme="minorHAnsi" w:cstheme="minorHAnsi"/>
          <w:bCs/>
          <w:lang w:val="en-US"/>
        </w:rPr>
        <w:t xml:space="preserve"> </w:t>
      </w:r>
    </w:p>
    <w:p w14:paraId="0C912262" w14:textId="77777777" w:rsidR="00C1148C" w:rsidRPr="006E6254" w:rsidRDefault="00C1148C" w:rsidP="006E6254">
      <w:pPr>
        <w:suppressAutoHyphens/>
        <w:spacing w:after="0" w:line="240" w:lineRule="auto"/>
        <w:ind w:left="567" w:hanging="567"/>
        <w:rPr>
          <w:rFonts w:asciiTheme="minorHAnsi" w:hAnsiTheme="minorHAnsi" w:cstheme="minorHAnsi"/>
          <w:bCs/>
          <w:lang w:val="en-US"/>
        </w:rPr>
      </w:pPr>
    </w:p>
    <w:p w14:paraId="36E0BE80" w14:textId="297692B8" w:rsidR="00C1148C" w:rsidRPr="006E6254" w:rsidRDefault="00525F4E"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84</w:t>
      </w:r>
      <w:r w:rsidR="00C1148C" w:rsidRPr="006E6254">
        <w:rPr>
          <w:rFonts w:asciiTheme="minorHAnsi" w:eastAsia="Times New Roman" w:hAnsiTheme="minorHAnsi" w:cstheme="minorHAnsi"/>
          <w:lang w:val="en-US"/>
        </w:rPr>
        <w:t>.</w:t>
      </w:r>
      <w:r w:rsidR="00C1148C" w:rsidRPr="006E6254">
        <w:rPr>
          <w:rFonts w:asciiTheme="minorHAnsi" w:eastAsia="Times New Roman" w:hAnsiTheme="minorHAnsi" w:cstheme="minorHAnsi"/>
          <w:lang w:val="en-US"/>
        </w:rPr>
        <w:tab/>
      </w:r>
      <w:r w:rsidR="00C1148C" w:rsidRPr="006E6254">
        <w:rPr>
          <w:rFonts w:asciiTheme="minorHAnsi" w:eastAsia="Times New Roman" w:hAnsiTheme="minorHAnsi" w:cstheme="minorHAnsi"/>
          <w:b/>
          <w:bCs/>
          <w:lang w:val="en-US"/>
        </w:rPr>
        <w:t>Colombia</w:t>
      </w:r>
      <w:r w:rsidR="00C1148C" w:rsidRPr="006E6254">
        <w:rPr>
          <w:rFonts w:asciiTheme="minorHAnsi" w:eastAsia="Times New Roman" w:hAnsiTheme="minorHAnsi" w:cstheme="minorHAnsi"/>
          <w:lang w:val="en-US"/>
        </w:rPr>
        <w: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b/>
          <w:bCs/>
          <w:lang w:val="en-US"/>
        </w:rPr>
        <w:t>Ecuador</w:t>
      </w:r>
      <w:r w:rsidR="00AB2512" w:rsidRPr="00AB2512">
        <w:rPr>
          <w:rFonts w:asciiTheme="minorHAnsi" w:eastAsia="Times New Roman" w:hAnsiTheme="minorHAnsi" w:cstheme="minorHAnsi"/>
          <w:bCs/>
          <w:lang w:val="en-US"/>
        </w:rPr>
        <w:t>,</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France</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on</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behalf</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of</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the</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Member</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States</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of</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the</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EU</w:t>
      </w:r>
      <w:r w:rsidR="00C1148C" w:rsidRPr="006E6254">
        <w:rPr>
          <w:rFonts w:asciiTheme="minorHAnsi" w:eastAsia="Times New Roman" w:hAnsiTheme="minorHAnsi" w:cstheme="minorHAnsi"/>
          <w:lang w:val="en-US"/>
        </w:rPr>
        <w: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b/>
          <w:bCs/>
          <w:lang w:val="en-US"/>
        </w:rPr>
        <w:t>Republic</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of</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Korea</w:t>
      </w:r>
      <w:r w:rsidR="00C1148C" w:rsidRPr="006E6254">
        <w:rPr>
          <w:rFonts w:asciiTheme="minorHAnsi" w:eastAsia="Times New Roman" w:hAnsiTheme="minorHAnsi" w:cstheme="minorHAnsi"/>
          <w:lang w:val="en-US"/>
        </w:rPr>
        <w: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b/>
          <w:bCs/>
          <w:lang w:val="en-US"/>
        </w:rPr>
        <w:t>Malawi</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on</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behalf</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of</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the</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Africa</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Region</w:t>
      </w:r>
      <w:r w:rsidR="00C1148C" w:rsidRPr="006E6254">
        <w:rPr>
          <w:rFonts w:asciiTheme="minorHAnsi" w:eastAsia="Times New Roman" w:hAnsiTheme="minorHAnsi" w:cstheme="minorHAnsi"/>
          <w:lang w:val="en-US"/>
        </w:rPr>
        <w: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b/>
          <w:bCs/>
          <w:lang w:val="en-US"/>
        </w:rPr>
        <w:t>Mexico</w:t>
      </w:r>
      <w:r w:rsidR="00C1148C" w:rsidRPr="006E6254">
        <w:rPr>
          <w:rFonts w:asciiTheme="minorHAnsi" w:eastAsia="Times New Roman" w:hAnsiTheme="minorHAnsi" w:cstheme="minorHAnsi"/>
          <w:lang w:val="en-US"/>
        </w:rPr>
        <w: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b/>
          <w:bCs/>
          <w:lang w:val="en-US"/>
        </w:rPr>
        <w:t>Nepal</w:t>
      </w:r>
      <w:r w:rsidR="00C1148C" w:rsidRPr="006E6254">
        <w:rPr>
          <w:rFonts w:asciiTheme="minorHAnsi" w:eastAsia="Times New Roman" w:hAnsiTheme="minorHAnsi" w:cstheme="minorHAnsi"/>
          <w:lang w:val="en-US"/>
        </w:rPr>
        <w: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b/>
          <w:bCs/>
          <w:lang w:val="en-US"/>
        </w:rPr>
        <w:t>United</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Arab</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Emirates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b/>
          <w:bCs/>
          <w:lang w:val="en-US"/>
        </w:rPr>
        <w:t>United</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Kingdom</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of</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Great</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Britain</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and</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Northern</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Ireland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expressed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general</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support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for</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noting</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its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timeliness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importance,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advised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they</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would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propose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amendments.</w:t>
      </w:r>
    </w:p>
    <w:p w14:paraId="66F9177A"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lang w:val="en-US"/>
        </w:rPr>
      </w:pPr>
    </w:p>
    <w:p w14:paraId="7D06A17F" w14:textId="44E76766" w:rsidR="00C1148C" w:rsidRPr="006E6254" w:rsidRDefault="00525F4E"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85</w:t>
      </w:r>
      <w:r w:rsidR="00C1148C" w:rsidRPr="006E6254">
        <w:rPr>
          <w:rFonts w:asciiTheme="minorHAnsi" w:eastAsia="Times New Roman" w:hAnsiTheme="minorHAnsi" w:cstheme="minorHAnsi"/>
          <w:lang w:val="en-US"/>
        </w:rPr>
        <w:t>.</w:t>
      </w:r>
      <w:r w:rsidR="00C1148C" w:rsidRPr="006E6254">
        <w:rPr>
          <w:rFonts w:asciiTheme="minorHAnsi" w:eastAsia="Times New Roman" w:hAnsiTheme="minorHAnsi" w:cstheme="minorHAnsi"/>
          <w:lang w:val="en-US"/>
        </w:rPr>
        <w:tab/>
      </w:r>
      <w:r w:rsidR="00C1148C" w:rsidRPr="006E6254">
        <w:rPr>
          <w:rFonts w:asciiTheme="minorHAnsi" w:eastAsia="Times New Roman" w:hAnsiTheme="minorHAnsi" w:cstheme="minorHAnsi"/>
          <w:b/>
          <w:bCs/>
          <w:lang w:val="en-US"/>
        </w:rPr>
        <w:t>Canada</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supported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noting</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national</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policy</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efforts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youth</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engagement,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advised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had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submitted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amendments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Costa</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Rica</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directly</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during</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prior</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regional</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meetings.</w:t>
      </w:r>
    </w:p>
    <w:p w14:paraId="026E80D9"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lang w:val="en-US"/>
        </w:rPr>
      </w:pPr>
    </w:p>
    <w:p w14:paraId="6451B41C" w14:textId="7C7683A0" w:rsidR="00C1148C" w:rsidRPr="006E6254" w:rsidRDefault="00525F4E"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86</w:t>
      </w:r>
      <w:r w:rsidR="00C1148C" w:rsidRPr="006E6254">
        <w:rPr>
          <w:rFonts w:asciiTheme="minorHAnsi" w:eastAsia="Times New Roman" w:hAnsiTheme="minorHAnsi" w:cstheme="minorHAnsi"/>
          <w:lang w:val="en-US"/>
        </w:rPr>
        <w:t>.</w:t>
      </w:r>
      <w:r w:rsidR="00C1148C" w:rsidRPr="006E6254">
        <w:rPr>
          <w:rFonts w:asciiTheme="minorHAnsi" w:eastAsia="Times New Roman" w:hAnsiTheme="minorHAnsi" w:cstheme="minorHAnsi"/>
          <w:lang w:val="en-US"/>
        </w:rPr>
        <w:tab/>
      </w:r>
      <w:r w:rsidR="00C1148C" w:rsidRPr="006E6254">
        <w:rPr>
          <w:rFonts w:asciiTheme="minorHAnsi" w:eastAsia="Times New Roman" w:hAnsiTheme="minorHAnsi" w:cstheme="minorHAnsi"/>
          <w:b/>
          <w:bCs/>
          <w:lang w:val="en-US"/>
        </w:rPr>
        <w:t>China</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supported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Australia</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acknowledged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its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request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for</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clarification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within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text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regarding</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relevant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meeting</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Standing</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Committee.</w:t>
      </w:r>
    </w:p>
    <w:p w14:paraId="2D77879E"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lang w:val="en-US"/>
        </w:rPr>
      </w:pPr>
    </w:p>
    <w:p w14:paraId="5D9A8307" w14:textId="69A48D94" w:rsidR="00C1148C" w:rsidRPr="006E6254" w:rsidRDefault="00525F4E"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87</w:t>
      </w:r>
      <w:r w:rsidR="00C1148C" w:rsidRPr="006E6254">
        <w:rPr>
          <w:rFonts w:asciiTheme="minorHAnsi" w:eastAsia="Times New Roman" w:hAnsiTheme="minorHAnsi" w:cstheme="minorHAnsi"/>
          <w:lang w:val="en-US"/>
        </w:rPr>
        <w:t>.</w:t>
      </w:r>
      <w:r w:rsidR="00C1148C" w:rsidRPr="006E6254">
        <w:rPr>
          <w:rFonts w:asciiTheme="minorHAnsi" w:eastAsia="Times New Roman" w:hAnsiTheme="minorHAnsi" w:cstheme="minorHAnsi"/>
          <w:lang w:val="en-US"/>
        </w:rPr>
        <w:tab/>
      </w:r>
      <w:r w:rsidR="00C1148C" w:rsidRPr="006E6254">
        <w:rPr>
          <w:rFonts w:asciiTheme="minorHAnsi" w:eastAsia="Times New Roman" w:hAnsiTheme="minorHAnsi" w:cstheme="minorHAnsi"/>
          <w:b/>
          <w:bCs/>
          <w:lang w:val="en-US"/>
        </w:rPr>
        <w:t>Switzerland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supported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while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noting</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calls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for</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national</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efforts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should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reflect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individual</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Parties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determine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domestic</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implementation.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drew</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attention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potential</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role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Junior</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Professionals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within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Secretariat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engaging</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integrating</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youth,</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expressed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support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for</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use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virtual</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meetings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increase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global</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youth</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engagement.</w:t>
      </w:r>
    </w:p>
    <w:p w14:paraId="0BA17A17"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lang w:val="en-US"/>
        </w:rPr>
      </w:pPr>
    </w:p>
    <w:p w14:paraId="4CD56FF7" w14:textId="4F43DD2A" w:rsidR="00C1148C" w:rsidRPr="006E6254" w:rsidRDefault="00525F4E" w:rsidP="006E6254">
      <w:pPr>
        <w:suppressAutoHyphens/>
        <w:spacing w:after="0" w:line="240" w:lineRule="auto"/>
        <w:ind w:left="567" w:hanging="567"/>
        <w:rPr>
          <w:rFonts w:asciiTheme="minorHAnsi" w:hAnsiTheme="minorHAnsi" w:cstheme="minorHAnsi"/>
          <w:bCs/>
          <w:lang w:val="en-US"/>
        </w:rPr>
      </w:pPr>
      <w:r>
        <w:rPr>
          <w:rFonts w:asciiTheme="minorHAnsi" w:eastAsia="Times New Roman" w:hAnsiTheme="minorHAnsi" w:cstheme="minorHAnsi"/>
          <w:lang w:val="en-US"/>
        </w:rPr>
        <w:t>88</w:t>
      </w:r>
      <w:r w:rsidR="00C1148C" w:rsidRPr="006E6254">
        <w:rPr>
          <w:rFonts w:asciiTheme="minorHAnsi" w:eastAsia="Times New Roman" w:hAnsiTheme="minorHAnsi" w:cstheme="minorHAnsi"/>
          <w:lang w:val="en-US"/>
        </w:rPr>
        <w:t>.</w:t>
      </w:r>
      <w:r w:rsidR="00C1148C" w:rsidRPr="006E6254">
        <w:rPr>
          <w:rFonts w:asciiTheme="minorHAnsi" w:eastAsia="Times New Roman" w:hAnsiTheme="minorHAnsi" w:cstheme="minorHAnsi"/>
          <w:lang w:val="en-US"/>
        </w:rPr>
        <w:tab/>
      </w:r>
      <w:r w:rsidR="00C1148C" w:rsidRPr="006E6254">
        <w:rPr>
          <w:rFonts w:asciiTheme="minorHAnsi" w:eastAsia="Times New Roman" w:hAnsiTheme="minorHAnsi" w:cstheme="minorHAnsi"/>
          <w:b/>
          <w:bCs/>
          <w:lang w:val="en-US"/>
        </w:rPr>
        <w:t>Malaysia</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supported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stressing</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need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for</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additional</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resources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knowledge-sharing</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for</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effective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implementation,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urged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Parties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provide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technical</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financial</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support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this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end.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b/>
          <w:bCs/>
          <w:lang w:val="en-US"/>
        </w:rPr>
        <w:t>Bangladesh</w:t>
      </w:r>
      <w:r w:rsidR="00C1148C" w:rsidRPr="006E6254">
        <w:rPr>
          <w:rFonts w:asciiTheme="minorHAnsi" w:eastAsia="Times New Roman" w:hAnsiTheme="minorHAnsi" w:cstheme="minorHAnsi"/>
          <w:lang w:val="en-US"/>
        </w:rPr>
        <w: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b/>
          <w:bCs/>
          <w:lang w:val="en-US"/>
        </w:rPr>
        <w:t>Cambodia</w:t>
      </w:r>
      <w:r w:rsidR="00C1148C" w:rsidRPr="006E6254">
        <w:rPr>
          <w:rFonts w:asciiTheme="minorHAnsi" w:eastAsia="Times New Roman" w:hAnsiTheme="minorHAnsi" w:cstheme="minorHAnsi"/>
          <w:lang w:val="en-US"/>
        </w:rPr>
        <w:t>,</w:t>
      </w:r>
      <w:r w:rsidR="00EB2630">
        <w:rPr>
          <w:rFonts w:asciiTheme="minorHAnsi" w:eastAsia="Times New Roman" w:hAnsiTheme="minorHAnsi" w:cstheme="minorHAnsi"/>
          <w:lang w:val="en-US"/>
        </w:rPr>
        <w:t xml:space="preserve"> </w:t>
      </w:r>
      <w:r w:rsidR="00A13664" w:rsidRPr="00370B42">
        <w:rPr>
          <w:rFonts w:asciiTheme="minorHAnsi" w:eastAsia="Times New Roman" w:hAnsiTheme="minorHAnsi" w:cstheme="minorHAnsi"/>
          <w:bCs/>
          <w:lang w:val="en-US"/>
        </w:rPr>
        <w:t xml:space="preserve">the </w:t>
      </w:r>
      <w:r w:rsidR="00A13664">
        <w:rPr>
          <w:rFonts w:asciiTheme="minorHAnsi" w:eastAsia="Times New Roman" w:hAnsiTheme="minorHAnsi" w:cstheme="minorHAnsi"/>
          <w:b/>
          <w:bCs/>
          <w:lang w:val="en-US"/>
        </w:rPr>
        <w:t>Islamic Republic of Iran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b/>
          <w:bCs/>
          <w:lang w:val="en-US"/>
        </w:rPr>
        <w:t>Philippines</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lang w:val="en-US"/>
        </w:rPr>
        <w:t>all</w:t>
      </w:r>
      <w:r w:rsidR="00EB2630">
        <w:rPr>
          <w:rFonts w:asciiTheme="minorHAnsi" w:eastAsia="Times New Roman" w:hAnsiTheme="minorHAnsi" w:cstheme="minorHAnsi"/>
          <w:lang w:val="en-US"/>
        </w:rPr>
        <w:t xml:space="preserve"> </w:t>
      </w:r>
      <w:r w:rsidR="00C1148C" w:rsidRPr="006E6254">
        <w:rPr>
          <w:rFonts w:asciiTheme="minorHAnsi" w:hAnsiTheme="minorHAnsi" w:cstheme="minorHAnsi"/>
          <w:bCs/>
          <w:lang w:val="en-US"/>
        </w:rPr>
        <w:t>proposed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amendments</w:t>
      </w:r>
      <w:r w:rsidR="00C1148C" w:rsidRPr="006E6254">
        <w:rPr>
          <w:rFonts w:asciiTheme="minorHAnsi" w:eastAsia="Times New Roman" w:hAnsiTheme="minorHAnsi" w:cstheme="minorHAnsi"/>
          <w:lang w:val="en-US"/>
        </w:rPr>
        <w:t>.</w:t>
      </w:r>
      <w:r w:rsidR="00EB2630">
        <w:rPr>
          <w:rFonts w:asciiTheme="minorHAnsi" w:hAnsiTheme="minorHAnsi" w:cstheme="minorHAnsi"/>
          <w:bCs/>
          <w:lang w:val="en-US"/>
        </w:rPr>
        <w:t xml:space="preserve"> </w:t>
      </w:r>
    </w:p>
    <w:p w14:paraId="333525A2" w14:textId="77777777" w:rsidR="00C1148C" w:rsidRPr="006E6254" w:rsidRDefault="00C1148C" w:rsidP="006E6254">
      <w:pPr>
        <w:suppressAutoHyphens/>
        <w:spacing w:after="0" w:line="240" w:lineRule="auto"/>
        <w:ind w:left="567" w:hanging="567"/>
        <w:rPr>
          <w:rFonts w:asciiTheme="minorHAnsi" w:hAnsiTheme="minorHAnsi" w:cstheme="minorHAnsi"/>
          <w:bCs/>
          <w:lang w:val="en-US"/>
        </w:rPr>
      </w:pPr>
    </w:p>
    <w:p w14:paraId="18F17598" w14:textId="798871FD" w:rsidR="00C1148C" w:rsidRPr="006E6254" w:rsidRDefault="00525F4E"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89</w:t>
      </w:r>
      <w:r w:rsidR="00C1148C" w:rsidRPr="006E6254">
        <w:rPr>
          <w:rFonts w:asciiTheme="minorHAnsi" w:eastAsia="Times New Roman" w:hAnsiTheme="minorHAnsi" w:cstheme="minorHAnsi"/>
          <w:lang w:val="en-US"/>
        </w:rPr>
        <w:t>.</w:t>
      </w:r>
      <w:r w:rsidR="00C1148C" w:rsidRPr="006E6254">
        <w:rPr>
          <w:rFonts w:asciiTheme="minorHAnsi" w:eastAsia="Times New Roman" w:hAnsiTheme="minorHAnsi" w:cstheme="minorHAnsi"/>
          <w:lang w:val="en-US"/>
        </w:rPr>
        <w:tab/>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b/>
          <w:bCs/>
          <w:lang w:val="en-US"/>
        </w:rPr>
        <w:t>Dominican</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Republic</w:t>
      </w:r>
      <w:r w:rsidR="00C1148C" w:rsidRPr="006E6254">
        <w:rPr>
          <w:rFonts w:asciiTheme="minorHAnsi" w:eastAsia="Times New Roman" w:hAnsiTheme="minorHAnsi" w:cstheme="minorHAnsi"/>
          <w:lang w:val="en-US"/>
        </w:rPr>
        <w: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b/>
          <w:bCs/>
          <w:lang w:val="en-US"/>
        </w:rPr>
        <w:t>Peru</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b/>
          <w:bCs/>
          <w:lang w:val="en-US"/>
        </w:rPr>
        <w:t>Venezuela</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supported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without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further</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amendment.</w:t>
      </w:r>
    </w:p>
    <w:p w14:paraId="02391579"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lang w:val="en-US"/>
        </w:rPr>
      </w:pPr>
    </w:p>
    <w:p w14:paraId="62F980D9" w14:textId="028A0008" w:rsidR="00C1148C" w:rsidRPr="006E6254" w:rsidRDefault="00525F4E"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90</w:t>
      </w:r>
      <w:r w:rsidR="00C1148C" w:rsidRPr="006E6254">
        <w:rPr>
          <w:rFonts w:asciiTheme="minorHAnsi" w:eastAsia="Times New Roman" w:hAnsiTheme="minorHAnsi" w:cstheme="minorHAnsi"/>
          <w:lang w:val="en-US"/>
        </w:rPr>
        <w:t>.</w:t>
      </w:r>
      <w:r w:rsidR="00C1148C" w:rsidRPr="006E6254">
        <w:rPr>
          <w:rFonts w:asciiTheme="minorHAnsi" w:eastAsia="Times New Roman" w:hAnsiTheme="minorHAnsi" w:cstheme="minorHAnsi"/>
          <w:lang w:val="en-US"/>
        </w:rPr>
        <w:tab/>
      </w:r>
      <w:r w:rsidR="00C1148C" w:rsidRPr="006E6254">
        <w:rPr>
          <w:rFonts w:asciiTheme="minorHAnsi" w:eastAsia="Times New Roman" w:hAnsiTheme="minorHAnsi" w:cstheme="minorHAnsi"/>
          <w:b/>
          <w:bCs/>
          <w:lang w:val="en-US"/>
        </w:rPr>
        <w:t>Brazil</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supported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noting</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Australia’s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acknowledgment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proposals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for</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amendments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had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previously</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submitted.</w:t>
      </w:r>
    </w:p>
    <w:p w14:paraId="18D0E006"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lang w:val="en-US"/>
        </w:rPr>
      </w:pPr>
    </w:p>
    <w:p w14:paraId="202F12D5" w14:textId="032FF5F9" w:rsidR="00C1148C" w:rsidRPr="006E6254" w:rsidRDefault="00525F4E"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lastRenderedPageBreak/>
        <w:t>91</w:t>
      </w:r>
      <w:r w:rsidR="00C1148C" w:rsidRPr="006E6254">
        <w:rPr>
          <w:rFonts w:asciiTheme="minorHAnsi" w:eastAsia="Times New Roman" w:hAnsiTheme="minorHAnsi" w:cstheme="minorHAnsi"/>
          <w:lang w:val="en-US"/>
        </w:rPr>
        <w:t>.</w:t>
      </w:r>
      <w:r w:rsidR="00C1148C" w:rsidRPr="006E6254">
        <w:rPr>
          <w:rFonts w:asciiTheme="minorHAnsi" w:eastAsia="Times New Roman" w:hAnsiTheme="minorHAnsi" w:cstheme="minorHAnsi"/>
          <w:lang w:val="en-US"/>
        </w:rPr>
        <w:tab/>
      </w:r>
      <w:r w:rsidR="00C1148C" w:rsidRPr="006E6254">
        <w:rPr>
          <w:rFonts w:asciiTheme="minorHAnsi" w:eastAsia="Times New Roman" w:hAnsiTheme="minorHAnsi" w:cstheme="minorHAnsi"/>
          <w:b/>
          <w:bCs/>
          <w:lang w:val="en-US"/>
        </w:rPr>
        <w:t>Japan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supported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noting</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its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potential</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strengthen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international</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cooperation,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requested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further</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clarification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nomination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processes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rules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regional</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representation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working</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group.</w:t>
      </w:r>
    </w:p>
    <w:p w14:paraId="48F24840"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lang w:val="en-US"/>
        </w:rPr>
      </w:pPr>
    </w:p>
    <w:p w14:paraId="11CA950C" w14:textId="61FBF460" w:rsidR="00C1148C" w:rsidRPr="006E6254" w:rsidRDefault="00525F4E"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92</w:t>
      </w:r>
      <w:r w:rsidR="00C1148C" w:rsidRPr="006E6254">
        <w:rPr>
          <w:rFonts w:asciiTheme="minorHAnsi" w:eastAsia="Times New Roman" w:hAnsiTheme="minorHAnsi" w:cstheme="minorHAnsi"/>
          <w:lang w:val="en-US"/>
        </w:rPr>
        <w:t>.</w:t>
      </w:r>
      <w:r w:rsidR="00C1148C" w:rsidRPr="006E6254">
        <w:rPr>
          <w:rFonts w:asciiTheme="minorHAnsi" w:eastAsia="Times New Roman" w:hAnsiTheme="minorHAnsi" w:cstheme="minorHAnsi"/>
          <w:lang w:val="en-US"/>
        </w:rPr>
        <w:tab/>
      </w:r>
      <w:r w:rsidR="00C1148C" w:rsidRPr="006E6254">
        <w:rPr>
          <w:rFonts w:asciiTheme="minorHAnsi" w:eastAsia="Times New Roman" w:hAnsiTheme="minorHAnsi" w:cstheme="minorHAnsi"/>
          <w:b/>
          <w:bCs/>
          <w:lang w:val="en-US"/>
        </w:rPr>
        <w:t>Costa</w:t>
      </w:r>
      <w:r w:rsidR="00EB2630">
        <w:rPr>
          <w:rFonts w:asciiTheme="minorHAnsi" w:eastAsia="Times New Roman" w:hAnsiTheme="minorHAnsi" w:cstheme="minorHAnsi"/>
          <w:b/>
          <w:bCs/>
          <w:lang w:val="en-US"/>
        </w:rPr>
        <w:t xml:space="preserve"> </w:t>
      </w:r>
      <w:r w:rsidR="00C1148C" w:rsidRPr="006E6254">
        <w:rPr>
          <w:rFonts w:asciiTheme="minorHAnsi" w:eastAsia="Times New Roman" w:hAnsiTheme="minorHAnsi" w:cstheme="minorHAnsi"/>
          <w:b/>
          <w:bCs/>
          <w:lang w:val="en-US"/>
        </w:rPr>
        <w:t>Rica</w:t>
      </w:r>
      <w:r w:rsidR="00C1148C" w:rsidRPr="006E6254">
        <w:rPr>
          <w:rFonts w:asciiTheme="minorHAnsi" w:eastAsia="Times New Roman" w:hAnsiTheme="minorHAnsi" w:cstheme="minorHAnsi"/>
          <w:lang w:val="en-US"/>
        </w:rPr>
        <w: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co-proponent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emphasized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need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recognize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valuable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contributions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young</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people,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thanked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Parties</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for</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their</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contributions.</w:t>
      </w:r>
      <w:r w:rsidR="00EB2630">
        <w:rPr>
          <w:rFonts w:asciiTheme="minorHAnsi" w:eastAsia="Times New Roman" w:hAnsiTheme="minorHAnsi" w:cstheme="minorHAnsi"/>
          <w:lang w:val="en-US"/>
        </w:rPr>
        <w:t xml:space="preserve"> </w:t>
      </w:r>
    </w:p>
    <w:p w14:paraId="23C4A003"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lang w:val="en-US"/>
        </w:rPr>
      </w:pPr>
    </w:p>
    <w:p w14:paraId="493B64D6" w14:textId="19DAEA14" w:rsidR="00C1148C" w:rsidRPr="006E6254" w:rsidRDefault="00525F4E"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93</w:t>
      </w:r>
      <w:r w:rsidR="00C1148C" w:rsidRPr="006E6254">
        <w:rPr>
          <w:rFonts w:asciiTheme="minorHAnsi" w:eastAsia="Times New Roman" w:hAnsiTheme="minorHAnsi" w:cstheme="minorHAnsi"/>
          <w:lang w:val="en-US"/>
        </w:rPr>
        <w:t>.</w:t>
      </w:r>
      <w:r w:rsidR="00C1148C" w:rsidRPr="006E6254">
        <w:rPr>
          <w:rFonts w:asciiTheme="minorHAnsi" w:eastAsia="Times New Roman" w:hAnsiTheme="minorHAnsi" w:cstheme="minorHAnsi"/>
          <w:lang w:val="en-US"/>
        </w:rPr>
        <w:tab/>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b/>
          <w:bCs/>
          <w:lang w:val="en-US"/>
        </w:rPr>
        <w:t>President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requested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Secretariat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prepare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revised</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version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for</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consideration</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at</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a</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later</w:t>
      </w:r>
      <w:r w:rsidR="00EB2630">
        <w:rPr>
          <w:rFonts w:asciiTheme="minorHAnsi" w:eastAsia="Times New Roman" w:hAnsiTheme="minorHAnsi" w:cstheme="minorHAnsi"/>
          <w:lang w:val="en-US"/>
        </w:rPr>
        <w:t xml:space="preserve"> </w:t>
      </w:r>
      <w:r w:rsidR="00C1148C" w:rsidRPr="006E6254">
        <w:rPr>
          <w:rFonts w:asciiTheme="minorHAnsi" w:eastAsia="Times New Roman" w:hAnsiTheme="minorHAnsi" w:cstheme="minorHAnsi"/>
          <w:lang w:val="en-US"/>
        </w:rPr>
        <w:t>session.</w:t>
      </w:r>
    </w:p>
    <w:p w14:paraId="0698461B" w14:textId="77777777" w:rsidR="00C1148C" w:rsidRPr="006E6254" w:rsidRDefault="00C1148C" w:rsidP="006E6254">
      <w:pPr>
        <w:suppressAutoHyphens/>
        <w:snapToGrid w:val="0"/>
        <w:spacing w:after="0" w:line="240" w:lineRule="auto"/>
        <w:rPr>
          <w:rFonts w:asciiTheme="minorHAnsi" w:hAnsiTheme="minorHAnsi" w:cstheme="minorHAnsi"/>
          <w:b/>
          <w:lang w:val="en-US"/>
        </w:rPr>
      </w:pPr>
    </w:p>
    <w:p w14:paraId="1AC61D8D" w14:textId="2DAF8C21" w:rsidR="00C1148C" w:rsidRPr="006E6254" w:rsidRDefault="00C1148C" w:rsidP="006E6254">
      <w:pPr>
        <w:keepNext/>
        <w:pBdr>
          <w:top w:val="single" w:sz="4" w:space="3" w:color="auto"/>
          <w:left w:val="single" w:sz="4" w:space="4" w:color="auto"/>
          <w:bottom w:val="single" w:sz="4" w:space="3" w:color="auto"/>
          <w:right w:val="single" w:sz="4" w:space="4" w:color="auto"/>
        </w:pBdr>
        <w:suppressAutoHyphens/>
        <w:spacing w:after="0" w:line="240" w:lineRule="auto"/>
        <w:rPr>
          <w:rFonts w:asciiTheme="minorHAnsi" w:hAnsiTheme="minorHAnsi" w:cstheme="minorHAnsi"/>
          <w:lang w:val="en-US"/>
        </w:rPr>
      </w:pPr>
      <w:r w:rsidRPr="006E6254">
        <w:rPr>
          <w:rFonts w:asciiTheme="minorHAnsi" w:hAnsiTheme="minorHAnsi" w:cstheme="minorHAnsi"/>
          <w:b/>
          <w:bCs/>
          <w:lang w:val="en-US"/>
        </w:rPr>
        <w:t>18.13</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wetland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education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formal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education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sector</w:t>
      </w:r>
    </w:p>
    <w:p w14:paraId="3D68765A" w14:textId="77777777" w:rsidR="00C1148C" w:rsidRPr="006E6254" w:rsidRDefault="00C1148C" w:rsidP="006E6254">
      <w:pPr>
        <w:keepNext/>
        <w:suppressAutoHyphens/>
        <w:spacing w:after="0" w:line="240" w:lineRule="auto"/>
        <w:rPr>
          <w:rFonts w:asciiTheme="minorHAnsi" w:hAnsiTheme="minorHAnsi" w:cstheme="minorHAnsi"/>
          <w:highlight w:val="yellow"/>
          <w:lang w:val="en-US"/>
        </w:rPr>
      </w:pPr>
    </w:p>
    <w:p w14:paraId="6B912326" w14:textId="7E52BFFA" w:rsidR="00C1148C" w:rsidRPr="006E6254" w:rsidRDefault="00525F4E"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94</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C1148C" w:rsidRPr="006E6254">
        <w:rPr>
          <w:rFonts w:asciiTheme="minorHAnsi" w:hAnsiTheme="minorHAnsi" w:cstheme="minorHAnsi"/>
          <w:b/>
          <w:bCs/>
          <w:lang w:val="en-US"/>
        </w:rPr>
        <w:t>Republic</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Korea</w:t>
      </w:r>
      <w:r w:rsidR="00C1148C" w:rsidRPr="006E6254">
        <w:rPr>
          <w:rFonts w:asciiTheme="minorHAnsi" w:hAnsiTheme="minorHAnsi" w:cstheme="minorHAnsi"/>
          <w:lang w:val="en-US"/>
        </w:rPr>
        <w: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co-proponent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with</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China,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introduced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COP14</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Doc.18.13,</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noting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its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recommendations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help</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enable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facilitate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more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effective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wetland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education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schools,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inviting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participants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side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event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which</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these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would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presented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greater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detail.</w:t>
      </w:r>
      <w:r w:rsidR="00EB2630">
        <w:rPr>
          <w:rFonts w:asciiTheme="minorHAnsi" w:hAnsiTheme="minorHAnsi" w:cstheme="minorHAnsi"/>
          <w:lang w:val="en-US"/>
        </w:rPr>
        <w:t xml:space="preserve"> </w:t>
      </w:r>
    </w:p>
    <w:p w14:paraId="39FE5B72" w14:textId="77777777" w:rsidR="00C1148C" w:rsidRPr="006E6254" w:rsidRDefault="00C1148C" w:rsidP="006E6254">
      <w:pPr>
        <w:suppressAutoHyphens/>
        <w:spacing w:after="0" w:line="240" w:lineRule="auto"/>
        <w:ind w:left="567" w:hanging="567"/>
        <w:rPr>
          <w:rFonts w:asciiTheme="minorHAnsi" w:hAnsiTheme="minorHAnsi" w:cstheme="minorHAnsi"/>
          <w:lang w:val="en-US"/>
        </w:rPr>
      </w:pPr>
    </w:p>
    <w:p w14:paraId="6E06FAF4" w14:textId="05B57A0F" w:rsidR="00C1148C" w:rsidRPr="006E6254" w:rsidRDefault="00525F4E"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95</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r>
      <w:r w:rsidR="00C1148C" w:rsidRPr="006E6254">
        <w:rPr>
          <w:rFonts w:asciiTheme="minorHAnsi" w:hAnsiTheme="minorHAnsi" w:cstheme="minorHAnsi"/>
          <w:b/>
          <w:bCs/>
          <w:lang w:val="en-US"/>
        </w:rPr>
        <w:t>Australia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Cambodia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Canada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China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Colombia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4A322B" w:rsidRPr="006E6254">
        <w:rPr>
          <w:rFonts w:asciiTheme="minorHAnsi" w:hAnsiTheme="minorHAnsi" w:cstheme="minorHAnsi"/>
          <w:b/>
          <w:bCs/>
          <w:lang w:val="en-US"/>
        </w:rPr>
        <w:t>Czechia</w:t>
      </w:r>
      <w:r w:rsidR="004A322B">
        <w:rPr>
          <w:rFonts w:asciiTheme="minorHAnsi" w:hAnsiTheme="minorHAnsi" w:cstheme="minorHAnsi"/>
          <w:b/>
          <w:bCs/>
          <w:lang w:val="en-US"/>
        </w:rPr>
        <w:t xml:space="preserve"> </w:t>
      </w:r>
      <w:r w:rsidR="004A322B" w:rsidRPr="006E6254">
        <w:rPr>
          <w:rFonts w:asciiTheme="minorHAnsi" w:hAnsiTheme="minorHAnsi" w:cstheme="minorHAnsi"/>
          <w:b/>
          <w:bCs/>
          <w:lang w:val="en-US"/>
        </w:rPr>
        <w:t>on</w:t>
      </w:r>
      <w:r w:rsidR="004A322B">
        <w:rPr>
          <w:rFonts w:asciiTheme="minorHAnsi" w:hAnsiTheme="minorHAnsi" w:cstheme="minorHAnsi"/>
          <w:b/>
          <w:bCs/>
          <w:lang w:val="en-US"/>
        </w:rPr>
        <w:t xml:space="preserve"> </w:t>
      </w:r>
      <w:r w:rsidR="004A322B" w:rsidRPr="006E6254">
        <w:rPr>
          <w:rFonts w:asciiTheme="minorHAnsi" w:hAnsiTheme="minorHAnsi" w:cstheme="minorHAnsi"/>
          <w:b/>
          <w:bCs/>
          <w:lang w:val="en-US"/>
        </w:rPr>
        <w:t>behalf</w:t>
      </w:r>
      <w:r w:rsidR="004A322B">
        <w:rPr>
          <w:rFonts w:asciiTheme="minorHAnsi" w:hAnsiTheme="minorHAnsi" w:cstheme="minorHAnsi"/>
          <w:b/>
          <w:bCs/>
          <w:lang w:val="en-US"/>
        </w:rPr>
        <w:t xml:space="preserve"> </w:t>
      </w:r>
      <w:r w:rsidR="004A322B" w:rsidRPr="006E6254">
        <w:rPr>
          <w:rFonts w:asciiTheme="minorHAnsi" w:hAnsiTheme="minorHAnsi" w:cstheme="minorHAnsi"/>
          <w:b/>
          <w:bCs/>
          <w:lang w:val="en-US"/>
        </w:rPr>
        <w:t>of</w:t>
      </w:r>
      <w:r w:rsidR="004A322B">
        <w:rPr>
          <w:rFonts w:asciiTheme="minorHAnsi" w:hAnsiTheme="minorHAnsi" w:cstheme="minorHAnsi"/>
          <w:b/>
          <w:bCs/>
          <w:lang w:val="en-US"/>
        </w:rPr>
        <w:t xml:space="preserve"> </w:t>
      </w:r>
      <w:r w:rsidR="004A322B" w:rsidRPr="006E6254">
        <w:rPr>
          <w:rFonts w:asciiTheme="minorHAnsi" w:hAnsiTheme="minorHAnsi" w:cstheme="minorHAnsi"/>
          <w:b/>
          <w:bCs/>
          <w:lang w:val="en-US"/>
        </w:rPr>
        <w:t>the</w:t>
      </w:r>
      <w:r w:rsidR="004A322B">
        <w:rPr>
          <w:rFonts w:asciiTheme="minorHAnsi" w:hAnsiTheme="minorHAnsi" w:cstheme="minorHAnsi"/>
          <w:b/>
          <w:bCs/>
          <w:lang w:val="en-US"/>
        </w:rPr>
        <w:t xml:space="preserve"> </w:t>
      </w:r>
      <w:r w:rsidR="004A322B" w:rsidRPr="006E6254">
        <w:rPr>
          <w:rFonts w:asciiTheme="minorHAnsi" w:hAnsiTheme="minorHAnsi" w:cstheme="minorHAnsi"/>
          <w:b/>
          <w:bCs/>
          <w:lang w:val="en-US"/>
        </w:rPr>
        <w:t>Member</w:t>
      </w:r>
      <w:r w:rsidR="004A322B">
        <w:rPr>
          <w:rFonts w:asciiTheme="minorHAnsi" w:hAnsiTheme="minorHAnsi" w:cstheme="minorHAnsi"/>
          <w:b/>
          <w:bCs/>
          <w:lang w:val="en-US"/>
        </w:rPr>
        <w:t xml:space="preserve"> </w:t>
      </w:r>
      <w:r w:rsidR="004A322B" w:rsidRPr="006E6254">
        <w:rPr>
          <w:rFonts w:asciiTheme="minorHAnsi" w:hAnsiTheme="minorHAnsi" w:cstheme="minorHAnsi"/>
          <w:b/>
          <w:bCs/>
          <w:lang w:val="en-US"/>
        </w:rPr>
        <w:t>States</w:t>
      </w:r>
      <w:r w:rsidR="004A322B">
        <w:rPr>
          <w:rFonts w:asciiTheme="minorHAnsi" w:hAnsiTheme="minorHAnsi" w:cstheme="minorHAnsi"/>
          <w:b/>
          <w:bCs/>
          <w:lang w:val="en-US"/>
        </w:rPr>
        <w:t xml:space="preserve"> </w:t>
      </w:r>
      <w:r w:rsidR="004A322B" w:rsidRPr="006E6254">
        <w:rPr>
          <w:rFonts w:asciiTheme="minorHAnsi" w:hAnsiTheme="minorHAnsi" w:cstheme="minorHAnsi"/>
          <w:b/>
          <w:bCs/>
          <w:lang w:val="en-US"/>
        </w:rPr>
        <w:t>of</w:t>
      </w:r>
      <w:r w:rsidR="004A322B">
        <w:rPr>
          <w:rFonts w:asciiTheme="minorHAnsi" w:hAnsiTheme="minorHAnsi" w:cstheme="minorHAnsi"/>
          <w:b/>
          <w:bCs/>
          <w:lang w:val="en-US"/>
        </w:rPr>
        <w:t xml:space="preserve"> </w:t>
      </w:r>
      <w:r w:rsidR="004A322B" w:rsidRPr="006E6254">
        <w:rPr>
          <w:rFonts w:asciiTheme="minorHAnsi" w:hAnsiTheme="minorHAnsi" w:cstheme="minorHAnsi"/>
          <w:b/>
          <w:bCs/>
          <w:lang w:val="en-US"/>
        </w:rPr>
        <w:t>the</w:t>
      </w:r>
      <w:r w:rsidR="004A322B">
        <w:rPr>
          <w:rFonts w:asciiTheme="minorHAnsi" w:hAnsiTheme="minorHAnsi" w:cstheme="minorHAnsi"/>
          <w:b/>
          <w:bCs/>
          <w:lang w:val="en-US"/>
        </w:rPr>
        <w:t xml:space="preserve"> </w:t>
      </w:r>
      <w:r w:rsidR="004A322B" w:rsidRPr="006E6254">
        <w:rPr>
          <w:rFonts w:asciiTheme="minorHAnsi" w:hAnsiTheme="minorHAnsi" w:cstheme="minorHAnsi"/>
          <w:b/>
          <w:bCs/>
          <w:lang w:val="en-US"/>
        </w:rPr>
        <w:t>EU</w:t>
      </w:r>
      <w:r w:rsidR="004A322B" w:rsidRPr="009A0DD0">
        <w:rPr>
          <w:rFonts w:asciiTheme="minorHAnsi" w:hAnsiTheme="minorHAnsi" w:cstheme="minorHAnsi"/>
          <w:bCs/>
          <w:lang w:val="en-US"/>
        </w:rPr>
        <w:t>,</w:t>
      </w:r>
      <w:r w:rsidR="004A322B">
        <w:rPr>
          <w:rFonts w:asciiTheme="minorHAnsi" w:hAnsiTheme="minorHAnsi" w:cstheme="minorHAnsi"/>
          <w:b/>
          <w:bCs/>
          <w:lang w:val="en-US"/>
        </w:rPr>
        <w:t xml:space="preserve"> </w:t>
      </w:r>
      <w:r w:rsidR="00C1148C" w:rsidRPr="006E6254">
        <w:rPr>
          <w:rFonts w:asciiTheme="minorHAnsi" w:hAnsiTheme="minorHAnsi" w:cstheme="minorHAnsi"/>
          <w:b/>
          <w:bCs/>
          <w:lang w:val="en-US"/>
        </w:rPr>
        <w:t>Gabon</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Malaysia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C1148C" w:rsidRPr="006E6254">
        <w:rPr>
          <w:rFonts w:asciiTheme="minorHAnsi" w:hAnsiTheme="minorHAnsi" w:cstheme="minorHAnsi"/>
          <w:bCs/>
          <w:lang w:val="en-US"/>
        </w:rPr>
        <w:t>the</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Philippines</w:t>
      </w:r>
      <w:r w:rsidR="00EB2630">
        <w:rPr>
          <w:rFonts w:asciiTheme="minorHAnsi" w:hAnsiTheme="minorHAnsi" w:cstheme="minorHAnsi"/>
          <w:b/>
          <w:bCs/>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Sri</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Lanka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expressed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support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draft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resolution.</w:t>
      </w:r>
    </w:p>
    <w:p w14:paraId="1CD65AFA" w14:textId="49FEAFE8" w:rsidR="00C1148C" w:rsidRPr="006E6254" w:rsidRDefault="00EB2630"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 xml:space="preserve"> </w:t>
      </w:r>
    </w:p>
    <w:p w14:paraId="666CF7DE" w14:textId="1E184BAC" w:rsidR="00C1148C" w:rsidRPr="006E6254" w:rsidRDefault="00525F4E"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96</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r>
      <w:r w:rsidR="00C1148C" w:rsidRPr="006E6254">
        <w:rPr>
          <w:rFonts w:asciiTheme="minorHAnsi" w:hAnsiTheme="minorHAnsi" w:cstheme="minorHAnsi"/>
          <w:b/>
          <w:bCs/>
          <w:lang w:val="en-US"/>
        </w:rPr>
        <w:t>Canada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Czechia</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EU</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Colombia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C1148C" w:rsidRPr="00370B42">
        <w:rPr>
          <w:rFonts w:asciiTheme="minorHAnsi" w:hAnsiTheme="minorHAnsi" w:cstheme="minorHAnsi"/>
          <w:bCs/>
          <w:lang w:val="en-US"/>
        </w:rPr>
        <w:t>the</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Philippines</w:t>
      </w:r>
      <w:r w:rsidR="00EB2630">
        <w:rPr>
          <w:rFonts w:asciiTheme="minorHAnsi" w:hAnsiTheme="minorHAnsi" w:cstheme="minorHAnsi"/>
          <w:b/>
          <w:bCs/>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Sri</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Lanka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amendments.</w:t>
      </w:r>
      <w:r w:rsidR="00EB2630">
        <w:rPr>
          <w:rFonts w:asciiTheme="minorHAnsi" w:hAnsiTheme="minorHAnsi" w:cstheme="minorHAnsi"/>
          <w:lang w:val="en-US"/>
        </w:rPr>
        <w:t xml:space="preserve"> </w:t>
      </w:r>
    </w:p>
    <w:p w14:paraId="7D6DF1B0" w14:textId="77777777" w:rsidR="00C1148C" w:rsidRPr="006E6254" w:rsidRDefault="00C1148C" w:rsidP="006E6254">
      <w:pPr>
        <w:suppressAutoHyphens/>
        <w:spacing w:after="0" w:line="240" w:lineRule="auto"/>
        <w:ind w:left="567" w:hanging="567"/>
        <w:rPr>
          <w:rFonts w:asciiTheme="minorHAnsi" w:hAnsiTheme="minorHAnsi" w:cstheme="minorHAnsi"/>
          <w:lang w:val="en-US"/>
        </w:rPr>
      </w:pPr>
    </w:p>
    <w:p w14:paraId="7DDDD84E" w14:textId="251BBE22" w:rsidR="00C1148C" w:rsidRPr="006E6254" w:rsidRDefault="00525F4E"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97</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r>
      <w:r w:rsidR="00C1148C" w:rsidRPr="006E6254">
        <w:rPr>
          <w:rFonts w:asciiTheme="minorHAnsi" w:hAnsiTheme="minorHAnsi" w:cstheme="minorHAnsi"/>
          <w:b/>
          <w:bCs/>
          <w:lang w:val="en-US"/>
        </w:rPr>
        <w:t>Canada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C1148C" w:rsidRPr="006E6254">
        <w:rPr>
          <w:rFonts w:asciiTheme="minorHAnsi" w:hAnsiTheme="minorHAnsi" w:cstheme="minorHAnsi"/>
          <w:lang w:val="en-US"/>
        </w:rPr>
        <w:t>supported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by</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Colombia</w:t>
      </w:r>
      <w:r w:rsidR="00C1148C" w:rsidRPr="006E6254">
        <w:rPr>
          <w:rFonts w:asciiTheme="minorHAnsi" w:hAnsiTheme="minorHAnsi" w:cstheme="minorHAnsi"/>
          <w:lang w:val="en-US"/>
        </w:rPr>
        <w: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suggested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including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non-formal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informal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education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practices,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acknowledge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various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ways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transmitting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knowledge,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including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indigenous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knowledge.</w:t>
      </w:r>
    </w:p>
    <w:p w14:paraId="42C033C7" w14:textId="77777777" w:rsidR="00C1148C" w:rsidRPr="006E6254" w:rsidRDefault="00C1148C" w:rsidP="006E6254">
      <w:pPr>
        <w:suppressAutoHyphens/>
        <w:spacing w:after="0" w:line="240" w:lineRule="auto"/>
        <w:ind w:left="567" w:hanging="567"/>
        <w:rPr>
          <w:rFonts w:asciiTheme="minorHAnsi" w:hAnsiTheme="minorHAnsi" w:cstheme="minorHAnsi"/>
          <w:lang w:val="en-US"/>
        </w:rPr>
      </w:pPr>
    </w:p>
    <w:p w14:paraId="628F347B" w14:textId="3459DE1E" w:rsidR="00C1148C" w:rsidRPr="006E6254" w:rsidRDefault="00525F4E"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98</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t>The</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Republic</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Korea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noted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original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aim</w:t>
      </w:r>
      <w:r w:rsidR="00EB2630">
        <w:rPr>
          <w:rFonts w:asciiTheme="minorHAnsi" w:hAnsiTheme="minorHAnsi" w:cstheme="minorHAnsi"/>
          <w:lang w:val="en-US"/>
        </w:rPr>
        <w:t xml:space="preserve"> </w:t>
      </w:r>
      <w:r w:rsidR="00C1148C" w:rsidRPr="006E6254">
        <w:rPr>
          <w:rFonts w:asciiTheme="minorHAnsi" w:hAnsiTheme="minorHAnsi" w:cstheme="minorHAnsi"/>
          <w:lang w:val="en-US"/>
        </w:rPr>
        <w:t>had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been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agreement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dedicated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formal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education.</w:t>
      </w:r>
    </w:p>
    <w:p w14:paraId="2ADD2EB2" w14:textId="77777777" w:rsidR="00C1148C" w:rsidRPr="006E6254" w:rsidRDefault="00C1148C" w:rsidP="006E6254">
      <w:pPr>
        <w:suppressAutoHyphens/>
        <w:spacing w:after="0" w:line="240" w:lineRule="auto"/>
        <w:ind w:left="567" w:hanging="567"/>
        <w:rPr>
          <w:rFonts w:asciiTheme="minorHAnsi" w:hAnsiTheme="minorHAnsi" w:cstheme="minorHAnsi"/>
          <w:lang w:val="en-US"/>
        </w:rPr>
      </w:pPr>
    </w:p>
    <w:p w14:paraId="02553E9B" w14:textId="76AAEE7A" w:rsidR="00C1148C" w:rsidRPr="006E6254" w:rsidRDefault="00525F4E"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99</w:t>
      </w:r>
      <w:r w:rsidR="00C1148C" w:rsidRPr="006E6254">
        <w:rPr>
          <w:rFonts w:asciiTheme="minorHAnsi" w:hAnsiTheme="minorHAnsi" w:cstheme="minorHAnsi"/>
          <w:lang w:val="en-US"/>
        </w:rPr>
        <w: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C1148C"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invited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engage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informal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consultations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version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might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addressed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later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session.</w:t>
      </w:r>
      <w:r w:rsidR="00EB2630">
        <w:rPr>
          <w:rFonts w:asciiTheme="minorHAnsi" w:hAnsiTheme="minorHAnsi" w:cstheme="minorHAnsi"/>
          <w:lang w:val="en-US"/>
        </w:rPr>
        <w:t xml:space="preserve"> </w:t>
      </w:r>
    </w:p>
    <w:p w14:paraId="1B4F6EEB" w14:textId="77777777" w:rsidR="00C1148C" w:rsidRPr="006E6254" w:rsidRDefault="00C1148C" w:rsidP="006E6254">
      <w:pPr>
        <w:suppressAutoHyphens/>
        <w:snapToGrid w:val="0"/>
        <w:spacing w:after="0" w:line="240" w:lineRule="auto"/>
        <w:rPr>
          <w:rFonts w:asciiTheme="minorHAnsi" w:hAnsiTheme="minorHAnsi" w:cstheme="minorHAnsi"/>
          <w:b/>
          <w:lang w:val="en-US"/>
        </w:rPr>
      </w:pPr>
    </w:p>
    <w:p w14:paraId="515EE019" w14:textId="14E89906" w:rsidR="00C1148C" w:rsidRPr="006E6254" w:rsidRDefault="00C1148C" w:rsidP="006E6254">
      <w:pPr>
        <w:keepNext/>
        <w:pBdr>
          <w:top w:val="single" w:sz="4" w:space="3" w:color="auto"/>
          <w:left w:val="single" w:sz="4" w:space="4" w:color="auto"/>
          <w:bottom w:val="single" w:sz="4" w:space="3" w:color="auto"/>
          <w:right w:val="single" w:sz="4" w:space="4" w:color="auto"/>
        </w:pBdr>
        <w:suppressAutoHyphens/>
        <w:spacing w:after="0" w:line="240" w:lineRule="auto"/>
        <w:rPr>
          <w:rFonts w:asciiTheme="minorHAnsi" w:hAnsiTheme="minorHAnsi" w:cstheme="minorHAnsi"/>
          <w:lang w:val="en-US"/>
        </w:rPr>
      </w:pPr>
      <w:r w:rsidRPr="006E6254">
        <w:rPr>
          <w:rFonts w:asciiTheme="minorHAnsi" w:hAnsiTheme="minorHAnsi" w:cstheme="minorHAnsi"/>
          <w:b/>
          <w:bCs/>
          <w:lang w:val="en-US"/>
        </w:rPr>
        <w:t>18.16</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Cs/>
          <w:lang w:val="en-US"/>
        </w:rPr>
        <w:t xml:space="preserve"> </w:t>
      </w:r>
      <w:r w:rsidRPr="006E6254">
        <w:rPr>
          <w:rFonts w:asciiTheme="minorHAnsi" w:hAnsiTheme="minorHAnsi" w:cstheme="minorHAnsi"/>
          <w:b/>
          <w:lang w:val="en-US"/>
        </w:rPr>
        <w:t>review</w:t>
      </w:r>
      <w:r w:rsidR="00EB2630">
        <w:rPr>
          <w:rFonts w:asciiTheme="minorHAnsi" w:hAnsiTheme="minorHAnsi" w:cstheme="minorHAnsi"/>
          <w:b/>
          <w:lang w:val="en-US"/>
        </w:rPr>
        <w:t xml:space="preserve"> </w:t>
      </w:r>
      <w:r w:rsidRPr="006E6254">
        <w:rPr>
          <w:rFonts w:asciiTheme="minorHAnsi" w:hAnsiTheme="minorHAnsi" w:cstheme="minorHAnsi"/>
          <w:b/>
          <w:lang w:val="en-US"/>
        </w:rPr>
        <w:t>of</w:t>
      </w:r>
      <w:r w:rsidR="00EB2630">
        <w:rPr>
          <w:rFonts w:asciiTheme="minorHAnsi" w:hAnsiTheme="minorHAnsi" w:cstheme="minorHAnsi"/>
          <w:b/>
          <w:lang w:val="en-US"/>
        </w:rPr>
        <w:t xml:space="preserve"> </w:t>
      </w:r>
      <w:r w:rsidRPr="006E6254">
        <w:rPr>
          <w:rFonts w:asciiTheme="minorHAnsi" w:hAnsiTheme="minorHAnsi" w:cstheme="minorHAnsi"/>
          <w:b/>
          <w:lang w:val="en-US"/>
        </w:rPr>
        <w:t>the</w:t>
      </w:r>
      <w:r w:rsidR="00EB2630">
        <w:rPr>
          <w:rFonts w:asciiTheme="minorHAnsi" w:hAnsiTheme="minorHAnsi" w:cstheme="minorHAnsi"/>
          <w:b/>
          <w:lang w:val="en-US"/>
        </w:rPr>
        <w:t xml:space="preserve"> </w:t>
      </w:r>
      <w:r w:rsidRPr="006E6254">
        <w:rPr>
          <w:rFonts w:asciiTheme="minorHAnsi" w:hAnsiTheme="minorHAnsi" w:cstheme="minorHAnsi"/>
          <w:b/>
          <w:lang w:val="en-US"/>
        </w:rPr>
        <w:t>Ramsar</w:t>
      </w:r>
      <w:r w:rsidR="00EB2630">
        <w:rPr>
          <w:rFonts w:asciiTheme="minorHAnsi" w:hAnsiTheme="minorHAnsi" w:cstheme="minorHAnsi"/>
          <w:b/>
          <w:lang w:val="en-US"/>
        </w:rPr>
        <w:t xml:space="preserve"> </w:t>
      </w:r>
      <w:r w:rsidRPr="006E6254">
        <w:rPr>
          <w:rFonts w:asciiTheme="minorHAnsi" w:hAnsiTheme="minorHAnsi" w:cstheme="minorHAnsi"/>
          <w:b/>
          <w:lang w:val="en-US"/>
        </w:rPr>
        <w:t>Criteria,</w:t>
      </w:r>
      <w:r w:rsidR="00EB2630">
        <w:rPr>
          <w:rFonts w:asciiTheme="minorHAnsi" w:hAnsiTheme="minorHAnsi" w:cstheme="minorHAnsi"/>
          <w:b/>
          <w:lang w:val="en-US"/>
        </w:rPr>
        <w:t xml:space="preserve"> </w:t>
      </w:r>
      <w:r w:rsidRPr="006E6254">
        <w:rPr>
          <w:rFonts w:asciiTheme="minorHAnsi" w:hAnsiTheme="minorHAnsi" w:cstheme="minorHAnsi"/>
          <w:b/>
          <w:lang w:val="en-US"/>
        </w:rPr>
        <w:t>and</w:t>
      </w:r>
      <w:r w:rsidR="00EB2630">
        <w:rPr>
          <w:rFonts w:asciiTheme="minorHAnsi" w:hAnsiTheme="minorHAnsi" w:cstheme="minorHAnsi"/>
          <w:b/>
          <w:lang w:val="en-US"/>
        </w:rPr>
        <w:t xml:space="preserve"> </w:t>
      </w:r>
      <w:r w:rsidRPr="006E6254">
        <w:rPr>
          <w:rFonts w:asciiTheme="minorHAnsi" w:hAnsiTheme="minorHAnsi" w:cstheme="minorHAnsi"/>
          <w:b/>
          <w:lang w:val="en-US"/>
        </w:rPr>
        <w:t>delisting</w:t>
      </w:r>
      <w:r w:rsidR="00EB2630">
        <w:rPr>
          <w:rFonts w:asciiTheme="minorHAnsi" w:hAnsiTheme="minorHAnsi" w:cstheme="minorHAnsi"/>
          <w:b/>
          <w:lang w:val="en-US"/>
        </w:rPr>
        <w:t xml:space="preserve"> </w:t>
      </w:r>
      <w:r w:rsidRPr="006E6254">
        <w:rPr>
          <w:rFonts w:asciiTheme="minorHAnsi" w:hAnsiTheme="minorHAnsi" w:cstheme="minorHAnsi"/>
          <w:b/>
          <w:lang w:val="en-US"/>
        </w:rPr>
        <w:t>of</w:t>
      </w:r>
      <w:r w:rsidR="00EB2630">
        <w:rPr>
          <w:rFonts w:asciiTheme="minorHAnsi" w:hAnsiTheme="minorHAnsi" w:cstheme="minorHAnsi"/>
          <w:b/>
          <w:lang w:val="en-US"/>
        </w:rPr>
        <w:t xml:space="preserve"> </w:t>
      </w:r>
      <w:r w:rsidRPr="006E6254">
        <w:rPr>
          <w:rFonts w:asciiTheme="minorHAnsi" w:hAnsiTheme="minorHAnsi" w:cstheme="minorHAnsi"/>
          <w:b/>
          <w:lang w:val="en-US"/>
        </w:rPr>
        <w:t>Ramsar</w:t>
      </w:r>
      <w:r w:rsidR="00EB2630">
        <w:rPr>
          <w:rFonts w:asciiTheme="minorHAnsi" w:hAnsiTheme="minorHAnsi" w:cstheme="minorHAnsi"/>
          <w:b/>
          <w:lang w:val="en-US"/>
        </w:rPr>
        <w:t xml:space="preserve"> </w:t>
      </w:r>
      <w:r w:rsidRPr="006E6254">
        <w:rPr>
          <w:rFonts w:asciiTheme="minorHAnsi" w:hAnsiTheme="minorHAnsi" w:cstheme="minorHAnsi"/>
          <w:b/>
          <w:lang w:val="en-US"/>
        </w:rPr>
        <w:t>Sites</w:t>
      </w:r>
      <w:r w:rsidR="00EB2630">
        <w:rPr>
          <w:rFonts w:asciiTheme="minorHAnsi" w:hAnsiTheme="minorHAnsi" w:cstheme="minorHAnsi"/>
          <w:b/>
          <w:lang w:val="en-US"/>
        </w:rPr>
        <w:t xml:space="preserve"> </w:t>
      </w:r>
      <w:r w:rsidRPr="006E6254">
        <w:rPr>
          <w:rFonts w:asciiTheme="minorHAnsi" w:hAnsiTheme="minorHAnsi" w:cstheme="minorHAnsi"/>
          <w:b/>
          <w:lang w:val="en-US"/>
        </w:rPr>
        <w:t>located</w:t>
      </w:r>
      <w:r w:rsidR="00EB2630">
        <w:rPr>
          <w:rFonts w:asciiTheme="minorHAnsi" w:hAnsiTheme="minorHAnsi" w:cstheme="minorHAnsi"/>
          <w:b/>
          <w:lang w:val="en-US"/>
        </w:rPr>
        <w:t xml:space="preserve"> </w:t>
      </w:r>
      <w:r w:rsidRPr="006E6254">
        <w:rPr>
          <w:rFonts w:asciiTheme="minorHAnsi" w:hAnsiTheme="minorHAnsi" w:cstheme="minorHAnsi"/>
          <w:b/>
          <w:lang w:val="en-US"/>
        </w:rPr>
        <w:t>in</w:t>
      </w:r>
      <w:r w:rsidR="00EB2630">
        <w:rPr>
          <w:rFonts w:asciiTheme="minorHAnsi" w:hAnsiTheme="minorHAnsi" w:cstheme="minorHAnsi"/>
          <w:b/>
          <w:lang w:val="en-US"/>
        </w:rPr>
        <w:t xml:space="preserve"> </w:t>
      </w:r>
      <w:r w:rsidRPr="006E6254">
        <w:rPr>
          <w:rFonts w:asciiTheme="minorHAnsi" w:hAnsiTheme="minorHAnsi" w:cstheme="minorHAnsi"/>
          <w:b/>
          <w:lang w:val="en-US"/>
        </w:rPr>
        <w:t>territories</w:t>
      </w:r>
      <w:r w:rsidR="00EB2630">
        <w:rPr>
          <w:rFonts w:asciiTheme="minorHAnsi" w:hAnsiTheme="minorHAnsi" w:cstheme="minorHAnsi"/>
          <w:b/>
          <w:lang w:val="en-US"/>
        </w:rPr>
        <w:t xml:space="preserve"> </w:t>
      </w:r>
      <w:r w:rsidRPr="006E6254">
        <w:rPr>
          <w:rFonts w:asciiTheme="minorHAnsi" w:hAnsiTheme="minorHAnsi" w:cstheme="minorHAnsi"/>
          <w:b/>
          <w:lang w:val="en-US"/>
        </w:rPr>
        <w:t>which</w:t>
      </w:r>
      <w:r w:rsidR="00EB2630">
        <w:rPr>
          <w:rFonts w:asciiTheme="minorHAnsi" w:hAnsiTheme="minorHAnsi" w:cstheme="minorHAnsi"/>
          <w:b/>
          <w:lang w:val="en-US"/>
        </w:rPr>
        <w:t xml:space="preserve"> </w:t>
      </w:r>
      <w:r w:rsidRPr="006E6254">
        <w:rPr>
          <w:rFonts w:asciiTheme="minorHAnsi" w:hAnsiTheme="minorHAnsi" w:cstheme="minorHAnsi"/>
          <w:b/>
          <w:lang w:val="en-US"/>
        </w:rPr>
        <w:t>are</w:t>
      </w:r>
      <w:r w:rsidR="00EB2630">
        <w:rPr>
          <w:rFonts w:asciiTheme="minorHAnsi" w:hAnsiTheme="minorHAnsi" w:cstheme="minorHAnsi"/>
          <w:b/>
          <w:lang w:val="en-US"/>
        </w:rPr>
        <w:t xml:space="preserve"> </w:t>
      </w:r>
      <w:r w:rsidRPr="006E6254">
        <w:rPr>
          <w:rFonts w:asciiTheme="minorHAnsi" w:hAnsiTheme="minorHAnsi" w:cstheme="minorHAnsi"/>
          <w:b/>
          <w:lang w:val="en-US"/>
        </w:rPr>
        <w:t>not</w:t>
      </w:r>
      <w:r w:rsidR="00EB2630">
        <w:rPr>
          <w:rFonts w:asciiTheme="minorHAnsi" w:hAnsiTheme="minorHAnsi" w:cstheme="minorHAnsi"/>
          <w:b/>
          <w:lang w:val="en-US"/>
        </w:rPr>
        <w:t xml:space="preserve"> </w:t>
      </w:r>
      <w:r w:rsidRPr="006E6254">
        <w:rPr>
          <w:rFonts w:asciiTheme="minorHAnsi" w:hAnsiTheme="minorHAnsi" w:cstheme="minorHAnsi"/>
          <w:b/>
          <w:lang w:val="en-US"/>
        </w:rPr>
        <w:t>recognized</w:t>
      </w:r>
      <w:r w:rsidR="00EB2630">
        <w:rPr>
          <w:rFonts w:asciiTheme="minorHAnsi" w:hAnsiTheme="minorHAnsi" w:cstheme="minorHAnsi"/>
          <w:b/>
          <w:lang w:val="en-US"/>
        </w:rPr>
        <w:t xml:space="preserve"> </w:t>
      </w:r>
      <w:r w:rsidRPr="006E6254">
        <w:rPr>
          <w:rFonts w:asciiTheme="minorHAnsi" w:hAnsiTheme="minorHAnsi" w:cstheme="minorHAnsi"/>
          <w:b/>
          <w:lang w:val="en-US"/>
        </w:rPr>
        <w:t>at</w:t>
      </w:r>
      <w:r w:rsidR="00EB2630">
        <w:rPr>
          <w:rFonts w:asciiTheme="minorHAnsi" w:hAnsiTheme="minorHAnsi" w:cstheme="minorHAnsi"/>
          <w:b/>
          <w:lang w:val="en-US"/>
        </w:rPr>
        <w:t xml:space="preserve"> </w:t>
      </w:r>
      <w:r w:rsidRPr="006E6254">
        <w:rPr>
          <w:rFonts w:asciiTheme="minorHAnsi" w:hAnsiTheme="minorHAnsi" w:cstheme="minorHAnsi"/>
          <w:b/>
          <w:lang w:val="en-US"/>
        </w:rPr>
        <w:t>the</w:t>
      </w:r>
      <w:r w:rsidR="00EB2630">
        <w:rPr>
          <w:rFonts w:asciiTheme="minorHAnsi" w:hAnsiTheme="minorHAnsi" w:cstheme="minorHAnsi"/>
          <w:b/>
          <w:lang w:val="en-US"/>
        </w:rPr>
        <w:t xml:space="preserve"> </w:t>
      </w:r>
      <w:r w:rsidRPr="006E6254">
        <w:rPr>
          <w:rFonts w:asciiTheme="minorHAnsi" w:hAnsiTheme="minorHAnsi" w:cstheme="minorHAnsi"/>
          <w:b/>
          <w:lang w:val="en-US"/>
        </w:rPr>
        <w:t>UN</w:t>
      </w:r>
      <w:r w:rsidR="00EB2630">
        <w:rPr>
          <w:rFonts w:asciiTheme="minorHAnsi" w:hAnsiTheme="minorHAnsi" w:cstheme="minorHAnsi"/>
          <w:b/>
          <w:lang w:val="en-US"/>
        </w:rPr>
        <w:t xml:space="preserve"> </w:t>
      </w:r>
      <w:r w:rsidRPr="006E6254">
        <w:rPr>
          <w:rFonts w:asciiTheme="minorHAnsi" w:hAnsiTheme="minorHAnsi" w:cstheme="minorHAnsi"/>
          <w:b/>
          <w:lang w:val="en-US"/>
        </w:rPr>
        <w:t>level</w:t>
      </w:r>
      <w:r w:rsidR="00EB2630">
        <w:rPr>
          <w:rFonts w:asciiTheme="minorHAnsi" w:hAnsiTheme="minorHAnsi" w:cstheme="minorHAnsi"/>
          <w:b/>
          <w:lang w:val="en-US"/>
        </w:rPr>
        <w:t xml:space="preserve"> </w:t>
      </w:r>
      <w:r w:rsidRPr="006E6254">
        <w:rPr>
          <w:rFonts w:asciiTheme="minorHAnsi" w:hAnsiTheme="minorHAnsi" w:cstheme="minorHAnsi"/>
          <w:b/>
          <w:lang w:val="en-US"/>
        </w:rPr>
        <w:t>as</w:t>
      </w:r>
      <w:r w:rsidR="00EB2630">
        <w:rPr>
          <w:rFonts w:asciiTheme="minorHAnsi" w:hAnsiTheme="minorHAnsi" w:cstheme="minorHAnsi"/>
          <w:b/>
          <w:lang w:val="en-US"/>
        </w:rPr>
        <w:t xml:space="preserve"> </w:t>
      </w:r>
      <w:r w:rsidRPr="006E6254">
        <w:rPr>
          <w:rFonts w:asciiTheme="minorHAnsi" w:hAnsiTheme="minorHAnsi" w:cstheme="minorHAnsi"/>
          <w:b/>
          <w:lang w:val="en-US"/>
        </w:rPr>
        <w:t>part</w:t>
      </w:r>
      <w:r w:rsidR="00EB2630">
        <w:rPr>
          <w:rFonts w:asciiTheme="minorHAnsi" w:hAnsiTheme="minorHAnsi" w:cstheme="minorHAnsi"/>
          <w:b/>
          <w:lang w:val="en-US"/>
        </w:rPr>
        <w:t xml:space="preserve"> </w:t>
      </w:r>
      <w:r w:rsidRPr="006E6254">
        <w:rPr>
          <w:rFonts w:asciiTheme="minorHAnsi" w:hAnsiTheme="minorHAnsi" w:cstheme="minorHAnsi"/>
          <w:b/>
          <w:lang w:val="en-US"/>
        </w:rPr>
        <w:t>of</w:t>
      </w:r>
      <w:r w:rsidR="00EB2630">
        <w:rPr>
          <w:rFonts w:asciiTheme="minorHAnsi" w:hAnsiTheme="minorHAnsi" w:cstheme="minorHAnsi"/>
          <w:b/>
          <w:lang w:val="en-US"/>
        </w:rPr>
        <w:t xml:space="preserve"> </w:t>
      </w:r>
      <w:r w:rsidRPr="006E6254">
        <w:rPr>
          <w:rFonts w:asciiTheme="minorHAnsi" w:hAnsiTheme="minorHAnsi" w:cstheme="minorHAnsi"/>
          <w:b/>
          <w:lang w:val="en-US"/>
        </w:rPr>
        <w:t>the</w:t>
      </w:r>
      <w:r w:rsidR="00EB2630">
        <w:rPr>
          <w:rFonts w:asciiTheme="minorHAnsi" w:hAnsiTheme="minorHAnsi" w:cstheme="minorHAnsi"/>
          <w:b/>
          <w:lang w:val="en-US"/>
        </w:rPr>
        <w:t xml:space="preserve"> </w:t>
      </w:r>
      <w:r w:rsidRPr="006E6254">
        <w:rPr>
          <w:rFonts w:asciiTheme="minorHAnsi" w:hAnsiTheme="minorHAnsi" w:cstheme="minorHAnsi"/>
          <w:b/>
          <w:lang w:val="en-US"/>
        </w:rPr>
        <w:t>territory</w:t>
      </w:r>
      <w:r w:rsidR="00EB2630">
        <w:rPr>
          <w:rFonts w:asciiTheme="minorHAnsi" w:hAnsiTheme="minorHAnsi" w:cstheme="minorHAnsi"/>
          <w:b/>
          <w:lang w:val="en-US"/>
        </w:rPr>
        <w:t xml:space="preserve"> </w:t>
      </w:r>
      <w:r w:rsidRPr="006E6254">
        <w:rPr>
          <w:rFonts w:asciiTheme="minorHAnsi" w:hAnsiTheme="minorHAnsi" w:cstheme="minorHAnsi"/>
          <w:b/>
          <w:lang w:val="en-US"/>
        </w:rPr>
        <w:t>of</w:t>
      </w:r>
      <w:r w:rsidR="00EB2630">
        <w:rPr>
          <w:rFonts w:asciiTheme="minorHAnsi" w:hAnsiTheme="minorHAnsi" w:cstheme="minorHAnsi"/>
          <w:b/>
          <w:lang w:val="en-US"/>
        </w:rPr>
        <w:t xml:space="preserve"> </w:t>
      </w:r>
      <w:r w:rsidRPr="006E6254">
        <w:rPr>
          <w:rFonts w:asciiTheme="minorHAnsi" w:hAnsiTheme="minorHAnsi" w:cstheme="minorHAnsi"/>
          <w:b/>
          <w:lang w:val="en-US"/>
        </w:rPr>
        <w:t>the</w:t>
      </w:r>
      <w:r w:rsidR="00EB2630">
        <w:rPr>
          <w:rFonts w:asciiTheme="minorHAnsi" w:hAnsiTheme="minorHAnsi" w:cstheme="minorHAnsi"/>
          <w:b/>
          <w:lang w:val="en-US"/>
        </w:rPr>
        <w:t xml:space="preserve"> </w:t>
      </w:r>
      <w:r w:rsidRPr="006E6254">
        <w:rPr>
          <w:rFonts w:asciiTheme="minorHAnsi" w:hAnsiTheme="minorHAnsi" w:cstheme="minorHAnsi"/>
          <w:b/>
          <w:lang w:val="en-US"/>
        </w:rPr>
        <w:t>submitting</w:t>
      </w:r>
      <w:r w:rsidR="00EB2630">
        <w:rPr>
          <w:rFonts w:asciiTheme="minorHAnsi" w:hAnsiTheme="minorHAnsi" w:cstheme="minorHAnsi"/>
          <w:b/>
          <w:lang w:val="en-US"/>
        </w:rPr>
        <w:t xml:space="preserve"> </w:t>
      </w:r>
      <w:r w:rsidRPr="006E6254">
        <w:rPr>
          <w:rFonts w:asciiTheme="minorHAnsi" w:hAnsiTheme="minorHAnsi" w:cstheme="minorHAnsi"/>
          <w:b/>
          <w:lang w:val="en-US"/>
        </w:rPr>
        <w:t>country</w:t>
      </w:r>
    </w:p>
    <w:p w14:paraId="3FC80ECD" w14:textId="77777777" w:rsidR="00C1148C" w:rsidRPr="006E6254" w:rsidRDefault="00C1148C" w:rsidP="006E6254">
      <w:pPr>
        <w:keepNext/>
        <w:suppressAutoHyphens/>
        <w:spacing w:after="0" w:line="240" w:lineRule="auto"/>
        <w:rPr>
          <w:rFonts w:asciiTheme="minorHAnsi" w:hAnsiTheme="minorHAnsi" w:cstheme="minorHAnsi"/>
          <w:highlight w:val="yellow"/>
          <w:lang w:val="en-US"/>
        </w:rPr>
      </w:pPr>
    </w:p>
    <w:p w14:paraId="78ECA1A4" w14:textId="3CDAAE28" w:rsidR="00C1148C" w:rsidRPr="006E6254" w:rsidRDefault="00525F4E"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100</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t>As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proponent,</w:t>
      </w:r>
      <w:r w:rsidR="00EB2630">
        <w:rPr>
          <w:rFonts w:asciiTheme="minorHAnsi" w:hAnsiTheme="minorHAnsi" w:cstheme="minorHAnsi"/>
          <w:lang w:val="en-US"/>
        </w:rPr>
        <w:t xml:space="preserve"> </w:t>
      </w:r>
      <w:r w:rsidR="00C1148C" w:rsidRPr="006E6254">
        <w:rPr>
          <w:rFonts w:asciiTheme="minorHAnsi" w:hAnsiTheme="minorHAnsi" w:cstheme="minorHAnsi"/>
          <w:b/>
          <w:bCs/>
          <w:lang w:val="en-US"/>
        </w:rPr>
        <w:t>Algeria</w:t>
      </w:r>
      <w:r w:rsidR="00EB2630">
        <w:rPr>
          <w:rFonts w:asciiTheme="minorHAnsi" w:hAnsiTheme="minorHAnsi" w:cstheme="minorHAnsi"/>
          <w:b/>
          <w:bCs/>
          <w:lang w:val="en-US"/>
        </w:rPr>
        <w:t xml:space="preserve"> </w:t>
      </w:r>
      <w:r w:rsidR="00C1148C" w:rsidRPr="006E6254">
        <w:rPr>
          <w:rFonts w:asciiTheme="minorHAnsi" w:hAnsiTheme="minorHAnsi" w:cstheme="minorHAnsi"/>
          <w:lang w:val="en-US"/>
        </w:rPr>
        <w:t>introduced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draft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contained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COP14</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Doc.18.16,</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noting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aimed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initiate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reflection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listing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Ramsar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Sites,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stated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had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prepared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draft,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taking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account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comments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received,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had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amended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title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i/>
          <w:iCs/>
          <w:lang w:val="en-US"/>
        </w:rPr>
        <w:t>Draft</w:t>
      </w:r>
      <w:r w:rsidR="00EB2630">
        <w:rPr>
          <w:rFonts w:asciiTheme="minorHAnsi" w:hAnsiTheme="minorHAnsi" w:cstheme="minorHAnsi"/>
          <w:i/>
          <w:iCs/>
          <w:lang w:val="en-US"/>
        </w:rPr>
        <w:t xml:space="preserve"> </w:t>
      </w:r>
      <w:r w:rsidR="00C1148C" w:rsidRPr="006E6254">
        <w:rPr>
          <w:rFonts w:asciiTheme="minorHAnsi" w:hAnsiTheme="minorHAnsi" w:cstheme="minorHAnsi"/>
          <w:i/>
          <w:iCs/>
          <w:lang w:val="en-US"/>
        </w:rPr>
        <w:t>Resolution</w:t>
      </w:r>
      <w:r w:rsidR="00EB2630">
        <w:rPr>
          <w:rFonts w:asciiTheme="minorHAnsi" w:hAnsiTheme="minorHAnsi" w:cstheme="minorHAnsi"/>
          <w:i/>
          <w:iCs/>
          <w:lang w:val="en-US"/>
        </w:rPr>
        <w:t xml:space="preserve"> </w:t>
      </w:r>
      <w:r w:rsidR="00C1148C" w:rsidRPr="006E6254">
        <w:rPr>
          <w:rFonts w:asciiTheme="minorHAnsi" w:hAnsiTheme="minorHAnsi" w:cstheme="minorHAnsi"/>
          <w:i/>
          <w:iCs/>
          <w:lang w:val="en-US"/>
        </w:rPr>
        <w:t>on</w:t>
      </w:r>
      <w:r w:rsidR="00EB2630">
        <w:rPr>
          <w:rFonts w:asciiTheme="minorHAnsi" w:hAnsiTheme="minorHAnsi" w:cstheme="minorHAnsi"/>
          <w:i/>
          <w:iCs/>
          <w:lang w:val="en-US"/>
        </w:rPr>
        <w:t xml:space="preserve"> </w:t>
      </w:r>
      <w:r w:rsidR="00C1148C" w:rsidRPr="006E6254">
        <w:rPr>
          <w:rFonts w:asciiTheme="minorHAnsi" w:hAnsiTheme="minorHAnsi" w:cstheme="minorHAnsi"/>
          <w:i/>
          <w:iCs/>
          <w:lang w:val="en-US"/>
        </w:rPr>
        <w:t>the</w:t>
      </w:r>
      <w:r w:rsidR="00EB2630">
        <w:rPr>
          <w:rFonts w:asciiTheme="minorHAnsi" w:hAnsiTheme="minorHAnsi" w:cstheme="minorHAnsi"/>
          <w:i/>
          <w:iCs/>
          <w:lang w:val="en-US"/>
        </w:rPr>
        <w:t xml:space="preserve"> </w:t>
      </w:r>
      <w:r w:rsidR="00C1148C" w:rsidRPr="006E6254">
        <w:rPr>
          <w:rFonts w:asciiTheme="minorHAnsi" w:hAnsiTheme="minorHAnsi" w:cstheme="minorHAnsi"/>
          <w:i/>
          <w:iCs/>
          <w:lang w:val="en-US"/>
        </w:rPr>
        <w:t>Ramsar</w:t>
      </w:r>
      <w:r w:rsidR="00EB2630">
        <w:rPr>
          <w:rFonts w:asciiTheme="minorHAnsi" w:hAnsiTheme="minorHAnsi" w:cstheme="minorHAnsi"/>
          <w:i/>
          <w:iCs/>
          <w:lang w:val="en-US"/>
        </w:rPr>
        <w:t xml:space="preserve"> </w:t>
      </w:r>
      <w:r w:rsidR="00C1148C" w:rsidRPr="004A322B">
        <w:rPr>
          <w:rFonts w:asciiTheme="minorHAnsi" w:hAnsiTheme="minorHAnsi" w:cstheme="minorHAnsi"/>
          <w:i/>
          <w:iCs/>
          <w:lang w:val="en-US"/>
        </w:rPr>
        <w:t>Li</w:t>
      </w:r>
      <w:r w:rsidR="00C1148C" w:rsidRPr="00370B42">
        <w:rPr>
          <w:rFonts w:asciiTheme="minorHAnsi" w:hAnsiTheme="minorHAnsi" w:cstheme="minorHAnsi"/>
          <w:i/>
          <w:iCs/>
          <w:lang w:val="en-US"/>
        </w:rPr>
        <w:t>st</w:t>
      </w:r>
      <w:r w:rsidR="00C1148C" w:rsidRPr="00370B42">
        <w:rPr>
          <w:rFonts w:asciiTheme="minorHAnsi" w:hAnsiTheme="minorHAnsi" w:cstheme="minorHAnsi"/>
          <w:lang w:val="en-US"/>
        </w:rPr>
        <w:t>.</w:t>
      </w:r>
      <w:r w:rsidR="005D6555" w:rsidRPr="00370B42">
        <w:rPr>
          <w:rStyle w:val="FootnoteReference"/>
          <w:rFonts w:asciiTheme="minorHAnsi" w:hAnsiTheme="minorHAnsi" w:cstheme="minorHAnsi"/>
          <w:lang w:val="en-US"/>
        </w:rPr>
        <w:footnoteReference w:id="5"/>
      </w:r>
      <w:r w:rsidR="00EB2630" w:rsidRPr="004A322B">
        <w:rPr>
          <w:rFonts w:asciiTheme="minorHAnsi" w:hAnsiTheme="minorHAnsi" w:cstheme="minorHAnsi"/>
          <w:lang w:val="en-US"/>
        </w:rPr>
        <w:t xml:space="preserve"> </w:t>
      </w:r>
    </w:p>
    <w:p w14:paraId="2902023F" w14:textId="77777777" w:rsidR="00C1148C" w:rsidRPr="006E6254" w:rsidRDefault="00C1148C" w:rsidP="006E6254">
      <w:pPr>
        <w:suppressAutoHyphens/>
        <w:spacing w:after="0" w:line="240" w:lineRule="auto"/>
        <w:ind w:left="567" w:hanging="567"/>
        <w:rPr>
          <w:rFonts w:asciiTheme="minorHAnsi" w:hAnsiTheme="minorHAnsi" w:cstheme="minorHAnsi"/>
          <w:lang w:val="en-US"/>
        </w:rPr>
      </w:pPr>
    </w:p>
    <w:p w14:paraId="4D1CF37E" w14:textId="2C581844" w:rsidR="00C1148C" w:rsidRPr="006E6254" w:rsidRDefault="00525F4E"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101</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r>
      <w:r w:rsidR="00C1148C" w:rsidRPr="006E6254">
        <w:rPr>
          <w:rFonts w:asciiTheme="minorHAnsi" w:hAnsiTheme="minorHAnsi" w:cstheme="minorHAnsi"/>
          <w:b/>
          <w:bCs/>
          <w:lang w:val="en-US"/>
        </w:rPr>
        <w:t>Morocco</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Myanmar</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Niger</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Pakistan</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Senegal</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Togo</w:t>
      </w:r>
      <w:r w:rsidR="00EB2630">
        <w:rPr>
          <w:rFonts w:asciiTheme="minorHAnsi" w:hAnsiTheme="minorHAnsi" w:cstheme="minorHAnsi"/>
          <w:b/>
          <w:bCs/>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b/>
          <w:bCs/>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America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opposed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draft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suggesting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focus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conservation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rather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political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designation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wetlands.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Niger,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Senegal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Togo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draft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discussed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COP15.</w:t>
      </w:r>
      <w:r w:rsidR="00EB2630">
        <w:rPr>
          <w:rFonts w:asciiTheme="minorHAnsi" w:hAnsiTheme="minorHAnsi" w:cstheme="minorHAnsi"/>
          <w:lang w:val="en-US"/>
        </w:rPr>
        <w:t xml:space="preserve"> </w:t>
      </w:r>
    </w:p>
    <w:p w14:paraId="6AB602FC" w14:textId="77777777" w:rsidR="00C1148C" w:rsidRPr="006E6254" w:rsidRDefault="00C1148C" w:rsidP="006E6254">
      <w:pPr>
        <w:suppressAutoHyphens/>
        <w:spacing w:after="0" w:line="240" w:lineRule="auto"/>
        <w:ind w:left="567" w:hanging="567"/>
        <w:rPr>
          <w:rFonts w:asciiTheme="minorHAnsi" w:hAnsiTheme="minorHAnsi" w:cstheme="minorHAnsi"/>
          <w:lang w:val="en-US"/>
        </w:rPr>
      </w:pPr>
    </w:p>
    <w:p w14:paraId="639D720F" w14:textId="4AA7AA1D" w:rsidR="00C1148C" w:rsidRPr="006E6254" w:rsidRDefault="00525F4E"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lastRenderedPageBreak/>
        <w:t>102</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r>
      <w:r w:rsidR="00C1148C" w:rsidRPr="006E6254">
        <w:rPr>
          <w:rFonts w:asciiTheme="minorHAnsi" w:hAnsiTheme="minorHAnsi" w:cstheme="minorHAnsi"/>
          <w:b/>
          <w:bCs/>
          <w:lang w:val="en-US"/>
        </w:rPr>
        <w:t>Tunisia</w:t>
      </w:r>
      <w:r w:rsidR="00EB2630">
        <w:rPr>
          <w:rFonts w:asciiTheme="minorHAnsi" w:hAnsiTheme="minorHAnsi" w:cstheme="minorHAnsi"/>
          <w:b/>
          <w:bCs/>
          <w:lang w:val="en-US"/>
        </w:rPr>
        <w:t xml:space="preserve"> </w:t>
      </w:r>
      <w:r w:rsidR="00C1148C" w:rsidRPr="006E6254">
        <w:rPr>
          <w:rFonts w:asciiTheme="minorHAnsi" w:hAnsiTheme="minorHAnsi" w:cstheme="minorHAnsi"/>
          <w:lang w:val="en-US"/>
        </w:rPr>
        <w:t>reminded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significant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proportion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Ramsar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Information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Sheets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associated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Ramsar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Site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maps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presented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challenges,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indicating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need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use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authoritative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documents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basis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for</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necessary</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technical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scientific</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information.</w:t>
      </w:r>
    </w:p>
    <w:p w14:paraId="2A2D9499" w14:textId="77777777" w:rsidR="00C1148C" w:rsidRPr="006E6254" w:rsidRDefault="00C1148C" w:rsidP="006E6254">
      <w:pPr>
        <w:suppressAutoHyphens/>
        <w:spacing w:after="0" w:line="240" w:lineRule="auto"/>
        <w:ind w:left="567" w:hanging="567"/>
        <w:rPr>
          <w:rFonts w:asciiTheme="minorHAnsi" w:hAnsiTheme="minorHAnsi" w:cstheme="minorHAnsi"/>
          <w:lang w:val="en-US"/>
        </w:rPr>
      </w:pPr>
    </w:p>
    <w:p w14:paraId="31AA81AE" w14:textId="1D360A55" w:rsidR="00C1148C" w:rsidRPr="006E6254" w:rsidRDefault="00525F4E"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103</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t>Noting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its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understanding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proposal’s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background,</w:t>
      </w:r>
      <w:r w:rsidR="00EB2630">
        <w:rPr>
          <w:rFonts w:asciiTheme="minorHAnsi" w:hAnsiTheme="minorHAnsi" w:cstheme="minorHAnsi"/>
          <w:lang w:val="en-US"/>
        </w:rPr>
        <w:t xml:space="preserve"> </w:t>
      </w:r>
      <w:r w:rsidR="00C1148C" w:rsidRPr="006E6254">
        <w:rPr>
          <w:rFonts w:asciiTheme="minorHAnsi" w:hAnsiTheme="minorHAnsi" w:cstheme="minorHAnsi"/>
          <w:b/>
          <w:bCs/>
          <w:lang w:val="en-US"/>
        </w:rPr>
        <w:t>China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expressed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hope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might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resolve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disagreements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through</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friendly</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consultations.</w:t>
      </w:r>
      <w:r w:rsidR="00EB2630">
        <w:rPr>
          <w:rFonts w:asciiTheme="minorHAnsi" w:hAnsiTheme="minorHAnsi" w:cstheme="minorHAnsi"/>
          <w:lang w:val="en-US"/>
        </w:rPr>
        <w:t xml:space="preserve"> </w:t>
      </w:r>
    </w:p>
    <w:p w14:paraId="753DD0B7" w14:textId="77777777" w:rsidR="00C1148C" w:rsidRPr="006E6254" w:rsidRDefault="00C1148C" w:rsidP="006E6254">
      <w:pPr>
        <w:suppressAutoHyphens/>
        <w:spacing w:after="0" w:line="240" w:lineRule="auto"/>
        <w:ind w:left="567" w:hanging="567"/>
        <w:rPr>
          <w:rFonts w:asciiTheme="minorHAnsi" w:hAnsiTheme="minorHAnsi" w:cstheme="minorHAnsi"/>
          <w:lang w:val="en-US"/>
        </w:rPr>
      </w:pPr>
    </w:p>
    <w:p w14:paraId="5F7CFAE2" w14:textId="3D3712A8" w:rsidR="00C1148C" w:rsidRPr="006E6254" w:rsidRDefault="00525F4E"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104</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r>
      <w:r w:rsidR="00C1148C" w:rsidRPr="006E6254">
        <w:rPr>
          <w:rFonts w:asciiTheme="minorHAnsi" w:hAnsiTheme="minorHAnsi" w:cstheme="minorHAnsi"/>
          <w:b/>
          <w:bCs/>
          <w:lang w:val="en-US"/>
        </w:rPr>
        <w:t>Czechia</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requested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clarification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regarding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version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of</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draft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being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discussed,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noting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despite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substantial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was</w:t>
      </w:r>
      <w:r w:rsidR="00EB2630">
        <w:rPr>
          <w:rFonts w:asciiTheme="minorHAnsi" w:hAnsiTheme="minorHAnsi" w:cstheme="minorHAnsi"/>
          <w:lang w:val="en-US"/>
        </w:rPr>
        <w:t xml:space="preserve"> </w:t>
      </w:r>
      <w:r w:rsidR="00C1148C" w:rsidRPr="006E6254">
        <w:rPr>
          <w:rFonts w:asciiTheme="minorHAnsi" w:hAnsiTheme="minorHAnsi" w:cstheme="minorHAnsi"/>
          <w:lang w:val="en-US"/>
        </w:rPr>
        <w:t>not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yet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available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Parties.</w:t>
      </w:r>
      <w:r w:rsidR="00EB2630">
        <w:rPr>
          <w:rFonts w:asciiTheme="minorHAnsi" w:hAnsiTheme="minorHAnsi" w:cstheme="minorHAnsi"/>
          <w:lang w:val="en-US"/>
        </w:rPr>
        <w:t xml:space="preserve"> </w:t>
      </w:r>
    </w:p>
    <w:p w14:paraId="58B19A6C" w14:textId="77777777" w:rsidR="00C1148C" w:rsidRPr="006E6254" w:rsidRDefault="00C1148C" w:rsidP="006E6254">
      <w:pPr>
        <w:suppressAutoHyphens/>
        <w:spacing w:after="0" w:line="240" w:lineRule="auto"/>
        <w:ind w:left="567" w:hanging="567"/>
        <w:rPr>
          <w:rFonts w:asciiTheme="minorHAnsi" w:hAnsiTheme="minorHAnsi" w:cstheme="minorHAnsi"/>
          <w:lang w:val="en-US"/>
        </w:rPr>
      </w:pPr>
    </w:p>
    <w:p w14:paraId="307E17C6" w14:textId="409DCCE3" w:rsidR="00C1148C" w:rsidRPr="006E6254" w:rsidRDefault="00B3323A"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105</w:t>
      </w:r>
      <w:r w:rsidR="00C1148C" w:rsidRPr="006E6254">
        <w:rPr>
          <w:rFonts w:asciiTheme="minorHAnsi" w:hAnsiTheme="minorHAnsi" w:cstheme="minorHAnsi"/>
          <w:lang w:val="en-US"/>
        </w:rPr>
        <w:t>.</w:t>
      </w:r>
      <w:r w:rsidR="00C1148C"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C1148C"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suggested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adjourning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discussion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until</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following</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plenary</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session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so</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that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version</w:t>
      </w:r>
      <w:r w:rsidR="00EB2630">
        <w:rPr>
          <w:rFonts w:asciiTheme="minorHAnsi" w:hAnsiTheme="minorHAnsi" w:cstheme="minorHAnsi"/>
          <w:lang w:val="en-US"/>
        </w:rPr>
        <w:t xml:space="preserve"> </w:t>
      </w:r>
      <w:r w:rsidR="00C1148C" w:rsidRPr="006E6254">
        <w:rPr>
          <w:rFonts w:asciiTheme="minorHAnsi" w:hAnsiTheme="minorHAnsi" w:cstheme="minorHAnsi"/>
          <w:lang w:val="en-US"/>
        </w:rPr>
        <w:t>might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be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prepared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and</w:t>
      </w:r>
      <w:r w:rsidR="00EB2630">
        <w:rPr>
          <w:rFonts w:asciiTheme="minorHAnsi" w:hAnsiTheme="minorHAnsi" w:cstheme="minorHAnsi"/>
          <w:lang w:val="en-US"/>
        </w:rPr>
        <w:t xml:space="preserve"> </w:t>
      </w:r>
      <w:r w:rsidR="00C1148C" w:rsidRPr="006E6254">
        <w:rPr>
          <w:rFonts w:asciiTheme="minorHAnsi" w:hAnsiTheme="minorHAnsi" w:cstheme="minorHAnsi"/>
          <w:lang w:val="en-US"/>
        </w:rPr>
        <w:t>advice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sought</w:t>
      </w:r>
      <w:r w:rsidR="00EB2630">
        <w:rPr>
          <w:rFonts w:asciiTheme="minorHAnsi" w:hAnsiTheme="minorHAnsi" w:cstheme="minorHAnsi"/>
          <w:lang w:val="en-US"/>
        </w:rPr>
        <w:t xml:space="preserve"> </w:t>
      </w:r>
      <w:r w:rsidR="00C1148C" w:rsidRPr="006E6254">
        <w:rPr>
          <w:rFonts w:asciiTheme="minorHAnsi" w:hAnsiTheme="minorHAnsi" w:cstheme="minorHAnsi"/>
          <w:lang w:val="en-US"/>
        </w:rPr>
        <w:t>from</w:t>
      </w:r>
      <w:r w:rsidR="00EB2630">
        <w:rPr>
          <w:rFonts w:asciiTheme="minorHAnsi" w:hAnsiTheme="minorHAnsi" w:cstheme="minorHAnsi"/>
          <w:lang w:val="en-US"/>
        </w:rPr>
        <w:t xml:space="preserve"> </w:t>
      </w:r>
      <w:r w:rsidR="00C1148C" w:rsidRPr="006E6254">
        <w:rPr>
          <w:rFonts w:asciiTheme="minorHAnsi" w:hAnsiTheme="minorHAnsi" w:cstheme="minorHAnsi"/>
          <w:lang w:val="en-US"/>
        </w:rPr>
        <w:t>the</w:t>
      </w:r>
      <w:r w:rsidR="00EB2630">
        <w:rPr>
          <w:rFonts w:asciiTheme="minorHAnsi" w:hAnsiTheme="minorHAnsi" w:cstheme="minorHAnsi"/>
          <w:lang w:val="en-US"/>
        </w:rPr>
        <w:t xml:space="preserve"> </w:t>
      </w:r>
      <w:r w:rsidR="00C1148C" w:rsidRPr="006E6254">
        <w:rPr>
          <w:rFonts w:asciiTheme="minorHAnsi" w:hAnsiTheme="minorHAnsi" w:cstheme="minorHAnsi"/>
          <w:lang w:val="en-US"/>
        </w:rPr>
        <w:t>Legal</w:t>
      </w:r>
      <w:r w:rsidR="00EB2630">
        <w:rPr>
          <w:rFonts w:asciiTheme="minorHAnsi" w:hAnsiTheme="minorHAnsi" w:cstheme="minorHAnsi"/>
          <w:lang w:val="en-US"/>
        </w:rPr>
        <w:t xml:space="preserve"> </w:t>
      </w:r>
      <w:r w:rsidR="003B1EB5" w:rsidRPr="006E6254">
        <w:rPr>
          <w:rFonts w:asciiTheme="minorHAnsi" w:hAnsiTheme="minorHAnsi" w:cstheme="minorHAnsi"/>
          <w:lang w:val="en-US"/>
        </w:rPr>
        <w:t>Advis</w:t>
      </w:r>
      <w:r w:rsidR="003B1EB5">
        <w:rPr>
          <w:rFonts w:asciiTheme="minorHAnsi" w:hAnsiTheme="minorHAnsi" w:cstheme="minorHAnsi"/>
          <w:lang w:val="en-US"/>
        </w:rPr>
        <w:t>o</w:t>
      </w:r>
      <w:r w:rsidR="003B1EB5" w:rsidRPr="006E6254">
        <w:rPr>
          <w:rFonts w:asciiTheme="minorHAnsi" w:hAnsiTheme="minorHAnsi" w:cstheme="minorHAnsi"/>
          <w:lang w:val="en-US"/>
        </w:rPr>
        <w:t>r</w:t>
      </w:r>
      <w:r w:rsidR="00C1148C" w:rsidRPr="006E6254">
        <w:rPr>
          <w:rFonts w:asciiTheme="minorHAnsi" w:hAnsiTheme="minorHAnsi" w:cstheme="minorHAnsi"/>
          <w:lang w:val="en-US"/>
        </w:rPr>
        <w:t>.</w:t>
      </w:r>
      <w:r w:rsidR="00EB2630">
        <w:rPr>
          <w:rFonts w:asciiTheme="minorHAnsi" w:hAnsiTheme="minorHAnsi" w:cstheme="minorHAnsi"/>
          <w:lang w:val="en-US"/>
        </w:rPr>
        <w:t xml:space="preserve"> </w:t>
      </w:r>
    </w:p>
    <w:p w14:paraId="7062C80A" w14:textId="77777777" w:rsidR="00C1148C" w:rsidRPr="006E6254" w:rsidRDefault="00C1148C" w:rsidP="006E6254">
      <w:pPr>
        <w:suppressAutoHyphens/>
        <w:spacing w:after="0" w:line="240" w:lineRule="auto"/>
        <w:ind w:left="567" w:hanging="567"/>
        <w:rPr>
          <w:rFonts w:asciiTheme="minorHAnsi" w:hAnsiTheme="minorHAnsi" w:cstheme="minorHAnsi"/>
          <w:lang w:val="en-US"/>
        </w:rPr>
      </w:pPr>
    </w:p>
    <w:p w14:paraId="18A121EB" w14:textId="00C9F031" w:rsidR="00C1148C" w:rsidRPr="006E6254" w:rsidRDefault="00B3323A" w:rsidP="006E6254">
      <w:pPr>
        <w:suppressAutoHyphens/>
        <w:spacing w:after="0" w:line="240" w:lineRule="auto"/>
        <w:ind w:left="567" w:hanging="567"/>
        <w:rPr>
          <w:rFonts w:asciiTheme="minorHAnsi" w:hAnsiTheme="minorHAnsi" w:cstheme="minorHAnsi"/>
          <w:bCs/>
        </w:rPr>
      </w:pPr>
      <w:r>
        <w:rPr>
          <w:rFonts w:asciiTheme="minorHAnsi" w:hAnsiTheme="minorHAnsi" w:cstheme="minorHAnsi"/>
          <w:bCs/>
        </w:rPr>
        <w:t>106</w:t>
      </w:r>
      <w:r w:rsidR="00C1148C" w:rsidRPr="006E6254">
        <w:rPr>
          <w:rFonts w:asciiTheme="minorHAnsi" w:hAnsiTheme="minorHAnsi" w:cstheme="minorHAnsi"/>
          <w:bCs/>
        </w:rPr>
        <w:t>.</w:t>
      </w:r>
      <w:r w:rsidR="00C1148C" w:rsidRPr="006E6254">
        <w:rPr>
          <w:rFonts w:asciiTheme="minorHAnsi" w:hAnsiTheme="minorHAnsi" w:cstheme="minorHAnsi"/>
          <w:bCs/>
        </w:rPr>
        <w:tab/>
        <w:t>The</w:t>
      </w:r>
      <w:r w:rsidR="00EB2630">
        <w:rPr>
          <w:rFonts w:asciiTheme="minorHAnsi" w:hAnsiTheme="minorHAnsi" w:cstheme="minorHAnsi"/>
          <w:bCs/>
        </w:rPr>
        <w:t xml:space="preserve"> </w:t>
      </w:r>
      <w:r w:rsidR="00C1148C" w:rsidRPr="006E6254">
        <w:rPr>
          <w:rFonts w:asciiTheme="minorHAnsi" w:hAnsiTheme="minorHAnsi" w:cstheme="minorHAnsi"/>
          <w:b/>
          <w:bCs/>
        </w:rPr>
        <w:t>President</w:t>
      </w:r>
      <w:r w:rsidR="00EB2630">
        <w:rPr>
          <w:rFonts w:asciiTheme="minorHAnsi" w:hAnsiTheme="minorHAnsi" w:cstheme="minorHAnsi"/>
          <w:b/>
          <w:bCs/>
        </w:rPr>
        <w:t xml:space="preserve"> </w:t>
      </w:r>
      <w:r w:rsidR="00C1148C" w:rsidRPr="006E6254">
        <w:rPr>
          <w:rFonts w:asciiTheme="minorHAnsi" w:hAnsiTheme="minorHAnsi" w:cstheme="minorHAnsi"/>
          <w:bCs/>
        </w:rPr>
        <w:t>closed</w:t>
      </w:r>
      <w:r w:rsidR="00EB2630">
        <w:rPr>
          <w:rFonts w:asciiTheme="minorHAnsi" w:hAnsiTheme="minorHAnsi" w:cstheme="minorHAnsi"/>
          <w:bCs/>
        </w:rPr>
        <w:t xml:space="preserve"> </w:t>
      </w:r>
      <w:r w:rsidR="00C1148C" w:rsidRPr="006E6254">
        <w:rPr>
          <w:rFonts w:asciiTheme="minorHAnsi" w:hAnsiTheme="minorHAnsi" w:cstheme="minorHAnsi"/>
          <w:bCs/>
        </w:rPr>
        <w:t>the</w:t>
      </w:r>
      <w:r w:rsidR="00EB2630">
        <w:rPr>
          <w:rFonts w:asciiTheme="minorHAnsi" w:hAnsiTheme="minorHAnsi" w:cstheme="minorHAnsi"/>
          <w:bCs/>
        </w:rPr>
        <w:t xml:space="preserve"> </w:t>
      </w:r>
      <w:r w:rsidR="00C1148C" w:rsidRPr="006E6254">
        <w:rPr>
          <w:rFonts w:asciiTheme="minorHAnsi" w:hAnsiTheme="minorHAnsi" w:cstheme="minorHAnsi"/>
          <w:bCs/>
        </w:rPr>
        <w:t>session</w:t>
      </w:r>
      <w:r w:rsidR="00EB2630">
        <w:rPr>
          <w:rFonts w:asciiTheme="minorHAnsi" w:hAnsiTheme="minorHAnsi" w:cstheme="minorHAnsi"/>
          <w:bCs/>
        </w:rPr>
        <w:t xml:space="preserve"> </w:t>
      </w:r>
      <w:r w:rsidR="00C1148C" w:rsidRPr="006E6254">
        <w:rPr>
          <w:rFonts w:asciiTheme="minorHAnsi" w:hAnsiTheme="minorHAnsi" w:cstheme="minorHAnsi"/>
          <w:bCs/>
        </w:rPr>
        <w:t>at</w:t>
      </w:r>
      <w:r w:rsidR="00EB2630">
        <w:rPr>
          <w:rFonts w:asciiTheme="minorHAnsi" w:hAnsiTheme="minorHAnsi" w:cstheme="minorHAnsi"/>
          <w:bCs/>
        </w:rPr>
        <w:t xml:space="preserve"> </w:t>
      </w:r>
      <w:r w:rsidR="00C1148C" w:rsidRPr="006E6254">
        <w:rPr>
          <w:rFonts w:asciiTheme="minorHAnsi" w:hAnsiTheme="minorHAnsi" w:cstheme="minorHAnsi"/>
          <w:bCs/>
        </w:rPr>
        <w:t>17:35.</w:t>
      </w:r>
    </w:p>
    <w:p w14:paraId="789EF8A1"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lang w:val="en-US"/>
        </w:rPr>
      </w:pPr>
    </w:p>
    <w:p w14:paraId="05B5248A" w14:textId="77777777" w:rsidR="00C1148C" w:rsidRPr="006E6254" w:rsidRDefault="00C1148C" w:rsidP="006E6254">
      <w:pPr>
        <w:suppressAutoHyphens/>
        <w:spacing w:after="0" w:line="240" w:lineRule="auto"/>
        <w:ind w:left="567" w:hanging="567"/>
        <w:rPr>
          <w:rFonts w:asciiTheme="minorHAnsi" w:eastAsia="Times New Roman" w:hAnsiTheme="minorHAnsi" w:cstheme="minorHAnsi"/>
          <w:lang w:val="en-US"/>
        </w:rPr>
      </w:pPr>
    </w:p>
    <w:p w14:paraId="114772EA" w14:textId="58522AE5" w:rsidR="00C1148C" w:rsidRPr="006E6254" w:rsidRDefault="00C1148C" w:rsidP="006E6254">
      <w:pPr>
        <w:suppressAutoHyphens/>
        <w:spacing w:after="0" w:line="240" w:lineRule="auto"/>
        <w:ind w:left="567" w:hanging="567"/>
        <w:rPr>
          <w:rFonts w:asciiTheme="minorHAnsi" w:hAnsiTheme="minorHAnsi" w:cstheme="minorHAnsi"/>
          <w:b/>
          <w:bCs/>
          <w:lang w:val="en-US"/>
        </w:rPr>
      </w:pPr>
      <w:r w:rsidRPr="006E6254">
        <w:rPr>
          <w:rFonts w:asciiTheme="minorHAnsi" w:hAnsiTheme="minorHAnsi" w:cstheme="minorHAnsi"/>
          <w:b/>
          <w:bCs/>
          <w:lang w:val="en-US"/>
        </w:rPr>
        <w:t>17:40</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18:30</w:t>
      </w:r>
      <w:r w:rsidRPr="006E6254">
        <w:rPr>
          <w:rFonts w:asciiTheme="minorHAnsi" w:hAnsiTheme="minorHAnsi" w:cstheme="minorHAnsi"/>
          <w:b/>
          <w:bCs/>
          <w:lang w:val="en-US"/>
        </w:rPr>
        <w:tab/>
        <w:t>Ramsar</w:t>
      </w:r>
      <w:r w:rsidR="00EB2630">
        <w:rPr>
          <w:rFonts w:asciiTheme="minorHAnsi" w:hAnsiTheme="minorHAnsi" w:cstheme="minorHAnsi"/>
          <w:b/>
          <w:bCs/>
          <w:lang w:val="en-US"/>
        </w:rPr>
        <w:t xml:space="preserve"> </w:t>
      </w:r>
      <w:r w:rsidR="00CE2AE9" w:rsidRPr="006E6254">
        <w:rPr>
          <w:rFonts w:asciiTheme="minorHAnsi" w:hAnsiTheme="minorHAnsi" w:cstheme="minorHAnsi"/>
          <w:b/>
          <w:lang w:val="en-US"/>
        </w:rPr>
        <w:t>Wetlands</w:t>
      </w:r>
      <w:r w:rsidR="00CE2AE9">
        <w:rPr>
          <w:rFonts w:asciiTheme="minorHAnsi" w:hAnsiTheme="minorHAnsi" w:cstheme="minorHAnsi"/>
          <w:b/>
          <w:lang w:val="en-US"/>
        </w:rPr>
        <w:t xml:space="preserve"> </w:t>
      </w:r>
      <w:r w:rsidR="00CE2AE9" w:rsidRPr="006E6254">
        <w:rPr>
          <w:rFonts w:asciiTheme="minorHAnsi" w:hAnsiTheme="minorHAnsi" w:cstheme="minorHAnsi"/>
          <w:b/>
          <w:lang w:val="en-US"/>
        </w:rPr>
        <w:t>Conservation</w:t>
      </w:r>
      <w:r w:rsidR="00CE2AE9">
        <w:rPr>
          <w:rFonts w:asciiTheme="minorHAnsi" w:hAnsiTheme="minorHAnsi" w:cstheme="minorHAnsi"/>
          <w:b/>
          <w:lang w:val="en-US"/>
        </w:rPr>
        <w:t xml:space="preserve"> </w:t>
      </w:r>
      <w:r w:rsidRPr="006E6254">
        <w:rPr>
          <w:rFonts w:asciiTheme="minorHAnsi" w:hAnsiTheme="minorHAnsi" w:cstheme="minorHAnsi"/>
          <w:b/>
          <w:spacing w:val="-3"/>
          <w:lang w:val="en-US"/>
        </w:rPr>
        <w:t>Awards</w:t>
      </w:r>
      <w:r w:rsidR="00EB2630">
        <w:rPr>
          <w:rFonts w:asciiTheme="minorHAnsi" w:hAnsiTheme="minorHAnsi" w:cstheme="minorHAnsi"/>
          <w:b/>
          <w:spacing w:val="-3"/>
          <w:lang w:val="en-US"/>
        </w:rPr>
        <w:t xml:space="preserve"> </w:t>
      </w:r>
      <w:r w:rsidRPr="006E6254">
        <w:rPr>
          <w:rFonts w:asciiTheme="minorHAnsi" w:hAnsiTheme="minorHAnsi" w:cstheme="minorHAnsi"/>
          <w:b/>
          <w:spacing w:val="-3"/>
          <w:lang w:val="en-US"/>
        </w:rPr>
        <w:t>ceremony</w:t>
      </w:r>
    </w:p>
    <w:p w14:paraId="494D206C" w14:textId="77777777" w:rsidR="00C1148C" w:rsidRPr="006E6254" w:rsidRDefault="00C1148C" w:rsidP="006E6254">
      <w:pPr>
        <w:keepNext/>
        <w:suppressAutoHyphens/>
        <w:spacing w:after="0" w:line="240" w:lineRule="auto"/>
        <w:rPr>
          <w:rFonts w:asciiTheme="minorHAnsi" w:eastAsia="Times New Roman" w:hAnsiTheme="minorHAnsi" w:cstheme="minorHAnsi"/>
          <w:lang w:val="en-US"/>
        </w:rPr>
      </w:pPr>
    </w:p>
    <w:p w14:paraId="2EE1ADB8" w14:textId="15BD2741" w:rsidR="00C1148C" w:rsidRPr="006E6254" w:rsidRDefault="00B3323A" w:rsidP="006E6254">
      <w:pPr>
        <w:suppressAutoHyphens/>
        <w:spacing w:after="0" w:line="240" w:lineRule="auto"/>
        <w:ind w:left="567" w:hanging="567"/>
        <w:rPr>
          <w:rFonts w:asciiTheme="minorHAnsi" w:hAnsiTheme="minorHAnsi" w:cstheme="minorHAnsi"/>
          <w:bCs/>
          <w:lang w:val="en-US"/>
        </w:rPr>
      </w:pPr>
      <w:r>
        <w:rPr>
          <w:rFonts w:asciiTheme="minorHAnsi" w:hAnsiTheme="minorHAnsi" w:cstheme="minorHAnsi"/>
          <w:bCs/>
          <w:lang w:val="en-US"/>
        </w:rPr>
        <w:t>107</w:t>
      </w:r>
      <w:r w:rsidR="00CE2AE9">
        <w:rPr>
          <w:rFonts w:asciiTheme="minorHAnsi" w:hAnsiTheme="minorHAnsi" w:cstheme="minorHAnsi"/>
          <w:bCs/>
          <w:lang w:val="en-US"/>
        </w:rPr>
        <w:t>.</w:t>
      </w:r>
      <w:r w:rsidR="00CE2AE9">
        <w:rPr>
          <w:rFonts w:asciiTheme="minorHAnsi" w:hAnsiTheme="minorHAnsi" w:cstheme="minorHAnsi"/>
          <w:bCs/>
          <w:lang w:val="en-US"/>
        </w:rPr>
        <w:tab/>
      </w:r>
      <w:r w:rsidR="00C1148C"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session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concluded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with</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presentation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of</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Ramsar</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Wetland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Conservation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Awards</w:t>
      </w:r>
      <w:r w:rsidR="00EB2630">
        <w:rPr>
          <w:rFonts w:asciiTheme="minorHAnsi" w:hAnsiTheme="minorHAnsi" w:cstheme="minorHAnsi"/>
          <w:bCs/>
          <w:lang w:val="en-US"/>
        </w:rPr>
        <w:t xml:space="preserve"> </w:t>
      </w:r>
      <w:r w:rsidR="00CE2AE9">
        <w:rPr>
          <w:rFonts w:asciiTheme="minorHAnsi" w:hAnsiTheme="minorHAnsi" w:cstheme="minorHAnsi"/>
          <w:bCs/>
          <w:lang w:val="en-US"/>
        </w:rPr>
        <w:t xml:space="preserve">for </w:t>
      </w:r>
      <w:r w:rsidR="00C1148C" w:rsidRPr="006E6254">
        <w:rPr>
          <w:rFonts w:asciiTheme="minorHAnsi" w:hAnsiTheme="minorHAnsi" w:cstheme="minorHAnsi"/>
          <w:bCs/>
          <w:lang w:val="en-US"/>
        </w:rPr>
        <w:t>2022.</w:t>
      </w:r>
    </w:p>
    <w:p w14:paraId="22D2478F" w14:textId="6E479856" w:rsidR="00C1148C" w:rsidRPr="006E6254" w:rsidRDefault="00EB2630" w:rsidP="006E6254">
      <w:pPr>
        <w:suppressAutoHyphens/>
        <w:spacing w:after="0" w:line="240" w:lineRule="auto"/>
        <w:ind w:left="567" w:hanging="567"/>
        <w:rPr>
          <w:rFonts w:asciiTheme="minorHAnsi" w:hAnsiTheme="minorHAnsi" w:cstheme="minorHAnsi"/>
          <w:bCs/>
          <w:lang w:val="en-US"/>
        </w:rPr>
      </w:pPr>
      <w:r>
        <w:rPr>
          <w:rFonts w:asciiTheme="minorHAnsi" w:hAnsiTheme="minorHAnsi" w:cstheme="minorHAnsi"/>
          <w:bCs/>
          <w:lang w:val="en-US"/>
        </w:rPr>
        <w:t xml:space="preserve"> </w:t>
      </w:r>
    </w:p>
    <w:p w14:paraId="780FF903" w14:textId="449BB2B7" w:rsidR="00C1148C" w:rsidRPr="006E6254" w:rsidRDefault="00B3323A" w:rsidP="006E6254">
      <w:pPr>
        <w:suppressAutoHyphens/>
        <w:spacing w:after="0" w:line="240" w:lineRule="auto"/>
        <w:ind w:left="567" w:hanging="567"/>
        <w:rPr>
          <w:rFonts w:asciiTheme="minorHAnsi" w:hAnsiTheme="minorHAnsi" w:cstheme="minorHAnsi"/>
          <w:bCs/>
          <w:lang w:val="en-US"/>
        </w:rPr>
      </w:pPr>
      <w:r>
        <w:rPr>
          <w:rFonts w:asciiTheme="minorHAnsi" w:hAnsiTheme="minorHAnsi" w:cstheme="minorHAnsi"/>
          <w:bCs/>
          <w:lang w:val="en-US"/>
        </w:rPr>
        <w:t>108</w:t>
      </w:r>
      <w:r w:rsidR="00C1148C" w:rsidRPr="006E6254">
        <w:rPr>
          <w:rFonts w:asciiTheme="minorHAnsi" w:hAnsiTheme="minorHAnsi" w:cstheme="minorHAnsi"/>
          <w:bCs/>
          <w:lang w:val="en-US"/>
        </w:rPr>
        <w:t>.</w:t>
      </w:r>
      <w:r w:rsidR="00C1148C" w:rsidRPr="006E6254">
        <w:rPr>
          <w:rFonts w:asciiTheme="minorHAnsi" w:hAnsiTheme="minorHAnsi" w:cstheme="minorHAnsi"/>
          <w:bCs/>
          <w:lang w:val="en-US"/>
        </w:rPr>
        <w:tab/>
        <w:t>The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Ramsar</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Convention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Award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for</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Young</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Wetland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Champions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was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presented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to</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Ms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Fernanda</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Samuel</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of</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Angola,</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in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recognition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of</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her</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achievements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mangrove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restoration.</w:t>
      </w:r>
    </w:p>
    <w:p w14:paraId="17D0CD8C" w14:textId="08445EA2" w:rsidR="00C1148C" w:rsidRPr="006E6254" w:rsidRDefault="00EB2630" w:rsidP="006E6254">
      <w:pPr>
        <w:suppressAutoHyphens/>
        <w:spacing w:after="0" w:line="240" w:lineRule="auto"/>
        <w:ind w:left="567" w:hanging="567"/>
        <w:rPr>
          <w:rFonts w:asciiTheme="minorHAnsi" w:hAnsiTheme="minorHAnsi" w:cstheme="minorHAnsi"/>
          <w:bCs/>
          <w:lang w:val="en-US"/>
        </w:rPr>
      </w:pPr>
      <w:r>
        <w:rPr>
          <w:rFonts w:asciiTheme="minorHAnsi" w:hAnsiTheme="minorHAnsi" w:cstheme="minorHAnsi"/>
          <w:bCs/>
          <w:lang w:val="en-US"/>
        </w:rPr>
        <w:t xml:space="preserve"> </w:t>
      </w:r>
    </w:p>
    <w:p w14:paraId="406A253D" w14:textId="2423FCFC" w:rsidR="00C1148C" w:rsidRPr="006E6254" w:rsidRDefault="00B3323A" w:rsidP="006E6254">
      <w:pPr>
        <w:suppressAutoHyphens/>
        <w:spacing w:after="0" w:line="240" w:lineRule="auto"/>
        <w:ind w:left="567" w:hanging="567"/>
        <w:rPr>
          <w:rFonts w:asciiTheme="minorHAnsi" w:hAnsiTheme="minorHAnsi" w:cstheme="minorHAnsi"/>
          <w:bCs/>
          <w:lang w:val="en-US"/>
        </w:rPr>
      </w:pPr>
      <w:r>
        <w:rPr>
          <w:rFonts w:asciiTheme="minorHAnsi" w:hAnsiTheme="minorHAnsi" w:cstheme="minorHAnsi"/>
          <w:bCs/>
          <w:lang w:val="en-US"/>
        </w:rPr>
        <w:t>109</w:t>
      </w:r>
      <w:r w:rsidR="00C1148C" w:rsidRPr="006E6254">
        <w:rPr>
          <w:rFonts w:asciiTheme="minorHAnsi" w:hAnsiTheme="minorHAnsi" w:cstheme="minorHAnsi"/>
          <w:bCs/>
          <w:lang w:val="en-US"/>
        </w:rPr>
        <w:t>.</w:t>
      </w:r>
      <w:r w:rsidR="00C1148C" w:rsidRPr="006E6254">
        <w:rPr>
          <w:rFonts w:asciiTheme="minorHAnsi" w:hAnsiTheme="minorHAnsi" w:cstheme="minorHAnsi"/>
          <w:bCs/>
          <w:lang w:val="en-US"/>
        </w:rPr>
        <w:tab/>
        <w:t>The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Ramsar</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Convention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Award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for</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Wetland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Wise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Use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was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presented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to</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Mr</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Kurechi</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Masayaki</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of</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Japan,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for</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his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work</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in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relation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to</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sustainable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agriculture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and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conservation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of</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waterbird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habitat</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in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rice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paddies.</w:t>
      </w:r>
    </w:p>
    <w:p w14:paraId="43236389" w14:textId="38C2A566" w:rsidR="00C1148C" w:rsidRPr="006E6254" w:rsidRDefault="00EB2630" w:rsidP="006E6254">
      <w:pPr>
        <w:suppressAutoHyphens/>
        <w:spacing w:after="0" w:line="240" w:lineRule="auto"/>
        <w:ind w:left="567" w:hanging="567"/>
        <w:rPr>
          <w:rFonts w:asciiTheme="minorHAnsi" w:hAnsiTheme="minorHAnsi" w:cstheme="minorHAnsi"/>
          <w:bCs/>
          <w:lang w:val="en-US"/>
        </w:rPr>
      </w:pPr>
      <w:r>
        <w:rPr>
          <w:rFonts w:asciiTheme="minorHAnsi" w:hAnsiTheme="minorHAnsi" w:cstheme="minorHAnsi"/>
          <w:bCs/>
          <w:lang w:val="en-US"/>
        </w:rPr>
        <w:t xml:space="preserve"> </w:t>
      </w:r>
    </w:p>
    <w:p w14:paraId="3FAE5876" w14:textId="13AD159C" w:rsidR="00C1148C" w:rsidRPr="006E6254" w:rsidRDefault="00B3323A" w:rsidP="006E6254">
      <w:pPr>
        <w:suppressAutoHyphens/>
        <w:spacing w:after="0" w:line="240" w:lineRule="auto"/>
        <w:ind w:left="567" w:hanging="567"/>
        <w:rPr>
          <w:rFonts w:asciiTheme="minorHAnsi" w:hAnsiTheme="minorHAnsi" w:cstheme="minorHAnsi"/>
          <w:bCs/>
          <w:lang w:val="en-US"/>
        </w:rPr>
      </w:pPr>
      <w:r>
        <w:rPr>
          <w:rFonts w:asciiTheme="minorHAnsi" w:hAnsiTheme="minorHAnsi" w:cstheme="minorHAnsi"/>
          <w:bCs/>
          <w:lang w:val="en-US"/>
        </w:rPr>
        <w:t>110</w:t>
      </w:r>
      <w:r w:rsidR="00C1148C" w:rsidRPr="006E6254">
        <w:rPr>
          <w:rFonts w:asciiTheme="minorHAnsi" w:hAnsiTheme="minorHAnsi" w:cstheme="minorHAnsi"/>
          <w:bCs/>
          <w:lang w:val="en-US"/>
        </w:rPr>
        <w:t>.</w:t>
      </w:r>
      <w:r w:rsidR="00C1148C" w:rsidRPr="006E6254">
        <w:rPr>
          <w:rFonts w:asciiTheme="minorHAnsi" w:hAnsiTheme="minorHAnsi" w:cstheme="minorHAnsi"/>
          <w:bCs/>
          <w:lang w:val="en-US"/>
        </w:rPr>
        <w:tab/>
        <w:t>The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Ramsar</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Convention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Award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for</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Wetland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Innovation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was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presented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to</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Ms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Carla</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Ximena</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Giraldo</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Malca</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of</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Peru,</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for</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her</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work</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education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for</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wetland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conservation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and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engaging</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youth.</w:t>
      </w:r>
    </w:p>
    <w:p w14:paraId="1E846A9B" w14:textId="00867470" w:rsidR="00C1148C" w:rsidRPr="006E6254" w:rsidRDefault="00EB2630" w:rsidP="006E6254">
      <w:pPr>
        <w:suppressAutoHyphens/>
        <w:spacing w:after="0" w:line="240" w:lineRule="auto"/>
        <w:ind w:left="567" w:hanging="567"/>
        <w:rPr>
          <w:rFonts w:asciiTheme="minorHAnsi" w:hAnsiTheme="minorHAnsi" w:cstheme="minorHAnsi"/>
          <w:bCs/>
          <w:lang w:val="en-US"/>
        </w:rPr>
      </w:pPr>
      <w:r>
        <w:rPr>
          <w:rFonts w:asciiTheme="minorHAnsi" w:hAnsiTheme="minorHAnsi" w:cstheme="minorHAnsi"/>
          <w:bCs/>
          <w:lang w:val="en-US"/>
        </w:rPr>
        <w:t xml:space="preserve"> </w:t>
      </w:r>
    </w:p>
    <w:p w14:paraId="58FA7793" w14:textId="5ACAAD14" w:rsidR="00C1148C" w:rsidRPr="006E6254" w:rsidRDefault="00B3323A" w:rsidP="006E6254">
      <w:pPr>
        <w:suppressAutoHyphens/>
        <w:spacing w:after="0" w:line="240" w:lineRule="auto"/>
        <w:ind w:left="567" w:hanging="567"/>
        <w:rPr>
          <w:rFonts w:asciiTheme="minorHAnsi" w:hAnsiTheme="minorHAnsi" w:cstheme="minorHAnsi"/>
          <w:bCs/>
          <w:lang w:val="en-US"/>
        </w:rPr>
      </w:pPr>
      <w:r>
        <w:rPr>
          <w:rFonts w:asciiTheme="minorHAnsi" w:hAnsiTheme="minorHAnsi" w:cstheme="minorHAnsi"/>
          <w:bCs/>
          <w:lang w:val="en-US"/>
        </w:rPr>
        <w:t>111</w:t>
      </w:r>
      <w:r w:rsidR="00C1148C" w:rsidRPr="006E6254">
        <w:rPr>
          <w:rFonts w:asciiTheme="minorHAnsi" w:hAnsiTheme="minorHAnsi" w:cstheme="minorHAnsi"/>
          <w:bCs/>
          <w:lang w:val="en-US"/>
        </w:rPr>
        <w:t>.</w:t>
      </w:r>
      <w:r w:rsidR="00C1148C" w:rsidRPr="006E6254">
        <w:rPr>
          <w:rFonts w:asciiTheme="minorHAnsi" w:hAnsiTheme="minorHAnsi" w:cstheme="minorHAnsi"/>
          <w:bCs/>
          <w:lang w:val="en-US"/>
        </w:rPr>
        <w:tab/>
        <w:t>The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Ramsar</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Conservation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Merit</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Award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was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presented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to</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Mr</w:t>
      </w:r>
      <w:r w:rsidR="00EB2630">
        <w:rPr>
          <w:rFonts w:asciiTheme="minorHAnsi" w:hAnsiTheme="minorHAnsi" w:cstheme="minorHAnsi"/>
          <w:bCs/>
          <w:lang w:val="en-US"/>
        </w:rPr>
        <w:t xml:space="preserve"> </w:t>
      </w:r>
      <w:r w:rsidR="00CE2AE9" w:rsidRPr="006E6254">
        <w:rPr>
          <w:rFonts w:asciiTheme="minorHAnsi" w:hAnsiTheme="minorHAnsi" w:cstheme="minorHAnsi"/>
          <w:bCs/>
          <w:lang w:val="en-US"/>
        </w:rPr>
        <w:t>J</w:t>
      </w:r>
      <w:r w:rsidR="00CE2AE9">
        <w:rPr>
          <w:rFonts w:asciiTheme="minorHAnsi" w:hAnsiTheme="minorHAnsi" w:cstheme="minorHAnsi"/>
          <w:bCs/>
          <w:lang w:val="en-US"/>
        </w:rPr>
        <w:t>é</w:t>
      </w:r>
      <w:r w:rsidR="00CE2AE9" w:rsidRPr="006E6254">
        <w:rPr>
          <w:rFonts w:asciiTheme="minorHAnsi" w:hAnsiTheme="minorHAnsi" w:cstheme="minorHAnsi"/>
          <w:bCs/>
          <w:lang w:val="en-US"/>
        </w:rPr>
        <w:t>r</w:t>
      </w:r>
      <w:r w:rsidR="00CE2AE9">
        <w:rPr>
          <w:rFonts w:asciiTheme="minorHAnsi" w:hAnsiTheme="minorHAnsi" w:cstheme="minorHAnsi"/>
          <w:bCs/>
          <w:lang w:val="en-US"/>
        </w:rPr>
        <w:t>ô</w:t>
      </w:r>
      <w:r w:rsidR="00CE2AE9" w:rsidRPr="006E6254">
        <w:rPr>
          <w:rFonts w:asciiTheme="minorHAnsi" w:hAnsiTheme="minorHAnsi" w:cstheme="minorHAnsi"/>
          <w:bCs/>
          <w:lang w:val="en-US"/>
        </w:rPr>
        <w:t>me</w:t>
      </w:r>
      <w:r w:rsidR="00CE2AE9">
        <w:rPr>
          <w:rFonts w:asciiTheme="minorHAnsi" w:hAnsiTheme="minorHAnsi" w:cstheme="minorHAnsi"/>
          <w:bCs/>
          <w:lang w:val="en-US"/>
        </w:rPr>
        <w:t xml:space="preserve"> </w:t>
      </w:r>
      <w:r w:rsidR="00C1148C" w:rsidRPr="006E6254">
        <w:rPr>
          <w:rFonts w:asciiTheme="minorHAnsi" w:hAnsiTheme="minorHAnsi" w:cstheme="minorHAnsi"/>
          <w:bCs/>
          <w:lang w:val="en-US"/>
        </w:rPr>
        <w:t>Bignon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of</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France,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for</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his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work</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conservation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and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sustainable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management</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of</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Somme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Bay</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and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wetlands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of</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Amiens.</w:t>
      </w:r>
    </w:p>
    <w:p w14:paraId="1BCA363E" w14:textId="3D2B9FB5" w:rsidR="00C1148C" w:rsidRPr="006E6254" w:rsidRDefault="00EB2630" w:rsidP="006E6254">
      <w:pPr>
        <w:suppressAutoHyphens/>
        <w:spacing w:after="0" w:line="240" w:lineRule="auto"/>
        <w:ind w:left="567" w:hanging="567"/>
        <w:rPr>
          <w:rFonts w:asciiTheme="minorHAnsi" w:hAnsiTheme="minorHAnsi" w:cstheme="minorHAnsi"/>
          <w:bCs/>
          <w:lang w:val="en-US"/>
        </w:rPr>
      </w:pPr>
      <w:r>
        <w:rPr>
          <w:rFonts w:asciiTheme="minorHAnsi" w:hAnsiTheme="minorHAnsi" w:cstheme="minorHAnsi"/>
          <w:bCs/>
          <w:lang w:val="en-US"/>
        </w:rPr>
        <w:t xml:space="preserve"> </w:t>
      </w:r>
    </w:p>
    <w:p w14:paraId="378FBB52" w14:textId="2C5EB3FB" w:rsidR="00C1148C" w:rsidRPr="006E6254" w:rsidRDefault="00B3323A"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bCs/>
          <w:lang w:val="en-US"/>
        </w:rPr>
        <w:t>112</w:t>
      </w:r>
      <w:r w:rsidR="00C1148C" w:rsidRPr="006E6254">
        <w:rPr>
          <w:rFonts w:asciiTheme="minorHAnsi" w:hAnsiTheme="minorHAnsi" w:cstheme="minorHAnsi"/>
          <w:bCs/>
          <w:lang w:val="en-US"/>
        </w:rPr>
        <w:t>.</w:t>
      </w:r>
      <w:r w:rsidR="00C1148C" w:rsidRPr="006E6254">
        <w:rPr>
          <w:rFonts w:asciiTheme="minorHAnsi" w:hAnsiTheme="minorHAnsi" w:cstheme="minorHAnsi"/>
          <w:bCs/>
          <w:lang w:val="en-US"/>
        </w:rPr>
        <w:tab/>
        <w:t>Drawing</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event</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to</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close,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C1148C" w:rsidRPr="006E6254">
        <w:rPr>
          <w:rFonts w:asciiTheme="minorHAnsi" w:hAnsiTheme="minorHAnsi" w:cstheme="minorHAnsi"/>
          <w:b/>
          <w:bCs/>
          <w:lang w:val="en-US"/>
        </w:rPr>
        <w:t>Secretary</w:t>
      </w:r>
      <w:r w:rsidR="00EB2630">
        <w:rPr>
          <w:rFonts w:asciiTheme="minorHAnsi" w:hAnsiTheme="minorHAnsi" w:cstheme="minorHAnsi"/>
          <w:b/>
          <w:bCs/>
          <w:lang w:val="en-US"/>
        </w:rPr>
        <w:t xml:space="preserve"> </w:t>
      </w:r>
      <w:r w:rsidR="00C1148C" w:rsidRPr="006E6254">
        <w:rPr>
          <w:rFonts w:asciiTheme="minorHAnsi" w:hAnsiTheme="minorHAnsi" w:cstheme="minorHAnsi"/>
          <w:b/>
          <w:bCs/>
          <w:lang w:val="en-US"/>
        </w:rPr>
        <w:t>General</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observed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that</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Contracting</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Parties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at</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COP6</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in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Brisbane,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Australia,</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had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recognized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need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for</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awards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for</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such</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individuals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engaged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in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action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on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ground,</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which</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are</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key</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in</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implementing</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this</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pragmatic</w:t>
      </w:r>
      <w:r w:rsidR="00EB2630">
        <w:rPr>
          <w:rFonts w:asciiTheme="minorHAnsi" w:hAnsiTheme="minorHAnsi" w:cstheme="minorHAnsi"/>
          <w:bCs/>
          <w:lang w:val="en-US"/>
        </w:rPr>
        <w:t xml:space="preserve"> </w:t>
      </w:r>
      <w:r w:rsidR="00C1148C" w:rsidRPr="006E6254">
        <w:rPr>
          <w:rFonts w:asciiTheme="minorHAnsi" w:hAnsiTheme="minorHAnsi" w:cstheme="minorHAnsi"/>
          <w:bCs/>
          <w:lang w:val="en-US"/>
        </w:rPr>
        <w:t>Convention.</w:t>
      </w:r>
    </w:p>
    <w:p w14:paraId="5E4BBE54" w14:textId="74EFC822" w:rsidR="00C1148C" w:rsidRPr="006E6254" w:rsidRDefault="00C1148C" w:rsidP="006E6254">
      <w:pPr>
        <w:suppressAutoHyphens/>
        <w:spacing w:after="0" w:line="240" w:lineRule="auto"/>
        <w:ind w:left="567" w:hanging="567"/>
        <w:rPr>
          <w:rFonts w:asciiTheme="minorHAnsi" w:hAnsiTheme="minorHAnsi" w:cstheme="minorHAnsi"/>
          <w:b/>
          <w:bCs/>
        </w:rPr>
      </w:pPr>
    </w:p>
    <w:p w14:paraId="2DDDC26E" w14:textId="77777777" w:rsidR="00760820" w:rsidRPr="006E6254" w:rsidRDefault="00760820" w:rsidP="006E6254">
      <w:pPr>
        <w:suppressAutoHyphens/>
        <w:spacing w:after="0" w:line="240" w:lineRule="auto"/>
        <w:ind w:left="567" w:hanging="567"/>
        <w:rPr>
          <w:rFonts w:asciiTheme="minorHAnsi" w:hAnsiTheme="minorHAnsi" w:cstheme="minorHAnsi"/>
          <w:b/>
          <w:bCs/>
        </w:rPr>
      </w:pPr>
    </w:p>
    <w:p w14:paraId="19950227" w14:textId="0CACD503" w:rsidR="00AD2470" w:rsidRPr="006E6254" w:rsidRDefault="00AD2470" w:rsidP="006E6254">
      <w:pPr>
        <w:keepNext/>
        <w:suppressAutoHyphens/>
        <w:spacing w:after="0" w:line="240" w:lineRule="auto"/>
        <w:rPr>
          <w:rFonts w:asciiTheme="minorHAnsi" w:hAnsiTheme="minorHAnsi" w:cstheme="minorHAnsi"/>
          <w:b/>
          <w:bCs/>
        </w:rPr>
      </w:pPr>
      <w:r w:rsidRPr="006E6254">
        <w:rPr>
          <w:rFonts w:asciiTheme="minorHAnsi" w:hAnsiTheme="minorHAnsi" w:cstheme="minorHAnsi"/>
          <w:b/>
          <w:bCs/>
        </w:rPr>
        <w:t>Tuesday</w:t>
      </w:r>
      <w:r w:rsidR="00EB2630">
        <w:rPr>
          <w:rFonts w:asciiTheme="minorHAnsi" w:hAnsiTheme="minorHAnsi" w:cstheme="minorHAnsi"/>
          <w:b/>
          <w:bCs/>
        </w:rPr>
        <w:t xml:space="preserve"> </w:t>
      </w:r>
      <w:r w:rsidRPr="006E6254">
        <w:rPr>
          <w:rFonts w:asciiTheme="minorHAnsi" w:hAnsiTheme="minorHAnsi" w:cstheme="minorHAnsi"/>
          <w:b/>
          <w:bCs/>
        </w:rPr>
        <w:t>8</w:t>
      </w:r>
      <w:r w:rsidR="00EB2630">
        <w:rPr>
          <w:rFonts w:asciiTheme="minorHAnsi" w:hAnsiTheme="minorHAnsi" w:cstheme="minorHAnsi"/>
          <w:b/>
          <w:bCs/>
        </w:rPr>
        <w:t xml:space="preserve"> </w:t>
      </w:r>
      <w:r w:rsidRPr="006E6254">
        <w:rPr>
          <w:rFonts w:asciiTheme="minorHAnsi" w:hAnsiTheme="minorHAnsi" w:cstheme="minorHAnsi"/>
          <w:b/>
          <w:bCs/>
        </w:rPr>
        <w:t>November</w:t>
      </w:r>
      <w:r w:rsidR="00EB2630">
        <w:rPr>
          <w:rFonts w:asciiTheme="minorHAnsi" w:hAnsiTheme="minorHAnsi" w:cstheme="minorHAnsi"/>
          <w:b/>
          <w:bCs/>
        </w:rPr>
        <w:t xml:space="preserve"> </w:t>
      </w:r>
      <w:r w:rsidR="00760820" w:rsidRPr="006E6254">
        <w:rPr>
          <w:rFonts w:asciiTheme="minorHAnsi" w:hAnsiTheme="minorHAnsi" w:cstheme="minorHAnsi"/>
          <w:b/>
          <w:bCs/>
        </w:rPr>
        <w:t>2022</w:t>
      </w:r>
    </w:p>
    <w:p w14:paraId="7A49D117" w14:textId="77777777" w:rsidR="00AD2470" w:rsidRPr="006E6254" w:rsidRDefault="00AD2470" w:rsidP="006E6254">
      <w:pPr>
        <w:keepNext/>
        <w:suppressAutoHyphens/>
        <w:spacing w:after="0" w:line="240" w:lineRule="auto"/>
        <w:rPr>
          <w:rFonts w:asciiTheme="minorHAnsi" w:hAnsiTheme="minorHAnsi" w:cstheme="minorHAnsi"/>
          <w:b/>
          <w:bCs/>
        </w:rPr>
      </w:pPr>
    </w:p>
    <w:p w14:paraId="7CE76373" w14:textId="07769C8B" w:rsidR="00AD2470" w:rsidRPr="00100EAD" w:rsidRDefault="00AD2470" w:rsidP="00100EAD">
      <w:pPr>
        <w:suppressAutoHyphens/>
        <w:spacing w:after="0" w:line="240" w:lineRule="auto"/>
        <w:ind w:left="567" w:hanging="567"/>
        <w:rPr>
          <w:rFonts w:asciiTheme="minorHAnsi" w:hAnsiTheme="minorHAnsi" w:cstheme="minorHAnsi"/>
          <w:b/>
          <w:bCs/>
          <w:lang w:val="en-US"/>
        </w:rPr>
      </w:pPr>
      <w:r w:rsidRPr="00100EAD">
        <w:rPr>
          <w:rFonts w:asciiTheme="minorHAnsi" w:hAnsiTheme="minorHAnsi" w:cstheme="minorHAnsi"/>
          <w:b/>
          <w:bCs/>
          <w:lang w:val="en-US"/>
        </w:rPr>
        <w:t>10</w:t>
      </w:r>
      <w:r w:rsidR="006C3FEC" w:rsidRPr="00100EAD">
        <w:rPr>
          <w:rFonts w:asciiTheme="minorHAnsi" w:hAnsiTheme="minorHAnsi" w:cstheme="minorHAnsi"/>
          <w:b/>
          <w:bCs/>
          <w:lang w:val="en-US"/>
        </w:rPr>
        <w:t>:</w:t>
      </w:r>
      <w:r w:rsidRPr="00100EAD">
        <w:rPr>
          <w:rFonts w:asciiTheme="minorHAnsi" w:hAnsiTheme="minorHAnsi" w:cstheme="minorHAnsi"/>
          <w:b/>
          <w:bCs/>
          <w:lang w:val="en-US"/>
        </w:rPr>
        <w:t>15</w:t>
      </w:r>
      <w:r w:rsidR="00EB2630" w:rsidRPr="00100EAD">
        <w:rPr>
          <w:rFonts w:asciiTheme="minorHAnsi" w:hAnsiTheme="minorHAnsi" w:cstheme="minorHAnsi"/>
          <w:b/>
          <w:bCs/>
          <w:lang w:val="en-US"/>
        </w:rPr>
        <w:t xml:space="preserve"> </w:t>
      </w:r>
      <w:r w:rsidRPr="00100EAD">
        <w:rPr>
          <w:rFonts w:asciiTheme="minorHAnsi" w:hAnsiTheme="minorHAnsi" w:cstheme="minorHAnsi"/>
          <w:b/>
          <w:bCs/>
          <w:lang w:val="en-US"/>
        </w:rPr>
        <w:t>–</w:t>
      </w:r>
      <w:r w:rsidR="00EB2630" w:rsidRPr="00100EAD">
        <w:rPr>
          <w:rFonts w:asciiTheme="minorHAnsi" w:hAnsiTheme="minorHAnsi" w:cstheme="minorHAnsi"/>
          <w:b/>
          <w:bCs/>
          <w:lang w:val="en-US"/>
        </w:rPr>
        <w:t xml:space="preserve"> </w:t>
      </w:r>
      <w:r w:rsidRPr="00100EAD">
        <w:rPr>
          <w:rFonts w:asciiTheme="minorHAnsi" w:hAnsiTheme="minorHAnsi" w:cstheme="minorHAnsi"/>
          <w:b/>
          <w:bCs/>
          <w:lang w:val="en-US"/>
        </w:rPr>
        <w:t>12</w:t>
      </w:r>
      <w:r w:rsidR="006C3FEC" w:rsidRPr="00100EAD">
        <w:rPr>
          <w:rFonts w:asciiTheme="minorHAnsi" w:hAnsiTheme="minorHAnsi" w:cstheme="minorHAnsi"/>
          <w:b/>
          <w:bCs/>
          <w:lang w:val="en-US"/>
        </w:rPr>
        <w:t>:</w:t>
      </w:r>
      <w:r w:rsidRPr="00100EAD">
        <w:rPr>
          <w:rFonts w:asciiTheme="minorHAnsi" w:hAnsiTheme="minorHAnsi" w:cstheme="minorHAnsi"/>
          <w:b/>
          <w:bCs/>
          <w:lang w:val="en-US"/>
        </w:rPr>
        <w:t>45</w:t>
      </w:r>
      <w:r w:rsidRPr="00100EAD">
        <w:rPr>
          <w:rFonts w:asciiTheme="minorHAnsi" w:hAnsiTheme="minorHAnsi" w:cstheme="minorHAnsi"/>
          <w:b/>
          <w:bCs/>
          <w:lang w:val="en-US"/>
        </w:rPr>
        <w:tab/>
        <w:t>Plenary</w:t>
      </w:r>
      <w:r w:rsidR="00EB2630" w:rsidRPr="00100EAD">
        <w:rPr>
          <w:rFonts w:asciiTheme="minorHAnsi" w:hAnsiTheme="minorHAnsi" w:cstheme="minorHAnsi"/>
          <w:b/>
          <w:bCs/>
          <w:lang w:val="en-US"/>
        </w:rPr>
        <w:t xml:space="preserve"> </w:t>
      </w:r>
      <w:r w:rsidRPr="00100EAD">
        <w:rPr>
          <w:rFonts w:asciiTheme="minorHAnsi" w:hAnsiTheme="minorHAnsi" w:cstheme="minorHAnsi"/>
          <w:b/>
          <w:bCs/>
          <w:lang w:val="en-US"/>
        </w:rPr>
        <w:t>session</w:t>
      </w:r>
    </w:p>
    <w:p w14:paraId="53DF3BF8" w14:textId="77777777" w:rsidR="00AD2470" w:rsidRPr="006E6254" w:rsidRDefault="00AD2470" w:rsidP="00100EAD">
      <w:pPr>
        <w:keepNext/>
        <w:tabs>
          <w:tab w:val="left" w:pos="1701"/>
        </w:tabs>
        <w:suppressAutoHyphens/>
        <w:spacing w:after="0" w:line="240" w:lineRule="auto"/>
        <w:rPr>
          <w:rFonts w:asciiTheme="minorHAnsi" w:eastAsia="Times New Roman" w:hAnsiTheme="minorHAnsi" w:cstheme="minorHAnsi"/>
          <w:lang w:val="en-US"/>
        </w:rPr>
      </w:pPr>
    </w:p>
    <w:p w14:paraId="360C896A" w14:textId="17EF520E" w:rsidR="00AD2470" w:rsidRPr="00EB2630" w:rsidRDefault="00AD2470" w:rsidP="006E6254">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EB2630">
        <w:rPr>
          <w:rFonts w:asciiTheme="minorHAnsi" w:hAnsiTheme="minorHAnsi" w:cstheme="minorHAnsi"/>
          <w:b/>
          <w:bCs/>
          <w:lang w:val="en-US"/>
        </w:rPr>
        <w:t>Agenda</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item</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18:</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Consideration</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of</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the</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draft</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resolutions</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and</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recommendations</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submitted</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by</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Contracting</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Parties</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and</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the</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Standing</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Committee</w:t>
      </w:r>
      <w:r w:rsidR="00EB2630">
        <w:rPr>
          <w:rFonts w:asciiTheme="minorHAnsi" w:hAnsiTheme="minorHAnsi" w:cstheme="minorHAnsi"/>
          <w:b/>
          <w:bCs/>
          <w:lang w:val="en-US"/>
        </w:rPr>
        <w:t xml:space="preserve"> </w:t>
      </w:r>
      <w:r w:rsidRPr="00EB2630">
        <w:rPr>
          <w:rFonts w:asciiTheme="minorHAnsi" w:hAnsiTheme="minorHAnsi" w:cstheme="minorHAnsi"/>
          <w:b/>
          <w:lang w:val="en-US"/>
        </w:rPr>
        <w:t>(continued)</w:t>
      </w:r>
    </w:p>
    <w:p w14:paraId="1A0065B3" w14:textId="77777777" w:rsidR="00AD2470" w:rsidRPr="006E6254" w:rsidRDefault="00AD2470" w:rsidP="006E6254">
      <w:pPr>
        <w:keepNext/>
        <w:suppressAutoHyphens/>
        <w:spacing w:after="0" w:line="240" w:lineRule="auto"/>
        <w:rPr>
          <w:rFonts w:asciiTheme="minorHAnsi" w:eastAsia="Times New Roman" w:hAnsiTheme="minorHAnsi" w:cstheme="minorHAnsi"/>
          <w:lang w:val="en-US"/>
        </w:rPr>
      </w:pPr>
    </w:p>
    <w:p w14:paraId="1C4A54BA" w14:textId="6096A0EF" w:rsidR="00AD2470" w:rsidRPr="006E6254" w:rsidRDefault="00AD2470" w:rsidP="006E6254">
      <w:pPr>
        <w:keepNext/>
        <w:pBdr>
          <w:top w:val="single" w:sz="4" w:space="3" w:color="auto"/>
          <w:left w:val="single" w:sz="4" w:space="4" w:color="auto"/>
          <w:bottom w:val="single" w:sz="4" w:space="3" w:color="auto"/>
          <w:right w:val="single" w:sz="4" w:space="4" w:color="auto"/>
        </w:pBdr>
        <w:suppressAutoHyphens/>
        <w:spacing w:after="0" w:line="240" w:lineRule="auto"/>
        <w:rPr>
          <w:rFonts w:asciiTheme="minorHAnsi" w:hAnsiTheme="minorHAnsi" w:cstheme="minorHAnsi"/>
          <w:lang w:val="en-US"/>
        </w:rPr>
      </w:pPr>
      <w:r w:rsidRPr="006E6254">
        <w:rPr>
          <w:rFonts w:asciiTheme="minorHAnsi" w:hAnsiTheme="minorHAnsi" w:cstheme="minorHAnsi"/>
          <w:b/>
          <w:bCs/>
          <w:lang w:val="en-US"/>
        </w:rPr>
        <w:t>18.16</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Ramsar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List</w:t>
      </w:r>
      <w:r w:rsidR="00FD5DF4">
        <w:rPr>
          <w:rFonts w:asciiTheme="minorHAnsi" w:hAnsiTheme="minorHAnsi" w:cstheme="minorHAnsi"/>
          <w:b/>
          <w:bCs/>
          <w:lang w:val="en-US"/>
        </w:rPr>
        <w:t xml:space="preserve"> (continued)</w:t>
      </w:r>
    </w:p>
    <w:p w14:paraId="6AA12F19" w14:textId="77777777" w:rsidR="00AD2470" w:rsidRPr="006E6254" w:rsidRDefault="00AD2470" w:rsidP="006E6254">
      <w:pPr>
        <w:keepNext/>
        <w:suppressAutoHyphens/>
        <w:spacing w:after="0" w:line="240" w:lineRule="auto"/>
        <w:rPr>
          <w:rFonts w:asciiTheme="minorHAnsi" w:hAnsiTheme="minorHAnsi" w:cstheme="minorHAnsi"/>
          <w:lang w:val="en-US"/>
        </w:rPr>
      </w:pPr>
    </w:p>
    <w:p w14:paraId="4498AF85" w14:textId="050EF90B" w:rsidR="00AD2470" w:rsidRPr="006E6254" w:rsidRDefault="00B3323A"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113</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President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opened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morning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plenary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session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resuming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agenda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item</w:t>
      </w:r>
      <w:r w:rsidR="00EB2630">
        <w:rPr>
          <w:rFonts w:asciiTheme="minorHAnsi" w:hAnsiTheme="minorHAnsi" w:cstheme="minorHAnsi"/>
          <w:lang w:val="en-US"/>
        </w:rPr>
        <w:t xml:space="preserve"> </w:t>
      </w:r>
      <w:r w:rsidR="00AD2470" w:rsidRPr="006E6254">
        <w:rPr>
          <w:rFonts w:asciiTheme="minorHAnsi" w:hAnsiTheme="minorHAnsi" w:cstheme="minorHAnsi"/>
          <w:lang w:val="en-US"/>
        </w:rPr>
        <w:t>18.16,</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which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had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been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tabled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previous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session,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Secretariat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version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had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been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made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available</w:t>
      </w:r>
      <w:r w:rsidR="00EB2630">
        <w:rPr>
          <w:rFonts w:asciiTheme="minorHAnsi" w:hAnsiTheme="minorHAnsi" w:cstheme="minorHAnsi"/>
          <w:lang w:val="en-US"/>
        </w:rPr>
        <w:t xml:space="preserve"> </w:t>
      </w:r>
      <w:r w:rsidR="00AD2470" w:rsidRPr="00370B42">
        <w:rPr>
          <w:rFonts w:asciiTheme="minorHAnsi" w:hAnsiTheme="minorHAnsi" w:cstheme="minorHAnsi"/>
          <w:lang w:val="en-US"/>
        </w:rPr>
        <w:t>in</w:t>
      </w:r>
      <w:r w:rsidR="00EB2630" w:rsidRPr="00370B42">
        <w:rPr>
          <w:rFonts w:asciiTheme="minorHAnsi" w:hAnsiTheme="minorHAnsi" w:cstheme="minorHAnsi"/>
          <w:lang w:val="en-US"/>
        </w:rPr>
        <w:t xml:space="preserve"> </w:t>
      </w:r>
      <w:r w:rsidR="00AD2470" w:rsidRPr="00370B42">
        <w:rPr>
          <w:rFonts w:asciiTheme="minorHAnsi" w:hAnsiTheme="minorHAnsi" w:cstheme="minorHAnsi"/>
          <w:lang w:val="en-US"/>
        </w:rPr>
        <w:t>the</w:t>
      </w:r>
      <w:r w:rsidR="00EB2630" w:rsidRPr="00370B42">
        <w:rPr>
          <w:rFonts w:asciiTheme="minorHAnsi" w:hAnsiTheme="minorHAnsi" w:cstheme="minorHAnsi"/>
          <w:lang w:val="en-US"/>
        </w:rPr>
        <w:t xml:space="preserve"> </w:t>
      </w:r>
      <w:r w:rsidR="00AD2470" w:rsidRPr="00370B42">
        <w:rPr>
          <w:rFonts w:asciiTheme="minorHAnsi" w:hAnsiTheme="minorHAnsi" w:cstheme="minorHAnsi"/>
          <w:lang w:val="en-US"/>
        </w:rPr>
        <w:t>three</w:t>
      </w:r>
      <w:r w:rsidR="00EB2630" w:rsidRPr="00370B42">
        <w:rPr>
          <w:rFonts w:asciiTheme="minorHAnsi" w:hAnsiTheme="minorHAnsi" w:cstheme="minorHAnsi"/>
          <w:lang w:val="en-US"/>
        </w:rPr>
        <w:t xml:space="preserve"> </w:t>
      </w:r>
      <w:r w:rsidR="00AD2470" w:rsidRPr="00370B42">
        <w:rPr>
          <w:rFonts w:asciiTheme="minorHAnsi" w:hAnsiTheme="minorHAnsi" w:cstheme="minorHAnsi"/>
          <w:lang w:val="en-US"/>
        </w:rPr>
        <w:t>working</w:t>
      </w:r>
      <w:r w:rsidR="00EB2630" w:rsidRPr="00370B42">
        <w:rPr>
          <w:rFonts w:asciiTheme="minorHAnsi" w:hAnsiTheme="minorHAnsi" w:cstheme="minorHAnsi"/>
          <w:lang w:val="en-US"/>
        </w:rPr>
        <w:t xml:space="preserve"> </w:t>
      </w:r>
      <w:r w:rsidR="00AD2470" w:rsidRPr="00370B42">
        <w:rPr>
          <w:rFonts w:asciiTheme="minorHAnsi" w:hAnsiTheme="minorHAnsi" w:cstheme="minorHAnsi"/>
          <w:lang w:val="en-US"/>
        </w:rPr>
        <w:t>languages</w:t>
      </w:r>
      <w:r w:rsidR="00EB2630" w:rsidRPr="00370B42">
        <w:rPr>
          <w:rFonts w:asciiTheme="minorHAnsi" w:hAnsiTheme="minorHAnsi" w:cstheme="minorHAnsi"/>
          <w:lang w:val="en-US"/>
        </w:rPr>
        <w:t xml:space="preserve"> </w:t>
      </w:r>
      <w:r w:rsidR="00AD2470" w:rsidRPr="00370B42">
        <w:rPr>
          <w:rFonts w:asciiTheme="minorHAnsi" w:hAnsiTheme="minorHAnsi" w:cstheme="minorHAnsi"/>
          <w:lang w:val="en-US"/>
        </w:rPr>
        <w:t>on</w:t>
      </w:r>
      <w:r w:rsidR="00EB2630" w:rsidRPr="00370B42">
        <w:rPr>
          <w:rFonts w:asciiTheme="minorHAnsi" w:hAnsiTheme="minorHAnsi" w:cstheme="minorHAnsi"/>
          <w:lang w:val="en-US"/>
        </w:rPr>
        <w:t xml:space="preserve"> </w:t>
      </w:r>
      <w:r w:rsidR="00AD2470" w:rsidRPr="00370B42">
        <w:rPr>
          <w:rFonts w:asciiTheme="minorHAnsi" w:hAnsiTheme="minorHAnsi" w:cstheme="minorHAnsi"/>
          <w:lang w:val="en-US"/>
        </w:rPr>
        <w:t>the</w:t>
      </w:r>
      <w:r w:rsidR="00EB2630" w:rsidRPr="00370B42">
        <w:rPr>
          <w:rFonts w:asciiTheme="minorHAnsi" w:hAnsiTheme="minorHAnsi" w:cstheme="minorHAnsi"/>
          <w:lang w:val="en-US"/>
        </w:rPr>
        <w:t xml:space="preserve"> </w:t>
      </w:r>
      <w:r w:rsidR="00AD2470" w:rsidRPr="00370B42">
        <w:rPr>
          <w:rFonts w:asciiTheme="minorHAnsi" w:hAnsiTheme="minorHAnsi" w:cstheme="minorHAnsi"/>
          <w:lang w:val="en-US"/>
        </w:rPr>
        <w:t>Convention’s</w:t>
      </w:r>
      <w:r w:rsidR="00EB2630" w:rsidRPr="00CE2AE9">
        <w:rPr>
          <w:rFonts w:asciiTheme="minorHAnsi" w:hAnsiTheme="minorHAnsi" w:cstheme="minorHAnsi"/>
          <w:lang w:val="en-US"/>
        </w:rPr>
        <w:t xml:space="preserve"> </w:t>
      </w:r>
      <w:r w:rsidR="00AD2470" w:rsidRPr="00CE2AE9">
        <w:rPr>
          <w:rFonts w:asciiTheme="minorHAnsi" w:hAnsiTheme="minorHAnsi" w:cstheme="minorHAnsi"/>
          <w:lang w:val="en-US"/>
        </w:rPr>
        <w:t>website</w:t>
      </w:r>
      <w:r w:rsidR="00EB2630" w:rsidRPr="00CE2AE9">
        <w:rPr>
          <w:rFonts w:asciiTheme="minorHAnsi" w:hAnsiTheme="minorHAnsi" w:cstheme="minorHAnsi"/>
          <w:lang w:val="en-US"/>
        </w:rPr>
        <w:t xml:space="preserve"> </w:t>
      </w:r>
      <w:r w:rsidR="00AD2470" w:rsidRPr="00CE2AE9">
        <w:rPr>
          <w:rFonts w:asciiTheme="minorHAnsi" w:hAnsiTheme="minorHAnsi" w:cstheme="minorHAnsi"/>
          <w:lang w:val="en-US"/>
        </w:rPr>
        <w:t>as</w:t>
      </w:r>
      <w:r w:rsidR="00EB2630" w:rsidRPr="00CE2AE9">
        <w:rPr>
          <w:rFonts w:asciiTheme="minorHAnsi" w:hAnsiTheme="minorHAnsi" w:cstheme="minorHAnsi"/>
          <w:lang w:val="en-US"/>
        </w:rPr>
        <w:t xml:space="preserve"> </w:t>
      </w:r>
      <w:r w:rsidR="00AD2470" w:rsidRPr="00CE2AE9">
        <w:rPr>
          <w:rFonts w:asciiTheme="minorHAnsi" w:hAnsiTheme="minorHAnsi" w:cstheme="minorHAnsi"/>
          <w:lang w:val="en-US"/>
        </w:rPr>
        <w:t>document</w:t>
      </w:r>
      <w:r w:rsidR="00EB2630" w:rsidRPr="00CE2AE9">
        <w:rPr>
          <w:rFonts w:asciiTheme="minorHAnsi" w:hAnsiTheme="minorHAnsi" w:cstheme="minorHAnsi"/>
          <w:lang w:val="en-US"/>
        </w:rPr>
        <w:t xml:space="preserve"> </w:t>
      </w:r>
      <w:r w:rsidR="00AD2470" w:rsidRPr="00CE2AE9">
        <w:rPr>
          <w:rFonts w:asciiTheme="minorHAnsi" w:hAnsiTheme="minorHAnsi" w:cstheme="minorHAnsi"/>
          <w:lang w:val="en-US"/>
        </w:rPr>
        <w:t>COP14</w:t>
      </w:r>
      <w:r w:rsidR="00EB2630" w:rsidRPr="0086491A">
        <w:rPr>
          <w:rFonts w:asciiTheme="minorHAnsi" w:hAnsiTheme="minorHAnsi" w:cstheme="minorHAnsi"/>
          <w:lang w:val="en-US"/>
        </w:rPr>
        <w:t xml:space="preserve"> </w:t>
      </w:r>
      <w:r w:rsidR="00AD2470" w:rsidRPr="00AA16E6">
        <w:rPr>
          <w:rFonts w:asciiTheme="minorHAnsi" w:hAnsiTheme="minorHAnsi" w:cstheme="minorHAnsi"/>
          <w:lang w:val="en-US"/>
        </w:rPr>
        <w:t>Doc.</w:t>
      </w:r>
      <w:r w:rsidR="00AD2470" w:rsidRPr="006E6254">
        <w:rPr>
          <w:rFonts w:asciiTheme="minorHAnsi" w:hAnsiTheme="minorHAnsi" w:cstheme="minorHAnsi"/>
          <w:lang w:val="en-US"/>
        </w:rPr>
        <w:t>18.16</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Rev.1</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new</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title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i/>
          <w:lang w:val="en-US"/>
        </w:rPr>
        <w:t>The</w:t>
      </w:r>
      <w:r w:rsidR="00EB2630">
        <w:rPr>
          <w:rFonts w:asciiTheme="minorHAnsi" w:hAnsiTheme="minorHAnsi" w:cstheme="minorHAnsi"/>
          <w:i/>
          <w:lang w:val="en-US"/>
        </w:rPr>
        <w:t xml:space="preserve"> </w:t>
      </w:r>
      <w:r w:rsidR="00AD2470" w:rsidRPr="006E6254">
        <w:rPr>
          <w:rFonts w:asciiTheme="minorHAnsi" w:hAnsiTheme="minorHAnsi" w:cstheme="minorHAnsi"/>
          <w:i/>
          <w:lang w:val="en-US"/>
        </w:rPr>
        <w:t>Amended</w:t>
      </w:r>
      <w:r w:rsidR="00EB2630">
        <w:rPr>
          <w:rFonts w:asciiTheme="minorHAnsi" w:hAnsiTheme="minorHAnsi" w:cstheme="minorHAnsi"/>
          <w:i/>
          <w:lang w:val="en-US"/>
        </w:rPr>
        <w:t xml:space="preserve"> </w:t>
      </w:r>
      <w:r w:rsidR="00AD2470" w:rsidRPr="006E6254">
        <w:rPr>
          <w:rFonts w:asciiTheme="minorHAnsi" w:hAnsiTheme="minorHAnsi" w:cstheme="minorHAnsi"/>
          <w:i/>
          <w:lang w:val="en-US"/>
        </w:rPr>
        <w:t>Draft</w:t>
      </w:r>
      <w:r w:rsidR="00EB2630">
        <w:rPr>
          <w:rFonts w:asciiTheme="minorHAnsi" w:hAnsiTheme="minorHAnsi" w:cstheme="minorHAnsi"/>
          <w:i/>
          <w:lang w:val="en-US"/>
        </w:rPr>
        <w:t xml:space="preserve"> </w:t>
      </w:r>
      <w:r w:rsidR="00AD2470" w:rsidRPr="006E6254">
        <w:rPr>
          <w:rFonts w:asciiTheme="minorHAnsi" w:hAnsiTheme="minorHAnsi" w:cstheme="minorHAnsi"/>
          <w:i/>
          <w:lang w:val="en-US"/>
        </w:rPr>
        <w:t>Resolution</w:t>
      </w:r>
      <w:r w:rsidR="00EB2630">
        <w:rPr>
          <w:rFonts w:asciiTheme="minorHAnsi" w:hAnsiTheme="minorHAnsi" w:cstheme="minorHAnsi"/>
          <w:i/>
          <w:lang w:val="en-US"/>
        </w:rPr>
        <w:t xml:space="preserve"> </w:t>
      </w:r>
      <w:r w:rsidR="00AD2470" w:rsidRPr="006E6254">
        <w:rPr>
          <w:rFonts w:asciiTheme="minorHAnsi" w:hAnsiTheme="minorHAnsi" w:cstheme="minorHAnsi"/>
          <w:i/>
          <w:lang w:val="en-US"/>
        </w:rPr>
        <w:t>on</w:t>
      </w:r>
      <w:r w:rsidR="00EB2630">
        <w:rPr>
          <w:rFonts w:asciiTheme="minorHAnsi" w:hAnsiTheme="minorHAnsi" w:cstheme="minorHAnsi"/>
          <w:i/>
          <w:lang w:val="en-US"/>
        </w:rPr>
        <w:t xml:space="preserve"> </w:t>
      </w:r>
      <w:r w:rsidR="00AD2470" w:rsidRPr="006E6254">
        <w:rPr>
          <w:rFonts w:asciiTheme="minorHAnsi" w:hAnsiTheme="minorHAnsi" w:cstheme="minorHAnsi"/>
          <w:i/>
          <w:lang w:val="en-US"/>
        </w:rPr>
        <w:t>the</w:t>
      </w:r>
      <w:r w:rsidR="00EB2630">
        <w:rPr>
          <w:rFonts w:asciiTheme="minorHAnsi" w:hAnsiTheme="minorHAnsi" w:cstheme="minorHAnsi"/>
          <w:i/>
          <w:lang w:val="en-US"/>
        </w:rPr>
        <w:t xml:space="preserve"> </w:t>
      </w:r>
      <w:r w:rsidR="00AD2470" w:rsidRPr="006E6254">
        <w:rPr>
          <w:rFonts w:asciiTheme="minorHAnsi" w:hAnsiTheme="minorHAnsi" w:cstheme="minorHAnsi"/>
          <w:i/>
          <w:lang w:val="en-US"/>
        </w:rPr>
        <w:t>Ramsar</w:t>
      </w:r>
      <w:r w:rsidR="00EB2630">
        <w:rPr>
          <w:rFonts w:asciiTheme="minorHAnsi" w:hAnsiTheme="minorHAnsi" w:cstheme="minorHAnsi"/>
          <w:i/>
          <w:lang w:val="en-US"/>
        </w:rPr>
        <w:t xml:space="preserve"> </w:t>
      </w:r>
      <w:r w:rsidR="00AD2470" w:rsidRPr="006E6254">
        <w:rPr>
          <w:rFonts w:asciiTheme="minorHAnsi" w:hAnsiTheme="minorHAnsi" w:cstheme="minorHAnsi"/>
          <w:i/>
          <w:lang w:val="en-US"/>
        </w:rPr>
        <w:t>List</w:t>
      </w:r>
      <w:r w:rsidR="00AD2470" w:rsidRPr="006E6254">
        <w:rPr>
          <w:rFonts w:asciiTheme="minorHAnsi" w:hAnsiTheme="minorHAnsi" w:cstheme="minorHAnsi"/>
          <w:lang w:val="en-US"/>
        </w:rPr>
        <w:t>.</w:t>
      </w:r>
    </w:p>
    <w:p w14:paraId="30924833" w14:textId="77777777" w:rsidR="00AD2470" w:rsidRPr="006E6254" w:rsidRDefault="00AD2470" w:rsidP="006E6254">
      <w:pPr>
        <w:pStyle w:val="ListParagraph"/>
        <w:suppressAutoHyphens/>
        <w:ind w:left="567" w:hanging="567"/>
        <w:rPr>
          <w:rFonts w:cstheme="minorHAnsi"/>
          <w:sz w:val="22"/>
          <w:szCs w:val="22"/>
          <w:lang w:val="en-US"/>
        </w:rPr>
      </w:pPr>
    </w:p>
    <w:p w14:paraId="76E89FEB" w14:textId="5E050AEC" w:rsidR="00AD2470" w:rsidRPr="006E6254" w:rsidRDefault="00B3323A"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114</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Kingdom</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Great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Britain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Northern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Ireland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acknowledged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work</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undertaken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Algeria,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proponent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comments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applied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both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versions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Supported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Burundi</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Equatorial</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Guinea</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Gambia</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13664" w:rsidRPr="00370B42">
        <w:rPr>
          <w:rFonts w:asciiTheme="minorHAnsi" w:hAnsiTheme="minorHAnsi" w:cstheme="minorHAnsi"/>
          <w:bCs/>
          <w:lang w:val="en-US"/>
        </w:rPr>
        <w:t xml:space="preserve">the </w:t>
      </w:r>
      <w:r w:rsidR="00A13664">
        <w:rPr>
          <w:rFonts w:asciiTheme="minorHAnsi" w:hAnsiTheme="minorHAnsi" w:cstheme="minorHAnsi"/>
          <w:b/>
          <w:bCs/>
          <w:lang w:val="en-US"/>
        </w:rPr>
        <w:t>Islamic Republic of Iran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New</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Zealand</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expressed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concern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recommendations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procedures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outlined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operative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text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inappropriate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inconsistent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remit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United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Kingdom</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recalled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Article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2.5</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which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outlines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only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have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authority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delist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Wetlands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International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Importance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(Ramsar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Sites).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aforementioned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well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Cambodia</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Gambia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Nepal</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opposed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p>
    <w:p w14:paraId="554C00F1"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5FCD0014" w14:textId="1FAAEACC" w:rsidR="00AD2470" w:rsidRPr="006E6254" w:rsidRDefault="00712611"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115</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Burundi</w:t>
      </w:r>
      <w:r w:rsidR="00AD2470" w:rsidRPr="006E6254">
        <w:rPr>
          <w:rFonts w:asciiTheme="minorHAnsi" w:hAnsiTheme="minorHAnsi" w:cstheme="minorHAnsi"/>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Czechia</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EU</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Gabon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South</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Africa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requested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additional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time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review</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p>
    <w:p w14:paraId="5688F9FF"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5FEB99B4" w14:textId="7AFE4748" w:rsidR="00AD2470" w:rsidRPr="006E6254" w:rsidRDefault="00712611"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116</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Mauritius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agreed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fundamental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principles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act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line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respect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international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law,</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encouraging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constructive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issue.</w:t>
      </w:r>
    </w:p>
    <w:p w14:paraId="6C748812"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4D951A24" w14:textId="080197AF" w:rsidR="00AD2470" w:rsidRPr="006E6254" w:rsidRDefault="00712611"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117</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Colombia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333547">
        <w:rPr>
          <w:rFonts w:asciiTheme="minorHAnsi" w:hAnsiTheme="minorHAnsi" w:cstheme="minorHAnsi"/>
          <w:bCs/>
          <w:lang w:val="en-US"/>
        </w:rPr>
        <w:t>supported</w:t>
      </w:r>
      <w:r w:rsidR="00EB2630" w:rsidRPr="00333547">
        <w:rPr>
          <w:rFonts w:asciiTheme="minorHAnsi" w:hAnsiTheme="minorHAnsi" w:cstheme="minorHAnsi"/>
          <w:bCs/>
          <w:lang w:val="en-US"/>
        </w:rPr>
        <w:t xml:space="preserve"> </w:t>
      </w:r>
      <w:r w:rsidR="00AD2470" w:rsidRPr="00333547">
        <w:rPr>
          <w:rFonts w:asciiTheme="minorHAnsi" w:hAnsiTheme="minorHAnsi" w:cstheme="minorHAnsi"/>
          <w:bCs/>
          <w:lang w:val="en-US"/>
        </w:rPr>
        <w:t>by</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Mexico</w:t>
      </w:r>
      <w:r w:rsidR="009A0DD0" w:rsidRPr="009A0DD0">
        <w:rPr>
          <w:rFonts w:asciiTheme="minorHAnsi" w:hAnsiTheme="minorHAnsi" w:cstheme="minorHAnsi"/>
          <w:bCs/>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requested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clarification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from</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Secretariat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procedure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verifying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Ramsar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Sites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fulfil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territorial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criteria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outlined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Recommendation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4.2</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i/>
          <w:iCs/>
          <w:lang w:val="en-US"/>
        </w:rPr>
        <w:t>Criteria</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for</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identifying</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wetlands</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of</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international</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importance</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under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Article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2</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Convention.</w:t>
      </w:r>
      <w:r w:rsidR="006C7B1E">
        <w:rPr>
          <w:rFonts w:asciiTheme="minorHAnsi" w:hAnsiTheme="minorHAnsi" w:cstheme="minorHAnsi"/>
          <w:lang w:val="en-US"/>
        </w:rPr>
        <w:t xml:space="preserve"> </w:t>
      </w:r>
      <w:r w:rsidR="00AD2470" w:rsidRPr="00370B42">
        <w:rPr>
          <w:rFonts w:asciiTheme="minorHAnsi" w:hAnsiTheme="minorHAnsi" w:cstheme="minorHAnsi"/>
          <w:bCs/>
          <w:lang w:val="en-US"/>
        </w:rPr>
        <w:t>Mexico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also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decisions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United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Nations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General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Assembly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International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Court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Justice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should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considered,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opposed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discussions.</w:t>
      </w:r>
    </w:p>
    <w:p w14:paraId="6C18BDCD"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0C3662CD" w14:textId="4024D83C" w:rsidR="00AD2470" w:rsidRPr="006E6254" w:rsidRDefault="00712611"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118</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Sierra</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Leone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opposed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expressing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concern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regarding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issue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“delisting”,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drew</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attention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potential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challenges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using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United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Nations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Geospatial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Network</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mapping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reference,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regional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data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gaps.</w:t>
      </w:r>
    </w:p>
    <w:p w14:paraId="1D7919BB"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49DCEACF" w14:textId="60885075" w:rsidR="00AD2470" w:rsidRPr="006E6254" w:rsidRDefault="00712611"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119</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response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comments,</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Algeria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highlighted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reflected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stressing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address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issue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transboundary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Ramsar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Sites,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minor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amendment.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underscored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proposal’s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aim</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support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efficacy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processes,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emphasized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commitment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work</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reach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consensual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outcome.</w:t>
      </w:r>
      <w:r w:rsidR="000945E7">
        <w:rPr>
          <w:rStyle w:val="FootnoteReference"/>
          <w:rFonts w:asciiTheme="minorHAnsi" w:hAnsiTheme="minorHAnsi" w:cstheme="minorHAnsi"/>
          <w:lang w:val="en-US"/>
        </w:rPr>
        <w:footnoteReference w:id="6"/>
      </w:r>
    </w:p>
    <w:p w14:paraId="3B28D2CD" w14:textId="77777777" w:rsidR="00AD2470" w:rsidRPr="006E6254" w:rsidRDefault="00AD2470" w:rsidP="006E6254">
      <w:pPr>
        <w:suppressAutoHyphens/>
        <w:spacing w:after="0" w:line="240" w:lineRule="auto"/>
        <w:ind w:left="567" w:hanging="567"/>
        <w:rPr>
          <w:rFonts w:asciiTheme="minorHAnsi" w:eastAsiaTheme="minorHAnsi" w:hAnsiTheme="minorHAnsi" w:cstheme="minorHAnsi"/>
          <w:lang w:val="en-US"/>
        </w:rPr>
      </w:pPr>
    </w:p>
    <w:p w14:paraId="282BE6E1" w14:textId="68839076" w:rsidR="00AD2470" w:rsidRPr="006E6254" w:rsidRDefault="00712611"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120</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Benin</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Burkina</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Faso</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Burundi</w:t>
      </w:r>
      <w:r w:rsidR="009A0DD0" w:rsidRPr="009A0DD0">
        <w:rPr>
          <w:rFonts w:asciiTheme="minorHAnsi" w:hAnsiTheme="minorHAnsi" w:cstheme="minorHAnsi"/>
          <w:bCs/>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Central</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African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Republic</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Equatorial</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Guinea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Gabon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opposed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past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work</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review</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Algeria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African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Acknowledging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good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will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proponent,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invited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Algeria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reopen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defer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submission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following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COP.</w:t>
      </w:r>
    </w:p>
    <w:p w14:paraId="37450880"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6E63EA44" w14:textId="1A49F7A7" w:rsidR="00AD2470" w:rsidRPr="006E6254" w:rsidRDefault="00712611"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121</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Sweden</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supported</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Benin</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Gabon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Kingdom</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Great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Britain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Northern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Ireland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requested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clarification,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concern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text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retained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original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document’s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intention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regarding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“delisting”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Ramsar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Sites.</w:t>
      </w:r>
      <w:r w:rsidR="00EB2630">
        <w:rPr>
          <w:rFonts w:asciiTheme="minorHAnsi" w:hAnsiTheme="minorHAnsi" w:cstheme="minorHAnsi"/>
          <w:lang w:val="en-US"/>
        </w:rPr>
        <w:t xml:space="preserve"> </w:t>
      </w:r>
    </w:p>
    <w:p w14:paraId="0A1F35C2"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6A5DFB1D" w14:textId="22AE9404" w:rsidR="00AD2470" w:rsidRPr="006E6254" w:rsidRDefault="00712611"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122</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Morocco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requested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Conference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avoid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political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debate.</w:t>
      </w:r>
    </w:p>
    <w:p w14:paraId="327764BF"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2960CBBB" w14:textId="676A80DC" w:rsidR="00AD2470" w:rsidRPr="006E6254" w:rsidRDefault="00712611"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123</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established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contact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group</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take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forward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discussion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reminded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Conference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outcome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required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18:00</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Thursday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10</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November.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requested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760DF5">
        <w:rPr>
          <w:rFonts w:asciiTheme="minorHAnsi" w:hAnsiTheme="minorHAnsi" w:cstheme="minorHAnsi"/>
          <w:lang w:val="en-US"/>
        </w:rPr>
        <w:t>c</w:t>
      </w:r>
      <w:r w:rsidR="00760DF5" w:rsidRPr="006E6254">
        <w:rPr>
          <w:rFonts w:asciiTheme="minorHAnsi" w:hAnsiTheme="minorHAnsi" w:cstheme="minorHAnsi"/>
          <w:lang w:val="en-US"/>
        </w:rPr>
        <w:t>hair</w:t>
      </w:r>
      <w:r w:rsidR="00760DF5">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rapporteur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appointed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contact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group</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members.</w:t>
      </w:r>
    </w:p>
    <w:p w14:paraId="01747E55"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6D1F3B99" w14:textId="7BDE70EE" w:rsidR="00AD2470" w:rsidRPr="006E6254" w:rsidRDefault="00712611"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124</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Noting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clarification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requested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Colombia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Ramsar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Site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designation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verification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procedures,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Secretariat</w:t>
      </w:r>
      <w:r w:rsidR="00AD2470" w:rsidRPr="006E6254">
        <w:rPr>
          <w:rFonts w:asciiTheme="minorHAnsi" w:hAnsiTheme="minorHAnsi" w:cstheme="minorHAnsi"/>
          <w:lang w:val="en-US"/>
        </w:rPr>
        <w: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response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recalling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text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COP14</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Doc.10</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Rev.1</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i/>
          <w:iCs/>
          <w:lang w:val="en-US"/>
        </w:rPr>
        <w:t>the</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Report</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of</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the</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Secretariat</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pursuant</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to</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Article</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8.2</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on</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the</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List</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of</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Wetlands</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of</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International</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Importance</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discussed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contact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group.</w:t>
      </w:r>
    </w:p>
    <w:p w14:paraId="623E49AD"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0A9D6936" w14:textId="5366F9A5" w:rsidR="00AD2470" w:rsidRPr="00EB2630" w:rsidRDefault="00AD2470" w:rsidP="006E6254">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EB2630">
        <w:rPr>
          <w:rFonts w:asciiTheme="minorHAnsi" w:hAnsiTheme="minorHAnsi" w:cstheme="minorHAnsi"/>
          <w:b/>
          <w:bCs/>
          <w:lang w:val="en-US"/>
        </w:rPr>
        <w:t>Agenda</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item</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18:</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Consideration</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of</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the</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draft</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resolutions</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and</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recommendations</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submitted</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by</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Contracting</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Parties</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and</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the</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Standing</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Committee</w:t>
      </w:r>
      <w:r w:rsidR="00EB2630">
        <w:rPr>
          <w:rFonts w:asciiTheme="minorHAnsi" w:hAnsiTheme="minorHAnsi" w:cstheme="minorHAnsi"/>
          <w:b/>
          <w:bCs/>
          <w:lang w:val="en-US"/>
        </w:rPr>
        <w:t xml:space="preserve"> </w:t>
      </w:r>
      <w:r w:rsidRPr="00EB2630">
        <w:rPr>
          <w:rFonts w:asciiTheme="minorHAnsi" w:hAnsiTheme="minorHAnsi" w:cstheme="minorHAnsi"/>
          <w:b/>
          <w:lang w:val="en-US"/>
        </w:rPr>
        <w:t>(continued)</w:t>
      </w:r>
    </w:p>
    <w:p w14:paraId="53D9FDA7" w14:textId="77777777" w:rsidR="00AD2470" w:rsidRPr="006E6254" w:rsidRDefault="00AD2470" w:rsidP="006E6254">
      <w:pPr>
        <w:keepNext/>
        <w:suppressAutoHyphens/>
        <w:spacing w:after="0" w:line="240" w:lineRule="auto"/>
        <w:rPr>
          <w:rFonts w:asciiTheme="minorHAnsi" w:hAnsiTheme="minorHAnsi" w:cstheme="minorHAnsi"/>
          <w:u w:val="single"/>
          <w:lang w:val="en-US"/>
        </w:rPr>
      </w:pPr>
    </w:p>
    <w:p w14:paraId="6CE4E2FB" w14:textId="0C2BC781" w:rsidR="00AD2470" w:rsidRPr="006E6254" w:rsidRDefault="00712611" w:rsidP="006E6254">
      <w:pPr>
        <w:suppressAutoHyphens/>
        <w:snapToGrid w:val="0"/>
        <w:spacing w:after="0" w:line="240" w:lineRule="auto"/>
        <w:ind w:left="567" w:hanging="567"/>
        <w:rPr>
          <w:rFonts w:asciiTheme="minorHAnsi" w:hAnsiTheme="minorHAnsi" w:cstheme="minorHAnsi"/>
          <w:bCs/>
          <w:lang w:val="en-US"/>
        </w:rPr>
      </w:pPr>
      <w:r>
        <w:rPr>
          <w:rFonts w:asciiTheme="minorHAnsi" w:hAnsiTheme="minorHAnsi" w:cstheme="minorHAnsi"/>
          <w:bCs/>
          <w:lang w:val="en-US"/>
        </w:rPr>
        <w:t>125</w:t>
      </w:r>
      <w:r w:rsidR="00AD2470" w:rsidRPr="006E6254">
        <w:rPr>
          <w:rFonts w:asciiTheme="minorHAnsi" w:hAnsiTheme="minorHAnsi" w:cstheme="minorHAnsi"/>
          <w:bCs/>
          <w:lang w:val="en-US"/>
        </w:rPr>
        <w:t>.</w:t>
      </w:r>
      <w:r w:rsidR="00AD2470" w:rsidRPr="006E6254">
        <w:rPr>
          <w:rFonts w:asciiTheme="minorHAnsi" w:hAnsiTheme="minorHAnsi" w:cstheme="minorHAnsi"/>
          <w:bCs/>
          <w:lang w:val="en-US"/>
        </w:rPr>
        <w:tab/>
        <w:t>The</w:t>
      </w:r>
      <w:r w:rsidR="00EB2630">
        <w:rPr>
          <w:rFonts w:asciiTheme="minorHAnsi" w:hAnsiTheme="minorHAnsi" w:cstheme="minorHAnsi"/>
          <w:bCs/>
          <w:lang w:val="en-US"/>
        </w:rPr>
        <w:t xml:space="preserve"> </w:t>
      </w:r>
      <w:r w:rsidR="00AD2470" w:rsidRPr="006E6254">
        <w:rPr>
          <w:rFonts w:asciiTheme="minorHAnsi" w:hAnsiTheme="minorHAnsi" w:cstheme="minorHAnsi"/>
          <w:b/>
          <w:lang w:val="en-US"/>
        </w:rPr>
        <w:t>President</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reported</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that</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Conference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Bureau</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had</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discussed</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and</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agreed</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to</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admit</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draft</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resolution</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on</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environmental</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emergency</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in</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Ukraine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to</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Conference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for</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its</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review</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and</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decision,</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and</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noted</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that</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draft</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resolution</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had</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been</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published</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as</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document</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COP14</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Doc.18.24</w:t>
      </w:r>
      <w:r w:rsidR="00EB2630">
        <w:rPr>
          <w:rFonts w:asciiTheme="minorHAnsi" w:hAnsiTheme="minorHAnsi" w:cstheme="minorHAnsi"/>
          <w:bCs/>
          <w:lang w:val="en-US"/>
        </w:rPr>
        <w:t xml:space="preserve"> </w:t>
      </w:r>
      <w:r w:rsidR="00AD2470" w:rsidRPr="006E6254">
        <w:rPr>
          <w:rFonts w:asciiTheme="minorHAnsi" w:hAnsiTheme="minorHAnsi" w:cstheme="minorHAnsi"/>
          <w:bCs/>
          <w:i/>
          <w:iCs/>
          <w:lang w:val="en-US"/>
        </w:rPr>
        <w:t>Draft</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resolution</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on</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environmental</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emergency</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in</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Ukraine</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relating</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to</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the</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damage</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of</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its</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wetlands</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of</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international</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importance</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(Ramsar</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Sites)</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stemming</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from</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the</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Russian</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Federation’s</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aggression</w:t>
      </w:r>
      <w:r w:rsidR="00AD2470" w:rsidRPr="006E6254">
        <w:rPr>
          <w:rFonts w:asciiTheme="minorHAnsi" w:hAnsiTheme="minorHAnsi" w:cstheme="minorHAnsi"/>
          <w:bCs/>
          <w:lang w:val="en-US"/>
        </w:rPr>
        <w:t>.</w:t>
      </w:r>
      <w:r w:rsidR="00EB2630">
        <w:rPr>
          <w:rFonts w:asciiTheme="minorHAnsi" w:hAnsiTheme="minorHAnsi" w:cstheme="minorHAnsi"/>
          <w:bCs/>
          <w:lang w:val="en-US"/>
        </w:rPr>
        <w:t xml:space="preserve"> </w:t>
      </w:r>
    </w:p>
    <w:p w14:paraId="23E4A5EE" w14:textId="77777777" w:rsidR="00AD2470" w:rsidRPr="006E6254" w:rsidRDefault="00AD2470" w:rsidP="006E6254">
      <w:pPr>
        <w:suppressAutoHyphens/>
        <w:snapToGrid w:val="0"/>
        <w:spacing w:after="0" w:line="240" w:lineRule="auto"/>
        <w:ind w:left="567" w:hanging="567"/>
        <w:rPr>
          <w:rFonts w:asciiTheme="minorHAnsi" w:hAnsiTheme="minorHAnsi" w:cstheme="minorHAnsi"/>
          <w:bCs/>
          <w:lang w:val="en-US"/>
        </w:rPr>
      </w:pPr>
    </w:p>
    <w:p w14:paraId="15BE60EC" w14:textId="1D5A4D44" w:rsidR="00AD2470" w:rsidRPr="006E6254" w:rsidRDefault="00712611" w:rsidP="006E6254">
      <w:pPr>
        <w:suppressAutoHyphens/>
        <w:snapToGrid w:val="0"/>
        <w:spacing w:after="0" w:line="240" w:lineRule="auto"/>
        <w:ind w:left="567" w:hanging="567"/>
        <w:rPr>
          <w:rFonts w:asciiTheme="minorHAnsi" w:hAnsiTheme="minorHAnsi" w:cstheme="minorHAnsi"/>
          <w:bCs/>
          <w:lang w:val="en-US"/>
        </w:rPr>
      </w:pPr>
      <w:r>
        <w:rPr>
          <w:rFonts w:asciiTheme="minorHAnsi" w:hAnsiTheme="minorHAnsi" w:cstheme="minorHAnsi"/>
          <w:bCs/>
          <w:lang w:val="en-US"/>
        </w:rPr>
        <w:t>126</w:t>
      </w:r>
      <w:r w:rsidR="00AD2470" w:rsidRPr="006E6254">
        <w:rPr>
          <w:rFonts w:asciiTheme="minorHAnsi" w:hAnsiTheme="minorHAnsi" w:cstheme="minorHAnsi"/>
          <w:bCs/>
          <w:lang w:val="en-US"/>
        </w:rPr>
        <w:t>.</w:t>
      </w:r>
      <w:r w:rsidR="00AD2470" w:rsidRPr="006E6254">
        <w:rPr>
          <w:rFonts w:asciiTheme="minorHAnsi" w:hAnsiTheme="minorHAnsi" w:cstheme="minorHAnsi"/>
          <w:bCs/>
          <w:lang w:val="en-US"/>
        </w:rPr>
        <w:tab/>
        <w:t>Acknowledging</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sensitivity</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of</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issue,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AD2470" w:rsidRPr="006E6254">
        <w:rPr>
          <w:rFonts w:asciiTheme="minorHAnsi" w:hAnsiTheme="minorHAnsi" w:cstheme="minorHAnsi"/>
          <w:b/>
          <w:lang w:val="en-US"/>
        </w:rPr>
        <w:t>President</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noted</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a</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request</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by</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AD2470" w:rsidRPr="006E6254">
        <w:rPr>
          <w:rFonts w:asciiTheme="minorHAnsi" w:hAnsiTheme="minorHAnsi" w:cstheme="minorHAnsi"/>
          <w:b/>
          <w:lang w:val="en-US"/>
        </w:rPr>
        <w:t>Russian</w:t>
      </w:r>
      <w:r w:rsidR="00EB2630">
        <w:rPr>
          <w:rFonts w:asciiTheme="minorHAnsi" w:hAnsiTheme="minorHAnsi" w:cstheme="minorHAnsi"/>
          <w:b/>
          <w:lang w:val="en-US"/>
        </w:rPr>
        <w:t xml:space="preserve"> </w:t>
      </w:r>
      <w:r w:rsidR="00AD2470" w:rsidRPr="006E6254">
        <w:rPr>
          <w:rFonts w:asciiTheme="minorHAnsi" w:hAnsiTheme="minorHAnsi" w:cstheme="minorHAnsi"/>
          <w:b/>
          <w:lang w:val="en-US"/>
        </w:rPr>
        <w:t>Federation</w:t>
      </w:r>
      <w:r w:rsidR="00EB2630">
        <w:rPr>
          <w:rFonts w:asciiTheme="minorHAnsi" w:hAnsiTheme="minorHAnsi" w:cstheme="minorHAnsi"/>
          <w:b/>
          <w:lang w:val="en-US"/>
        </w:rPr>
        <w:t xml:space="preserve"> </w:t>
      </w:r>
      <w:r w:rsidR="00AD2470" w:rsidRPr="006E6254">
        <w:rPr>
          <w:rFonts w:asciiTheme="minorHAnsi" w:hAnsiTheme="minorHAnsi" w:cstheme="minorHAnsi"/>
          <w:bCs/>
          <w:lang w:val="en-US"/>
        </w:rPr>
        <w:t>for</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sufficient</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time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to</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review</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draft</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resolution</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and</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that</w:t>
      </w:r>
      <w:r w:rsidR="00EB2630">
        <w:rPr>
          <w:rFonts w:asciiTheme="minorHAnsi" w:hAnsiTheme="minorHAnsi" w:cstheme="minorHAnsi"/>
          <w:bCs/>
          <w:lang w:val="en-US"/>
        </w:rPr>
        <w:t xml:space="preserve"> </w:t>
      </w:r>
      <w:r w:rsidR="00616EE9">
        <w:rPr>
          <w:rFonts w:asciiTheme="minorHAnsi" w:hAnsiTheme="minorHAnsi" w:cstheme="minorHAnsi"/>
          <w:bCs/>
          <w:lang w:val="en-US"/>
        </w:rPr>
        <w:t xml:space="preserve">it </w:t>
      </w:r>
      <w:r w:rsidR="00AD2470" w:rsidRPr="006E6254">
        <w:rPr>
          <w:rFonts w:asciiTheme="minorHAnsi" w:hAnsiTheme="minorHAnsi" w:cstheme="minorHAnsi"/>
          <w:bCs/>
          <w:lang w:val="en-US"/>
        </w:rPr>
        <w:t>opposed</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formation</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of</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a</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contact</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group.</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He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also</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noted</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request</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by</w:t>
      </w:r>
      <w:r w:rsidR="00EB2630">
        <w:rPr>
          <w:rFonts w:asciiTheme="minorHAnsi" w:hAnsiTheme="minorHAnsi" w:cstheme="minorHAnsi"/>
          <w:bCs/>
          <w:lang w:val="en-US"/>
        </w:rPr>
        <w:t xml:space="preserve"> </w:t>
      </w:r>
      <w:r w:rsidR="00AD2470" w:rsidRPr="006E6254">
        <w:rPr>
          <w:rFonts w:asciiTheme="minorHAnsi" w:hAnsiTheme="minorHAnsi" w:cstheme="minorHAnsi"/>
          <w:b/>
          <w:lang w:val="en-US"/>
        </w:rPr>
        <w:t>Ukraine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that</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document’s</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placement</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in</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running</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order</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be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decided</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by</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Bureau.</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He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proposed</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to</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retain</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discussions</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within</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plenary</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sessions,</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and</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invited</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Bureau</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to</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consider</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running</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order</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for</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ongoing</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consideration</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of</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draft</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resolutions</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at</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its</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meeting</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scheduled</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for</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following</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morning.</w:t>
      </w:r>
      <w:r w:rsidR="00EB2630">
        <w:rPr>
          <w:rFonts w:asciiTheme="minorHAnsi" w:hAnsiTheme="minorHAnsi" w:cstheme="minorHAnsi"/>
          <w:bCs/>
          <w:lang w:val="en-US"/>
        </w:rPr>
        <w:t xml:space="preserve"> </w:t>
      </w:r>
    </w:p>
    <w:p w14:paraId="4398FFD2" w14:textId="77777777" w:rsidR="00AD2470" w:rsidRPr="006E6254" w:rsidRDefault="00AD2470" w:rsidP="006E6254">
      <w:pPr>
        <w:suppressAutoHyphens/>
        <w:snapToGrid w:val="0"/>
        <w:spacing w:after="0" w:line="240" w:lineRule="auto"/>
        <w:ind w:left="567" w:hanging="567"/>
        <w:rPr>
          <w:rFonts w:asciiTheme="minorHAnsi" w:hAnsiTheme="minorHAnsi" w:cstheme="minorHAnsi"/>
          <w:bCs/>
          <w:lang w:val="en-US"/>
        </w:rPr>
      </w:pPr>
    </w:p>
    <w:p w14:paraId="57EB76F3" w14:textId="5D53561C" w:rsidR="00AD2470" w:rsidRPr="006E6254" w:rsidRDefault="00AD2470" w:rsidP="006E6254">
      <w:pPr>
        <w:keepNext/>
        <w:pBdr>
          <w:top w:val="single" w:sz="4" w:space="3" w:color="auto"/>
          <w:left w:val="single" w:sz="4" w:space="4" w:color="auto"/>
          <w:bottom w:val="single" w:sz="4" w:space="3" w:color="auto"/>
          <w:right w:val="single" w:sz="4" w:space="4" w:color="auto"/>
        </w:pBdr>
        <w:suppressAutoHyphens/>
        <w:spacing w:after="0" w:line="240" w:lineRule="auto"/>
        <w:rPr>
          <w:rFonts w:asciiTheme="minorHAnsi" w:hAnsiTheme="minorHAnsi" w:cstheme="minorHAnsi"/>
          <w:b/>
          <w:bCs/>
          <w:lang w:val="en-US"/>
        </w:rPr>
      </w:pPr>
      <w:r w:rsidRPr="006E6254">
        <w:rPr>
          <w:rFonts w:asciiTheme="minorHAnsi" w:hAnsiTheme="minorHAnsi" w:cstheme="minorHAnsi"/>
          <w:b/>
          <w:bCs/>
          <w:lang w:val="en-US"/>
        </w:rPr>
        <w:t>18.8</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enhancing</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Convention’s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visibility</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synergies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with</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other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multilateral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environmental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agreements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other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international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institutions</w:t>
      </w:r>
    </w:p>
    <w:p w14:paraId="7F3F3931" w14:textId="77777777" w:rsidR="00AD2470" w:rsidRPr="006E6254" w:rsidRDefault="00AD2470" w:rsidP="006E6254">
      <w:pPr>
        <w:keepNext/>
        <w:suppressAutoHyphens/>
        <w:spacing w:after="0" w:line="240" w:lineRule="auto"/>
        <w:rPr>
          <w:rFonts w:asciiTheme="minorHAnsi" w:hAnsiTheme="minorHAnsi" w:cstheme="minorHAnsi"/>
          <w:b/>
          <w:bCs/>
          <w:lang w:val="en-US"/>
        </w:rPr>
      </w:pPr>
    </w:p>
    <w:p w14:paraId="378202BD" w14:textId="61C2108B" w:rsidR="00AD2470" w:rsidRPr="006E6254" w:rsidRDefault="00712611"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127</w:t>
      </w:r>
      <w:r w:rsidR="009A0DD0">
        <w:rPr>
          <w:rFonts w:asciiTheme="minorHAnsi" w:hAnsiTheme="minorHAnsi" w:cstheme="minorHAnsi"/>
          <w:b/>
          <w:bCs/>
          <w:lang w:val="en-US"/>
        </w:rPr>
        <w:t>.</w:t>
      </w:r>
      <w:r w:rsidR="00AD2470" w:rsidRPr="006E6254">
        <w:rPr>
          <w:rFonts w:asciiTheme="minorHAnsi" w:hAnsiTheme="minorHAnsi" w:cstheme="minorHAnsi"/>
          <w:b/>
          <w:bCs/>
          <w:lang w:val="en-US"/>
        </w:rPr>
        <w:tab/>
      </w:r>
      <w:r w:rsidR="00AD2470"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Secretariat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introduced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contained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COP14</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Doc.18.8,</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drawing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attention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information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COP14</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Inf.1,</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containing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report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i/>
          <w:iCs/>
          <w:lang w:val="en-US"/>
        </w:rPr>
        <w:t>the</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Second</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Consultation</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Workshop</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of</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Biodiversity-related</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Conventions</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on</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the</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Post-2020</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Global</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Biodiversity</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Framework</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(Bern</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II),</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submitted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United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Nations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Environment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Programme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(UNEP).</w:t>
      </w:r>
      <w:r w:rsidR="00EB2630">
        <w:rPr>
          <w:rFonts w:asciiTheme="minorHAnsi" w:hAnsiTheme="minorHAnsi" w:cstheme="minorHAnsi"/>
          <w:lang w:val="en-US"/>
        </w:rPr>
        <w:t xml:space="preserve"> </w:t>
      </w:r>
    </w:p>
    <w:p w14:paraId="11AFE2E8"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23A09462" w14:textId="6D018ED1" w:rsidR="00AD2470" w:rsidRPr="006E6254" w:rsidRDefault="00712611" w:rsidP="006E6254">
      <w:pPr>
        <w:suppressAutoHyphens/>
        <w:spacing w:after="0" w:line="240" w:lineRule="auto"/>
        <w:ind w:left="567" w:hanging="567"/>
        <w:rPr>
          <w:rFonts w:asciiTheme="minorHAnsi" w:hAnsiTheme="minorHAnsi" w:cstheme="minorHAnsi"/>
        </w:rPr>
      </w:pPr>
      <w:r>
        <w:rPr>
          <w:rFonts w:asciiTheme="minorHAnsi" w:hAnsiTheme="minorHAnsi" w:cstheme="minorHAnsi"/>
          <w:lang w:val="en-US"/>
        </w:rPr>
        <w:t>128</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rPr>
        <w:t>Interventions</w:t>
      </w:r>
      <w:r w:rsidR="00EB2630">
        <w:rPr>
          <w:rFonts w:asciiTheme="minorHAnsi" w:hAnsiTheme="minorHAnsi" w:cstheme="minorHAnsi"/>
        </w:rPr>
        <w:t xml:space="preserve"> </w:t>
      </w:r>
      <w:r w:rsidR="00AD2470" w:rsidRPr="006E6254">
        <w:rPr>
          <w:rFonts w:asciiTheme="minorHAnsi" w:hAnsiTheme="minorHAnsi" w:cstheme="minorHAnsi"/>
        </w:rPr>
        <w:t>were</w:t>
      </w:r>
      <w:r w:rsidR="00EB2630">
        <w:rPr>
          <w:rFonts w:asciiTheme="minorHAnsi" w:hAnsiTheme="minorHAnsi" w:cstheme="minorHAnsi"/>
        </w:rPr>
        <w:t xml:space="preserve"> </w:t>
      </w:r>
      <w:r w:rsidR="00AD2470" w:rsidRPr="006E6254">
        <w:rPr>
          <w:rFonts w:asciiTheme="minorHAnsi" w:hAnsiTheme="minorHAnsi" w:cstheme="minorHAnsi"/>
        </w:rPr>
        <w:t>made</w:t>
      </w:r>
      <w:r w:rsidR="00EB2630">
        <w:rPr>
          <w:rFonts w:asciiTheme="minorHAnsi" w:hAnsiTheme="minorHAnsi" w:cstheme="minorHAnsi"/>
        </w:rPr>
        <w:t xml:space="preserve"> </w:t>
      </w:r>
      <w:r w:rsidR="00AD2470" w:rsidRPr="006E6254">
        <w:rPr>
          <w:rFonts w:asciiTheme="minorHAnsi" w:hAnsiTheme="minorHAnsi" w:cstheme="minorHAnsi"/>
        </w:rPr>
        <w:t>broadly</w:t>
      </w:r>
      <w:r w:rsidR="00EB2630">
        <w:rPr>
          <w:rFonts w:asciiTheme="minorHAnsi" w:hAnsiTheme="minorHAnsi" w:cstheme="minorHAnsi"/>
        </w:rPr>
        <w:t xml:space="preserve"> </w:t>
      </w:r>
      <w:r w:rsidR="00AD2470" w:rsidRPr="006E6254">
        <w:rPr>
          <w:rFonts w:asciiTheme="minorHAnsi" w:hAnsiTheme="minorHAnsi" w:cstheme="minorHAnsi"/>
        </w:rPr>
        <w:t>in</w:t>
      </w:r>
      <w:r w:rsidR="00EB2630">
        <w:rPr>
          <w:rFonts w:asciiTheme="minorHAnsi" w:hAnsiTheme="minorHAnsi" w:cstheme="minorHAnsi"/>
        </w:rPr>
        <w:t xml:space="preserve"> </w:t>
      </w:r>
      <w:r w:rsidR="00AD2470" w:rsidRPr="006E6254">
        <w:rPr>
          <w:rFonts w:asciiTheme="minorHAnsi" w:hAnsiTheme="minorHAnsi" w:cstheme="minorHAnsi"/>
        </w:rPr>
        <w:t>support</w:t>
      </w:r>
      <w:r w:rsidR="00EB2630">
        <w:rPr>
          <w:rFonts w:asciiTheme="minorHAnsi" w:hAnsiTheme="minorHAnsi" w:cstheme="minorHAnsi"/>
        </w:rPr>
        <w:t xml:space="preserve"> </w:t>
      </w:r>
      <w:r w:rsidR="00AD2470" w:rsidRPr="006E6254">
        <w:rPr>
          <w:rFonts w:asciiTheme="minorHAnsi" w:hAnsiTheme="minorHAnsi" w:cstheme="minorHAnsi"/>
        </w:rPr>
        <w:t>of</w:t>
      </w:r>
      <w:r w:rsidR="00EB2630">
        <w:rPr>
          <w:rFonts w:asciiTheme="minorHAnsi" w:hAnsiTheme="minorHAnsi" w:cstheme="minorHAnsi"/>
        </w:rPr>
        <w:t xml:space="preserve"> </w:t>
      </w:r>
      <w:r w:rsidR="00AD2470" w:rsidRPr="006E6254">
        <w:rPr>
          <w:rFonts w:asciiTheme="minorHAnsi" w:hAnsiTheme="minorHAnsi" w:cstheme="minorHAnsi"/>
        </w:rPr>
        <w:t>the</w:t>
      </w:r>
      <w:r w:rsidR="00EB2630">
        <w:rPr>
          <w:rFonts w:asciiTheme="minorHAnsi" w:hAnsiTheme="minorHAnsi" w:cstheme="minorHAnsi"/>
        </w:rPr>
        <w:t xml:space="preserve"> </w:t>
      </w:r>
      <w:r w:rsidR="00AD2470" w:rsidRPr="006E6254">
        <w:rPr>
          <w:rFonts w:asciiTheme="minorHAnsi" w:hAnsiTheme="minorHAnsi" w:cstheme="minorHAnsi"/>
        </w:rPr>
        <w:t>draft</w:t>
      </w:r>
      <w:r w:rsidR="00EB2630">
        <w:rPr>
          <w:rFonts w:asciiTheme="minorHAnsi" w:hAnsiTheme="minorHAnsi" w:cstheme="minorHAnsi"/>
        </w:rPr>
        <w:t xml:space="preserve"> </w:t>
      </w:r>
      <w:r w:rsidR="00AD2470" w:rsidRPr="006E6254">
        <w:rPr>
          <w:rFonts w:asciiTheme="minorHAnsi" w:hAnsiTheme="minorHAnsi" w:cstheme="minorHAnsi"/>
        </w:rPr>
        <w:t>resolution,</w:t>
      </w:r>
      <w:r w:rsidR="00EB2630">
        <w:rPr>
          <w:rFonts w:asciiTheme="minorHAnsi" w:hAnsiTheme="minorHAnsi" w:cstheme="minorHAnsi"/>
        </w:rPr>
        <w:t xml:space="preserve"> </w:t>
      </w:r>
      <w:r w:rsidR="00AD2470" w:rsidRPr="006E6254">
        <w:rPr>
          <w:rFonts w:asciiTheme="minorHAnsi" w:hAnsiTheme="minorHAnsi" w:cstheme="minorHAnsi"/>
        </w:rPr>
        <w:t>raising</w:t>
      </w:r>
      <w:r w:rsidR="00EB2630">
        <w:rPr>
          <w:rFonts w:asciiTheme="minorHAnsi" w:hAnsiTheme="minorHAnsi" w:cstheme="minorHAnsi"/>
        </w:rPr>
        <w:t xml:space="preserve"> </w:t>
      </w:r>
      <w:r w:rsidR="00AD2470" w:rsidRPr="006E6254">
        <w:rPr>
          <w:rFonts w:asciiTheme="minorHAnsi" w:hAnsiTheme="minorHAnsi" w:cstheme="minorHAnsi"/>
        </w:rPr>
        <w:t>a</w:t>
      </w:r>
      <w:r w:rsidR="00EB2630">
        <w:rPr>
          <w:rFonts w:asciiTheme="minorHAnsi" w:hAnsiTheme="minorHAnsi" w:cstheme="minorHAnsi"/>
        </w:rPr>
        <w:t xml:space="preserve"> </w:t>
      </w:r>
      <w:r w:rsidR="00AD2470" w:rsidRPr="006E6254">
        <w:rPr>
          <w:rFonts w:asciiTheme="minorHAnsi" w:hAnsiTheme="minorHAnsi" w:cstheme="minorHAnsi"/>
        </w:rPr>
        <w:t>number</w:t>
      </w:r>
      <w:r w:rsidR="00EB2630">
        <w:rPr>
          <w:rFonts w:asciiTheme="minorHAnsi" w:hAnsiTheme="minorHAnsi" w:cstheme="minorHAnsi"/>
        </w:rPr>
        <w:t xml:space="preserve"> </w:t>
      </w:r>
      <w:r w:rsidR="00AD2470" w:rsidRPr="006E6254">
        <w:rPr>
          <w:rFonts w:asciiTheme="minorHAnsi" w:hAnsiTheme="minorHAnsi" w:cstheme="minorHAnsi"/>
        </w:rPr>
        <w:t>of</w:t>
      </w:r>
      <w:r w:rsidR="00EB2630">
        <w:rPr>
          <w:rFonts w:asciiTheme="minorHAnsi" w:hAnsiTheme="minorHAnsi" w:cstheme="minorHAnsi"/>
        </w:rPr>
        <w:t xml:space="preserve"> </w:t>
      </w:r>
      <w:r w:rsidR="00AD2470" w:rsidRPr="006E6254">
        <w:rPr>
          <w:rFonts w:asciiTheme="minorHAnsi" w:hAnsiTheme="minorHAnsi" w:cstheme="minorHAnsi"/>
        </w:rPr>
        <w:t>specific</w:t>
      </w:r>
      <w:r w:rsidR="00EB2630">
        <w:rPr>
          <w:rFonts w:asciiTheme="minorHAnsi" w:hAnsiTheme="minorHAnsi" w:cstheme="minorHAnsi"/>
        </w:rPr>
        <w:t xml:space="preserve"> </w:t>
      </w:r>
      <w:r w:rsidR="00AD2470" w:rsidRPr="006E6254">
        <w:rPr>
          <w:rFonts w:asciiTheme="minorHAnsi" w:hAnsiTheme="minorHAnsi" w:cstheme="minorHAnsi"/>
        </w:rPr>
        <w:t>observations,</w:t>
      </w:r>
      <w:r w:rsidR="00EB2630">
        <w:rPr>
          <w:rFonts w:asciiTheme="minorHAnsi" w:hAnsiTheme="minorHAnsi" w:cstheme="minorHAnsi"/>
        </w:rPr>
        <w:t xml:space="preserve"> </w:t>
      </w:r>
      <w:r w:rsidR="00AD2470" w:rsidRPr="006E6254">
        <w:rPr>
          <w:rFonts w:asciiTheme="minorHAnsi" w:hAnsiTheme="minorHAnsi" w:cstheme="minorHAnsi"/>
        </w:rPr>
        <w:t>including</w:t>
      </w:r>
      <w:r w:rsidR="00EB2630">
        <w:rPr>
          <w:rFonts w:asciiTheme="minorHAnsi" w:hAnsiTheme="minorHAnsi" w:cstheme="minorHAnsi"/>
        </w:rPr>
        <w:t xml:space="preserve"> </w:t>
      </w:r>
      <w:r w:rsidR="00AD2470" w:rsidRPr="006E6254">
        <w:rPr>
          <w:rFonts w:asciiTheme="minorHAnsi" w:hAnsiTheme="minorHAnsi" w:cstheme="minorHAnsi"/>
        </w:rPr>
        <w:t>on</w:t>
      </w:r>
      <w:r w:rsidR="00EB2630">
        <w:rPr>
          <w:rFonts w:asciiTheme="minorHAnsi" w:hAnsiTheme="minorHAnsi" w:cstheme="minorHAnsi"/>
        </w:rPr>
        <w:t xml:space="preserve"> </w:t>
      </w:r>
      <w:r w:rsidR="00AD2470" w:rsidRPr="006E6254">
        <w:rPr>
          <w:rFonts w:asciiTheme="minorHAnsi" w:hAnsiTheme="minorHAnsi" w:cstheme="minorHAnsi"/>
        </w:rPr>
        <w:t>the</w:t>
      </w:r>
      <w:r w:rsidR="00EB2630">
        <w:rPr>
          <w:rFonts w:asciiTheme="minorHAnsi" w:hAnsiTheme="minorHAnsi" w:cstheme="minorHAnsi"/>
        </w:rPr>
        <w:t xml:space="preserve"> </w:t>
      </w:r>
      <w:r w:rsidR="00AD2470" w:rsidRPr="006E6254">
        <w:rPr>
          <w:rFonts w:asciiTheme="minorHAnsi" w:hAnsiTheme="minorHAnsi" w:cstheme="minorHAnsi"/>
        </w:rPr>
        <w:t>value</w:t>
      </w:r>
      <w:r w:rsidR="00EB2630">
        <w:rPr>
          <w:rFonts w:asciiTheme="minorHAnsi" w:hAnsiTheme="minorHAnsi" w:cstheme="minorHAnsi"/>
        </w:rPr>
        <w:t xml:space="preserve"> </w:t>
      </w:r>
      <w:r w:rsidR="00AD2470" w:rsidRPr="006E6254">
        <w:rPr>
          <w:rFonts w:asciiTheme="minorHAnsi" w:hAnsiTheme="minorHAnsi" w:cstheme="minorHAnsi"/>
        </w:rPr>
        <w:t>of</w:t>
      </w:r>
      <w:r w:rsidR="00EB2630">
        <w:rPr>
          <w:rFonts w:asciiTheme="minorHAnsi" w:hAnsiTheme="minorHAnsi" w:cstheme="minorHAnsi"/>
        </w:rPr>
        <w:t xml:space="preserve"> </w:t>
      </w:r>
      <w:r w:rsidR="00AD2470" w:rsidRPr="006E6254">
        <w:rPr>
          <w:rFonts w:asciiTheme="minorHAnsi" w:hAnsiTheme="minorHAnsi" w:cstheme="minorHAnsi"/>
        </w:rPr>
        <w:t>synergies</w:t>
      </w:r>
      <w:r w:rsidR="00EB2630">
        <w:rPr>
          <w:rFonts w:asciiTheme="minorHAnsi" w:hAnsiTheme="minorHAnsi" w:cstheme="minorHAnsi"/>
        </w:rPr>
        <w:t xml:space="preserve"> </w:t>
      </w:r>
      <w:r w:rsidR="00AD2470" w:rsidRPr="006E6254">
        <w:rPr>
          <w:rFonts w:asciiTheme="minorHAnsi" w:hAnsiTheme="minorHAnsi" w:cstheme="minorHAnsi"/>
        </w:rPr>
        <w:t>with</w:t>
      </w:r>
      <w:r w:rsidR="00EB2630">
        <w:rPr>
          <w:rFonts w:asciiTheme="minorHAnsi" w:hAnsiTheme="minorHAnsi" w:cstheme="minorHAnsi"/>
        </w:rPr>
        <w:t xml:space="preserve"> </w:t>
      </w:r>
      <w:r w:rsidR="00AD2470" w:rsidRPr="006E6254">
        <w:rPr>
          <w:rFonts w:asciiTheme="minorHAnsi" w:hAnsiTheme="minorHAnsi" w:cstheme="minorHAnsi"/>
        </w:rPr>
        <w:t>other</w:t>
      </w:r>
      <w:r w:rsidR="00EB2630">
        <w:rPr>
          <w:rFonts w:asciiTheme="minorHAnsi" w:hAnsiTheme="minorHAnsi" w:cstheme="minorHAnsi"/>
        </w:rPr>
        <w:t xml:space="preserve"> </w:t>
      </w:r>
      <w:r w:rsidR="00AD2470" w:rsidRPr="006E6254">
        <w:rPr>
          <w:rFonts w:asciiTheme="minorHAnsi" w:hAnsiTheme="minorHAnsi" w:cstheme="minorHAnsi"/>
          <w:lang w:val="en-US"/>
        </w:rPr>
        <w:t>multilateral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environmental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agreements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(MEAs),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b/>
          <w:bCs/>
        </w:rPr>
        <w:t>Bolivia</w:t>
      </w:r>
      <w:r w:rsidR="009A0DD0" w:rsidRPr="009A0DD0">
        <w:rPr>
          <w:rFonts w:asciiTheme="minorHAnsi" w:hAnsiTheme="minorHAnsi" w:cstheme="minorHAnsi"/>
          <w:bCs/>
        </w:rPr>
        <w:t>,</w:t>
      </w:r>
      <w:r w:rsidR="00EB2630">
        <w:rPr>
          <w:rFonts w:asciiTheme="minorHAnsi" w:hAnsiTheme="minorHAnsi" w:cstheme="minorHAnsi"/>
          <w:b/>
          <w:bCs/>
        </w:rPr>
        <w:t xml:space="preserve"> </w:t>
      </w:r>
      <w:r w:rsidR="00AD2470" w:rsidRPr="006E6254">
        <w:rPr>
          <w:rFonts w:asciiTheme="minorHAnsi" w:hAnsiTheme="minorHAnsi" w:cstheme="minorHAnsi"/>
          <w:b/>
          <w:bCs/>
        </w:rPr>
        <w:t>Brazil</w:t>
      </w:r>
      <w:r w:rsidR="009A0DD0" w:rsidRPr="009A0DD0">
        <w:rPr>
          <w:rFonts w:asciiTheme="minorHAnsi" w:hAnsiTheme="minorHAnsi" w:cstheme="minorHAnsi"/>
          <w:bCs/>
        </w:rPr>
        <w:t>,</w:t>
      </w:r>
      <w:r w:rsidR="00EB2630">
        <w:rPr>
          <w:rFonts w:asciiTheme="minorHAnsi" w:hAnsiTheme="minorHAnsi" w:cstheme="minorHAnsi"/>
          <w:b/>
          <w:bCs/>
        </w:rPr>
        <w:t xml:space="preserve"> </w:t>
      </w:r>
      <w:r w:rsidR="00AD2470" w:rsidRPr="006E6254">
        <w:rPr>
          <w:rFonts w:asciiTheme="minorHAnsi" w:hAnsiTheme="minorHAnsi" w:cstheme="minorHAnsi"/>
          <w:b/>
          <w:bCs/>
        </w:rPr>
        <w:t>Canada</w:t>
      </w:r>
      <w:r w:rsidR="009A0DD0" w:rsidRPr="009A0DD0">
        <w:rPr>
          <w:rFonts w:asciiTheme="minorHAnsi" w:hAnsiTheme="minorHAnsi" w:cstheme="minorHAnsi"/>
          <w:bCs/>
        </w:rPr>
        <w:t>,</w:t>
      </w:r>
      <w:r w:rsidR="00EB2630">
        <w:rPr>
          <w:rFonts w:asciiTheme="minorHAnsi" w:hAnsiTheme="minorHAnsi" w:cstheme="minorHAnsi"/>
          <w:b/>
          <w:bCs/>
        </w:rPr>
        <w:t xml:space="preserve"> </w:t>
      </w:r>
      <w:r w:rsidR="00AD2470" w:rsidRPr="006E6254">
        <w:rPr>
          <w:rFonts w:asciiTheme="minorHAnsi" w:hAnsiTheme="minorHAnsi" w:cstheme="minorHAnsi"/>
          <w:b/>
          <w:bCs/>
        </w:rPr>
        <w:t>Costa</w:t>
      </w:r>
      <w:r w:rsidR="00EB2630">
        <w:rPr>
          <w:rFonts w:asciiTheme="minorHAnsi" w:hAnsiTheme="minorHAnsi" w:cstheme="minorHAnsi"/>
          <w:b/>
          <w:bCs/>
        </w:rPr>
        <w:t xml:space="preserve"> </w:t>
      </w:r>
      <w:r w:rsidR="00AD2470" w:rsidRPr="006E6254">
        <w:rPr>
          <w:rFonts w:asciiTheme="minorHAnsi" w:hAnsiTheme="minorHAnsi" w:cstheme="minorHAnsi"/>
          <w:b/>
          <w:bCs/>
        </w:rPr>
        <w:t>Rica</w:t>
      </w:r>
      <w:r w:rsidR="009A0DD0" w:rsidRPr="009A0DD0">
        <w:rPr>
          <w:rFonts w:asciiTheme="minorHAnsi" w:hAnsiTheme="minorHAnsi" w:cstheme="minorHAnsi"/>
          <w:bCs/>
        </w:rPr>
        <w:t>,</w:t>
      </w:r>
      <w:r w:rsidR="00EB2630">
        <w:rPr>
          <w:rFonts w:asciiTheme="minorHAnsi" w:hAnsiTheme="minorHAnsi" w:cstheme="minorHAnsi"/>
          <w:b/>
          <w:bCs/>
        </w:rPr>
        <w:t xml:space="preserve"> </w:t>
      </w:r>
      <w:r w:rsidR="00AD2470" w:rsidRPr="006E6254">
        <w:rPr>
          <w:rFonts w:asciiTheme="minorHAnsi" w:hAnsiTheme="minorHAnsi" w:cstheme="minorHAnsi"/>
          <w:b/>
          <w:bCs/>
        </w:rPr>
        <w:t>Finland</w:t>
      </w:r>
      <w:r w:rsidR="00EB2630">
        <w:rPr>
          <w:rFonts w:asciiTheme="minorHAnsi" w:hAnsiTheme="minorHAnsi" w:cstheme="minorHAnsi"/>
          <w:b/>
          <w:bCs/>
        </w:rPr>
        <w:t xml:space="preserve"> </w:t>
      </w:r>
      <w:r w:rsidR="00AD2470" w:rsidRPr="006E6254">
        <w:rPr>
          <w:rFonts w:asciiTheme="minorHAnsi" w:hAnsiTheme="minorHAnsi" w:cstheme="minorHAnsi"/>
          <w:b/>
          <w:bCs/>
        </w:rPr>
        <w:t>on</w:t>
      </w:r>
      <w:r w:rsidR="00EB2630">
        <w:rPr>
          <w:rFonts w:asciiTheme="minorHAnsi" w:hAnsiTheme="minorHAnsi" w:cstheme="minorHAnsi"/>
          <w:b/>
          <w:bCs/>
        </w:rPr>
        <w:t xml:space="preserve"> </w:t>
      </w:r>
      <w:r w:rsidR="00AD2470" w:rsidRPr="006E6254">
        <w:rPr>
          <w:rFonts w:asciiTheme="minorHAnsi" w:hAnsiTheme="minorHAnsi" w:cstheme="minorHAnsi"/>
          <w:b/>
          <w:bCs/>
        </w:rPr>
        <w:t>behalf</w:t>
      </w:r>
      <w:r w:rsidR="00EB2630">
        <w:rPr>
          <w:rFonts w:asciiTheme="minorHAnsi" w:hAnsiTheme="minorHAnsi" w:cstheme="minorHAnsi"/>
          <w:b/>
          <w:bCs/>
        </w:rPr>
        <w:t xml:space="preserve"> </w:t>
      </w:r>
      <w:r w:rsidR="00AD2470" w:rsidRPr="006E6254">
        <w:rPr>
          <w:rFonts w:asciiTheme="minorHAnsi" w:hAnsiTheme="minorHAnsi" w:cstheme="minorHAnsi"/>
          <w:b/>
          <w:bCs/>
        </w:rPr>
        <w:t>of</w:t>
      </w:r>
      <w:r w:rsidR="00EB2630">
        <w:rPr>
          <w:rFonts w:asciiTheme="minorHAnsi" w:hAnsiTheme="minorHAnsi" w:cstheme="minorHAnsi"/>
          <w:b/>
          <w:bCs/>
        </w:rPr>
        <w:t xml:space="preserve"> </w:t>
      </w:r>
      <w:r w:rsidR="00AD2470" w:rsidRPr="006E6254">
        <w:rPr>
          <w:rFonts w:asciiTheme="minorHAnsi" w:hAnsiTheme="minorHAnsi" w:cstheme="minorHAnsi"/>
          <w:b/>
          <w:bCs/>
        </w:rPr>
        <w:t>the</w:t>
      </w:r>
      <w:r w:rsidR="00EB2630">
        <w:rPr>
          <w:rFonts w:asciiTheme="minorHAnsi" w:hAnsiTheme="minorHAnsi" w:cstheme="minorHAnsi"/>
          <w:b/>
          <w:bCs/>
        </w:rPr>
        <w:t xml:space="preserve"> </w:t>
      </w:r>
      <w:r w:rsidR="00AD2470" w:rsidRPr="006E6254">
        <w:rPr>
          <w:rFonts w:asciiTheme="minorHAnsi" w:hAnsiTheme="minorHAnsi" w:cstheme="minorHAnsi"/>
          <w:b/>
          <w:bCs/>
        </w:rPr>
        <w:t>Member</w:t>
      </w:r>
      <w:r w:rsidR="00EB2630">
        <w:rPr>
          <w:rFonts w:asciiTheme="minorHAnsi" w:hAnsiTheme="minorHAnsi" w:cstheme="minorHAnsi"/>
          <w:b/>
          <w:bCs/>
        </w:rPr>
        <w:t xml:space="preserve"> </w:t>
      </w:r>
      <w:r w:rsidR="00AD2470" w:rsidRPr="006E6254">
        <w:rPr>
          <w:rFonts w:asciiTheme="minorHAnsi" w:hAnsiTheme="minorHAnsi" w:cstheme="minorHAnsi"/>
          <w:b/>
          <w:bCs/>
        </w:rPr>
        <w:t>States</w:t>
      </w:r>
      <w:r w:rsidR="00EB2630">
        <w:rPr>
          <w:rFonts w:asciiTheme="minorHAnsi" w:hAnsiTheme="minorHAnsi" w:cstheme="minorHAnsi"/>
          <w:b/>
          <w:bCs/>
        </w:rPr>
        <w:t xml:space="preserve"> </w:t>
      </w:r>
      <w:r w:rsidR="00AD2470" w:rsidRPr="006E6254">
        <w:rPr>
          <w:rFonts w:asciiTheme="minorHAnsi" w:hAnsiTheme="minorHAnsi" w:cstheme="minorHAnsi"/>
          <w:b/>
          <w:bCs/>
        </w:rPr>
        <w:t>of</w:t>
      </w:r>
      <w:r w:rsidR="00EB2630">
        <w:rPr>
          <w:rFonts w:asciiTheme="minorHAnsi" w:hAnsiTheme="minorHAnsi" w:cstheme="minorHAnsi"/>
          <w:b/>
          <w:bCs/>
        </w:rPr>
        <w:t xml:space="preserve"> </w:t>
      </w:r>
      <w:r w:rsidR="00AD2470" w:rsidRPr="006E6254">
        <w:rPr>
          <w:rFonts w:asciiTheme="minorHAnsi" w:hAnsiTheme="minorHAnsi" w:cstheme="minorHAnsi"/>
          <w:b/>
          <w:bCs/>
        </w:rPr>
        <w:t>the</w:t>
      </w:r>
      <w:r w:rsidR="00EB2630">
        <w:rPr>
          <w:rFonts w:asciiTheme="minorHAnsi" w:hAnsiTheme="minorHAnsi" w:cstheme="minorHAnsi"/>
          <w:b/>
          <w:bCs/>
        </w:rPr>
        <w:t xml:space="preserve"> </w:t>
      </w:r>
      <w:r w:rsidR="00AD2470" w:rsidRPr="006E6254">
        <w:rPr>
          <w:rFonts w:asciiTheme="minorHAnsi" w:hAnsiTheme="minorHAnsi" w:cstheme="minorHAnsi"/>
          <w:b/>
          <w:bCs/>
        </w:rPr>
        <w:t>EU</w:t>
      </w:r>
      <w:r w:rsidR="009A0DD0" w:rsidRPr="009A0DD0">
        <w:rPr>
          <w:rFonts w:asciiTheme="minorHAnsi" w:hAnsiTheme="minorHAnsi" w:cstheme="minorHAnsi"/>
          <w:bCs/>
        </w:rPr>
        <w:t>,</w:t>
      </w:r>
      <w:r w:rsidR="00EB2630">
        <w:rPr>
          <w:rFonts w:asciiTheme="minorHAnsi" w:hAnsiTheme="minorHAnsi" w:cstheme="minorHAnsi"/>
          <w:b/>
          <w:bCs/>
        </w:rPr>
        <w:t xml:space="preserve"> </w:t>
      </w:r>
      <w:r w:rsidR="00AD2470" w:rsidRPr="006E6254">
        <w:rPr>
          <w:rFonts w:asciiTheme="minorHAnsi" w:hAnsiTheme="minorHAnsi" w:cstheme="minorHAnsi"/>
          <w:b/>
          <w:bCs/>
        </w:rPr>
        <w:t>Georgia</w:t>
      </w:r>
      <w:r w:rsidR="009A0DD0" w:rsidRPr="009A0DD0">
        <w:rPr>
          <w:rFonts w:asciiTheme="minorHAnsi" w:hAnsiTheme="minorHAnsi" w:cstheme="minorHAnsi"/>
          <w:bCs/>
        </w:rPr>
        <w:t>,</w:t>
      </w:r>
      <w:r w:rsidR="00EB2630">
        <w:rPr>
          <w:rFonts w:asciiTheme="minorHAnsi" w:hAnsiTheme="minorHAnsi" w:cstheme="minorHAnsi"/>
          <w:b/>
          <w:bCs/>
        </w:rPr>
        <w:t xml:space="preserve"> </w:t>
      </w:r>
      <w:r w:rsidR="00AD2470" w:rsidRPr="006E6254">
        <w:rPr>
          <w:rFonts w:asciiTheme="minorHAnsi" w:hAnsiTheme="minorHAnsi" w:cstheme="minorHAnsi"/>
          <w:b/>
          <w:bCs/>
        </w:rPr>
        <w:t>Indonesia</w:t>
      </w:r>
      <w:r w:rsidR="009A0DD0" w:rsidRPr="009A0DD0">
        <w:rPr>
          <w:rFonts w:asciiTheme="minorHAnsi" w:hAnsiTheme="minorHAnsi" w:cstheme="minorHAnsi"/>
          <w:bCs/>
        </w:rPr>
        <w:t>,</w:t>
      </w:r>
      <w:r w:rsidR="00EB2630">
        <w:rPr>
          <w:rFonts w:asciiTheme="minorHAnsi" w:hAnsiTheme="minorHAnsi" w:cstheme="minorHAnsi"/>
          <w:b/>
          <w:bCs/>
        </w:rPr>
        <w:t xml:space="preserve"> </w:t>
      </w:r>
      <w:r w:rsidR="00AD2470" w:rsidRPr="006E6254">
        <w:rPr>
          <w:rFonts w:asciiTheme="minorHAnsi" w:hAnsiTheme="minorHAnsi" w:cstheme="minorHAnsi"/>
          <w:b/>
          <w:bCs/>
        </w:rPr>
        <w:t>Mexico</w:t>
      </w:r>
      <w:r w:rsidR="009A0DD0" w:rsidRPr="009A0DD0">
        <w:rPr>
          <w:rFonts w:asciiTheme="minorHAnsi" w:hAnsiTheme="minorHAnsi" w:cstheme="minorHAnsi"/>
          <w:bCs/>
        </w:rPr>
        <w:t>,</w:t>
      </w:r>
      <w:r w:rsidR="00EB2630">
        <w:rPr>
          <w:rFonts w:asciiTheme="minorHAnsi" w:hAnsiTheme="minorHAnsi" w:cstheme="minorHAnsi"/>
          <w:b/>
          <w:bCs/>
        </w:rPr>
        <w:t xml:space="preserve"> </w:t>
      </w:r>
      <w:r w:rsidR="00AD2470" w:rsidRPr="006E6254">
        <w:rPr>
          <w:rFonts w:asciiTheme="minorHAnsi" w:hAnsiTheme="minorHAnsi" w:cstheme="minorHAnsi"/>
          <w:b/>
          <w:bCs/>
        </w:rPr>
        <w:t>Nepal</w:t>
      </w:r>
      <w:r w:rsidR="009A0DD0" w:rsidRPr="009A0DD0">
        <w:rPr>
          <w:rFonts w:asciiTheme="minorHAnsi" w:hAnsiTheme="minorHAnsi" w:cstheme="minorHAnsi"/>
          <w:bCs/>
        </w:rPr>
        <w:t>,</w:t>
      </w:r>
      <w:r w:rsidR="00EB2630">
        <w:rPr>
          <w:rFonts w:asciiTheme="minorHAnsi" w:hAnsiTheme="minorHAnsi" w:cstheme="minorHAnsi"/>
          <w:b/>
          <w:bCs/>
        </w:rPr>
        <w:t xml:space="preserve"> </w:t>
      </w:r>
      <w:r w:rsidR="00AD2470" w:rsidRPr="006E6254">
        <w:rPr>
          <w:rFonts w:asciiTheme="minorHAnsi" w:hAnsiTheme="minorHAnsi" w:cstheme="minorHAnsi"/>
        </w:rPr>
        <w:t>the</w:t>
      </w:r>
      <w:r w:rsidR="00EB2630">
        <w:rPr>
          <w:rFonts w:asciiTheme="minorHAnsi" w:hAnsiTheme="minorHAnsi" w:cstheme="minorHAnsi"/>
          <w:b/>
          <w:bCs/>
        </w:rPr>
        <w:t xml:space="preserve"> </w:t>
      </w:r>
      <w:r w:rsidR="00AD2470" w:rsidRPr="006E6254">
        <w:rPr>
          <w:rFonts w:asciiTheme="minorHAnsi" w:hAnsiTheme="minorHAnsi" w:cstheme="minorHAnsi"/>
          <w:b/>
          <w:bCs/>
        </w:rPr>
        <w:t>Philippines</w:t>
      </w:r>
      <w:r w:rsidR="009A0DD0" w:rsidRPr="009A0DD0">
        <w:rPr>
          <w:rFonts w:asciiTheme="minorHAnsi" w:hAnsiTheme="minorHAnsi" w:cstheme="minorHAnsi"/>
          <w:bCs/>
        </w:rPr>
        <w:t>,</w:t>
      </w:r>
      <w:r w:rsidR="00EB2630">
        <w:rPr>
          <w:rFonts w:asciiTheme="minorHAnsi" w:hAnsiTheme="minorHAnsi" w:cstheme="minorHAnsi"/>
          <w:b/>
          <w:bCs/>
        </w:rPr>
        <w:t xml:space="preserve"> </w:t>
      </w:r>
      <w:r w:rsidR="00AD2470" w:rsidRPr="006E6254">
        <w:rPr>
          <w:rFonts w:asciiTheme="minorHAnsi" w:hAnsiTheme="minorHAnsi" w:cstheme="minorHAnsi"/>
          <w:b/>
          <w:bCs/>
        </w:rPr>
        <w:t>South</w:t>
      </w:r>
      <w:r w:rsidR="00EB2630">
        <w:rPr>
          <w:rFonts w:asciiTheme="minorHAnsi" w:hAnsiTheme="minorHAnsi" w:cstheme="minorHAnsi"/>
          <w:b/>
          <w:bCs/>
        </w:rPr>
        <w:t xml:space="preserve"> </w:t>
      </w:r>
      <w:r w:rsidR="00AD2470" w:rsidRPr="006E6254">
        <w:rPr>
          <w:rFonts w:asciiTheme="minorHAnsi" w:hAnsiTheme="minorHAnsi" w:cstheme="minorHAnsi"/>
          <w:b/>
          <w:bCs/>
        </w:rPr>
        <w:t>Africa</w:t>
      </w:r>
      <w:r w:rsidR="009A0DD0" w:rsidRPr="009A0DD0">
        <w:rPr>
          <w:rFonts w:asciiTheme="minorHAnsi" w:hAnsiTheme="minorHAnsi" w:cstheme="minorHAnsi"/>
          <w:bCs/>
        </w:rPr>
        <w:t>,</w:t>
      </w:r>
      <w:r w:rsidR="00EB2630">
        <w:rPr>
          <w:rFonts w:asciiTheme="minorHAnsi" w:hAnsiTheme="minorHAnsi" w:cstheme="minorHAnsi"/>
          <w:b/>
          <w:bCs/>
        </w:rPr>
        <w:t xml:space="preserve"> </w:t>
      </w:r>
      <w:r w:rsidR="00AD2470" w:rsidRPr="006E6254">
        <w:rPr>
          <w:rFonts w:asciiTheme="minorHAnsi" w:hAnsiTheme="minorHAnsi" w:cstheme="minorHAnsi"/>
          <w:b/>
          <w:bCs/>
        </w:rPr>
        <w:t>Togo</w:t>
      </w:r>
      <w:r w:rsidR="009A0DD0" w:rsidRPr="009A0DD0">
        <w:rPr>
          <w:rFonts w:asciiTheme="minorHAnsi" w:hAnsiTheme="minorHAnsi" w:cstheme="minorHAnsi"/>
          <w:bCs/>
        </w:rPr>
        <w:t>,</w:t>
      </w:r>
      <w:r w:rsidR="00EB2630">
        <w:rPr>
          <w:rFonts w:asciiTheme="minorHAnsi" w:hAnsiTheme="minorHAnsi" w:cstheme="minorHAnsi"/>
          <w:b/>
          <w:bCs/>
        </w:rPr>
        <w:t xml:space="preserve"> </w:t>
      </w:r>
      <w:r w:rsidR="00AD2470" w:rsidRPr="006E6254">
        <w:rPr>
          <w:rFonts w:asciiTheme="minorHAnsi" w:hAnsiTheme="minorHAnsi" w:cstheme="minorHAnsi"/>
        </w:rPr>
        <w:t>the</w:t>
      </w:r>
      <w:r w:rsidR="00EB2630">
        <w:rPr>
          <w:rFonts w:asciiTheme="minorHAnsi" w:hAnsiTheme="minorHAnsi" w:cstheme="minorHAnsi"/>
          <w:b/>
          <w:bCs/>
        </w:rPr>
        <w:t xml:space="preserve"> </w:t>
      </w:r>
      <w:r w:rsidR="00AD2470" w:rsidRPr="006E6254">
        <w:rPr>
          <w:rFonts w:asciiTheme="minorHAnsi" w:hAnsiTheme="minorHAnsi" w:cstheme="minorHAnsi"/>
          <w:b/>
          <w:bCs/>
        </w:rPr>
        <w:t>United</w:t>
      </w:r>
      <w:r w:rsidR="00EB2630">
        <w:rPr>
          <w:rFonts w:asciiTheme="minorHAnsi" w:hAnsiTheme="minorHAnsi" w:cstheme="minorHAnsi"/>
          <w:b/>
          <w:bCs/>
        </w:rPr>
        <w:t xml:space="preserve"> </w:t>
      </w:r>
      <w:r w:rsidR="00AD2470" w:rsidRPr="006E6254">
        <w:rPr>
          <w:rFonts w:asciiTheme="minorHAnsi" w:hAnsiTheme="minorHAnsi" w:cstheme="minorHAnsi"/>
          <w:b/>
          <w:bCs/>
        </w:rPr>
        <w:t>Kingdom</w:t>
      </w:r>
      <w:r w:rsidR="00EB2630">
        <w:rPr>
          <w:rFonts w:asciiTheme="minorHAnsi" w:hAnsiTheme="minorHAnsi" w:cstheme="minorHAnsi"/>
          <w:b/>
          <w:bCs/>
        </w:rPr>
        <w:t xml:space="preserve"> </w:t>
      </w:r>
      <w:r w:rsidR="00AD2470" w:rsidRPr="006E6254">
        <w:rPr>
          <w:rFonts w:asciiTheme="minorHAnsi" w:hAnsiTheme="minorHAnsi" w:cstheme="minorHAnsi"/>
          <w:b/>
          <w:bCs/>
        </w:rPr>
        <w:t>of</w:t>
      </w:r>
      <w:r w:rsidR="00EB2630">
        <w:rPr>
          <w:rFonts w:asciiTheme="minorHAnsi" w:hAnsiTheme="minorHAnsi" w:cstheme="minorHAnsi"/>
          <w:b/>
          <w:bCs/>
        </w:rPr>
        <w:t xml:space="preserve"> </w:t>
      </w:r>
      <w:r w:rsidR="00AD2470" w:rsidRPr="006E6254">
        <w:rPr>
          <w:rFonts w:asciiTheme="minorHAnsi" w:hAnsiTheme="minorHAnsi" w:cstheme="minorHAnsi"/>
          <w:b/>
          <w:bCs/>
        </w:rPr>
        <w:t>Great</w:t>
      </w:r>
      <w:r w:rsidR="00EB2630">
        <w:rPr>
          <w:rFonts w:asciiTheme="minorHAnsi" w:hAnsiTheme="minorHAnsi" w:cstheme="minorHAnsi"/>
          <w:b/>
          <w:bCs/>
        </w:rPr>
        <w:t xml:space="preserve"> </w:t>
      </w:r>
      <w:r w:rsidR="00AD2470" w:rsidRPr="006E6254">
        <w:rPr>
          <w:rFonts w:asciiTheme="minorHAnsi" w:hAnsiTheme="minorHAnsi" w:cstheme="minorHAnsi"/>
          <w:b/>
          <w:bCs/>
        </w:rPr>
        <w:t>Britain</w:t>
      </w:r>
      <w:r w:rsidR="00EB2630">
        <w:rPr>
          <w:rFonts w:asciiTheme="minorHAnsi" w:hAnsiTheme="minorHAnsi" w:cstheme="minorHAnsi"/>
          <w:b/>
          <w:bCs/>
        </w:rPr>
        <w:t xml:space="preserve"> </w:t>
      </w:r>
      <w:r w:rsidR="00AD2470" w:rsidRPr="006E6254">
        <w:rPr>
          <w:rFonts w:asciiTheme="minorHAnsi" w:hAnsiTheme="minorHAnsi" w:cstheme="minorHAnsi"/>
          <w:b/>
          <w:bCs/>
        </w:rPr>
        <w:t>and</w:t>
      </w:r>
      <w:r w:rsidR="00EB2630">
        <w:rPr>
          <w:rFonts w:asciiTheme="minorHAnsi" w:hAnsiTheme="minorHAnsi" w:cstheme="minorHAnsi"/>
          <w:b/>
          <w:bCs/>
        </w:rPr>
        <w:t xml:space="preserve"> </w:t>
      </w:r>
      <w:r w:rsidR="00AD2470" w:rsidRPr="006E6254">
        <w:rPr>
          <w:rFonts w:asciiTheme="minorHAnsi" w:hAnsiTheme="minorHAnsi" w:cstheme="minorHAnsi"/>
          <w:b/>
          <w:bCs/>
        </w:rPr>
        <w:t>Northern</w:t>
      </w:r>
      <w:r w:rsidR="00EB2630">
        <w:rPr>
          <w:rFonts w:asciiTheme="minorHAnsi" w:hAnsiTheme="minorHAnsi" w:cstheme="minorHAnsi"/>
          <w:b/>
          <w:bCs/>
        </w:rPr>
        <w:t xml:space="preserve"> </w:t>
      </w:r>
      <w:r w:rsidR="00AD2470" w:rsidRPr="006E6254">
        <w:rPr>
          <w:rFonts w:asciiTheme="minorHAnsi" w:hAnsiTheme="minorHAnsi" w:cstheme="minorHAnsi"/>
          <w:b/>
          <w:bCs/>
        </w:rPr>
        <w:t>Ireland</w:t>
      </w:r>
      <w:r w:rsidR="009A0DD0" w:rsidRPr="009A0DD0">
        <w:rPr>
          <w:rFonts w:asciiTheme="minorHAnsi" w:hAnsiTheme="minorHAnsi" w:cstheme="minorHAnsi"/>
          <w:bCs/>
        </w:rPr>
        <w:t>,</w:t>
      </w:r>
      <w:r w:rsidR="00EB2630">
        <w:rPr>
          <w:rFonts w:asciiTheme="minorHAnsi" w:hAnsiTheme="minorHAnsi" w:cstheme="minorHAnsi"/>
          <w:b/>
          <w:bCs/>
        </w:rPr>
        <w:t xml:space="preserve"> </w:t>
      </w:r>
      <w:r w:rsidR="00AD2470" w:rsidRPr="006E6254">
        <w:rPr>
          <w:rFonts w:asciiTheme="minorHAnsi" w:hAnsiTheme="minorHAnsi" w:cstheme="minorHAnsi"/>
          <w:b/>
          <w:bCs/>
        </w:rPr>
        <w:t>Uruguay</w:t>
      </w:r>
      <w:r w:rsidR="00EB2630">
        <w:rPr>
          <w:rFonts w:asciiTheme="minorHAnsi" w:hAnsiTheme="minorHAnsi" w:cstheme="minorHAnsi"/>
          <w:b/>
          <w:bCs/>
        </w:rPr>
        <w:t xml:space="preserve"> </w:t>
      </w:r>
      <w:r w:rsidR="00AD2470" w:rsidRPr="006E6254">
        <w:rPr>
          <w:rFonts w:asciiTheme="minorHAnsi" w:hAnsiTheme="minorHAnsi" w:cstheme="minorHAnsi"/>
        </w:rPr>
        <w:t>and</w:t>
      </w:r>
      <w:r w:rsidR="00EB2630">
        <w:rPr>
          <w:rFonts w:asciiTheme="minorHAnsi" w:hAnsiTheme="minorHAnsi" w:cstheme="minorHAnsi"/>
          <w:b/>
          <w:bCs/>
        </w:rPr>
        <w:t xml:space="preserve"> </w:t>
      </w:r>
      <w:r w:rsidR="00AD2470" w:rsidRPr="006E6254">
        <w:rPr>
          <w:rFonts w:asciiTheme="minorHAnsi" w:hAnsiTheme="minorHAnsi" w:cstheme="minorHAnsi"/>
          <w:b/>
          <w:bCs/>
        </w:rPr>
        <w:t>Zimbabwe</w:t>
      </w:r>
      <w:r w:rsidR="00EB2630">
        <w:rPr>
          <w:rFonts w:asciiTheme="minorHAnsi" w:hAnsiTheme="minorHAnsi" w:cstheme="minorHAnsi"/>
          <w:b/>
          <w:bCs/>
        </w:rPr>
        <w:t xml:space="preserve"> </w:t>
      </w:r>
      <w:r w:rsidR="00AD2470" w:rsidRPr="006E6254">
        <w:rPr>
          <w:rFonts w:asciiTheme="minorHAnsi" w:hAnsiTheme="minorHAnsi" w:cstheme="minorHAnsi"/>
          <w:b/>
          <w:bCs/>
        </w:rPr>
        <w:t>on</w:t>
      </w:r>
      <w:r w:rsidR="00EB2630">
        <w:rPr>
          <w:rFonts w:asciiTheme="minorHAnsi" w:hAnsiTheme="minorHAnsi" w:cstheme="minorHAnsi"/>
          <w:b/>
          <w:bCs/>
        </w:rPr>
        <w:t xml:space="preserve"> </w:t>
      </w:r>
      <w:r w:rsidR="00AD2470" w:rsidRPr="006E6254">
        <w:rPr>
          <w:rFonts w:asciiTheme="minorHAnsi" w:hAnsiTheme="minorHAnsi" w:cstheme="minorHAnsi"/>
          <w:b/>
          <w:bCs/>
        </w:rPr>
        <w:t>behalf</w:t>
      </w:r>
      <w:r w:rsidR="00EB2630">
        <w:rPr>
          <w:rFonts w:asciiTheme="minorHAnsi" w:hAnsiTheme="minorHAnsi" w:cstheme="minorHAnsi"/>
          <w:b/>
          <w:bCs/>
        </w:rPr>
        <w:t xml:space="preserve"> </w:t>
      </w:r>
      <w:r w:rsidR="00AD2470" w:rsidRPr="006E6254">
        <w:rPr>
          <w:rFonts w:asciiTheme="minorHAnsi" w:hAnsiTheme="minorHAnsi" w:cstheme="minorHAnsi"/>
          <w:b/>
          <w:bCs/>
        </w:rPr>
        <w:t>of</w:t>
      </w:r>
      <w:r w:rsidR="00EB2630">
        <w:rPr>
          <w:rFonts w:asciiTheme="minorHAnsi" w:hAnsiTheme="minorHAnsi" w:cstheme="minorHAnsi"/>
          <w:b/>
          <w:bCs/>
        </w:rPr>
        <w:t xml:space="preserve"> </w:t>
      </w:r>
      <w:r w:rsidR="00AD2470" w:rsidRPr="006E6254">
        <w:rPr>
          <w:rFonts w:asciiTheme="minorHAnsi" w:hAnsiTheme="minorHAnsi" w:cstheme="minorHAnsi"/>
          <w:b/>
          <w:bCs/>
        </w:rPr>
        <w:t>the</w:t>
      </w:r>
      <w:r w:rsidR="00EB2630">
        <w:rPr>
          <w:rFonts w:asciiTheme="minorHAnsi" w:hAnsiTheme="minorHAnsi" w:cstheme="minorHAnsi"/>
          <w:b/>
          <w:bCs/>
        </w:rPr>
        <w:t xml:space="preserve"> </w:t>
      </w:r>
      <w:r w:rsidR="00AD2470" w:rsidRPr="006E6254">
        <w:rPr>
          <w:rFonts w:asciiTheme="minorHAnsi" w:hAnsiTheme="minorHAnsi" w:cstheme="minorHAnsi"/>
          <w:b/>
          <w:bCs/>
        </w:rPr>
        <w:t>Africa</w:t>
      </w:r>
      <w:r w:rsidR="00EB2630">
        <w:rPr>
          <w:rFonts w:asciiTheme="minorHAnsi" w:hAnsiTheme="minorHAnsi" w:cstheme="minorHAnsi"/>
          <w:b/>
          <w:bCs/>
        </w:rPr>
        <w:t xml:space="preserve"> </w:t>
      </w:r>
      <w:r w:rsidR="00AD2470" w:rsidRPr="006E6254">
        <w:rPr>
          <w:rFonts w:asciiTheme="minorHAnsi" w:hAnsiTheme="minorHAnsi" w:cstheme="minorHAnsi"/>
          <w:b/>
          <w:bCs/>
        </w:rPr>
        <w:t>Region</w:t>
      </w:r>
      <w:r w:rsidR="00AD2470" w:rsidRPr="006E6254">
        <w:rPr>
          <w:rFonts w:asciiTheme="minorHAnsi" w:hAnsiTheme="minorHAnsi" w:cstheme="minorHAnsi"/>
        </w:rPr>
        <w:t>.</w:t>
      </w:r>
    </w:p>
    <w:p w14:paraId="62692C9F" w14:textId="77777777" w:rsidR="00AD2470" w:rsidRPr="006E6254" w:rsidRDefault="00AD2470" w:rsidP="006E6254">
      <w:pPr>
        <w:suppressAutoHyphens/>
        <w:spacing w:after="0" w:line="240" w:lineRule="auto"/>
        <w:ind w:left="567" w:hanging="567"/>
        <w:rPr>
          <w:rFonts w:asciiTheme="minorHAnsi" w:hAnsiTheme="minorHAnsi" w:cstheme="minorHAnsi"/>
          <w:u w:val="single"/>
          <w:lang w:val="en-US"/>
        </w:rPr>
      </w:pPr>
    </w:p>
    <w:p w14:paraId="77E1B25D" w14:textId="4CE9D5BD" w:rsidR="00AD2470" w:rsidRPr="006E6254" w:rsidRDefault="00712611"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rPr>
        <w:t>129</w:t>
      </w:r>
      <w:r w:rsidR="00AD2470" w:rsidRPr="006E6254">
        <w:rPr>
          <w:rFonts w:asciiTheme="minorHAnsi" w:hAnsiTheme="minorHAnsi" w:cstheme="minorHAnsi"/>
        </w:rPr>
        <w:t>.</w:t>
      </w:r>
      <w:r w:rsidR="00AD2470" w:rsidRPr="006E6254">
        <w:rPr>
          <w:rFonts w:asciiTheme="minorHAnsi" w:hAnsiTheme="minorHAnsi" w:cstheme="minorHAnsi"/>
        </w:rPr>
        <w:tab/>
        <w:t>Further</w:t>
      </w:r>
      <w:r w:rsidR="00EB2630">
        <w:rPr>
          <w:rFonts w:asciiTheme="minorHAnsi" w:hAnsiTheme="minorHAnsi" w:cstheme="minorHAnsi"/>
        </w:rPr>
        <w:t xml:space="preserve"> </w:t>
      </w:r>
      <w:r w:rsidR="00AD2470" w:rsidRPr="006E6254">
        <w:rPr>
          <w:rFonts w:asciiTheme="minorHAnsi" w:hAnsiTheme="minorHAnsi" w:cstheme="minorHAnsi"/>
        </w:rPr>
        <w:t>synergetic</w:t>
      </w:r>
      <w:r w:rsidR="00EB2630">
        <w:rPr>
          <w:rFonts w:asciiTheme="minorHAnsi" w:hAnsiTheme="minorHAnsi" w:cstheme="minorHAnsi"/>
        </w:rPr>
        <w:t xml:space="preserve"> </w:t>
      </w:r>
      <w:r w:rsidR="00AD2470" w:rsidRPr="006E6254">
        <w:rPr>
          <w:rFonts w:asciiTheme="minorHAnsi" w:hAnsiTheme="minorHAnsi" w:cstheme="minorHAnsi"/>
        </w:rPr>
        <w:t>initiatives</w:t>
      </w:r>
      <w:r w:rsidR="00EB2630">
        <w:rPr>
          <w:rFonts w:asciiTheme="minorHAnsi" w:hAnsiTheme="minorHAnsi" w:cstheme="minorHAnsi"/>
        </w:rPr>
        <w:t xml:space="preserve"> </w:t>
      </w:r>
      <w:r w:rsidR="00AD2470" w:rsidRPr="006E6254">
        <w:rPr>
          <w:rFonts w:asciiTheme="minorHAnsi" w:hAnsiTheme="minorHAnsi" w:cstheme="minorHAnsi"/>
        </w:rPr>
        <w:t>were</w:t>
      </w:r>
      <w:r w:rsidR="00EB2630">
        <w:rPr>
          <w:rFonts w:asciiTheme="minorHAnsi" w:hAnsiTheme="minorHAnsi" w:cstheme="minorHAnsi"/>
        </w:rPr>
        <w:t xml:space="preserve"> </w:t>
      </w:r>
      <w:r w:rsidR="00AD2470" w:rsidRPr="006E6254">
        <w:rPr>
          <w:rFonts w:asciiTheme="minorHAnsi" w:hAnsiTheme="minorHAnsi" w:cstheme="minorHAnsi"/>
        </w:rPr>
        <w:t>highlighted</w:t>
      </w:r>
      <w:r w:rsidR="00EB2630">
        <w:rPr>
          <w:rFonts w:asciiTheme="minorHAnsi" w:hAnsiTheme="minorHAnsi" w:cstheme="minorHAnsi"/>
        </w:rPr>
        <w:t xml:space="preserve"> </w:t>
      </w:r>
      <w:r w:rsidR="00AD2470" w:rsidRPr="006E6254">
        <w:rPr>
          <w:rFonts w:asciiTheme="minorHAnsi" w:hAnsiTheme="minorHAnsi" w:cstheme="minorHAnsi"/>
        </w:rPr>
        <w:t>by</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Cambodia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China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Colombia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Finland</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rPr>
        <w:t>on</w:t>
      </w:r>
      <w:r w:rsidR="00EB2630">
        <w:rPr>
          <w:rFonts w:asciiTheme="minorHAnsi" w:hAnsiTheme="minorHAnsi" w:cstheme="minorHAnsi"/>
          <w:b/>
          <w:bCs/>
        </w:rPr>
        <w:t xml:space="preserve"> </w:t>
      </w:r>
      <w:r w:rsidR="00AD2470" w:rsidRPr="006E6254">
        <w:rPr>
          <w:rFonts w:asciiTheme="minorHAnsi" w:hAnsiTheme="minorHAnsi" w:cstheme="minorHAnsi"/>
          <w:b/>
          <w:bCs/>
        </w:rPr>
        <w:t>behalf</w:t>
      </w:r>
      <w:r w:rsidR="00EB2630">
        <w:rPr>
          <w:rFonts w:asciiTheme="minorHAnsi" w:hAnsiTheme="minorHAnsi" w:cstheme="minorHAnsi"/>
          <w:b/>
          <w:bCs/>
        </w:rPr>
        <w:t xml:space="preserve"> </w:t>
      </w:r>
      <w:r w:rsidR="00AD2470" w:rsidRPr="006E6254">
        <w:rPr>
          <w:rFonts w:asciiTheme="minorHAnsi" w:hAnsiTheme="minorHAnsi" w:cstheme="minorHAnsi"/>
          <w:b/>
          <w:bCs/>
        </w:rPr>
        <w:t>of</w:t>
      </w:r>
      <w:r w:rsidR="00EB2630">
        <w:rPr>
          <w:rFonts w:asciiTheme="minorHAnsi" w:hAnsiTheme="minorHAnsi" w:cstheme="minorHAnsi"/>
          <w:b/>
          <w:bCs/>
        </w:rPr>
        <w:t xml:space="preserve"> </w:t>
      </w:r>
      <w:r w:rsidR="00AD2470" w:rsidRPr="006E6254">
        <w:rPr>
          <w:rFonts w:asciiTheme="minorHAnsi" w:hAnsiTheme="minorHAnsi" w:cstheme="minorHAnsi"/>
          <w:b/>
          <w:bCs/>
        </w:rPr>
        <w:t>the</w:t>
      </w:r>
      <w:r w:rsidR="00EB2630">
        <w:rPr>
          <w:rFonts w:asciiTheme="minorHAnsi" w:hAnsiTheme="minorHAnsi" w:cstheme="minorHAnsi"/>
          <w:b/>
          <w:bCs/>
        </w:rPr>
        <w:t xml:space="preserve"> </w:t>
      </w:r>
      <w:r w:rsidR="00AD2470" w:rsidRPr="006E6254">
        <w:rPr>
          <w:rFonts w:asciiTheme="minorHAnsi" w:hAnsiTheme="minorHAnsi" w:cstheme="minorHAnsi"/>
          <w:b/>
          <w:bCs/>
        </w:rPr>
        <w:t>Member</w:t>
      </w:r>
      <w:r w:rsidR="00EB2630">
        <w:rPr>
          <w:rFonts w:asciiTheme="minorHAnsi" w:hAnsiTheme="minorHAnsi" w:cstheme="minorHAnsi"/>
          <w:b/>
          <w:bCs/>
        </w:rPr>
        <w:t xml:space="preserve"> </w:t>
      </w:r>
      <w:r w:rsidR="00AD2470" w:rsidRPr="006E6254">
        <w:rPr>
          <w:rFonts w:asciiTheme="minorHAnsi" w:hAnsiTheme="minorHAnsi" w:cstheme="minorHAnsi"/>
          <w:b/>
          <w:bCs/>
        </w:rPr>
        <w:t>States</w:t>
      </w:r>
      <w:r w:rsidR="00EB2630">
        <w:rPr>
          <w:rFonts w:asciiTheme="minorHAnsi" w:hAnsiTheme="minorHAnsi" w:cstheme="minorHAnsi"/>
          <w:b/>
          <w:bCs/>
        </w:rPr>
        <w:t xml:space="preserve"> </w:t>
      </w:r>
      <w:r w:rsidR="00AD2470" w:rsidRPr="006E6254">
        <w:rPr>
          <w:rFonts w:asciiTheme="minorHAnsi" w:hAnsiTheme="minorHAnsi" w:cstheme="minorHAnsi"/>
          <w:b/>
          <w:bCs/>
        </w:rPr>
        <w:t>of</w:t>
      </w:r>
      <w:r w:rsidR="00EB2630">
        <w:rPr>
          <w:rFonts w:asciiTheme="minorHAnsi" w:hAnsiTheme="minorHAnsi" w:cstheme="minorHAnsi"/>
          <w:b/>
          <w:bCs/>
        </w:rPr>
        <w:t xml:space="preserve"> </w:t>
      </w:r>
      <w:r w:rsidR="00AD2470" w:rsidRPr="006E6254">
        <w:rPr>
          <w:rFonts w:asciiTheme="minorHAnsi" w:hAnsiTheme="minorHAnsi" w:cstheme="minorHAnsi"/>
          <w:b/>
          <w:bCs/>
        </w:rPr>
        <w:t>the</w:t>
      </w:r>
      <w:r w:rsidR="00EB2630">
        <w:rPr>
          <w:rFonts w:asciiTheme="minorHAnsi" w:hAnsiTheme="minorHAnsi" w:cstheme="minorHAnsi"/>
          <w:b/>
          <w:bCs/>
        </w:rPr>
        <w:t xml:space="preserve"> </w:t>
      </w:r>
      <w:r w:rsidR="00AD2470" w:rsidRPr="006E6254">
        <w:rPr>
          <w:rFonts w:asciiTheme="minorHAnsi" w:hAnsiTheme="minorHAnsi" w:cstheme="minorHAnsi"/>
          <w:b/>
          <w:bCs/>
        </w:rPr>
        <w:t>EU</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South</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Africa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Switzerland</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Thailand</w:t>
      </w:r>
      <w:r w:rsidR="00454B0C" w:rsidRPr="000B1F90">
        <w:rPr>
          <w:rFonts w:asciiTheme="minorHAnsi" w:hAnsiTheme="minorHAnsi" w:cstheme="minorHAnsi"/>
          <w:bCs/>
          <w:lang w:val="en-US"/>
        </w:rPr>
        <w:t>,</w:t>
      </w:r>
      <w:r w:rsidR="00454B0C" w:rsidRPr="00454B0C">
        <w:rPr>
          <w:rFonts w:asciiTheme="minorHAnsi" w:hAnsiTheme="minorHAnsi" w:cstheme="minorHAnsi"/>
          <w:b/>
          <w:bCs/>
          <w:lang w:val="en-US"/>
        </w:rPr>
        <w:t xml:space="preserve"> </w:t>
      </w:r>
      <w:r w:rsidR="00454B0C" w:rsidRPr="006E6254">
        <w:rPr>
          <w:rFonts w:asciiTheme="minorHAnsi" w:hAnsiTheme="minorHAnsi" w:cstheme="minorHAnsi"/>
          <w:b/>
          <w:bCs/>
          <w:lang w:val="en-US"/>
        </w:rPr>
        <w:t>Togo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Zimbabwe,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Africa</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Region</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including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following:</w:t>
      </w:r>
    </w:p>
    <w:p w14:paraId="28849B7D" w14:textId="158A617F" w:rsidR="00AD2470" w:rsidRPr="006E6254" w:rsidRDefault="00AD2470" w:rsidP="006E6254">
      <w:pPr>
        <w:pStyle w:val="ListParagraph"/>
        <w:numPr>
          <w:ilvl w:val="0"/>
          <w:numId w:val="11"/>
        </w:numPr>
        <w:suppressAutoHyphens/>
        <w:ind w:left="993" w:hanging="426"/>
        <w:rPr>
          <w:rFonts w:cstheme="minorHAnsi"/>
          <w:sz w:val="22"/>
          <w:szCs w:val="22"/>
          <w:lang w:val="en-US"/>
        </w:rPr>
      </w:pPr>
      <w:r w:rsidRPr="006E6254">
        <w:rPr>
          <w:rFonts w:cstheme="minorHAnsi"/>
          <w:sz w:val="22"/>
          <w:szCs w:val="22"/>
        </w:rPr>
        <w:t>the</w:t>
      </w:r>
      <w:r w:rsidR="00EB2630">
        <w:rPr>
          <w:rFonts w:cstheme="minorHAnsi"/>
          <w:sz w:val="22"/>
          <w:szCs w:val="22"/>
        </w:rPr>
        <w:t xml:space="preserve"> </w:t>
      </w:r>
      <w:r w:rsidRPr="006E6254">
        <w:rPr>
          <w:rFonts w:cstheme="minorHAnsi"/>
          <w:sz w:val="22"/>
          <w:szCs w:val="22"/>
        </w:rPr>
        <w:t>Intergovernmental</w:t>
      </w:r>
      <w:r w:rsidR="00EB2630">
        <w:rPr>
          <w:rFonts w:cstheme="minorHAnsi"/>
          <w:sz w:val="22"/>
          <w:szCs w:val="22"/>
        </w:rPr>
        <w:t xml:space="preserve"> </w:t>
      </w:r>
      <w:r w:rsidRPr="006E6254">
        <w:rPr>
          <w:rFonts w:cstheme="minorHAnsi"/>
          <w:sz w:val="22"/>
          <w:szCs w:val="22"/>
        </w:rPr>
        <w:t>Science-Policy</w:t>
      </w:r>
      <w:r w:rsidR="00EB2630">
        <w:rPr>
          <w:rFonts w:cstheme="minorHAnsi"/>
          <w:sz w:val="22"/>
          <w:szCs w:val="22"/>
        </w:rPr>
        <w:t xml:space="preserve"> </w:t>
      </w:r>
      <w:r w:rsidRPr="006E6254">
        <w:rPr>
          <w:rFonts w:cstheme="minorHAnsi"/>
          <w:sz w:val="22"/>
          <w:szCs w:val="22"/>
        </w:rPr>
        <w:t>Platform</w:t>
      </w:r>
      <w:r w:rsidR="00EB2630">
        <w:rPr>
          <w:rFonts w:cstheme="minorHAnsi"/>
          <w:sz w:val="22"/>
          <w:szCs w:val="22"/>
        </w:rPr>
        <w:t xml:space="preserve"> </w:t>
      </w:r>
      <w:r w:rsidRPr="006E6254">
        <w:rPr>
          <w:rFonts w:cstheme="minorHAnsi"/>
          <w:sz w:val="22"/>
          <w:szCs w:val="22"/>
        </w:rPr>
        <w:t>on</w:t>
      </w:r>
      <w:r w:rsidR="00EB2630">
        <w:rPr>
          <w:rFonts w:cstheme="minorHAnsi"/>
          <w:sz w:val="22"/>
          <w:szCs w:val="22"/>
        </w:rPr>
        <w:t xml:space="preserve"> </w:t>
      </w:r>
      <w:r w:rsidRPr="006E6254">
        <w:rPr>
          <w:rFonts w:cstheme="minorHAnsi"/>
          <w:sz w:val="22"/>
          <w:szCs w:val="22"/>
        </w:rPr>
        <w:t>Biodiversity</w:t>
      </w:r>
      <w:r w:rsidR="00EB2630">
        <w:rPr>
          <w:rFonts w:cstheme="minorHAnsi"/>
          <w:sz w:val="22"/>
          <w:szCs w:val="22"/>
        </w:rPr>
        <w:t xml:space="preserve"> </w:t>
      </w:r>
      <w:r w:rsidRPr="006E6254">
        <w:rPr>
          <w:rFonts w:cstheme="minorHAnsi"/>
          <w:sz w:val="22"/>
          <w:szCs w:val="22"/>
        </w:rPr>
        <w:t>and</w:t>
      </w:r>
      <w:r w:rsidR="00EB2630">
        <w:rPr>
          <w:rFonts w:cstheme="minorHAnsi"/>
          <w:sz w:val="22"/>
          <w:szCs w:val="22"/>
        </w:rPr>
        <w:t xml:space="preserve"> </w:t>
      </w:r>
      <w:r w:rsidRPr="006E6254">
        <w:rPr>
          <w:rFonts w:cstheme="minorHAnsi"/>
          <w:sz w:val="22"/>
          <w:szCs w:val="22"/>
        </w:rPr>
        <w:t>Ecosystem</w:t>
      </w:r>
      <w:r w:rsidR="00EB2630">
        <w:rPr>
          <w:rFonts w:cstheme="minorHAnsi"/>
          <w:sz w:val="22"/>
          <w:szCs w:val="22"/>
        </w:rPr>
        <w:t xml:space="preserve"> </w:t>
      </w:r>
      <w:r w:rsidRPr="006E6254">
        <w:rPr>
          <w:rFonts w:cstheme="minorHAnsi"/>
          <w:sz w:val="22"/>
          <w:szCs w:val="22"/>
        </w:rPr>
        <w:t>Services</w:t>
      </w:r>
      <w:r w:rsidR="00EB2630">
        <w:rPr>
          <w:rFonts w:cstheme="minorHAnsi"/>
          <w:sz w:val="22"/>
          <w:szCs w:val="22"/>
        </w:rPr>
        <w:t xml:space="preserve"> </w:t>
      </w:r>
      <w:r w:rsidRPr="006E6254">
        <w:rPr>
          <w:rFonts w:cstheme="minorHAnsi"/>
          <w:sz w:val="22"/>
          <w:szCs w:val="22"/>
        </w:rPr>
        <w:t>(</w:t>
      </w:r>
      <w:r w:rsidRPr="006E6254">
        <w:rPr>
          <w:rFonts w:cstheme="minorHAnsi"/>
          <w:sz w:val="22"/>
          <w:szCs w:val="22"/>
          <w:lang w:val="en-US"/>
        </w:rPr>
        <w:t>IPBES);</w:t>
      </w:r>
    </w:p>
    <w:p w14:paraId="024DCE13" w14:textId="67F9CB19" w:rsidR="00AD2470" w:rsidRPr="006E6254" w:rsidRDefault="00AD2470" w:rsidP="006E6254">
      <w:pPr>
        <w:pStyle w:val="ListParagraph"/>
        <w:numPr>
          <w:ilvl w:val="0"/>
          <w:numId w:val="11"/>
        </w:numPr>
        <w:suppressAutoHyphens/>
        <w:ind w:left="993" w:hanging="426"/>
        <w:rPr>
          <w:rFonts w:cstheme="minorHAnsi"/>
          <w:sz w:val="22"/>
          <w:szCs w:val="22"/>
          <w:lang w:val="en-US"/>
        </w:rPr>
      </w:pPr>
      <w:r w:rsidRPr="006E6254">
        <w:rPr>
          <w:rFonts w:cstheme="minorHAnsi"/>
          <w:sz w:val="22"/>
          <w:szCs w:val="22"/>
          <w:lang w:val="en-US"/>
        </w:rPr>
        <w:t>the</w:t>
      </w:r>
      <w:r w:rsidR="00EB2630">
        <w:rPr>
          <w:rFonts w:cstheme="minorHAnsi"/>
          <w:sz w:val="22"/>
          <w:szCs w:val="22"/>
          <w:lang w:val="en-US"/>
        </w:rPr>
        <w:t xml:space="preserve"> </w:t>
      </w:r>
      <w:r w:rsidRPr="006E6254">
        <w:rPr>
          <w:rFonts w:cstheme="minorHAnsi"/>
          <w:sz w:val="22"/>
          <w:szCs w:val="22"/>
          <w:lang w:val="en-US"/>
        </w:rPr>
        <w:t>World</w:t>
      </w:r>
      <w:r w:rsidR="00EB2630">
        <w:rPr>
          <w:rFonts w:cstheme="minorHAnsi"/>
          <w:sz w:val="22"/>
          <w:szCs w:val="22"/>
          <w:lang w:val="en-US"/>
        </w:rPr>
        <w:t xml:space="preserve"> </w:t>
      </w:r>
      <w:r w:rsidRPr="006E6254">
        <w:rPr>
          <w:rFonts w:cstheme="minorHAnsi"/>
          <w:sz w:val="22"/>
          <w:szCs w:val="22"/>
          <w:lang w:val="en-US"/>
        </w:rPr>
        <w:t>Meteorological</w:t>
      </w:r>
      <w:r w:rsidR="00EB2630">
        <w:rPr>
          <w:rFonts w:cstheme="minorHAnsi"/>
          <w:sz w:val="22"/>
          <w:szCs w:val="22"/>
          <w:lang w:val="en-US"/>
        </w:rPr>
        <w:t xml:space="preserve"> </w:t>
      </w:r>
      <w:r w:rsidRPr="006E6254">
        <w:rPr>
          <w:rFonts w:cstheme="minorHAnsi"/>
          <w:sz w:val="22"/>
          <w:szCs w:val="22"/>
          <w:lang w:val="en-US"/>
        </w:rPr>
        <w:t>Organization</w:t>
      </w:r>
      <w:r w:rsidR="00EB2630">
        <w:rPr>
          <w:rFonts w:cstheme="minorHAnsi"/>
          <w:sz w:val="22"/>
          <w:szCs w:val="22"/>
          <w:lang w:val="en-US"/>
        </w:rPr>
        <w:t xml:space="preserve"> </w:t>
      </w:r>
      <w:r w:rsidRPr="006E6254">
        <w:rPr>
          <w:rFonts w:cstheme="minorHAnsi"/>
          <w:sz w:val="22"/>
          <w:szCs w:val="22"/>
          <w:lang w:val="en-US"/>
        </w:rPr>
        <w:t>(WMO);</w:t>
      </w:r>
    </w:p>
    <w:p w14:paraId="7DE76333" w14:textId="17729943" w:rsidR="00AD2470" w:rsidRPr="006E6254" w:rsidRDefault="00AD2470" w:rsidP="006E6254">
      <w:pPr>
        <w:pStyle w:val="ListParagraph"/>
        <w:numPr>
          <w:ilvl w:val="0"/>
          <w:numId w:val="11"/>
        </w:numPr>
        <w:suppressAutoHyphens/>
        <w:ind w:left="993" w:hanging="426"/>
        <w:rPr>
          <w:rFonts w:cstheme="minorHAnsi"/>
          <w:sz w:val="22"/>
          <w:szCs w:val="22"/>
          <w:lang w:val="en-US"/>
        </w:rPr>
      </w:pPr>
      <w:r w:rsidRPr="006E6254">
        <w:rPr>
          <w:rFonts w:cstheme="minorHAnsi"/>
          <w:sz w:val="22"/>
          <w:szCs w:val="22"/>
          <w:lang w:val="en-US"/>
        </w:rPr>
        <w:t>the</w:t>
      </w:r>
      <w:r w:rsidR="00EB2630">
        <w:rPr>
          <w:rFonts w:cstheme="minorHAnsi"/>
          <w:sz w:val="22"/>
          <w:szCs w:val="22"/>
          <w:lang w:val="en-US"/>
        </w:rPr>
        <w:t xml:space="preserve"> </w:t>
      </w:r>
      <w:r w:rsidRPr="006E6254">
        <w:rPr>
          <w:rFonts w:cstheme="minorHAnsi"/>
          <w:sz w:val="22"/>
          <w:szCs w:val="22"/>
          <w:lang w:val="en-US"/>
        </w:rPr>
        <w:t>World</w:t>
      </w:r>
      <w:r w:rsidR="00EB2630">
        <w:rPr>
          <w:rFonts w:cstheme="minorHAnsi"/>
          <w:sz w:val="22"/>
          <w:szCs w:val="22"/>
          <w:lang w:val="en-US"/>
        </w:rPr>
        <w:t xml:space="preserve"> </w:t>
      </w:r>
      <w:r w:rsidRPr="006E6254">
        <w:rPr>
          <w:rFonts w:cstheme="minorHAnsi"/>
          <w:sz w:val="22"/>
          <w:szCs w:val="22"/>
          <w:lang w:val="en-US"/>
        </w:rPr>
        <w:t>Coastal</w:t>
      </w:r>
      <w:r w:rsidR="00EB2630">
        <w:rPr>
          <w:rFonts w:cstheme="minorHAnsi"/>
          <w:sz w:val="22"/>
          <w:szCs w:val="22"/>
          <w:lang w:val="en-US"/>
        </w:rPr>
        <w:t xml:space="preserve"> </w:t>
      </w:r>
      <w:r w:rsidRPr="006E6254">
        <w:rPr>
          <w:rFonts w:cstheme="minorHAnsi"/>
          <w:sz w:val="22"/>
          <w:szCs w:val="22"/>
          <w:lang w:val="en-US"/>
        </w:rPr>
        <w:t>Forum;</w:t>
      </w:r>
    </w:p>
    <w:p w14:paraId="30D5937E" w14:textId="5793B95A" w:rsidR="00AD2470" w:rsidRPr="006E6254" w:rsidRDefault="00AD2470" w:rsidP="006E6254">
      <w:pPr>
        <w:pStyle w:val="ListParagraph"/>
        <w:numPr>
          <w:ilvl w:val="0"/>
          <w:numId w:val="11"/>
        </w:numPr>
        <w:suppressAutoHyphens/>
        <w:ind w:left="993" w:hanging="426"/>
        <w:rPr>
          <w:rFonts w:cstheme="minorHAnsi"/>
          <w:sz w:val="22"/>
          <w:szCs w:val="22"/>
          <w:lang w:val="en-US"/>
        </w:rPr>
      </w:pPr>
      <w:r w:rsidRPr="006E6254">
        <w:rPr>
          <w:rFonts w:cstheme="minorHAnsi"/>
          <w:sz w:val="22"/>
          <w:szCs w:val="22"/>
          <w:lang w:val="en-US"/>
        </w:rPr>
        <w:t>the</w:t>
      </w:r>
      <w:r w:rsidR="00EB2630">
        <w:rPr>
          <w:rFonts w:cstheme="minorHAnsi"/>
          <w:sz w:val="22"/>
          <w:szCs w:val="22"/>
          <w:lang w:val="en-US"/>
        </w:rPr>
        <w:t xml:space="preserve"> </w:t>
      </w:r>
      <w:r w:rsidRPr="006E6254">
        <w:rPr>
          <w:rFonts w:cstheme="minorHAnsi"/>
          <w:sz w:val="22"/>
          <w:szCs w:val="22"/>
          <w:lang w:val="en-US"/>
        </w:rPr>
        <w:t>International</w:t>
      </w:r>
      <w:r w:rsidR="00EB2630">
        <w:rPr>
          <w:rFonts w:cstheme="minorHAnsi"/>
          <w:sz w:val="22"/>
          <w:szCs w:val="22"/>
          <w:lang w:val="en-US"/>
        </w:rPr>
        <w:t xml:space="preserve"> </w:t>
      </w:r>
      <w:r w:rsidRPr="006E6254">
        <w:rPr>
          <w:rFonts w:cstheme="minorHAnsi"/>
          <w:sz w:val="22"/>
          <w:szCs w:val="22"/>
          <w:lang w:val="en-US"/>
        </w:rPr>
        <w:t>Treaty</w:t>
      </w:r>
      <w:r w:rsidR="00EB2630">
        <w:rPr>
          <w:rFonts w:cstheme="minorHAnsi"/>
          <w:sz w:val="22"/>
          <w:szCs w:val="22"/>
          <w:lang w:val="en-US"/>
        </w:rPr>
        <w:t xml:space="preserve"> </w:t>
      </w:r>
      <w:r w:rsidRPr="006E6254">
        <w:rPr>
          <w:rFonts w:cstheme="minorHAnsi"/>
          <w:sz w:val="22"/>
          <w:szCs w:val="22"/>
          <w:lang w:val="en-US"/>
        </w:rPr>
        <w:t>on</w:t>
      </w:r>
      <w:r w:rsidR="00EB2630">
        <w:rPr>
          <w:rFonts w:cstheme="minorHAnsi"/>
          <w:sz w:val="22"/>
          <w:szCs w:val="22"/>
          <w:lang w:val="en-US"/>
        </w:rPr>
        <w:t xml:space="preserve"> </w:t>
      </w:r>
      <w:r w:rsidRPr="006E6254">
        <w:rPr>
          <w:rFonts w:cstheme="minorHAnsi"/>
          <w:sz w:val="22"/>
          <w:szCs w:val="22"/>
          <w:lang w:val="en-US"/>
        </w:rPr>
        <w:t>Plant</w:t>
      </w:r>
      <w:r w:rsidR="00EB2630">
        <w:rPr>
          <w:rFonts w:cstheme="minorHAnsi"/>
          <w:sz w:val="22"/>
          <w:szCs w:val="22"/>
          <w:lang w:val="en-US"/>
        </w:rPr>
        <w:t xml:space="preserve"> </w:t>
      </w:r>
      <w:r w:rsidRPr="006E6254">
        <w:rPr>
          <w:rFonts w:cstheme="minorHAnsi"/>
          <w:sz w:val="22"/>
          <w:szCs w:val="22"/>
          <w:lang w:val="en-US"/>
        </w:rPr>
        <w:t>Genetic</w:t>
      </w:r>
      <w:r w:rsidR="00EB2630">
        <w:rPr>
          <w:rFonts w:cstheme="minorHAnsi"/>
          <w:sz w:val="22"/>
          <w:szCs w:val="22"/>
          <w:lang w:val="en-US"/>
        </w:rPr>
        <w:t xml:space="preserve"> </w:t>
      </w:r>
      <w:r w:rsidRPr="006E6254">
        <w:rPr>
          <w:rFonts w:cstheme="minorHAnsi"/>
          <w:sz w:val="22"/>
          <w:szCs w:val="22"/>
          <w:lang w:val="en-US"/>
        </w:rPr>
        <w:t>Resources</w:t>
      </w:r>
      <w:r w:rsidR="00EB2630">
        <w:rPr>
          <w:rFonts w:cstheme="minorHAnsi"/>
          <w:sz w:val="22"/>
          <w:szCs w:val="22"/>
          <w:lang w:val="en-US"/>
        </w:rPr>
        <w:t xml:space="preserve"> </w:t>
      </w:r>
      <w:r w:rsidRPr="006E6254">
        <w:rPr>
          <w:rFonts w:cstheme="minorHAnsi"/>
          <w:sz w:val="22"/>
          <w:szCs w:val="22"/>
          <w:lang w:val="en-US"/>
        </w:rPr>
        <w:t>for</w:t>
      </w:r>
      <w:r w:rsidR="00EB2630">
        <w:rPr>
          <w:rFonts w:cstheme="minorHAnsi"/>
          <w:sz w:val="22"/>
          <w:szCs w:val="22"/>
          <w:lang w:val="en-US"/>
        </w:rPr>
        <w:t xml:space="preserve"> </w:t>
      </w:r>
      <w:r w:rsidRPr="006E6254">
        <w:rPr>
          <w:rFonts w:cstheme="minorHAnsi"/>
          <w:sz w:val="22"/>
          <w:szCs w:val="22"/>
          <w:lang w:val="en-US"/>
        </w:rPr>
        <w:t>Food</w:t>
      </w:r>
      <w:r w:rsidR="00EB2630">
        <w:rPr>
          <w:rFonts w:cstheme="minorHAnsi"/>
          <w:sz w:val="22"/>
          <w:szCs w:val="22"/>
          <w:lang w:val="en-US"/>
        </w:rPr>
        <w:t xml:space="preserve"> </w:t>
      </w:r>
      <w:r w:rsidRPr="006E6254">
        <w:rPr>
          <w:rFonts w:cstheme="minorHAnsi"/>
          <w:sz w:val="22"/>
          <w:szCs w:val="22"/>
          <w:lang w:val="en-US"/>
        </w:rPr>
        <w:t>and</w:t>
      </w:r>
      <w:r w:rsidR="00EB2630">
        <w:rPr>
          <w:rFonts w:cstheme="minorHAnsi"/>
          <w:sz w:val="22"/>
          <w:szCs w:val="22"/>
          <w:lang w:val="en-US"/>
        </w:rPr>
        <w:t xml:space="preserve"> </w:t>
      </w:r>
      <w:r w:rsidRPr="006E6254">
        <w:rPr>
          <w:rFonts w:cstheme="minorHAnsi"/>
          <w:sz w:val="22"/>
          <w:szCs w:val="22"/>
          <w:lang w:val="en-US"/>
        </w:rPr>
        <w:t>Agriculture</w:t>
      </w:r>
      <w:r w:rsidR="00EB2630">
        <w:rPr>
          <w:rFonts w:cstheme="minorHAnsi"/>
          <w:sz w:val="22"/>
          <w:szCs w:val="22"/>
          <w:lang w:val="en-US"/>
        </w:rPr>
        <w:t xml:space="preserve"> </w:t>
      </w:r>
      <w:r w:rsidRPr="006E6254">
        <w:rPr>
          <w:rFonts w:cstheme="minorHAnsi"/>
          <w:sz w:val="22"/>
          <w:szCs w:val="22"/>
          <w:lang w:val="en-US"/>
        </w:rPr>
        <w:t>(ITPGRFA);</w:t>
      </w:r>
    </w:p>
    <w:p w14:paraId="0C880BD6" w14:textId="2EFC1F44" w:rsidR="00AD2470" w:rsidRPr="006E6254" w:rsidRDefault="00AD2470" w:rsidP="006E6254">
      <w:pPr>
        <w:pStyle w:val="ListParagraph"/>
        <w:numPr>
          <w:ilvl w:val="0"/>
          <w:numId w:val="11"/>
        </w:numPr>
        <w:suppressAutoHyphens/>
        <w:ind w:left="993" w:hanging="426"/>
        <w:rPr>
          <w:rFonts w:cstheme="minorHAnsi"/>
          <w:sz w:val="22"/>
          <w:szCs w:val="22"/>
          <w:lang w:val="en-US"/>
        </w:rPr>
      </w:pPr>
      <w:r w:rsidRPr="006E6254">
        <w:rPr>
          <w:rFonts w:cstheme="minorHAnsi"/>
          <w:sz w:val="22"/>
          <w:szCs w:val="22"/>
          <w:lang w:val="en-US"/>
        </w:rPr>
        <w:t>the</w:t>
      </w:r>
      <w:r w:rsidR="00EB2630">
        <w:rPr>
          <w:rFonts w:cstheme="minorHAnsi"/>
          <w:sz w:val="22"/>
          <w:szCs w:val="22"/>
          <w:lang w:val="en-US"/>
        </w:rPr>
        <w:t xml:space="preserve"> </w:t>
      </w:r>
      <w:r w:rsidRPr="006E6254">
        <w:rPr>
          <w:rFonts w:cstheme="minorHAnsi"/>
          <w:sz w:val="22"/>
          <w:szCs w:val="22"/>
          <w:lang w:val="en-US"/>
        </w:rPr>
        <w:t>Data</w:t>
      </w:r>
      <w:r w:rsidR="00EB2630">
        <w:rPr>
          <w:rFonts w:cstheme="minorHAnsi"/>
          <w:sz w:val="22"/>
          <w:szCs w:val="22"/>
          <w:lang w:val="en-US"/>
        </w:rPr>
        <w:t xml:space="preserve"> </w:t>
      </w:r>
      <w:r w:rsidRPr="006E6254">
        <w:rPr>
          <w:rFonts w:cstheme="minorHAnsi"/>
          <w:sz w:val="22"/>
          <w:szCs w:val="22"/>
          <w:lang w:val="en-US"/>
        </w:rPr>
        <w:t>and</w:t>
      </w:r>
      <w:r w:rsidR="00EB2630">
        <w:rPr>
          <w:rFonts w:cstheme="minorHAnsi"/>
          <w:sz w:val="22"/>
          <w:szCs w:val="22"/>
          <w:lang w:val="en-US"/>
        </w:rPr>
        <w:t xml:space="preserve"> </w:t>
      </w:r>
      <w:r w:rsidRPr="006E6254">
        <w:rPr>
          <w:rFonts w:cstheme="minorHAnsi"/>
          <w:sz w:val="22"/>
          <w:szCs w:val="22"/>
          <w:lang w:val="en-US"/>
        </w:rPr>
        <w:t>Reporting</w:t>
      </w:r>
      <w:r w:rsidR="00EB2630">
        <w:rPr>
          <w:rFonts w:cstheme="minorHAnsi"/>
          <w:sz w:val="22"/>
          <w:szCs w:val="22"/>
          <w:lang w:val="en-US"/>
        </w:rPr>
        <w:t xml:space="preserve"> </w:t>
      </w:r>
      <w:r w:rsidRPr="006E6254">
        <w:rPr>
          <w:rFonts w:cstheme="minorHAnsi"/>
          <w:sz w:val="22"/>
          <w:szCs w:val="22"/>
          <w:lang w:val="en-US"/>
        </w:rPr>
        <w:t>Tool</w:t>
      </w:r>
      <w:r w:rsidR="00EB2630">
        <w:rPr>
          <w:rFonts w:cstheme="minorHAnsi"/>
          <w:sz w:val="22"/>
          <w:szCs w:val="22"/>
          <w:lang w:val="en-US"/>
        </w:rPr>
        <w:t xml:space="preserve"> </w:t>
      </w:r>
      <w:r w:rsidRPr="006E6254">
        <w:rPr>
          <w:rFonts w:cstheme="minorHAnsi"/>
          <w:sz w:val="22"/>
          <w:szCs w:val="22"/>
          <w:lang w:val="en-US"/>
        </w:rPr>
        <w:t>(DART);</w:t>
      </w:r>
    </w:p>
    <w:p w14:paraId="5A3ADA05" w14:textId="3589C509" w:rsidR="00AD2470" w:rsidRPr="006E6254" w:rsidRDefault="00AD2470" w:rsidP="006E6254">
      <w:pPr>
        <w:pStyle w:val="ListParagraph"/>
        <w:numPr>
          <w:ilvl w:val="0"/>
          <w:numId w:val="11"/>
        </w:numPr>
        <w:suppressAutoHyphens/>
        <w:ind w:left="993" w:hanging="426"/>
        <w:rPr>
          <w:rFonts w:cstheme="minorHAnsi"/>
          <w:sz w:val="22"/>
          <w:szCs w:val="22"/>
          <w:lang w:val="en-US"/>
        </w:rPr>
      </w:pPr>
      <w:r w:rsidRPr="006E6254">
        <w:rPr>
          <w:rFonts w:cstheme="minorHAnsi"/>
          <w:sz w:val="22"/>
          <w:szCs w:val="22"/>
          <w:lang w:val="en-US"/>
        </w:rPr>
        <w:t>the</w:t>
      </w:r>
      <w:r w:rsidR="00EB2630">
        <w:rPr>
          <w:rFonts w:cstheme="minorHAnsi"/>
          <w:sz w:val="22"/>
          <w:szCs w:val="22"/>
          <w:lang w:val="en-US"/>
        </w:rPr>
        <w:t xml:space="preserve"> </w:t>
      </w:r>
      <w:r w:rsidRPr="006E6254">
        <w:rPr>
          <w:rFonts w:cstheme="minorHAnsi"/>
          <w:sz w:val="22"/>
          <w:szCs w:val="22"/>
          <w:lang w:val="en-US"/>
        </w:rPr>
        <w:t>United</w:t>
      </w:r>
      <w:r w:rsidR="00EB2630">
        <w:rPr>
          <w:rFonts w:cstheme="minorHAnsi"/>
          <w:sz w:val="22"/>
          <w:szCs w:val="22"/>
          <w:lang w:val="en-US"/>
        </w:rPr>
        <w:t xml:space="preserve"> </w:t>
      </w:r>
      <w:r w:rsidRPr="006E6254">
        <w:rPr>
          <w:rFonts w:cstheme="minorHAnsi"/>
          <w:sz w:val="22"/>
          <w:szCs w:val="22"/>
          <w:lang w:val="en-US"/>
        </w:rPr>
        <w:t>Nations</w:t>
      </w:r>
      <w:r w:rsidR="00EB2630">
        <w:rPr>
          <w:rFonts w:cstheme="minorHAnsi"/>
          <w:sz w:val="22"/>
          <w:szCs w:val="22"/>
          <w:lang w:val="en-US"/>
        </w:rPr>
        <w:t xml:space="preserve"> </w:t>
      </w:r>
      <w:r w:rsidRPr="006E6254">
        <w:rPr>
          <w:rFonts w:cstheme="minorHAnsi"/>
          <w:sz w:val="22"/>
          <w:szCs w:val="22"/>
          <w:lang w:val="en-US"/>
        </w:rPr>
        <w:t>Convention</w:t>
      </w:r>
      <w:r w:rsidR="00EB2630">
        <w:rPr>
          <w:rFonts w:cstheme="minorHAnsi"/>
          <w:sz w:val="22"/>
          <w:szCs w:val="22"/>
          <w:lang w:val="en-US"/>
        </w:rPr>
        <w:t xml:space="preserve"> </w:t>
      </w:r>
      <w:r w:rsidRPr="006E6254">
        <w:rPr>
          <w:rFonts w:cstheme="minorHAnsi"/>
          <w:sz w:val="22"/>
          <w:szCs w:val="22"/>
          <w:lang w:val="en-US"/>
        </w:rPr>
        <w:t>to</w:t>
      </w:r>
      <w:r w:rsidR="00EB2630">
        <w:rPr>
          <w:rFonts w:cstheme="minorHAnsi"/>
          <w:sz w:val="22"/>
          <w:szCs w:val="22"/>
          <w:lang w:val="en-US"/>
        </w:rPr>
        <w:t xml:space="preserve"> </w:t>
      </w:r>
      <w:r w:rsidRPr="006E6254">
        <w:rPr>
          <w:rFonts w:cstheme="minorHAnsi"/>
          <w:sz w:val="22"/>
          <w:szCs w:val="22"/>
          <w:lang w:val="en-US"/>
        </w:rPr>
        <w:t>Combat</w:t>
      </w:r>
      <w:r w:rsidR="00EB2630">
        <w:rPr>
          <w:rFonts w:cstheme="minorHAnsi"/>
          <w:sz w:val="22"/>
          <w:szCs w:val="22"/>
          <w:lang w:val="en-US"/>
        </w:rPr>
        <w:t xml:space="preserve"> </w:t>
      </w:r>
      <w:r w:rsidRPr="006E6254">
        <w:rPr>
          <w:rFonts w:cstheme="minorHAnsi"/>
          <w:sz w:val="22"/>
          <w:szCs w:val="22"/>
          <w:lang w:val="en-US"/>
        </w:rPr>
        <w:t>Desertification</w:t>
      </w:r>
      <w:r w:rsidR="00EB2630">
        <w:rPr>
          <w:rFonts w:cstheme="minorHAnsi"/>
          <w:sz w:val="22"/>
          <w:szCs w:val="22"/>
          <w:lang w:val="en-US"/>
        </w:rPr>
        <w:t xml:space="preserve"> </w:t>
      </w:r>
      <w:r w:rsidRPr="006E6254">
        <w:rPr>
          <w:rFonts w:cstheme="minorHAnsi"/>
          <w:sz w:val="22"/>
          <w:szCs w:val="22"/>
          <w:lang w:val="en-US"/>
        </w:rPr>
        <w:t>(UNCCD);</w:t>
      </w:r>
    </w:p>
    <w:p w14:paraId="1ECAE462" w14:textId="729D631E" w:rsidR="00AD2470" w:rsidRPr="006E6254" w:rsidRDefault="00AD2470" w:rsidP="003749E4">
      <w:pPr>
        <w:pStyle w:val="ListParagraph"/>
        <w:numPr>
          <w:ilvl w:val="0"/>
          <w:numId w:val="11"/>
        </w:numPr>
        <w:suppressAutoHyphens/>
        <w:ind w:left="993" w:hanging="426"/>
        <w:rPr>
          <w:rFonts w:cstheme="minorHAnsi"/>
          <w:sz w:val="22"/>
          <w:szCs w:val="22"/>
          <w:lang w:val="en-US"/>
        </w:rPr>
      </w:pPr>
      <w:r w:rsidRPr="006E6254">
        <w:rPr>
          <w:rFonts w:cstheme="minorHAnsi"/>
          <w:sz w:val="22"/>
          <w:szCs w:val="22"/>
          <w:lang w:val="en-US"/>
        </w:rPr>
        <w:t>the</w:t>
      </w:r>
      <w:r w:rsidR="00EB2630">
        <w:rPr>
          <w:rFonts w:cstheme="minorHAnsi"/>
          <w:sz w:val="22"/>
          <w:szCs w:val="22"/>
          <w:lang w:val="en-US"/>
        </w:rPr>
        <w:t xml:space="preserve"> </w:t>
      </w:r>
      <w:r w:rsidRPr="006E6254">
        <w:rPr>
          <w:rFonts w:cstheme="minorHAnsi"/>
          <w:sz w:val="22"/>
          <w:szCs w:val="22"/>
          <w:lang w:val="en-US"/>
        </w:rPr>
        <w:t>Convention</w:t>
      </w:r>
      <w:r w:rsidR="00EB2630">
        <w:rPr>
          <w:rFonts w:cstheme="minorHAnsi"/>
          <w:sz w:val="22"/>
          <w:szCs w:val="22"/>
          <w:lang w:val="en-US"/>
        </w:rPr>
        <w:t xml:space="preserve"> </w:t>
      </w:r>
      <w:r w:rsidRPr="006E6254">
        <w:rPr>
          <w:rFonts w:cstheme="minorHAnsi"/>
          <w:sz w:val="22"/>
          <w:szCs w:val="22"/>
          <w:lang w:val="en-US"/>
        </w:rPr>
        <w:t>on</w:t>
      </w:r>
      <w:r w:rsidR="00EB2630">
        <w:rPr>
          <w:rFonts w:cstheme="minorHAnsi"/>
          <w:sz w:val="22"/>
          <w:szCs w:val="22"/>
          <w:lang w:val="en-US"/>
        </w:rPr>
        <w:t xml:space="preserve"> </w:t>
      </w:r>
      <w:r w:rsidR="003749E4" w:rsidRPr="003749E4">
        <w:rPr>
          <w:rFonts w:cstheme="minorHAnsi"/>
          <w:sz w:val="22"/>
          <w:szCs w:val="22"/>
          <w:lang w:val="en-US"/>
        </w:rPr>
        <w:t xml:space="preserve">the Conservation </w:t>
      </w:r>
      <w:r w:rsidR="003749E4">
        <w:rPr>
          <w:rFonts w:cstheme="minorHAnsi"/>
          <w:sz w:val="22"/>
          <w:szCs w:val="22"/>
          <w:lang w:val="en-US"/>
        </w:rPr>
        <w:t xml:space="preserve">of </w:t>
      </w:r>
      <w:r w:rsidRPr="006E6254">
        <w:rPr>
          <w:rFonts w:cstheme="minorHAnsi"/>
          <w:sz w:val="22"/>
          <w:szCs w:val="22"/>
          <w:lang w:val="en-US"/>
        </w:rPr>
        <w:t>Migratory</w:t>
      </w:r>
      <w:r w:rsidR="00EB2630">
        <w:rPr>
          <w:rFonts w:cstheme="minorHAnsi"/>
          <w:sz w:val="22"/>
          <w:szCs w:val="22"/>
          <w:lang w:val="en-US"/>
        </w:rPr>
        <w:t xml:space="preserve"> </w:t>
      </w:r>
      <w:r w:rsidRPr="006E6254">
        <w:rPr>
          <w:rFonts w:cstheme="minorHAnsi"/>
          <w:sz w:val="22"/>
          <w:szCs w:val="22"/>
          <w:lang w:val="en-US"/>
        </w:rPr>
        <w:t>Species</w:t>
      </w:r>
      <w:r w:rsidR="00EB2630">
        <w:rPr>
          <w:rFonts w:cstheme="minorHAnsi"/>
          <w:sz w:val="22"/>
          <w:szCs w:val="22"/>
          <w:lang w:val="en-US"/>
        </w:rPr>
        <w:t xml:space="preserve"> </w:t>
      </w:r>
      <w:r w:rsidR="003749E4" w:rsidRPr="003749E4">
        <w:rPr>
          <w:rFonts w:cstheme="minorHAnsi"/>
          <w:sz w:val="22"/>
          <w:szCs w:val="22"/>
          <w:lang w:val="en-US"/>
        </w:rPr>
        <w:t xml:space="preserve">of Wild Animals </w:t>
      </w:r>
      <w:r w:rsidRPr="006E6254">
        <w:rPr>
          <w:rFonts w:cstheme="minorHAnsi"/>
          <w:sz w:val="22"/>
          <w:szCs w:val="22"/>
          <w:lang w:val="en-US"/>
        </w:rPr>
        <w:t>(CMS);</w:t>
      </w:r>
    </w:p>
    <w:p w14:paraId="68A85306" w14:textId="77515CB1" w:rsidR="00AD2470" w:rsidRPr="006E6254" w:rsidRDefault="00AD2470" w:rsidP="006E6254">
      <w:pPr>
        <w:pStyle w:val="ListParagraph"/>
        <w:numPr>
          <w:ilvl w:val="0"/>
          <w:numId w:val="11"/>
        </w:numPr>
        <w:suppressAutoHyphens/>
        <w:ind w:left="993" w:hanging="426"/>
        <w:rPr>
          <w:rFonts w:cstheme="minorHAnsi"/>
          <w:sz w:val="22"/>
          <w:szCs w:val="22"/>
          <w:lang w:val="en-US"/>
        </w:rPr>
      </w:pPr>
      <w:r w:rsidRPr="006E6254">
        <w:rPr>
          <w:rFonts w:cstheme="minorHAnsi"/>
          <w:sz w:val="22"/>
          <w:szCs w:val="22"/>
          <w:lang w:val="en-US"/>
        </w:rPr>
        <w:t>the</w:t>
      </w:r>
      <w:r w:rsidR="00EB2630">
        <w:rPr>
          <w:rFonts w:cstheme="minorHAnsi"/>
          <w:sz w:val="22"/>
          <w:szCs w:val="22"/>
          <w:lang w:val="en-US"/>
        </w:rPr>
        <w:t xml:space="preserve"> </w:t>
      </w:r>
      <w:r w:rsidRPr="006E6254">
        <w:rPr>
          <w:rFonts w:cstheme="minorHAnsi"/>
          <w:sz w:val="22"/>
          <w:szCs w:val="22"/>
          <w:lang w:val="en-US"/>
        </w:rPr>
        <w:t>Convention</w:t>
      </w:r>
      <w:r w:rsidR="00EB2630">
        <w:rPr>
          <w:rFonts w:cstheme="minorHAnsi"/>
          <w:sz w:val="22"/>
          <w:szCs w:val="22"/>
          <w:lang w:val="en-US"/>
        </w:rPr>
        <w:t xml:space="preserve"> </w:t>
      </w:r>
      <w:r w:rsidRPr="006E6254">
        <w:rPr>
          <w:rFonts w:cstheme="minorHAnsi"/>
          <w:sz w:val="22"/>
          <w:szCs w:val="22"/>
          <w:lang w:val="en-US"/>
        </w:rPr>
        <w:t>on</w:t>
      </w:r>
      <w:r w:rsidR="00EB2630">
        <w:rPr>
          <w:rFonts w:cstheme="minorHAnsi"/>
          <w:sz w:val="22"/>
          <w:szCs w:val="22"/>
          <w:lang w:val="en-US"/>
        </w:rPr>
        <w:t xml:space="preserve"> </w:t>
      </w:r>
      <w:r w:rsidRPr="006E6254">
        <w:rPr>
          <w:rFonts w:cstheme="minorHAnsi"/>
          <w:sz w:val="22"/>
          <w:szCs w:val="22"/>
          <w:lang w:val="en-US"/>
        </w:rPr>
        <w:t>Biological</w:t>
      </w:r>
      <w:r w:rsidR="00EB2630">
        <w:rPr>
          <w:rFonts w:cstheme="minorHAnsi"/>
          <w:sz w:val="22"/>
          <w:szCs w:val="22"/>
          <w:lang w:val="en-US"/>
        </w:rPr>
        <w:t xml:space="preserve"> </w:t>
      </w:r>
      <w:r w:rsidRPr="006E6254">
        <w:rPr>
          <w:rFonts w:cstheme="minorHAnsi"/>
          <w:sz w:val="22"/>
          <w:szCs w:val="22"/>
          <w:lang w:val="en-US"/>
        </w:rPr>
        <w:t>Diversity</w:t>
      </w:r>
      <w:r w:rsidR="00EB2630">
        <w:rPr>
          <w:rFonts w:cstheme="minorHAnsi"/>
          <w:sz w:val="22"/>
          <w:szCs w:val="22"/>
          <w:lang w:val="en-US"/>
        </w:rPr>
        <w:t xml:space="preserve"> </w:t>
      </w:r>
      <w:r w:rsidRPr="006E6254">
        <w:rPr>
          <w:rFonts w:cstheme="minorHAnsi"/>
          <w:sz w:val="22"/>
          <w:szCs w:val="22"/>
          <w:lang w:val="en-US"/>
        </w:rPr>
        <w:t>(CBD);</w:t>
      </w:r>
      <w:r w:rsidR="00EB2630">
        <w:rPr>
          <w:rFonts w:cstheme="minorHAnsi"/>
          <w:sz w:val="22"/>
          <w:szCs w:val="22"/>
          <w:lang w:val="en-US"/>
        </w:rPr>
        <w:t xml:space="preserve"> </w:t>
      </w:r>
    </w:p>
    <w:p w14:paraId="1C85FBB4" w14:textId="21306BA9" w:rsidR="00AD2470" w:rsidRPr="006E6254" w:rsidRDefault="00AD2470" w:rsidP="006E6254">
      <w:pPr>
        <w:pStyle w:val="ListParagraph"/>
        <w:numPr>
          <w:ilvl w:val="0"/>
          <w:numId w:val="11"/>
        </w:numPr>
        <w:suppressAutoHyphens/>
        <w:ind w:left="993" w:hanging="426"/>
        <w:rPr>
          <w:rFonts w:cstheme="minorHAnsi"/>
          <w:sz w:val="22"/>
          <w:szCs w:val="22"/>
          <w:lang w:val="en-US"/>
        </w:rPr>
      </w:pPr>
      <w:r w:rsidRPr="006E6254">
        <w:rPr>
          <w:rFonts w:cstheme="minorHAnsi"/>
          <w:sz w:val="22"/>
          <w:szCs w:val="22"/>
          <w:lang w:val="en-US"/>
        </w:rPr>
        <w:t>the</w:t>
      </w:r>
      <w:r w:rsidR="00EB2630">
        <w:rPr>
          <w:rFonts w:cstheme="minorHAnsi"/>
          <w:sz w:val="22"/>
          <w:szCs w:val="22"/>
          <w:lang w:val="en-US"/>
        </w:rPr>
        <w:t xml:space="preserve"> </w:t>
      </w:r>
      <w:r w:rsidRPr="006E6254">
        <w:rPr>
          <w:rFonts w:cstheme="minorHAnsi"/>
          <w:sz w:val="22"/>
          <w:szCs w:val="22"/>
          <w:lang w:val="en-US"/>
        </w:rPr>
        <w:t>2030</w:t>
      </w:r>
      <w:r w:rsidR="00EB2630">
        <w:rPr>
          <w:rFonts w:cstheme="minorHAnsi"/>
          <w:sz w:val="22"/>
          <w:szCs w:val="22"/>
          <w:lang w:val="en-US"/>
        </w:rPr>
        <w:t xml:space="preserve"> </w:t>
      </w:r>
      <w:r w:rsidRPr="006E6254">
        <w:rPr>
          <w:rFonts w:cstheme="minorHAnsi"/>
          <w:sz w:val="22"/>
          <w:szCs w:val="22"/>
          <w:lang w:val="en-US"/>
        </w:rPr>
        <w:t>Agenda</w:t>
      </w:r>
      <w:r w:rsidR="00EB2630">
        <w:rPr>
          <w:rFonts w:cstheme="minorHAnsi"/>
          <w:sz w:val="22"/>
          <w:szCs w:val="22"/>
          <w:lang w:val="en-US"/>
        </w:rPr>
        <w:t xml:space="preserve"> </w:t>
      </w:r>
      <w:r w:rsidRPr="006E6254">
        <w:rPr>
          <w:rFonts w:cstheme="minorHAnsi"/>
          <w:sz w:val="22"/>
          <w:szCs w:val="22"/>
          <w:lang w:val="en-US"/>
        </w:rPr>
        <w:t>for</w:t>
      </w:r>
      <w:r w:rsidR="00EB2630">
        <w:rPr>
          <w:rFonts w:cstheme="minorHAnsi"/>
          <w:sz w:val="22"/>
          <w:szCs w:val="22"/>
          <w:lang w:val="en-US"/>
        </w:rPr>
        <w:t xml:space="preserve"> </w:t>
      </w:r>
      <w:r w:rsidRPr="006E6254">
        <w:rPr>
          <w:rFonts w:cstheme="minorHAnsi"/>
          <w:sz w:val="22"/>
          <w:szCs w:val="22"/>
          <w:lang w:val="en-US"/>
        </w:rPr>
        <w:t>Sustainable</w:t>
      </w:r>
      <w:r w:rsidR="00EB2630">
        <w:rPr>
          <w:rFonts w:cstheme="minorHAnsi"/>
          <w:sz w:val="22"/>
          <w:szCs w:val="22"/>
          <w:lang w:val="en-US"/>
        </w:rPr>
        <w:t xml:space="preserve"> </w:t>
      </w:r>
      <w:r w:rsidRPr="006E6254">
        <w:rPr>
          <w:rFonts w:cstheme="minorHAnsi"/>
          <w:sz w:val="22"/>
          <w:szCs w:val="22"/>
          <w:lang w:val="en-US"/>
        </w:rPr>
        <w:t>Development;</w:t>
      </w:r>
      <w:r w:rsidR="00EB2630">
        <w:rPr>
          <w:rFonts w:cstheme="minorHAnsi"/>
          <w:sz w:val="22"/>
          <w:szCs w:val="22"/>
          <w:lang w:val="en-US"/>
        </w:rPr>
        <w:t xml:space="preserve"> </w:t>
      </w:r>
      <w:r w:rsidRPr="006E6254">
        <w:rPr>
          <w:rFonts w:cstheme="minorHAnsi"/>
          <w:sz w:val="22"/>
          <w:szCs w:val="22"/>
          <w:lang w:val="en-US"/>
        </w:rPr>
        <w:t>and</w:t>
      </w:r>
    </w:p>
    <w:p w14:paraId="5B15D8CB" w14:textId="74477510" w:rsidR="00AD2470" w:rsidRPr="006E6254" w:rsidRDefault="00AD2470" w:rsidP="006E6254">
      <w:pPr>
        <w:pStyle w:val="ListParagraph"/>
        <w:numPr>
          <w:ilvl w:val="0"/>
          <w:numId w:val="11"/>
        </w:numPr>
        <w:suppressAutoHyphens/>
        <w:ind w:left="993" w:hanging="426"/>
        <w:rPr>
          <w:rFonts w:cstheme="minorHAnsi"/>
          <w:sz w:val="22"/>
          <w:szCs w:val="22"/>
          <w:lang w:val="en-US"/>
        </w:rPr>
      </w:pPr>
      <w:r w:rsidRPr="006E6254">
        <w:rPr>
          <w:rFonts w:cstheme="minorHAnsi"/>
          <w:sz w:val="22"/>
          <w:szCs w:val="22"/>
          <w:lang w:val="en-US"/>
        </w:rPr>
        <w:t>treaties</w:t>
      </w:r>
      <w:r w:rsidR="00EB2630">
        <w:rPr>
          <w:rFonts w:cstheme="minorHAnsi"/>
          <w:sz w:val="22"/>
          <w:szCs w:val="22"/>
          <w:lang w:val="en-US"/>
        </w:rPr>
        <w:t xml:space="preserve"> </w:t>
      </w:r>
      <w:r w:rsidRPr="006E6254">
        <w:rPr>
          <w:rFonts w:cstheme="minorHAnsi"/>
          <w:sz w:val="22"/>
          <w:szCs w:val="22"/>
          <w:lang w:val="en-US"/>
        </w:rPr>
        <w:t>on</w:t>
      </w:r>
      <w:r w:rsidR="00EB2630">
        <w:rPr>
          <w:rFonts w:cstheme="minorHAnsi"/>
          <w:sz w:val="22"/>
          <w:szCs w:val="22"/>
          <w:lang w:val="en-US"/>
        </w:rPr>
        <w:t xml:space="preserve"> </w:t>
      </w:r>
      <w:r w:rsidRPr="006E6254">
        <w:rPr>
          <w:rFonts w:cstheme="minorHAnsi"/>
          <w:sz w:val="22"/>
          <w:szCs w:val="22"/>
          <w:lang w:val="en-US"/>
        </w:rPr>
        <w:t>water.</w:t>
      </w:r>
    </w:p>
    <w:p w14:paraId="702ACA9F" w14:textId="77777777" w:rsidR="00AD2470" w:rsidRPr="006E6254" w:rsidRDefault="00AD2470" w:rsidP="006E6254">
      <w:pPr>
        <w:pStyle w:val="ListParagraph"/>
        <w:suppressAutoHyphens/>
        <w:rPr>
          <w:rFonts w:cstheme="minorHAnsi"/>
          <w:sz w:val="22"/>
          <w:szCs w:val="22"/>
          <w:lang w:val="en-US"/>
        </w:rPr>
      </w:pPr>
    </w:p>
    <w:p w14:paraId="34AC1EAA" w14:textId="7AEFE0F6" w:rsidR="00AD2470" w:rsidRPr="000B1F90" w:rsidRDefault="00712611"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130</w:t>
      </w:r>
      <w:r w:rsidR="00AD2470" w:rsidRPr="000B1F90">
        <w:rPr>
          <w:rFonts w:asciiTheme="minorHAnsi" w:hAnsiTheme="minorHAnsi" w:cstheme="minorHAnsi"/>
          <w:lang w:val="en-US"/>
        </w:rPr>
        <w:t>.</w:t>
      </w:r>
      <w:r w:rsidR="00AD2470" w:rsidRPr="000B1F90">
        <w:rPr>
          <w:rFonts w:asciiTheme="minorHAnsi" w:hAnsiTheme="minorHAnsi" w:cstheme="minorHAnsi"/>
          <w:lang w:val="en-US"/>
        </w:rPr>
        <w:tab/>
      </w:r>
      <w:r w:rsidR="00AD2470" w:rsidRPr="000B1F90">
        <w:rPr>
          <w:rFonts w:asciiTheme="minorHAnsi" w:hAnsiTheme="minorHAnsi" w:cstheme="minorHAnsi"/>
          <w:b/>
          <w:bCs/>
          <w:lang w:val="en-US"/>
        </w:rPr>
        <w:t>Brazil</w:t>
      </w:r>
      <w:r w:rsidR="00AD2470" w:rsidRPr="000B1F90">
        <w:rPr>
          <w:rFonts w:asciiTheme="minorHAnsi" w:hAnsiTheme="minorHAnsi" w:cstheme="minorHAnsi"/>
          <w:lang w:val="en-US"/>
        </w:rPr>
        <w:t>,</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supported</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by</w:t>
      </w:r>
      <w:r w:rsidR="00EB2630" w:rsidRPr="000B1F90">
        <w:rPr>
          <w:rFonts w:asciiTheme="minorHAnsi" w:hAnsiTheme="minorHAnsi" w:cstheme="minorHAnsi"/>
          <w:lang w:val="en-US"/>
        </w:rPr>
        <w:t xml:space="preserve"> </w:t>
      </w:r>
      <w:r w:rsidR="00AD2470" w:rsidRPr="000B1F90">
        <w:rPr>
          <w:rFonts w:asciiTheme="minorHAnsi" w:hAnsiTheme="minorHAnsi" w:cstheme="minorHAnsi"/>
          <w:b/>
          <w:bCs/>
          <w:lang w:val="en-US"/>
        </w:rPr>
        <w:t>Colombia</w:t>
      </w:r>
      <w:r w:rsidR="00AD2470" w:rsidRPr="000B1F90">
        <w:rPr>
          <w:rFonts w:asciiTheme="minorHAnsi" w:hAnsiTheme="minorHAnsi" w:cstheme="minorHAnsi"/>
          <w:lang w:val="en-US"/>
        </w:rPr>
        <w:t>,</w:t>
      </w:r>
      <w:r w:rsidR="00EB2630" w:rsidRPr="000B1F90">
        <w:rPr>
          <w:rFonts w:asciiTheme="minorHAnsi" w:hAnsiTheme="minorHAnsi" w:cstheme="minorHAnsi"/>
          <w:lang w:val="en-US"/>
        </w:rPr>
        <w:t xml:space="preserve"> </w:t>
      </w:r>
      <w:r w:rsidR="00AD2470" w:rsidRPr="000B1F90">
        <w:rPr>
          <w:rFonts w:asciiTheme="minorHAnsi" w:hAnsiTheme="minorHAnsi" w:cstheme="minorHAnsi"/>
          <w:b/>
          <w:bCs/>
          <w:lang w:val="en-US"/>
        </w:rPr>
        <w:t>Costa</w:t>
      </w:r>
      <w:r w:rsidR="00EB2630" w:rsidRPr="000B1F90">
        <w:rPr>
          <w:rFonts w:asciiTheme="minorHAnsi" w:hAnsiTheme="minorHAnsi" w:cstheme="minorHAnsi"/>
          <w:b/>
          <w:bCs/>
          <w:lang w:val="en-US"/>
        </w:rPr>
        <w:t xml:space="preserve"> </w:t>
      </w:r>
      <w:r w:rsidR="00AD2470" w:rsidRPr="000B1F90">
        <w:rPr>
          <w:rFonts w:asciiTheme="minorHAnsi" w:hAnsiTheme="minorHAnsi" w:cstheme="minorHAnsi"/>
          <w:b/>
          <w:bCs/>
          <w:lang w:val="en-US"/>
        </w:rPr>
        <w:t>Rica</w:t>
      </w:r>
      <w:r w:rsidR="00AD2470" w:rsidRPr="000B1F90">
        <w:rPr>
          <w:rFonts w:asciiTheme="minorHAnsi" w:hAnsiTheme="minorHAnsi" w:cstheme="minorHAnsi"/>
          <w:lang w:val="en-US"/>
        </w:rPr>
        <w:t>,</w:t>
      </w:r>
      <w:r w:rsidR="00EB2630" w:rsidRPr="000B1F90">
        <w:rPr>
          <w:rFonts w:asciiTheme="minorHAnsi" w:hAnsiTheme="minorHAnsi" w:cstheme="minorHAnsi"/>
          <w:lang w:val="en-US"/>
        </w:rPr>
        <w:t xml:space="preserve"> </w:t>
      </w:r>
      <w:r w:rsidR="00AD2470" w:rsidRPr="000B1F90">
        <w:rPr>
          <w:rFonts w:asciiTheme="minorHAnsi" w:hAnsiTheme="minorHAnsi" w:cstheme="minorHAnsi"/>
          <w:b/>
          <w:bCs/>
          <w:lang w:val="en-US"/>
        </w:rPr>
        <w:t>Ecuador</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and</w:t>
      </w:r>
      <w:r w:rsidR="00EB2630" w:rsidRPr="000B1F90">
        <w:rPr>
          <w:rFonts w:asciiTheme="minorHAnsi" w:hAnsiTheme="minorHAnsi" w:cstheme="minorHAnsi"/>
          <w:lang w:val="en-US"/>
        </w:rPr>
        <w:t xml:space="preserve"> </w:t>
      </w:r>
      <w:r w:rsidR="00AD2470" w:rsidRPr="000B1F90">
        <w:rPr>
          <w:rFonts w:asciiTheme="minorHAnsi" w:hAnsiTheme="minorHAnsi" w:cstheme="minorHAnsi"/>
          <w:b/>
          <w:bCs/>
          <w:lang w:val="en-US"/>
        </w:rPr>
        <w:t>Uruguay</w:t>
      </w:r>
      <w:r w:rsidR="00AD2470" w:rsidRPr="000B1F90">
        <w:rPr>
          <w:rFonts w:asciiTheme="minorHAnsi" w:hAnsiTheme="minorHAnsi" w:cstheme="minorHAnsi"/>
          <w:lang w:val="en-US"/>
        </w:rPr>
        <w:t>,</w:t>
      </w:r>
      <w:r w:rsidR="00EB2630" w:rsidRPr="000B1F90">
        <w:rPr>
          <w:rFonts w:asciiTheme="minorHAnsi" w:hAnsiTheme="minorHAnsi" w:cstheme="minorHAnsi"/>
          <w:lang w:val="en-US"/>
        </w:rPr>
        <w:t xml:space="preserve"> </w:t>
      </w:r>
      <w:r w:rsidR="003749E4" w:rsidRPr="000F335E">
        <w:rPr>
          <w:rFonts w:asciiTheme="minorHAnsi" w:hAnsiTheme="minorHAnsi" w:cstheme="minorHAnsi"/>
          <w:lang w:val="en-US"/>
        </w:rPr>
        <w:t>recommended the creation of an open-ended working group</w:t>
      </w:r>
      <w:r w:rsidR="003749E4" w:rsidRPr="003749E4">
        <w:rPr>
          <w:rFonts w:asciiTheme="minorHAnsi" w:hAnsiTheme="minorHAnsi" w:cstheme="minorHAnsi"/>
          <w:lang w:val="en-US"/>
        </w:rPr>
        <w:t xml:space="preserve"> </w:t>
      </w:r>
      <w:r w:rsidR="00AD2470" w:rsidRPr="000B1F90">
        <w:rPr>
          <w:rFonts w:asciiTheme="minorHAnsi" w:hAnsiTheme="minorHAnsi" w:cstheme="minorHAnsi"/>
          <w:lang w:val="en-US"/>
        </w:rPr>
        <w:t>to</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address</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the</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legal</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status</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of</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the</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Convention</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Secretariat,</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strengthen</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its</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relationship</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with</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other</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MEAs</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and</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increase</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the</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Convention’s</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relevance</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to</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the</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SDGs.</w:t>
      </w:r>
      <w:r w:rsidR="00EB2630" w:rsidRPr="000B1F90">
        <w:rPr>
          <w:rFonts w:asciiTheme="minorHAnsi" w:hAnsiTheme="minorHAnsi" w:cstheme="minorHAnsi"/>
          <w:lang w:val="en-US"/>
        </w:rPr>
        <w:t xml:space="preserve"> </w:t>
      </w:r>
    </w:p>
    <w:p w14:paraId="4A211E9F" w14:textId="77777777" w:rsidR="00AD2470" w:rsidRPr="000B1F90" w:rsidRDefault="00AD2470" w:rsidP="006E6254">
      <w:pPr>
        <w:suppressAutoHyphens/>
        <w:spacing w:after="0" w:line="240" w:lineRule="auto"/>
        <w:ind w:left="567" w:hanging="567"/>
        <w:rPr>
          <w:rFonts w:asciiTheme="minorHAnsi" w:hAnsiTheme="minorHAnsi" w:cstheme="minorHAnsi"/>
          <w:lang w:val="en-US"/>
        </w:rPr>
      </w:pPr>
    </w:p>
    <w:p w14:paraId="73A0A2CF" w14:textId="63CDA69B" w:rsidR="00AD2470" w:rsidRPr="000B1F90"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131</w:t>
      </w:r>
      <w:r w:rsidR="00AD2470" w:rsidRPr="000B1F90">
        <w:rPr>
          <w:rFonts w:asciiTheme="minorHAnsi" w:hAnsiTheme="minorHAnsi" w:cstheme="minorHAnsi"/>
          <w:lang w:val="en-US"/>
        </w:rPr>
        <w:t>.</w:t>
      </w:r>
      <w:r w:rsidR="00AD2470" w:rsidRPr="000B1F90">
        <w:rPr>
          <w:rFonts w:asciiTheme="minorHAnsi" w:hAnsiTheme="minorHAnsi" w:cstheme="minorHAnsi"/>
          <w:lang w:val="en-US"/>
        </w:rPr>
        <w:tab/>
      </w:r>
      <w:r w:rsidR="00AD2470" w:rsidRPr="000B1F90">
        <w:rPr>
          <w:rFonts w:asciiTheme="minorHAnsi" w:hAnsiTheme="minorHAnsi" w:cstheme="minorHAnsi"/>
          <w:b/>
          <w:bCs/>
          <w:lang w:val="en-US"/>
        </w:rPr>
        <w:t>Finland,</w:t>
      </w:r>
      <w:r w:rsidR="00EB2630" w:rsidRPr="000B1F90">
        <w:rPr>
          <w:rFonts w:asciiTheme="minorHAnsi" w:hAnsiTheme="minorHAnsi" w:cstheme="minorHAnsi"/>
          <w:b/>
          <w:bCs/>
          <w:lang w:val="en-US"/>
        </w:rPr>
        <w:t xml:space="preserve"> </w:t>
      </w:r>
      <w:r w:rsidR="00AD2470" w:rsidRPr="000B1F90">
        <w:rPr>
          <w:rFonts w:asciiTheme="minorHAnsi" w:hAnsiTheme="minorHAnsi" w:cstheme="minorHAnsi"/>
          <w:b/>
          <w:bCs/>
          <w:lang w:val="en-US"/>
        </w:rPr>
        <w:t>on</w:t>
      </w:r>
      <w:r w:rsidR="00EB2630" w:rsidRPr="000B1F90">
        <w:rPr>
          <w:rFonts w:asciiTheme="minorHAnsi" w:hAnsiTheme="minorHAnsi" w:cstheme="minorHAnsi"/>
          <w:b/>
          <w:bCs/>
          <w:lang w:val="en-US"/>
        </w:rPr>
        <w:t xml:space="preserve"> </w:t>
      </w:r>
      <w:r w:rsidR="00AD2470" w:rsidRPr="000B1F90">
        <w:rPr>
          <w:rFonts w:asciiTheme="minorHAnsi" w:hAnsiTheme="minorHAnsi" w:cstheme="minorHAnsi"/>
          <w:b/>
          <w:bCs/>
          <w:lang w:val="en-US"/>
        </w:rPr>
        <w:t>behalf</w:t>
      </w:r>
      <w:r w:rsidR="00EB2630" w:rsidRPr="000B1F90">
        <w:rPr>
          <w:rFonts w:asciiTheme="minorHAnsi" w:hAnsiTheme="minorHAnsi" w:cstheme="minorHAnsi"/>
          <w:b/>
          <w:bCs/>
          <w:lang w:val="en-US"/>
        </w:rPr>
        <w:t xml:space="preserve"> </w:t>
      </w:r>
      <w:r w:rsidR="00AD2470" w:rsidRPr="000B1F90">
        <w:rPr>
          <w:rFonts w:asciiTheme="minorHAnsi" w:hAnsiTheme="minorHAnsi" w:cstheme="minorHAnsi"/>
          <w:b/>
          <w:bCs/>
          <w:lang w:val="en-US"/>
        </w:rPr>
        <w:t>of</w:t>
      </w:r>
      <w:r w:rsidR="00EB2630" w:rsidRPr="000B1F90">
        <w:rPr>
          <w:rFonts w:asciiTheme="minorHAnsi" w:hAnsiTheme="minorHAnsi" w:cstheme="minorHAnsi"/>
          <w:b/>
          <w:bCs/>
          <w:lang w:val="en-US"/>
        </w:rPr>
        <w:t xml:space="preserve"> </w:t>
      </w:r>
      <w:r w:rsidR="00AD2470" w:rsidRPr="000B1F90">
        <w:rPr>
          <w:rFonts w:asciiTheme="minorHAnsi" w:hAnsiTheme="minorHAnsi" w:cstheme="minorHAnsi"/>
          <w:b/>
          <w:bCs/>
          <w:lang w:val="en-US"/>
        </w:rPr>
        <w:t>the</w:t>
      </w:r>
      <w:r w:rsidR="00EB2630" w:rsidRPr="000B1F90">
        <w:rPr>
          <w:rFonts w:asciiTheme="minorHAnsi" w:hAnsiTheme="minorHAnsi" w:cstheme="minorHAnsi"/>
          <w:b/>
          <w:bCs/>
          <w:lang w:val="en-US"/>
        </w:rPr>
        <w:t xml:space="preserve"> </w:t>
      </w:r>
      <w:r w:rsidR="00AD2470" w:rsidRPr="000B1F90">
        <w:rPr>
          <w:rFonts w:asciiTheme="minorHAnsi" w:hAnsiTheme="minorHAnsi" w:cstheme="minorHAnsi"/>
          <w:b/>
          <w:bCs/>
          <w:lang w:val="en-US"/>
        </w:rPr>
        <w:t>Member</w:t>
      </w:r>
      <w:r w:rsidR="00EB2630" w:rsidRPr="000B1F90">
        <w:rPr>
          <w:rFonts w:asciiTheme="minorHAnsi" w:hAnsiTheme="minorHAnsi" w:cstheme="minorHAnsi"/>
          <w:b/>
          <w:bCs/>
          <w:lang w:val="en-US"/>
        </w:rPr>
        <w:t xml:space="preserve"> </w:t>
      </w:r>
      <w:r w:rsidR="00AD2470" w:rsidRPr="000B1F90">
        <w:rPr>
          <w:rFonts w:asciiTheme="minorHAnsi" w:hAnsiTheme="minorHAnsi" w:cstheme="minorHAnsi"/>
          <w:b/>
          <w:bCs/>
          <w:lang w:val="en-US"/>
        </w:rPr>
        <w:t>States</w:t>
      </w:r>
      <w:r w:rsidR="00EB2630" w:rsidRPr="000B1F90">
        <w:rPr>
          <w:rFonts w:asciiTheme="minorHAnsi" w:hAnsiTheme="minorHAnsi" w:cstheme="minorHAnsi"/>
          <w:b/>
          <w:bCs/>
          <w:lang w:val="en-US"/>
        </w:rPr>
        <w:t xml:space="preserve"> </w:t>
      </w:r>
      <w:r w:rsidR="00AD2470" w:rsidRPr="000B1F90">
        <w:rPr>
          <w:rFonts w:asciiTheme="minorHAnsi" w:hAnsiTheme="minorHAnsi" w:cstheme="minorHAnsi"/>
          <w:b/>
          <w:bCs/>
          <w:lang w:val="en-US"/>
        </w:rPr>
        <w:t>of</w:t>
      </w:r>
      <w:r w:rsidR="00EB2630" w:rsidRPr="000B1F90">
        <w:rPr>
          <w:rFonts w:asciiTheme="minorHAnsi" w:hAnsiTheme="minorHAnsi" w:cstheme="minorHAnsi"/>
          <w:b/>
          <w:bCs/>
          <w:lang w:val="en-US"/>
        </w:rPr>
        <w:t xml:space="preserve"> </w:t>
      </w:r>
      <w:r w:rsidR="00AD2470" w:rsidRPr="000B1F90">
        <w:rPr>
          <w:rFonts w:asciiTheme="minorHAnsi" w:hAnsiTheme="minorHAnsi" w:cstheme="minorHAnsi"/>
          <w:b/>
          <w:bCs/>
          <w:lang w:val="en-US"/>
        </w:rPr>
        <w:t>the</w:t>
      </w:r>
      <w:r w:rsidR="00EB2630" w:rsidRPr="000B1F90">
        <w:rPr>
          <w:rFonts w:asciiTheme="minorHAnsi" w:hAnsiTheme="minorHAnsi" w:cstheme="minorHAnsi"/>
          <w:b/>
          <w:bCs/>
          <w:lang w:val="en-US"/>
        </w:rPr>
        <w:t xml:space="preserve"> </w:t>
      </w:r>
      <w:r w:rsidR="00AD2470" w:rsidRPr="000B1F90">
        <w:rPr>
          <w:rFonts w:asciiTheme="minorHAnsi" w:hAnsiTheme="minorHAnsi" w:cstheme="minorHAnsi"/>
          <w:b/>
          <w:bCs/>
          <w:lang w:val="en-US"/>
        </w:rPr>
        <w:t>EU</w:t>
      </w:r>
      <w:r w:rsidR="009A0DD0" w:rsidRPr="000B1F90">
        <w:rPr>
          <w:rFonts w:asciiTheme="minorHAnsi" w:hAnsiTheme="minorHAnsi" w:cstheme="minorHAnsi"/>
          <w:bCs/>
          <w:lang w:val="en-US"/>
        </w:rPr>
        <w:t>,</w:t>
      </w:r>
      <w:r w:rsidR="00EB2630" w:rsidRPr="000B1F90">
        <w:rPr>
          <w:rFonts w:asciiTheme="minorHAnsi" w:hAnsiTheme="minorHAnsi" w:cstheme="minorHAnsi"/>
          <w:b/>
          <w:bCs/>
          <w:lang w:val="en-US"/>
        </w:rPr>
        <w:t xml:space="preserve"> </w:t>
      </w:r>
      <w:r w:rsidR="00AD2470" w:rsidRPr="000B1F90">
        <w:rPr>
          <w:rFonts w:asciiTheme="minorHAnsi" w:hAnsiTheme="minorHAnsi" w:cstheme="minorHAnsi"/>
          <w:lang w:val="en-US"/>
        </w:rPr>
        <w:t>indicated</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that</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the</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establishment</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of</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an</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open-ended</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working</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group</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was</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premature,</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as</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further</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analysis</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of</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the</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legal</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and</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financial</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implications</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of</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establishing</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this</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group</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would</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be</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required.</w:t>
      </w:r>
      <w:r w:rsidR="00EB2630" w:rsidRPr="000B1F90">
        <w:rPr>
          <w:rFonts w:asciiTheme="minorHAnsi" w:hAnsiTheme="minorHAnsi" w:cstheme="minorHAnsi"/>
          <w:lang w:val="en-US"/>
        </w:rPr>
        <w:t xml:space="preserve"> </w:t>
      </w:r>
      <w:r w:rsidR="00AD2470" w:rsidRPr="000B1F90">
        <w:rPr>
          <w:rFonts w:asciiTheme="minorHAnsi" w:hAnsiTheme="minorHAnsi" w:cstheme="minorHAnsi"/>
          <w:b/>
          <w:bCs/>
          <w:lang w:val="en-US"/>
        </w:rPr>
        <w:t>Japan</w:t>
      </w:r>
      <w:r w:rsidR="00EB2630" w:rsidRPr="000B1F90">
        <w:rPr>
          <w:rFonts w:asciiTheme="minorHAnsi" w:hAnsiTheme="minorHAnsi" w:cstheme="minorHAnsi"/>
          <w:b/>
          <w:bCs/>
          <w:lang w:val="en-US"/>
        </w:rPr>
        <w:t xml:space="preserve"> </w:t>
      </w:r>
      <w:r w:rsidR="00AD2470" w:rsidRPr="000B1F90">
        <w:rPr>
          <w:rFonts w:asciiTheme="minorHAnsi" w:hAnsiTheme="minorHAnsi" w:cstheme="minorHAnsi"/>
          <w:lang w:val="en-US"/>
        </w:rPr>
        <w:t>stressed</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that</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addressing</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the</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legal</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status</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of</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the</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Convention</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was</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not</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a</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productive</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use</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of</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the</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Convention’s</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resources.</w:t>
      </w:r>
      <w:r w:rsidR="00EB2630" w:rsidRPr="000B1F90">
        <w:rPr>
          <w:rFonts w:asciiTheme="minorHAnsi" w:hAnsiTheme="minorHAnsi" w:cstheme="minorHAnsi"/>
          <w:lang w:val="en-US"/>
        </w:rPr>
        <w:t xml:space="preserve"> </w:t>
      </w:r>
    </w:p>
    <w:p w14:paraId="7492D25C" w14:textId="77777777" w:rsidR="00AD2470" w:rsidRPr="000B1F90" w:rsidRDefault="00AD2470" w:rsidP="006E6254">
      <w:pPr>
        <w:suppressAutoHyphens/>
        <w:spacing w:after="0" w:line="240" w:lineRule="auto"/>
        <w:ind w:left="567" w:hanging="567"/>
        <w:rPr>
          <w:rFonts w:asciiTheme="minorHAnsi" w:hAnsiTheme="minorHAnsi" w:cstheme="minorHAnsi"/>
          <w:lang w:val="en-US"/>
        </w:rPr>
      </w:pPr>
    </w:p>
    <w:p w14:paraId="3F9D1AAB" w14:textId="637D6D16" w:rsidR="00AD2470" w:rsidRPr="006E6254" w:rsidRDefault="00BE0C6D" w:rsidP="006E6254">
      <w:pPr>
        <w:suppressAutoHyphens/>
        <w:spacing w:after="0" w:line="240" w:lineRule="auto"/>
        <w:ind w:left="567" w:hanging="567"/>
        <w:rPr>
          <w:rFonts w:asciiTheme="minorHAnsi" w:hAnsiTheme="minorHAnsi" w:cstheme="minorHAnsi"/>
        </w:rPr>
      </w:pPr>
      <w:r>
        <w:rPr>
          <w:rFonts w:asciiTheme="minorHAnsi" w:hAnsiTheme="minorHAnsi" w:cstheme="minorHAnsi"/>
          <w:bCs/>
          <w:lang w:val="en-US"/>
        </w:rPr>
        <w:t>132</w:t>
      </w:r>
      <w:r w:rsidR="00AD2470" w:rsidRPr="000B1F90">
        <w:rPr>
          <w:rFonts w:asciiTheme="minorHAnsi" w:hAnsiTheme="minorHAnsi" w:cstheme="minorHAnsi"/>
          <w:bCs/>
          <w:lang w:val="en-US"/>
        </w:rPr>
        <w:t>.</w:t>
      </w:r>
      <w:r w:rsidR="00AD2470" w:rsidRPr="000B1F90">
        <w:rPr>
          <w:rFonts w:asciiTheme="minorHAnsi" w:hAnsiTheme="minorHAnsi" w:cstheme="minorHAnsi"/>
          <w:bCs/>
          <w:lang w:val="en-US"/>
        </w:rPr>
        <w:tab/>
      </w:r>
      <w:r w:rsidR="00AD2470" w:rsidRPr="000B1F90">
        <w:rPr>
          <w:rFonts w:asciiTheme="minorHAnsi" w:hAnsiTheme="minorHAnsi" w:cstheme="minorHAnsi"/>
          <w:b/>
          <w:bCs/>
          <w:lang w:val="en-US"/>
        </w:rPr>
        <w:t>Costa</w:t>
      </w:r>
      <w:r w:rsidR="00EB2630" w:rsidRPr="000B1F90">
        <w:rPr>
          <w:rFonts w:asciiTheme="minorHAnsi" w:hAnsiTheme="minorHAnsi" w:cstheme="minorHAnsi"/>
          <w:b/>
          <w:bCs/>
          <w:lang w:val="en-US"/>
        </w:rPr>
        <w:t xml:space="preserve"> </w:t>
      </w:r>
      <w:r w:rsidR="00AD2470" w:rsidRPr="000B1F90">
        <w:rPr>
          <w:rFonts w:asciiTheme="minorHAnsi" w:hAnsiTheme="minorHAnsi" w:cstheme="minorHAnsi"/>
          <w:b/>
          <w:bCs/>
          <w:lang w:val="en-US"/>
        </w:rPr>
        <w:t>Rica</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requested</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that</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references</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to</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the</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post-2020</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Global</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Biodiversity</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Framework</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should</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not</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be</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finalized</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until</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the</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Framework</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had</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been</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approved</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at</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CBD</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COP15</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in</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December</w:t>
      </w:r>
      <w:r w:rsidR="00EB2630" w:rsidRPr="000B1F90">
        <w:rPr>
          <w:rFonts w:asciiTheme="minorHAnsi" w:hAnsiTheme="minorHAnsi" w:cstheme="minorHAnsi"/>
          <w:lang w:val="en-US"/>
        </w:rPr>
        <w:t xml:space="preserve"> </w:t>
      </w:r>
      <w:r w:rsidR="00AD2470" w:rsidRPr="000B1F90">
        <w:rPr>
          <w:rFonts w:asciiTheme="minorHAnsi" w:hAnsiTheme="minorHAnsi" w:cstheme="minorHAnsi"/>
          <w:lang w:val="en-US"/>
        </w:rPr>
        <w:t>2022.</w:t>
      </w:r>
      <w:r w:rsidR="00EB2630">
        <w:rPr>
          <w:rFonts w:asciiTheme="minorHAnsi" w:hAnsiTheme="minorHAnsi" w:cstheme="minorHAnsi"/>
          <w:lang w:val="en-US"/>
        </w:rPr>
        <w:t xml:space="preserve"> </w:t>
      </w:r>
    </w:p>
    <w:p w14:paraId="0914E6B8"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01E3D719" w14:textId="5DCECA98"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133</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Proposed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made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Argentina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Bolivia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Brazil</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Cambodia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Canada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Costa</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Rica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Finland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EU</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Indonesia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Japan</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Switzerland</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Thailand</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Kingdom</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Great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Britain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Northern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Ireland</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Uruguay</w:t>
      </w:r>
      <w:r w:rsidR="009A0DD0" w:rsidRPr="009A0DD0">
        <w:rPr>
          <w:rFonts w:asciiTheme="minorHAnsi" w:hAnsiTheme="minorHAnsi" w:cstheme="minorHAnsi"/>
          <w:bCs/>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Venezuela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Zimbabwe,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Africa</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Region</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these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would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submitted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Secretariat.</w:t>
      </w:r>
    </w:p>
    <w:p w14:paraId="1CBF7AAE"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78D21936" w14:textId="613F0EBF"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134</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UNEP</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welcomed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work</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Switzerland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Bern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II</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process,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drawing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Conference’s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attention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report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information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COP14</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Inf.1.</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highlighted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key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recommendation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report,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creating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cross-MEA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working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group</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implementation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post-2020</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Global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Biodiversity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Framework.</w:t>
      </w:r>
      <w:r w:rsidR="00EB2630">
        <w:rPr>
          <w:rFonts w:asciiTheme="minorHAnsi" w:hAnsiTheme="minorHAnsi" w:cstheme="minorHAnsi"/>
          <w:lang w:val="en-US"/>
        </w:rPr>
        <w:t xml:space="preserve"> </w:t>
      </w:r>
    </w:p>
    <w:p w14:paraId="2F1E1FB5"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31B33C98" w14:textId="4B2593F2" w:rsidR="00AD2470" w:rsidRPr="006E6254" w:rsidRDefault="00BE0C6D" w:rsidP="006E6254">
      <w:pPr>
        <w:suppressAutoHyphens/>
        <w:spacing w:after="0" w:line="240" w:lineRule="auto"/>
        <w:ind w:left="567" w:hanging="567"/>
        <w:rPr>
          <w:rFonts w:asciiTheme="minorHAnsi" w:hAnsiTheme="minorHAnsi" w:cstheme="minorHAnsi"/>
        </w:rPr>
      </w:pPr>
      <w:r>
        <w:rPr>
          <w:rFonts w:asciiTheme="minorHAnsi" w:hAnsiTheme="minorHAnsi" w:cstheme="minorHAnsi"/>
          <w:lang w:val="en-US"/>
        </w:rPr>
        <w:t>135</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Contracting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expressed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range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opinions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use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terms</w:t>
      </w:r>
      <w:r w:rsidR="00EB2630">
        <w:rPr>
          <w:rFonts w:asciiTheme="minorHAnsi" w:hAnsiTheme="minorHAnsi" w:cstheme="minorHAnsi"/>
          <w:lang w:val="en-US"/>
        </w:rPr>
        <w:t xml:space="preserve"> </w:t>
      </w:r>
      <w:r w:rsidR="00AD2470" w:rsidRPr="006E6254">
        <w:rPr>
          <w:rFonts w:asciiTheme="minorHAnsi" w:hAnsiTheme="minorHAnsi" w:cstheme="minorHAnsi"/>
        </w:rPr>
        <w:t>“nature-based</w:t>
      </w:r>
      <w:r w:rsidR="00EB2630">
        <w:rPr>
          <w:rFonts w:asciiTheme="minorHAnsi" w:hAnsiTheme="minorHAnsi" w:cstheme="minorHAnsi"/>
        </w:rPr>
        <w:t xml:space="preserve"> </w:t>
      </w:r>
      <w:r w:rsidR="00AD2470" w:rsidRPr="006E6254">
        <w:rPr>
          <w:rFonts w:asciiTheme="minorHAnsi" w:hAnsiTheme="minorHAnsi" w:cstheme="minorHAnsi"/>
        </w:rPr>
        <w:t>solutions”</w:t>
      </w:r>
      <w:r w:rsidR="00EB2630">
        <w:rPr>
          <w:rFonts w:asciiTheme="minorHAnsi" w:hAnsiTheme="minorHAnsi" w:cstheme="minorHAnsi"/>
        </w:rPr>
        <w:t xml:space="preserve"> </w:t>
      </w:r>
      <w:r w:rsidR="00AD2470" w:rsidRPr="006E6254">
        <w:rPr>
          <w:rFonts w:asciiTheme="minorHAnsi" w:hAnsiTheme="minorHAnsi" w:cstheme="minorHAnsi"/>
        </w:rPr>
        <w:t>and</w:t>
      </w:r>
      <w:r w:rsidR="00EB2630">
        <w:rPr>
          <w:rFonts w:asciiTheme="minorHAnsi" w:hAnsiTheme="minorHAnsi" w:cstheme="minorHAnsi"/>
        </w:rPr>
        <w:t xml:space="preserve"> </w:t>
      </w:r>
      <w:r w:rsidR="00AD2470" w:rsidRPr="006E6254">
        <w:rPr>
          <w:rFonts w:asciiTheme="minorHAnsi" w:hAnsiTheme="minorHAnsi" w:cstheme="minorHAnsi"/>
        </w:rPr>
        <w:t>“ecosystem-based</w:t>
      </w:r>
      <w:r w:rsidR="00EB2630">
        <w:rPr>
          <w:rFonts w:asciiTheme="minorHAnsi" w:hAnsiTheme="minorHAnsi" w:cstheme="minorHAnsi"/>
        </w:rPr>
        <w:t xml:space="preserve"> </w:t>
      </w:r>
      <w:r w:rsidR="00AD2470" w:rsidRPr="006E6254">
        <w:rPr>
          <w:rFonts w:asciiTheme="minorHAnsi" w:hAnsiTheme="minorHAnsi" w:cstheme="minorHAnsi"/>
        </w:rPr>
        <w:t>approaches”.</w:t>
      </w:r>
    </w:p>
    <w:p w14:paraId="442864E4"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5CB35837" w14:textId="7BA98D97"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136</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Nature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Conservancy</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also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speaking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behalf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International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Organization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Partners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AD2470" w:rsidRPr="006E6254">
        <w:rPr>
          <w:rFonts w:asciiTheme="minorHAnsi" w:hAnsiTheme="minorHAnsi" w:cstheme="minorHAnsi"/>
          <w:bCs/>
          <w:lang w:val="en-US"/>
        </w:rPr>
        <w:t>(</w:t>
      </w:r>
      <w:r w:rsidR="00AD2470" w:rsidRPr="006E6254">
        <w:rPr>
          <w:rFonts w:asciiTheme="minorHAnsi" w:hAnsiTheme="minorHAnsi" w:cstheme="minorHAnsi"/>
          <w:b/>
          <w:bCs/>
          <w:lang w:val="en-US"/>
        </w:rPr>
        <w:t>BirdLife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International</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IUCN</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International</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Water</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Management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Institute</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Wetlands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International</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WWF</w:t>
      </w:r>
      <w:r w:rsidR="00EB2630">
        <w:rPr>
          <w:rFonts w:asciiTheme="minorHAnsi" w:hAnsiTheme="minorHAnsi" w:cstheme="minorHAnsi"/>
          <w:b/>
          <w:bCs/>
          <w:lang w:val="en-US"/>
        </w:rPr>
        <w:t xml:space="preserve"> </w:t>
      </w:r>
      <w:r w:rsidR="00AD2470" w:rsidRPr="006E6254">
        <w:rPr>
          <w:rFonts w:asciiTheme="minorHAnsi" w:hAnsiTheme="minorHAnsi" w:cstheme="minorHAnsi"/>
          <w:bCs/>
          <w:lang w:val="en-US"/>
        </w:rPr>
        <w:t>and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Wildfowl</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Wetlands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Trust</w:t>
      </w:r>
      <w:r w:rsidR="00AD2470" w:rsidRPr="006E6254">
        <w:rPr>
          <w:rFonts w:asciiTheme="minorHAnsi" w:hAnsiTheme="minorHAnsi" w:cstheme="minorHAnsi"/>
          <w:bCs/>
          <w:lang w:val="en-US"/>
        </w:rPr>
        <w:t>)</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rPr>
        <w:t>welcomed</w:t>
      </w:r>
      <w:r w:rsidR="00EB2630">
        <w:rPr>
          <w:rFonts w:asciiTheme="minorHAnsi" w:hAnsiTheme="minorHAnsi" w:cstheme="minorHAnsi"/>
        </w:rPr>
        <w:t xml:space="preserve"> </w:t>
      </w:r>
      <w:r w:rsidR="00AD2470" w:rsidRPr="006E6254">
        <w:rPr>
          <w:rFonts w:asciiTheme="minorHAnsi" w:hAnsiTheme="minorHAnsi" w:cstheme="minorHAnsi"/>
        </w:rPr>
        <w:t>the</w:t>
      </w:r>
      <w:r w:rsidR="00EB2630">
        <w:rPr>
          <w:rFonts w:asciiTheme="minorHAnsi" w:hAnsiTheme="minorHAnsi" w:cstheme="minorHAnsi"/>
        </w:rPr>
        <w:t xml:space="preserve"> </w:t>
      </w:r>
      <w:r w:rsidR="00AD2470" w:rsidRPr="006E6254">
        <w:rPr>
          <w:rFonts w:asciiTheme="minorHAnsi" w:hAnsiTheme="minorHAnsi" w:cstheme="minorHAnsi"/>
        </w:rPr>
        <w:t>discussions</w:t>
      </w:r>
      <w:r w:rsidR="00EB2630">
        <w:rPr>
          <w:rFonts w:asciiTheme="minorHAnsi" w:hAnsiTheme="minorHAnsi" w:cstheme="minorHAnsi"/>
        </w:rPr>
        <w:t xml:space="preserve"> </w:t>
      </w:r>
      <w:r w:rsidR="00AD2470" w:rsidRPr="006E6254">
        <w:rPr>
          <w:rFonts w:asciiTheme="minorHAnsi" w:hAnsiTheme="minorHAnsi" w:cstheme="minorHAnsi"/>
        </w:rPr>
        <w:t>on</w:t>
      </w:r>
      <w:r w:rsidR="00EB2630">
        <w:rPr>
          <w:rFonts w:asciiTheme="minorHAnsi" w:hAnsiTheme="minorHAnsi" w:cstheme="minorHAnsi"/>
        </w:rPr>
        <w:t xml:space="preserve"> </w:t>
      </w:r>
      <w:r w:rsidR="00AD2470" w:rsidRPr="006E6254">
        <w:rPr>
          <w:rFonts w:asciiTheme="minorHAnsi" w:hAnsiTheme="minorHAnsi" w:cstheme="minorHAnsi"/>
        </w:rPr>
        <w:t>MEA</w:t>
      </w:r>
      <w:r w:rsidR="00EB2630">
        <w:rPr>
          <w:rFonts w:asciiTheme="minorHAnsi" w:hAnsiTheme="minorHAnsi" w:cstheme="minorHAnsi"/>
        </w:rPr>
        <w:t xml:space="preserve"> </w:t>
      </w:r>
      <w:r w:rsidR="00AD2470" w:rsidRPr="006E6254">
        <w:rPr>
          <w:rFonts w:asciiTheme="minorHAnsi" w:hAnsiTheme="minorHAnsi" w:cstheme="minorHAnsi"/>
        </w:rPr>
        <w:t>synergies,</w:t>
      </w:r>
      <w:r w:rsidR="00EB2630">
        <w:rPr>
          <w:rFonts w:asciiTheme="minorHAnsi" w:hAnsiTheme="minorHAnsi" w:cstheme="minorHAnsi"/>
        </w:rPr>
        <w:t xml:space="preserve"> </w:t>
      </w:r>
      <w:r w:rsidR="00AD2470" w:rsidRPr="006E6254">
        <w:rPr>
          <w:rFonts w:asciiTheme="minorHAnsi" w:hAnsiTheme="minorHAnsi" w:cstheme="minorHAnsi"/>
        </w:rPr>
        <w:t>noting</w:t>
      </w:r>
      <w:r w:rsidR="00EB2630">
        <w:rPr>
          <w:rFonts w:asciiTheme="minorHAnsi" w:hAnsiTheme="minorHAnsi" w:cstheme="minorHAnsi"/>
        </w:rPr>
        <w:t xml:space="preserve"> </w:t>
      </w:r>
      <w:r w:rsidR="00AD2470" w:rsidRPr="006E6254">
        <w:rPr>
          <w:rFonts w:asciiTheme="minorHAnsi" w:hAnsiTheme="minorHAnsi" w:cstheme="minorHAnsi"/>
        </w:rPr>
        <w:t>their</w:t>
      </w:r>
      <w:r w:rsidR="00EB2630">
        <w:rPr>
          <w:rFonts w:asciiTheme="minorHAnsi" w:hAnsiTheme="minorHAnsi" w:cstheme="minorHAnsi"/>
        </w:rPr>
        <w:t xml:space="preserve"> </w:t>
      </w:r>
      <w:r w:rsidR="00AD2470" w:rsidRPr="006E6254">
        <w:rPr>
          <w:rFonts w:asciiTheme="minorHAnsi" w:hAnsiTheme="minorHAnsi" w:cstheme="minorHAnsi"/>
        </w:rPr>
        <w:t>potential,</w:t>
      </w:r>
      <w:r w:rsidR="00EB2630">
        <w:rPr>
          <w:rFonts w:asciiTheme="minorHAnsi" w:hAnsiTheme="minorHAnsi" w:cstheme="minorHAnsi"/>
        </w:rPr>
        <w:t xml:space="preserve"> </w:t>
      </w:r>
      <w:r w:rsidR="00AD2470" w:rsidRPr="006E6254">
        <w:rPr>
          <w:rFonts w:asciiTheme="minorHAnsi" w:hAnsiTheme="minorHAnsi" w:cstheme="minorHAnsi"/>
        </w:rPr>
        <w:t>and</w:t>
      </w:r>
      <w:r w:rsidR="00EB2630">
        <w:rPr>
          <w:rFonts w:asciiTheme="minorHAnsi" w:hAnsiTheme="minorHAnsi" w:cstheme="minorHAnsi"/>
        </w:rPr>
        <w:t xml:space="preserve"> </w:t>
      </w:r>
      <w:r w:rsidR="00AD2470" w:rsidRPr="006E6254">
        <w:rPr>
          <w:rFonts w:asciiTheme="minorHAnsi" w:hAnsiTheme="minorHAnsi" w:cstheme="minorHAnsi"/>
        </w:rPr>
        <w:t>expressed</w:t>
      </w:r>
      <w:r w:rsidR="00EB2630">
        <w:rPr>
          <w:rFonts w:asciiTheme="minorHAnsi" w:hAnsiTheme="minorHAnsi" w:cstheme="minorHAnsi"/>
        </w:rPr>
        <w:t xml:space="preserve"> </w:t>
      </w:r>
      <w:r w:rsidR="00AD2470" w:rsidRPr="006E6254">
        <w:rPr>
          <w:rFonts w:asciiTheme="minorHAnsi" w:hAnsiTheme="minorHAnsi" w:cstheme="minorHAnsi"/>
        </w:rPr>
        <w:t>support</w:t>
      </w:r>
      <w:r w:rsidR="00EB2630">
        <w:rPr>
          <w:rFonts w:asciiTheme="minorHAnsi" w:hAnsiTheme="minorHAnsi" w:cstheme="minorHAnsi"/>
        </w:rPr>
        <w:t xml:space="preserve"> </w:t>
      </w:r>
      <w:r w:rsidR="00AD2470" w:rsidRPr="006E6254">
        <w:rPr>
          <w:rFonts w:asciiTheme="minorHAnsi" w:hAnsiTheme="minorHAnsi" w:cstheme="minorHAnsi"/>
        </w:rPr>
        <w:t>for</w:t>
      </w:r>
      <w:r w:rsidR="00EB2630">
        <w:rPr>
          <w:rFonts w:asciiTheme="minorHAnsi" w:hAnsiTheme="minorHAnsi" w:cstheme="minorHAnsi"/>
        </w:rPr>
        <w:t xml:space="preserve"> </w:t>
      </w:r>
      <w:r w:rsidR="00AD2470" w:rsidRPr="006E6254">
        <w:rPr>
          <w:rFonts w:asciiTheme="minorHAnsi" w:hAnsiTheme="minorHAnsi" w:cstheme="minorHAnsi"/>
        </w:rPr>
        <w:t>the</w:t>
      </w:r>
      <w:r w:rsidR="00EB2630">
        <w:rPr>
          <w:rFonts w:asciiTheme="minorHAnsi" w:hAnsiTheme="minorHAnsi" w:cstheme="minorHAnsi"/>
        </w:rPr>
        <w:t xml:space="preserve"> </w:t>
      </w:r>
      <w:r w:rsidR="00AD2470" w:rsidRPr="006E6254">
        <w:rPr>
          <w:rFonts w:asciiTheme="minorHAnsi" w:hAnsiTheme="minorHAnsi" w:cstheme="minorHAnsi"/>
        </w:rPr>
        <w:t>alignment</w:t>
      </w:r>
      <w:r w:rsidR="00EB2630">
        <w:rPr>
          <w:rFonts w:asciiTheme="minorHAnsi" w:hAnsiTheme="minorHAnsi" w:cstheme="minorHAnsi"/>
        </w:rPr>
        <w:t xml:space="preserve"> </w:t>
      </w:r>
      <w:r w:rsidR="00AD2470" w:rsidRPr="006E6254">
        <w:rPr>
          <w:rFonts w:asciiTheme="minorHAnsi" w:hAnsiTheme="minorHAnsi" w:cstheme="minorHAnsi"/>
        </w:rPr>
        <w:t>of</w:t>
      </w:r>
      <w:r w:rsidR="00EB2630">
        <w:rPr>
          <w:rFonts w:asciiTheme="minorHAnsi" w:hAnsiTheme="minorHAnsi" w:cstheme="minorHAnsi"/>
        </w:rPr>
        <w:t xml:space="preserve"> </w:t>
      </w:r>
      <w:r w:rsidR="00AD2470" w:rsidRPr="006E6254">
        <w:rPr>
          <w:rFonts w:asciiTheme="minorHAnsi" w:hAnsiTheme="minorHAnsi" w:cstheme="minorHAnsi"/>
        </w:rPr>
        <w:t>the</w:t>
      </w:r>
      <w:r w:rsidR="00EB2630">
        <w:rPr>
          <w:rFonts w:asciiTheme="minorHAnsi" w:hAnsiTheme="minorHAnsi" w:cstheme="minorHAnsi"/>
        </w:rPr>
        <w:t xml:space="preserve"> </w:t>
      </w:r>
      <w:r w:rsidR="00AD2470" w:rsidRPr="006E6254">
        <w:rPr>
          <w:rFonts w:asciiTheme="minorHAnsi" w:hAnsiTheme="minorHAnsi" w:cstheme="minorHAnsi"/>
        </w:rPr>
        <w:t>Convention’s</w:t>
      </w:r>
      <w:r w:rsidR="00EB2630">
        <w:rPr>
          <w:rFonts w:asciiTheme="minorHAnsi" w:hAnsiTheme="minorHAnsi" w:cstheme="minorHAnsi"/>
        </w:rPr>
        <w:t xml:space="preserve"> </w:t>
      </w:r>
      <w:r w:rsidR="00AD2470" w:rsidRPr="006E6254">
        <w:rPr>
          <w:rFonts w:asciiTheme="minorHAnsi" w:hAnsiTheme="minorHAnsi" w:cstheme="minorHAnsi"/>
        </w:rPr>
        <w:t>fifth</w:t>
      </w:r>
      <w:r w:rsidR="00EB2630">
        <w:rPr>
          <w:rFonts w:asciiTheme="minorHAnsi" w:hAnsiTheme="minorHAnsi" w:cstheme="minorHAnsi"/>
        </w:rPr>
        <w:t xml:space="preserve"> </w:t>
      </w:r>
      <w:r w:rsidR="00AD2470" w:rsidRPr="006E6254">
        <w:rPr>
          <w:rFonts w:asciiTheme="minorHAnsi" w:hAnsiTheme="minorHAnsi" w:cstheme="minorHAnsi"/>
        </w:rPr>
        <w:t>Strategic</w:t>
      </w:r>
      <w:r w:rsidR="00EB2630">
        <w:rPr>
          <w:rFonts w:asciiTheme="minorHAnsi" w:hAnsiTheme="minorHAnsi" w:cstheme="minorHAnsi"/>
        </w:rPr>
        <w:t xml:space="preserve"> </w:t>
      </w:r>
      <w:r w:rsidR="00AD2470" w:rsidRPr="006E6254">
        <w:rPr>
          <w:rFonts w:asciiTheme="minorHAnsi" w:hAnsiTheme="minorHAnsi" w:cstheme="minorHAnsi"/>
        </w:rPr>
        <w:t>Plan</w:t>
      </w:r>
      <w:r w:rsidR="00EB2630">
        <w:rPr>
          <w:rFonts w:asciiTheme="minorHAnsi" w:hAnsiTheme="minorHAnsi" w:cstheme="minorHAnsi"/>
        </w:rPr>
        <w:t xml:space="preserve"> </w:t>
      </w:r>
      <w:r w:rsidR="00AD2470" w:rsidRPr="006E6254">
        <w:rPr>
          <w:rFonts w:asciiTheme="minorHAnsi" w:hAnsiTheme="minorHAnsi" w:cstheme="minorHAnsi"/>
        </w:rPr>
        <w:t>with</w:t>
      </w:r>
      <w:r w:rsidR="00EB2630">
        <w:rPr>
          <w:rFonts w:asciiTheme="minorHAnsi" w:hAnsiTheme="minorHAnsi" w:cstheme="minorHAnsi"/>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post-2020</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Global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Biodiversity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Framework.</w:t>
      </w:r>
    </w:p>
    <w:p w14:paraId="674C2A91" w14:textId="77777777" w:rsidR="00AD2470" w:rsidRPr="006E6254" w:rsidRDefault="00AD2470" w:rsidP="006E6254">
      <w:pPr>
        <w:suppressAutoHyphens/>
        <w:spacing w:after="0" w:line="240" w:lineRule="auto"/>
        <w:ind w:left="567" w:hanging="567"/>
        <w:rPr>
          <w:rFonts w:asciiTheme="minorHAnsi" w:hAnsiTheme="minorHAnsi" w:cstheme="minorHAnsi"/>
          <w:b/>
          <w:bCs/>
          <w:lang w:val="en-US"/>
        </w:rPr>
      </w:pPr>
    </w:p>
    <w:p w14:paraId="7009EECA" w14:textId="32A9E287"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137</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thanked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UNEP</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Nature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Conservancy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their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key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work.</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general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consensus,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invited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Secretariat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revise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taking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account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lastRenderedPageBreak/>
        <w:t>comments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views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shared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submit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later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session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discussion.</w:t>
      </w:r>
    </w:p>
    <w:p w14:paraId="481AADB9"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4287733D" w14:textId="325CC15C" w:rsidR="00AD2470" w:rsidRPr="006E6254" w:rsidRDefault="00AD2470" w:rsidP="006E6254">
      <w:pPr>
        <w:keepNext/>
        <w:suppressAutoHyphens/>
        <w:spacing w:after="0" w:line="240" w:lineRule="auto"/>
        <w:rPr>
          <w:rFonts w:asciiTheme="minorHAnsi" w:hAnsiTheme="minorHAnsi" w:cstheme="minorHAnsi"/>
          <w:b/>
          <w:bCs/>
          <w:u w:val="single"/>
          <w:lang w:val="en-US"/>
        </w:rPr>
      </w:pPr>
      <w:r w:rsidRPr="006E6254">
        <w:rPr>
          <w:rFonts w:asciiTheme="minorHAnsi" w:hAnsiTheme="minorHAnsi" w:cstheme="minorHAnsi"/>
          <w:b/>
          <w:bCs/>
          <w:u w:val="single"/>
          <w:lang w:val="en-US"/>
        </w:rPr>
        <w:t>Interpretation</w:t>
      </w:r>
      <w:r w:rsidR="00EB2630">
        <w:rPr>
          <w:rFonts w:asciiTheme="minorHAnsi" w:hAnsiTheme="minorHAnsi" w:cstheme="minorHAnsi"/>
          <w:b/>
          <w:bCs/>
          <w:u w:val="single"/>
          <w:lang w:val="en-US"/>
        </w:rPr>
        <w:t xml:space="preserve"> </w:t>
      </w:r>
      <w:r w:rsidRPr="006E6254">
        <w:rPr>
          <w:rFonts w:asciiTheme="minorHAnsi" w:hAnsiTheme="minorHAnsi" w:cstheme="minorHAnsi"/>
          <w:b/>
          <w:bCs/>
          <w:u w:val="single"/>
          <w:lang w:val="en-US"/>
        </w:rPr>
        <w:t>of</w:t>
      </w:r>
      <w:r w:rsidR="00EB2630">
        <w:rPr>
          <w:rFonts w:asciiTheme="minorHAnsi" w:hAnsiTheme="minorHAnsi" w:cstheme="minorHAnsi"/>
          <w:b/>
          <w:bCs/>
          <w:u w:val="single"/>
          <w:lang w:val="en-US"/>
        </w:rPr>
        <w:t xml:space="preserve"> </w:t>
      </w:r>
      <w:r w:rsidRPr="006E6254">
        <w:rPr>
          <w:rFonts w:asciiTheme="minorHAnsi" w:hAnsiTheme="minorHAnsi" w:cstheme="minorHAnsi"/>
          <w:b/>
          <w:bCs/>
          <w:u w:val="single"/>
          <w:lang w:val="en-US"/>
        </w:rPr>
        <w:t>consensus</w:t>
      </w:r>
    </w:p>
    <w:p w14:paraId="615CCD9D" w14:textId="77777777" w:rsidR="00AD2470" w:rsidRPr="006E6254" w:rsidRDefault="00AD2470" w:rsidP="006E6254">
      <w:pPr>
        <w:keepNext/>
        <w:suppressAutoHyphens/>
        <w:spacing w:after="0" w:line="240" w:lineRule="auto"/>
        <w:rPr>
          <w:rFonts w:asciiTheme="minorHAnsi" w:hAnsiTheme="minorHAnsi" w:cstheme="minorHAnsi"/>
          <w:lang w:val="en-US"/>
        </w:rPr>
      </w:pPr>
    </w:p>
    <w:p w14:paraId="4048F3CD" w14:textId="4C89CF8E"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138</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invited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Secretariat’s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Legal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Advisor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provide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clarification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interpretation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“consensus”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Convention.</w:t>
      </w:r>
    </w:p>
    <w:p w14:paraId="49BDCB4D"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112D1BEC" w14:textId="5DEC655B"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139</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Legal</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Advisor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Wetlands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procedure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consistent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other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United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Nations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frameworks,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whereby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majority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proposals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adopted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consensus.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term</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understood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mean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“adoption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decision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without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formal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objections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vote”,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preclude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from</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submitting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reservations.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also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consensus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signify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“unanimity”.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clarification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acknowledged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Indonesia</w:t>
      </w:r>
      <w:r w:rsidR="00AD2470" w:rsidRPr="006E6254">
        <w:rPr>
          <w:rFonts w:asciiTheme="minorHAnsi" w:hAnsiTheme="minorHAnsi" w:cstheme="minorHAnsi"/>
          <w:lang w:val="en-US"/>
        </w:rPr>
        <w:t>.</w:t>
      </w:r>
    </w:p>
    <w:p w14:paraId="0A94E323"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0CDA6440" w14:textId="50F94E0B"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140</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President</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closed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session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12:45.</w:t>
      </w:r>
    </w:p>
    <w:p w14:paraId="2119F0D5" w14:textId="39905043" w:rsidR="00AD2470" w:rsidRPr="006E6254" w:rsidRDefault="00AD2470" w:rsidP="006E6254">
      <w:pPr>
        <w:suppressAutoHyphens/>
        <w:spacing w:after="0" w:line="240" w:lineRule="auto"/>
        <w:ind w:left="567" w:hanging="567"/>
        <w:rPr>
          <w:rFonts w:asciiTheme="minorHAnsi" w:hAnsiTheme="minorHAnsi" w:cstheme="minorHAnsi"/>
          <w:b/>
          <w:bCs/>
        </w:rPr>
      </w:pPr>
    </w:p>
    <w:p w14:paraId="7063FDFE" w14:textId="77777777" w:rsidR="00760820" w:rsidRPr="006E6254" w:rsidRDefault="00760820" w:rsidP="006E6254">
      <w:pPr>
        <w:suppressAutoHyphens/>
        <w:spacing w:after="0" w:line="240" w:lineRule="auto"/>
        <w:rPr>
          <w:rFonts w:asciiTheme="minorHAnsi" w:hAnsiTheme="minorHAnsi" w:cstheme="minorHAnsi"/>
          <w:b/>
          <w:bCs/>
        </w:rPr>
      </w:pPr>
    </w:p>
    <w:p w14:paraId="7B38E4E1" w14:textId="19108BB0" w:rsidR="00AD2470" w:rsidRPr="006E6254" w:rsidRDefault="00AD2470" w:rsidP="006E6254">
      <w:pPr>
        <w:keepNext/>
        <w:suppressAutoHyphens/>
        <w:spacing w:after="0" w:line="240" w:lineRule="auto"/>
        <w:rPr>
          <w:rFonts w:asciiTheme="minorHAnsi" w:hAnsiTheme="minorHAnsi" w:cstheme="minorHAnsi"/>
          <w:b/>
          <w:spacing w:val="-3"/>
        </w:rPr>
      </w:pPr>
      <w:r w:rsidRPr="006E6254">
        <w:rPr>
          <w:rFonts w:asciiTheme="minorHAnsi" w:hAnsiTheme="minorHAnsi" w:cstheme="minorHAnsi"/>
          <w:b/>
          <w:bCs/>
        </w:rPr>
        <w:t>15</w:t>
      </w:r>
      <w:r w:rsidR="006C3FEC">
        <w:rPr>
          <w:rFonts w:asciiTheme="minorHAnsi" w:hAnsiTheme="minorHAnsi" w:cstheme="minorHAnsi"/>
          <w:b/>
          <w:bCs/>
        </w:rPr>
        <w:t>:</w:t>
      </w:r>
      <w:r w:rsidRPr="006E6254">
        <w:rPr>
          <w:rFonts w:asciiTheme="minorHAnsi" w:hAnsiTheme="minorHAnsi" w:cstheme="minorHAnsi"/>
          <w:b/>
          <w:bCs/>
        </w:rPr>
        <w:t>10</w:t>
      </w:r>
      <w:r w:rsidR="00EB2630">
        <w:rPr>
          <w:rFonts w:asciiTheme="minorHAnsi" w:hAnsiTheme="minorHAnsi" w:cstheme="minorHAnsi"/>
          <w:b/>
          <w:bCs/>
        </w:rPr>
        <w:t xml:space="preserve"> </w:t>
      </w:r>
      <w:r w:rsidRPr="006E6254">
        <w:rPr>
          <w:rFonts w:asciiTheme="minorHAnsi" w:hAnsiTheme="minorHAnsi" w:cstheme="minorHAnsi"/>
          <w:b/>
          <w:bCs/>
        </w:rPr>
        <w:t>–</w:t>
      </w:r>
      <w:r w:rsidR="00EB2630">
        <w:rPr>
          <w:rFonts w:asciiTheme="minorHAnsi" w:hAnsiTheme="minorHAnsi" w:cstheme="minorHAnsi"/>
          <w:b/>
          <w:bCs/>
        </w:rPr>
        <w:t xml:space="preserve"> </w:t>
      </w:r>
      <w:r w:rsidRPr="006E6254">
        <w:rPr>
          <w:rFonts w:asciiTheme="minorHAnsi" w:hAnsiTheme="minorHAnsi" w:cstheme="minorHAnsi"/>
          <w:b/>
          <w:bCs/>
        </w:rPr>
        <w:t>17:50</w:t>
      </w:r>
      <w:r w:rsidRPr="006E6254">
        <w:rPr>
          <w:rFonts w:asciiTheme="minorHAnsi" w:hAnsiTheme="minorHAnsi" w:cstheme="minorHAnsi"/>
          <w:b/>
          <w:bCs/>
        </w:rPr>
        <w:tab/>
      </w:r>
      <w:r w:rsidRPr="006E6254">
        <w:rPr>
          <w:rFonts w:asciiTheme="minorHAnsi" w:hAnsiTheme="minorHAnsi" w:cstheme="minorHAnsi"/>
          <w:b/>
          <w:spacing w:val="-3"/>
        </w:rPr>
        <w:t>Plenary</w:t>
      </w:r>
      <w:r w:rsidR="00EB2630">
        <w:rPr>
          <w:rFonts w:asciiTheme="minorHAnsi" w:hAnsiTheme="minorHAnsi" w:cstheme="minorHAnsi"/>
          <w:b/>
          <w:spacing w:val="-3"/>
        </w:rPr>
        <w:t xml:space="preserve"> </w:t>
      </w:r>
      <w:r w:rsidRPr="006E6254">
        <w:rPr>
          <w:rFonts w:asciiTheme="minorHAnsi" w:hAnsiTheme="minorHAnsi" w:cstheme="minorHAnsi"/>
          <w:b/>
          <w:spacing w:val="-3"/>
        </w:rPr>
        <w:t>session</w:t>
      </w:r>
    </w:p>
    <w:p w14:paraId="50B19335" w14:textId="77777777" w:rsidR="00AD2470" w:rsidRPr="006E6254" w:rsidRDefault="00AD2470" w:rsidP="006E6254">
      <w:pPr>
        <w:keepNext/>
        <w:suppressAutoHyphens/>
        <w:spacing w:after="0" w:line="240" w:lineRule="auto"/>
        <w:rPr>
          <w:rFonts w:asciiTheme="minorHAnsi" w:hAnsiTheme="minorHAnsi" w:cstheme="minorHAnsi"/>
          <w:bCs/>
          <w:spacing w:val="-3"/>
        </w:rPr>
      </w:pPr>
    </w:p>
    <w:p w14:paraId="476941AE" w14:textId="382482E1" w:rsidR="00AD2470" w:rsidRPr="00EB2630" w:rsidRDefault="00AD2470" w:rsidP="006E6254">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EB2630">
        <w:rPr>
          <w:rFonts w:asciiTheme="minorHAnsi" w:hAnsiTheme="minorHAnsi" w:cstheme="minorHAnsi"/>
          <w:b/>
          <w:bCs/>
          <w:lang w:val="en-US"/>
        </w:rPr>
        <w:t>Agenda</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item</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18:</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Consideration</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of</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the</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draft</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resolutions</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and</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recommendations</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submitted</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by</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Contracting</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Parties</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and</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the</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Standing</w:t>
      </w:r>
      <w:r w:rsidR="00EB2630">
        <w:rPr>
          <w:rFonts w:asciiTheme="minorHAnsi" w:hAnsiTheme="minorHAnsi" w:cstheme="minorHAnsi"/>
          <w:b/>
          <w:bCs/>
          <w:lang w:val="en-US"/>
        </w:rPr>
        <w:t xml:space="preserve"> </w:t>
      </w:r>
      <w:r w:rsidRPr="00EB2630">
        <w:rPr>
          <w:rFonts w:asciiTheme="minorHAnsi" w:hAnsiTheme="minorHAnsi" w:cstheme="minorHAnsi"/>
          <w:b/>
          <w:bCs/>
          <w:lang w:val="en-US"/>
        </w:rPr>
        <w:t>Committee</w:t>
      </w:r>
      <w:r w:rsidR="00EB2630">
        <w:rPr>
          <w:rFonts w:asciiTheme="minorHAnsi" w:hAnsiTheme="minorHAnsi" w:cstheme="minorHAnsi"/>
          <w:b/>
          <w:bCs/>
          <w:lang w:val="en-US"/>
        </w:rPr>
        <w:t xml:space="preserve"> </w:t>
      </w:r>
      <w:r w:rsidRPr="00EB2630">
        <w:rPr>
          <w:rFonts w:asciiTheme="minorHAnsi" w:hAnsiTheme="minorHAnsi" w:cstheme="minorHAnsi"/>
          <w:b/>
          <w:lang w:val="en-US"/>
        </w:rPr>
        <w:t>(continued)</w:t>
      </w:r>
    </w:p>
    <w:p w14:paraId="2C09797E" w14:textId="77777777" w:rsidR="00AD2470" w:rsidRPr="006E6254" w:rsidRDefault="00AD2470" w:rsidP="006E6254">
      <w:pPr>
        <w:keepNext/>
        <w:suppressAutoHyphens/>
        <w:spacing w:after="0" w:line="240" w:lineRule="auto"/>
        <w:rPr>
          <w:rFonts w:asciiTheme="minorHAnsi" w:eastAsia="Times New Roman" w:hAnsiTheme="minorHAnsi" w:cstheme="minorHAnsi"/>
          <w:lang w:val="en-US"/>
        </w:rPr>
      </w:pPr>
      <w:bookmarkStart w:id="2" w:name="_Hlk118812510"/>
    </w:p>
    <w:p w14:paraId="0286A2FB" w14:textId="4467FEC5" w:rsidR="00AD2470" w:rsidRPr="006E6254" w:rsidRDefault="00B57B48" w:rsidP="00333547">
      <w:pPr>
        <w:pStyle w:val="ListParagraph"/>
        <w:keepNext/>
        <w:pBdr>
          <w:top w:val="single" w:sz="4" w:space="3" w:color="auto"/>
          <w:left w:val="single" w:sz="4" w:space="4" w:color="auto"/>
          <w:bottom w:val="single" w:sz="4" w:space="3" w:color="auto"/>
          <w:right w:val="single" w:sz="4" w:space="4" w:color="auto"/>
        </w:pBdr>
        <w:suppressAutoHyphens/>
        <w:ind w:left="0"/>
        <w:rPr>
          <w:rFonts w:cstheme="minorHAnsi"/>
          <w:b/>
          <w:bCs/>
          <w:sz w:val="22"/>
          <w:szCs w:val="22"/>
          <w:lang w:val="en-US"/>
        </w:rPr>
      </w:pPr>
      <w:r>
        <w:rPr>
          <w:rFonts w:cstheme="minorHAnsi"/>
          <w:b/>
          <w:bCs/>
          <w:sz w:val="22"/>
          <w:szCs w:val="22"/>
          <w:lang w:val="en-US"/>
        </w:rPr>
        <w:t xml:space="preserve">18.10: </w:t>
      </w:r>
      <w:r w:rsidR="00AD2470" w:rsidRPr="006E6254">
        <w:rPr>
          <w:rFonts w:cstheme="minorHAnsi"/>
          <w:b/>
          <w:bCs/>
          <w:sz w:val="22"/>
          <w:szCs w:val="22"/>
          <w:lang w:val="en-US"/>
        </w:rPr>
        <w:t>Draft</w:t>
      </w:r>
      <w:r w:rsidR="00EB2630">
        <w:rPr>
          <w:rFonts w:cstheme="minorHAnsi"/>
          <w:b/>
          <w:bCs/>
          <w:sz w:val="22"/>
          <w:szCs w:val="22"/>
          <w:lang w:val="en-US"/>
        </w:rPr>
        <w:t xml:space="preserve"> </w:t>
      </w:r>
      <w:r w:rsidR="00AD2470" w:rsidRPr="006E6254">
        <w:rPr>
          <w:rFonts w:cstheme="minorHAnsi"/>
          <w:b/>
          <w:bCs/>
          <w:sz w:val="22"/>
          <w:szCs w:val="22"/>
          <w:lang w:val="en-US"/>
        </w:rPr>
        <w:t>resolution</w:t>
      </w:r>
      <w:r w:rsidR="00EB2630">
        <w:rPr>
          <w:rFonts w:cstheme="minorHAnsi"/>
          <w:b/>
          <w:bCs/>
          <w:sz w:val="22"/>
          <w:szCs w:val="22"/>
          <w:lang w:val="en-US"/>
        </w:rPr>
        <w:t xml:space="preserve"> </w:t>
      </w:r>
      <w:r w:rsidR="00AD2470" w:rsidRPr="006E6254">
        <w:rPr>
          <w:rFonts w:cstheme="minorHAnsi"/>
          <w:b/>
          <w:bCs/>
          <w:sz w:val="22"/>
          <w:szCs w:val="22"/>
          <w:lang w:val="en-US"/>
        </w:rPr>
        <w:t>on</w:t>
      </w:r>
      <w:r w:rsidR="00EB2630">
        <w:rPr>
          <w:rFonts w:cstheme="minorHAnsi"/>
          <w:b/>
          <w:bCs/>
          <w:sz w:val="22"/>
          <w:szCs w:val="22"/>
          <w:lang w:val="en-US"/>
        </w:rPr>
        <w:t xml:space="preserve"> </w:t>
      </w:r>
      <w:r w:rsidR="00AD2470" w:rsidRPr="006E6254">
        <w:rPr>
          <w:rFonts w:cstheme="minorHAnsi"/>
          <w:b/>
          <w:bCs/>
          <w:sz w:val="22"/>
          <w:szCs w:val="22"/>
          <w:lang w:val="en-US"/>
        </w:rPr>
        <w:t>the</w:t>
      </w:r>
      <w:r w:rsidR="00EB2630">
        <w:rPr>
          <w:rFonts w:cstheme="minorHAnsi"/>
          <w:b/>
          <w:bCs/>
          <w:sz w:val="22"/>
          <w:szCs w:val="22"/>
          <w:lang w:val="en-US"/>
        </w:rPr>
        <w:t xml:space="preserve"> </w:t>
      </w:r>
      <w:r w:rsidR="00AD2470" w:rsidRPr="006E6254">
        <w:rPr>
          <w:rFonts w:cstheme="minorHAnsi"/>
          <w:b/>
          <w:bCs/>
          <w:sz w:val="22"/>
          <w:szCs w:val="22"/>
          <w:lang w:val="en-US"/>
        </w:rPr>
        <w:t>new</w:t>
      </w:r>
      <w:r w:rsidR="00EB2630">
        <w:rPr>
          <w:rFonts w:cstheme="minorHAnsi"/>
          <w:b/>
          <w:bCs/>
          <w:sz w:val="22"/>
          <w:szCs w:val="22"/>
          <w:lang w:val="en-US"/>
        </w:rPr>
        <w:t xml:space="preserve"> </w:t>
      </w:r>
      <w:r w:rsidR="00AD2470" w:rsidRPr="006E6254">
        <w:rPr>
          <w:rFonts w:cstheme="minorHAnsi"/>
          <w:b/>
          <w:bCs/>
          <w:sz w:val="22"/>
          <w:szCs w:val="22"/>
          <w:lang w:val="en-US"/>
        </w:rPr>
        <w:t>CEPA</w:t>
      </w:r>
      <w:r w:rsidR="00EB2630">
        <w:rPr>
          <w:rFonts w:cstheme="minorHAnsi"/>
          <w:b/>
          <w:bCs/>
          <w:sz w:val="22"/>
          <w:szCs w:val="22"/>
          <w:lang w:val="en-US"/>
        </w:rPr>
        <w:t xml:space="preserve"> </w:t>
      </w:r>
      <w:r w:rsidR="00AD2470" w:rsidRPr="006E6254">
        <w:rPr>
          <w:rFonts w:cstheme="minorHAnsi"/>
          <w:b/>
          <w:bCs/>
          <w:sz w:val="22"/>
          <w:szCs w:val="22"/>
          <w:lang w:val="en-US"/>
        </w:rPr>
        <w:t>approach</w:t>
      </w:r>
    </w:p>
    <w:p w14:paraId="02272040" w14:textId="77777777" w:rsidR="00AD2470" w:rsidRPr="006E6254" w:rsidRDefault="00AD2470" w:rsidP="006E6254">
      <w:pPr>
        <w:keepNext/>
        <w:suppressAutoHyphens/>
        <w:spacing w:after="0" w:line="240" w:lineRule="auto"/>
        <w:rPr>
          <w:rFonts w:asciiTheme="minorHAnsi" w:hAnsiTheme="minorHAnsi" w:cstheme="minorHAnsi"/>
          <w:lang w:val="en-US"/>
        </w:rPr>
      </w:pPr>
    </w:p>
    <w:p w14:paraId="320CD90C" w14:textId="4799F10E"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141</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Sweden</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speaking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Chair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Communication,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Capacity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Building,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Education,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Participation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Awareness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(CEPA)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Oversight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Panel,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introduced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contained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COP14</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Doc18.10,</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new</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CEPA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approach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had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been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developed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integrated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Convention</w:t>
      </w:r>
      <w:r w:rsidR="00AD2470" w:rsidRPr="006E6254">
        <w:rPr>
          <w:rFonts w:asciiTheme="minorHAnsi" w:hAnsiTheme="minorHAnsi" w:cstheme="minorHAnsi"/>
        </w:rPr>
        <w:t>’</w:t>
      </w:r>
      <w:r w:rsidR="00AD2470" w:rsidRPr="006E6254">
        <w:rPr>
          <w:rFonts w:asciiTheme="minorHAnsi" w:hAnsiTheme="minorHAnsi" w:cstheme="minorHAnsi"/>
          <w:lang w:val="en-US"/>
        </w:rPr>
        <w: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current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Strategic</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Plan,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encouraged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cooperation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between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CEPA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campaigns.</w:t>
      </w:r>
    </w:p>
    <w:p w14:paraId="31EF68C3"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4892D702" w14:textId="44D2EAD1"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142</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Brazil</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Canada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China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Germany</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Members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EU</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India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Thailand</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Kingdom</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Great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Britain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Northern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Ireland</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Zambia</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Zimbabwe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welcomed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supported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importance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CEPA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approaches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supporting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conservation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wise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use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wetlands.</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Thailand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stressed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importance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integrating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mainstreaming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new</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approaches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public</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private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sectors,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line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post-2020</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Global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Biodiversity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Framework.</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Germany,</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EU</w:t>
      </w:r>
      <w:r w:rsidR="009A0DD0" w:rsidRPr="009A0DD0">
        <w:rPr>
          <w:rFonts w:asciiTheme="minorHAnsi" w:hAnsiTheme="minorHAnsi" w:cstheme="minorHAnsi"/>
          <w:bCs/>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need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updated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terms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reference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CEPA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Oversight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Panel,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addition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new</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annex</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incorporate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this.</w:t>
      </w:r>
    </w:p>
    <w:p w14:paraId="444F3D38" w14:textId="37F37FE0" w:rsidR="00AD2470" w:rsidRPr="006E6254" w:rsidRDefault="00EB2630"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 xml:space="preserve"> </w:t>
      </w:r>
    </w:p>
    <w:p w14:paraId="2EEC70DA" w14:textId="6A8725F8"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143</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Responding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Brazil</w:t>
      </w:r>
      <w:r w:rsidR="00AD2470" w:rsidRPr="006E6254">
        <w:rPr>
          <w:rFonts w:asciiTheme="minorHAnsi" w:hAnsiTheme="minorHAnsi" w:cstheme="minorHAnsi"/>
          <w:lang w:val="en-US"/>
        </w:rPr>
        <w: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request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EU</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make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proposal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additional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annex</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available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review,</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Secretariat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would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make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available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Conference.</w:t>
      </w:r>
      <w:r w:rsidR="00EB2630">
        <w:rPr>
          <w:rFonts w:asciiTheme="minorHAnsi" w:hAnsiTheme="minorHAnsi" w:cstheme="minorHAnsi"/>
          <w:lang w:val="en-US"/>
        </w:rPr>
        <w:t xml:space="preserve"> </w:t>
      </w:r>
    </w:p>
    <w:p w14:paraId="3FB21710"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2E2B9FAC" w14:textId="5DC89753"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144</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President</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noted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general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support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invited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Sweden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work</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Secretariat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develop</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addressed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later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plenary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session.</w:t>
      </w:r>
    </w:p>
    <w:p w14:paraId="5A9961AC"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4944FBAB" w14:textId="3FC29090" w:rsidR="00AD2470" w:rsidRPr="006E6254" w:rsidRDefault="00AD2470" w:rsidP="006E6254">
      <w:pPr>
        <w:keepNext/>
        <w:pBdr>
          <w:top w:val="single" w:sz="4" w:space="3" w:color="auto"/>
          <w:left w:val="single" w:sz="4" w:space="4" w:color="auto"/>
          <w:bottom w:val="single" w:sz="4" w:space="3" w:color="auto"/>
          <w:right w:val="single" w:sz="4" w:space="4" w:color="auto"/>
        </w:pBdr>
        <w:suppressAutoHyphens/>
        <w:snapToGrid w:val="0"/>
        <w:spacing w:after="0" w:line="240" w:lineRule="auto"/>
        <w:rPr>
          <w:rFonts w:asciiTheme="minorHAnsi" w:hAnsiTheme="minorHAnsi" w:cstheme="minorHAnsi"/>
          <w:b/>
          <w:bCs/>
          <w:lang w:val="en-US"/>
        </w:rPr>
      </w:pPr>
      <w:r w:rsidRPr="006E6254">
        <w:rPr>
          <w:rFonts w:asciiTheme="minorHAnsi" w:hAnsiTheme="minorHAnsi" w:cstheme="minorHAnsi"/>
          <w:b/>
          <w:bCs/>
          <w:lang w:val="en-US"/>
        </w:rPr>
        <w:lastRenderedPageBreak/>
        <w:t>18.9</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Ramsar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Regional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Initiatives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Operational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Guidelines</w:t>
      </w:r>
    </w:p>
    <w:p w14:paraId="7677B672" w14:textId="77777777" w:rsidR="00AD2470" w:rsidRPr="006E6254" w:rsidRDefault="00AD2470" w:rsidP="006E6254">
      <w:pPr>
        <w:keepNext/>
        <w:suppressAutoHyphens/>
        <w:spacing w:after="0" w:line="240" w:lineRule="auto"/>
        <w:rPr>
          <w:rFonts w:asciiTheme="minorHAnsi" w:hAnsiTheme="minorHAnsi" w:cstheme="minorHAnsi"/>
          <w:lang w:val="en-US"/>
        </w:rPr>
      </w:pPr>
    </w:p>
    <w:p w14:paraId="699F1FC2" w14:textId="73622B22"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145.</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Costa</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Rica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briefly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introduced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COP14</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Doc.18.9,</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which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based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work</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undertaken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Ramsar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Regional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Initiatives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(RRIs)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Working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Group</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other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interested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resumed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session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59th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meeting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Standing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Committee.</w:t>
      </w:r>
    </w:p>
    <w:p w14:paraId="1892487F"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3EF3DCA5" w14:textId="181DAB58"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146</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Republic</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Korea</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supported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Togo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Uganda</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emphasized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key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role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RRIs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implementing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urged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Operational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Guidelines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transparent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regarding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legal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status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management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Initiatives.</w:t>
      </w:r>
      <w:r w:rsidR="00EB2630">
        <w:rPr>
          <w:rFonts w:asciiTheme="minorHAnsi" w:hAnsiTheme="minorHAnsi" w:cstheme="minorHAnsi"/>
          <w:lang w:val="en-US"/>
        </w:rPr>
        <w:t xml:space="preserve"> </w:t>
      </w:r>
    </w:p>
    <w:p w14:paraId="2C647BBC"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25EBB450" w14:textId="37CA1530"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147</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Cambodia</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Colombia</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Latin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America</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Caribbean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Region</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France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EU</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Japan</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Panama</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Philippines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Seychelles,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Africa</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Region</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generally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supported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recognizing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value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RRIs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mechanism</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implementing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empowering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regional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collaboration.</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Botswana</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Côte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d’Ivoire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Uruguay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provided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comments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support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RRIs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work</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undertaken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Working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Group.</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Switzerland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made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regarding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financial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sustainability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Initiatives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Togo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additional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amendment.</w:t>
      </w:r>
      <w:r w:rsidR="00EB2630">
        <w:rPr>
          <w:rFonts w:asciiTheme="minorHAnsi" w:hAnsiTheme="minorHAnsi" w:cstheme="minorHAnsi"/>
          <w:lang w:val="en-US"/>
        </w:rPr>
        <w:t xml:space="preserve"> </w:t>
      </w:r>
    </w:p>
    <w:p w14:paraId="5E7132CF"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37B70F8F" w14:textId="5E9BB052"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148</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New</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Zealand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submitted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Secretariat.</w:t>
      </w:r>
    </w:p>
    <w:p w14:paraId="04DCAB0F" w14:textId="2B110888" w:rsidR="00AD2470" w:rsidRPr="006E6254" w:rsidRDefault="00EB2630"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 xml:space="preserve"> </w:t>
      </w:r>
    </w:p>
    <w:p w14:paraId="209B0437" w14:textId="15C82A7C"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149</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President</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following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agreement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from</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Costa</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Rica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France,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EU</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established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contact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group</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take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forward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submit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presentation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later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plenary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session.</w:t>
      </w:r>
    </w:p>
    <w:p w14:paraId="75FD7A6F" w14:textId="77777777" w:rsidR="00AD2470" w:rsidRPr="006E6254" w:rsidRDefault="00AD2470" w:rsidP="006E6254">
      <w:pPr>
        <w:suppressAutoHyphens/>
        <w:snapToGrid w:val="0"/>
        <w:spacing w:after="0" w:line="240" w:lineRule="auto"/>
        <w:rPr>
          <w:rFonts w:asciiTheme="minorHAnsi" w:hAnsiTheme="minorHAnsi" w:cstheme="minorHAnsi"/>
          <w:b/>
          <w:lang w:val="en-US"/>
        </w:rPr>
      </w:pPr>
    </w:p>
    <w:p w14:paraId="184EE6F8" w14:textId="1B08ACDA" w:rsidR="00AD2470" w:rsidRPr="006E6254" w:rsidRDefault="00AD2470" w:rsidP="006E6254">
      <w:pPr>
        <w:keepNext/>
        <w:pBdr>
          <w:top w:val="single" w:sz="4" w:space="3" w:color="auto"/>
          <w:left w:val="single" w:sz="4" w:space="4" w:color="auto"/>
          <w:bottom w:val="single" w:sz="4" w:space="3" w:color="auto"/>
          <w:right w:val="single" w:sz="4" w:space="4" w:color="auto"/>
        </w:pBdr>
        <w:suppressAutoHyphens/>
        <w:snapToGrid w:val="0"/>
        <w:spacing w:after="0" w:line="240" w:lineRule="auto"/>
        <w:rPr>
          <w:rFonts w:asciiTheme="minorHAnsi" w:hAnsiTheme="minorHAnsi" w:cstheme="minorHAnsi"/>
          <w:b/>
          <w:bCs/>
          <w:lang w:val="en-US"/>
        </w:rPr>
      </w:pPr>
      <w:r w:rsidRPr="006E6254">
        <w:rPr>
          <w:rFonts w:asciiTheme="minorHAnsi" w:hAnsiTheme="minorHAnsi" w:cstheme="minorHAnsi"/>
          <w:b/>
          <w:bCs/>
          <w:lang w:val="en-US"/>
        </w:rPr>
        <w:t>18.7</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how</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to</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structure,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write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handle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Convention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documents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messages</w:t>
      </w:r>
    </w:p>
    <w:p w14:paraId="25FF6846" w14:textId="77777777" w:rsidR="00AD2470" w:rsidRPr="006E6254" w:rsidRDefault="00AD2470" w:rsidP="006E6254">
      <w:pPr>
        <w:keepNext/>
        <w:suppressAutoHyphens/>
        <w:spacing w:after="0" w:line="240" w:lineRule="auto"/>
        <w:rPr>
          <w:rFonts w:asciiTheme="minorHAnsi" w:hAnsiTheme="minorHAnsi" w:cstheme="minorHAnsi"/>
          <w:lang w:val="en-US"/>
        </w:rPr>
      </w:pPr>
    </w:p>
    <w:bookmarkEnd w:id="2"/>
    <w:p w14:paraId="52501767" w14:textId="70441384"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150</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Proponent</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Sweden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withdrew</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COP14</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Doc.18.7,</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which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removed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from</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running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order.</w:t>
      </w:r>
    </w:p>
    <w:p w14:paraId="659E9951" w14:textId="77777777" w:rsidR="00AD2470" w:rsidRPr="006E6254" w:rsidRDefault="00AD2470" w:rsidP="006E6254">
      <w:pPr>
        <w:suppressAutoHyphens/>
        <w:snapToGrid w:val="0"/>
        <w:spacing w:after="0" w:line="240" w:lineRule="auto"/>
        <w:rPr>
          <w:rFonts w:asciiTheme="minorHAnsi" w:hAnsiTheme="minorHAnsi" w:cstheme="minorHAnsi"/>
          <w:b/>
          <w:lang w:val="en-US"/>
        </w:rPr>
      </w:pPr>
    </w:p>
    <w:p w14:paraId="106C9C89" w14:textId="0A540D7B" w:rsidR="00AD2470" w:rsidRPr="006E6254" w:rsidRDefault="00AD2470" w:rsidP="006F442D">
      <w:pPr>
        <w:keepNext/>
        <w:pBdr>
          <w:top w:val="single" w:sz="4" w:space="3" w:color="auto"/>
          <w:left w:val="single" w:sz="4" w:space="4" w:color="auto"/>
          <w:bottom w:val="single" w:sz="4" w:space="3" w:color="auto"/>
          <w:right w:val="single" w:sz="4" w:space="4" w:color="auto"/>
        </w:pBdr>
        <w:suppressAutoHyphens/>
        <w:snapToGrid w:val="0"/>
        <w:spacing w:after="0" w:line="240" w:lineRule="auto"/>
        <w:rPr>
          <w:rFonts w:asciiTheme="minorHAnsi" w:hAnsiTheme="minorHAnsi" w:cstheme="minorHAnsi"/>
          <w:b/>
          <w:bCs/>
          <w:lang w:val="en-US"/>
        </w:rPr>
      </w:pPr>
      <w:r w:rsidRPr="006E6254">
        <w:rPr>
          <w:rFonts w:asciiTheme="minorHAnsi" w:hAnsiTheme="minorHAnsi" w:cstheme="minorHAnsi"/>
          <w:b/>
          <w:bCs/>
          <w:lang w:val="en-US"/>
        </w:rPr>
        <w:t>18.11</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Ramsar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Wetland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Conservation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Awards</w:t>
      </w:r>
    </w:p>
    <w:p w14:paraId="31BDDAA9" w14:textId="77777777" w:rsidR="00AD2470" w:rsidRPr="006E6254" w:rsidRDefault="00AD2470" w:rsidP="006F442D">
      <w:pPr>
        <w:keepNext/>
        <w:suppressAutoHyphens/>
        <w:spacing w:after="0" w:line="240" w:lineRule="auto"/>
        <w:rPr>
          <w:rFonts w:asciiTheme="minorHAnsi" w:hAnsiTheme="minorHAnsi" w:cstheme="minorHAnsi"/>
          <w:lang w:val="en-US"/>
        </w:rPr>
      </w:pPr>
    </w:p>
    <w:p w14:paraId="5B7A4349" w14:textId="489CCDB1" w:rsidR="00AD2470" w:rsidRPr="006E6254" w:rsidRDefault="00AD2470" w:rsidP="006E6254">
      <w:pPr>
        <w:suppressAutoHyphens/>
        <w:spacing w:after="0" w:line="240" w:lineRule="auto"/>
        <w:ind w:left="567" w:hanging="567"/>
        <w:rPr>
          <w:rFonts w:asciiTheme="minorHAnsi" w:hAnsiTheme="minorHAnsi" w:cstheme="minorHAnsi"/>
          <w:lang w:val="en-US"/>
        </w:rPr>
      </w:pPr>
      <w:r w:rsidRPr="006E6254">
        <w:rPr>
          <w:rFonts w:asciiTheme="minorHAnsi" w:hAnsiTheme="minorHAnsi" w:cstheme="minorHAnsi"/>
          <w:lang w:val="en-US"/>
        </w:rPr>
        <w:t>1</w:t>
      </w:r>
      <w:r w:rsidR="00BE0C6D">
        <w:rPr>
          <w:rFonts w:asciiTheme="minorHAnsi" w:hAnsiTheme="minorHAnsi" w:cstheme="minorHAnsi"/>
          <w:lang w:val="en-US"/>
        </w:rPr>
        <w:t>5</w:t>
      </w:r>
      <w:r w:rsidRPr="006E6254">
        <w:rPr>
          <w:rFonts w:asciiTheme="minorHAnsi" w:hAnsiTheme="minorHAnsi" w:cstheme="minorHAnsi"/>
          <w:lang w:val="en-US"/>
        </w:rPr>
        <w:t>1.</w:t>
      </w:r>
      <w:r w:rsidRPr="006E6254">
        <w:rPr>
          <w:rFonts w:asciiTheme="minorHAnsi" w:hAnsiTheme="minorHAnsi" w:cstheme="minorHAnsi"/>
          <w:lang w:val="en-US"/>
        </w:rPr>
        <w:tab/>
        <w:t>As</w:t>
      </w:r>
      <w:r w:rsidR="00EB2630">
        <w:rPr>
          <w:rFonts w:asciiTheme="minorHAnsi" w:hAnsiTheme="minorHAnsi" w:cstheme="minorHAnsi"/>
          <w:lang w:val="en-US"/>
        </w:rPr>
        <w:t xml:space="preserve"> </w:t>
      </w:r>
      <w:r w:rsidRPr="006E6254">
        <w:rPr>
          <w:rFonts w:asciiTheme="minorHAnsi" w:hAnsiTheme="minorHAnsi" w:cstheme="minorHAnsi"/>
          <w:lang w:val="en-US"/>
        </w:rPr>
        <w:t>its</w:t>
      </w:r>
      <w:r w:rsidR="00EB2630">
        <w:rPr>
          <w:rFonts w:asciiTheme="minorHAnsi" w:hAnsiTheme="minorHAnsi" w:cstheme="minorHAnsi"/>
          <w:lang w:val="en-US"/>
        </w:rPr>
        <w:t xml:space="preserve"> </w:t>
      </w:r>
      <w:r w:rsidRPr="006E6254">
        <w:rPr>
          <w:rFonts w:asciiTheme="minorHAnsi" w:hAnsiTheme="minorHAnsi" w:cstheme="minorHAnsi"/>
          <w:lang w:val="en-US"/>
        </w:rPr>
        <w:t>proponent,</w:t>
      </w:r>
      <w:r w:rsidR="00EB2630">
        <w:rPr>
          <w:rFonts w:asciiTheme="minorHAnsi" w:hAnsiTheme="minorHAnsi" w:cstheme="minorHAnsi"/>
          <w:lang w:val="en-US"/>
        </w:rPr>
        <w:t xml:space="preserve"> </w:t>
      </w:r>
      <w:r w:rsidRPr="006E6254">
        <w:rPr>
          <w:rFonts w:asciiTheme="minorHAnsi" w:hAnsiTheme="minorHAnsi" w:cstheme="minorHAnsi"/>
          <w:b/>
          <w:bCs/>
          <w:lang w:val="en-US"/>
        </w:rPr>
        <w:t>Sweden</w:t>
      </w:r>
      <w:r w:rsidR="00EB2630">
        <w:rPr>
          <w:rFonts w:asciiTheme="minorHAnsi" w:hAnsiTheme="minorHAnsi" w:cstheme="minorHAnsi"/>
          <w:lang w:val="en-US"/>
        </w:rPr>
        <w:t xml:space="preserve"> </w:t>
      </w:r>
      <w:r w:rsidRPr="006E6254">
        <w:rPr>
          <w:rFonts w:asciiTheme="minorHAnsi" w:hAnsiTheme="minorHAnsi" w:cstheme="minorHAnsi"/>
          <w:lang w:val="en-US"/>
        </w:rPr>
        <w:t>introduced</w:t>
      </w:r>
      <w:r w:rsidR="00EB2630">
        <w:rPr>
          <w:rFonts w:asciiTheme="minorHAnsi" w:hAnsiTheme="minorHAnsi" w:cstheme="minorHAnsi"/>
          <w:lang w:val="en-US"/>
        </w:rPr>
        <w:t xml:space="preserve"> </w:t>
      </w:r>
      <w:r w:rsidRPr="006E6254">
        <w:rPr>
          <w:rFonts w:asciiTheme="minorHAnsi" w:hAnsiTheme="minorHAnsi" w:cstheme="minorHAnsi"/>
          <w:lang w:val="en-US"/>
        </w:rPr>
        <w:t>the</w:t>
      </w:r>
      <w:r w:rsidR="00EB2630">
        <w:rPr>
          <w:rFonts w:asciiTheme="minorHAnsi" w:hAnsiTheme="minorHAnsi" w:cstheme="minorHAnsi"/>
          <w:lang w:val="en-US"/>
        </w:rPr>
        <w:t xml:space="preserve"> </w:t>
      </w:r>
      <w:r w:rsidRPr="006E6254">
        <w:rPr>
          <w:rFonts w:asciiTheme="minorHAnsi" w:hAnsiTheme="minorHAnsi" w:cstheme="minorHAnsi"/>
          <w:lang w:val="en-US"/>
        </w:rPr>
        <w:t>draft</w:t>
      </w:r>
      <w:r w:rsidR="00EB2630">
        <w:rPr>
          <w:rFonts w:asciiTheme="minorHAnsi" w:hAnsiTheme="minorHAnsi" w:cstheme="minorHAnsi"/>
          <w:lang w:val="en-US"/>
        </w:rPr>
        <w:t xml:space="preserve"> </w:t>
      </w:r>
      <w:r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Pr="006E6254">
        <w:rPr>
          <w:rFonts w:asciiTheme="minorHAnsi" w:hAnsiTheme="minorHAnsi" w:cstheme="minorHAnsi"/>
          <w:lang w:val="en-US"/>
        </w:rPr>
        <w:t>in</w:t>
      </w:r>
      <w:r w:rsidR="00EB2630">
        <w:rPr>
          <w:rFonts w:asciiTheme="minorHAnsi" w:hAnsiTheme="minorHAnsi" w:cstheme="minorHAnsi"/>
          <w:lang w:val="en-US"/>
        </w:rPr>
        <w:t xml:space="preserve"> </w:t>
      </w:r>
      <w:r w:rsidRPr="006E6254">
        <w:rPr>
          <w:rFonts w:asciiTheme="minorHAnsi" w:hAnsiTheme="minorHAnsi" w:cstheme="minorHAnsi"/>
          <w:lang w:val="en-US"/>
        </w:rPr>
        <w:t>document</w:t>
      </w:r>
      <w:r w:rsidR="00EB2630">
        <w:rPr>
          <w:rFonts w:asciiTheme="minorHAnsi" w:hAnsiTheme="minorHAnsi" w:cstheme="minorHAnsi"/>
          <w:lang w:val="en-US"/>
        </w:rPr>
        <w:t xml:space="preserve"> </w:t>
      </w:r>
      <w:r w:rsidRPr="006E6254">
        <w:rPr>
          <w:rFonts w:asciiTheme="minorHAnsi" w:hAnsiTheme="minorHAnsi" w:cstheme="minorHAnsi"/>
          <w:lang w:val="en-US"/>
        </w:rPr>
        <w:t>COP14</w:t>
      </w:r>
      <w:r w:rsidR="00EB2630">
        <w:rPr>
          <w:rFonts w:asciiTheme="minorHAnsi" w:hAnsiTheme="minorHAnsi" w:cstheme="minorHAnsi"/>
          <w:lang w:val="en-US"/>
        </w:rPr>
        <w:t xml:space="preserve"> </w:t>
      </w:r>
      <w:r w:rsidRPr="006E6254">
        <w:rPr>
          <w:rFonts w:asciiTheme="minorHAnsi" w:hAnsiTheme="minorHAnsi" w:cstheme="minorHAnsi"/>
          <w:lang w:val="en-US"/>
        </w:rPr>
        <w:t>Doc.18.11,</w:t>
      </w:r>
      <w:r w:rsidR="00EB2630">
        <w:rPr>
          <w:rFonts w:asciiTheme="minorHAnsi" w:hAnsiTheme="minorHAnsi" w:cstheme="minorHAnsi"/>
          <w:lang w:val="en-US"/>
        </w:rPr>
        <w:t xml:space="preserve"> </w:t>
      </w:r>
      <w:r w:rsidRPr="006E6254">
        <w:rPr>
          <w:rFonts w:asciiTheme="minorHAnsi" w:hAnsiTheme="minorHAnsi" w:cstheme="minorHAnsi"/>
          <w:lang w:val="en-US"/>
        </w:rPr>
        <w:t>noting</w:t>
      </w:r>
      <w:r w:rsidR="00EB2630">
        <w:rPr>
          <w:rFonts w:asciiTheme="minorHAnsi" w:hAnsiTheme="minorHAnsi" w:cstheme="minorHAnsi"/>
          <w:lang w:val="en-US"/>
        </w:rPr>
        <w:t xml:space="preserve"> </w:t>
      </w:r>
      <w:r w:rsidRPr="006E6254">
        <w:rPr>
          <w:rFonts w:asciiTheme="minorHAnsi" w:hAnsiTheme="minorHAnsi" w:cstheme="minorHAnsi"/>
          <w:lang w:val="en-US"/>
        </w:rPr>
        <w:t>its</w:t>
      </w:r>
      <w:r w:rsidR="00EB2630">
        <w:rPr>
          <w:rFonts w:asciiTheme="minorHAnsi" w:hAnsiTheme="minorHAnsi" w:cstheme="minorHAnsi"/>
          <w:lang w:val="en-US"/>
        </w:rPr>
        <w:t xml:space="preserve"> </w:t>
      </w:r>
      <w:r w:rsidRPr="006E6254">
        <w:rPr>
          <w:rFonts w:asciiTheme="minorHAnsi" w:hAnsiTheme="minorHAnsi" w:cstheme="minorHAnsi"/>
          <w:lang w:val="en-US"/>
        </w:rPr>
        <w:t>aim</w:t>
      </w:r>
      <w:r w:rsidR="00EB2630">
        <w:rPr>
          <w:rFonts w:asciiTheme="minorHAnsi" w:hAnsiTheme="minorHAnsi" w:cstheme="minorHAnsi"/>
          <w:lang w:val="en-US"/>
        </w:rPr>
        <w:t xml:space="preserve"> </w:t>
      </w:r>
      <w:r w:rsidRPr="006E6254">
        <w:rPr>
          <w:rFonts w:asciiTheme="minorHAnsi" w:hAnsiTheme="minorHAnsi" w:cstheme="minorHAnsi"/>
          <w:lang w:val="en-US"/>
        </w:rPr>
        <w:t>to</w:t>
      </w:r>
      <w:r w:rsidR="00EB2630">
        <w:rPr>
          <w:rFonts w:asciiTheme="minorHAnsi" w:hAnsiTheme="minorHAnsi" w:cstheme="minorHAnsi"/>
          <w:lang w:val="en-US"/>
        </w:rPr>
        <w:t xml:space="preserve"> </w:t>
      </w:r>
      <w:r w:rsidRPr="006E6254">
        <w:rPr>
          <w:rFonts w:asciiTheme="minorHAnsi" w:hAnsiTheme="minorHAnsi" w:cstheme="minorHAnsi"/>
          <w:lang w:val="en-US"/>
        </w:rPr>
        <w:t>compile</w:t>
      </w:r>
      <w:r w:rsidR="00EB2630">
        <w:rPr>
          <w:rFonts w:asciiTheme="minorHAnsi" w:hAnsiTheme="minorHAnsi" w:cstheme="minorHAnsi"/>
          <w:lang w:val="en-US"/>
        </w:rPr>
        <w:t xml:space="preserve"> </w:t>
      </w:r>
      <w:r w:rsidRPr="006E6254">
        <w:rPr>
          <w:rFonts w:asciiTheme="minorHAnsi" w:hAnsiTheme="minorHAnsi" w:cstheme="minorHAnsi"/>
          <w:lang w:val="en-US"/>
        </w:rPr>
        <w:t>all</w:t>
      </w:r>
      <w:r w:rsidR="00EB2630">
        <w:rPr>
          <w:rFonts w:asciiTheme="minorHAnsi" w:hAnsiTheme="minorHAnsi" w:cstheme="minorHAnsi"/>
          <w:lang w:val="en-US"/>
        </w:rPr>
        <w:t xml:space="preserve"> </w:t>
      </w:r>
      <w:r w:rsidRPr="006E6254">
        <w:rPr>
          <w:rFonts w:asciiTheme="minorHAnsi" w:hAnsiTheme="minorHAnsi" w:cstheme="minorHAnsi"/>
          <w:lang w:val="en-US"/>
        </w:rPr>
        <w:t>decisions</w:t>
      </w:r>
      <w:r w:rsidR="00EB2630">
        <w:rPr>
          <w:rFonts w:asciiTheme="minorHAnsi" w:hAnsiTheme="minorHAnsi" w:cstheme="minorHAnsi"/>
          <w:lang w:val="en-US"/>
        </w:rPr>
        <w:t xml:space="preserve"> </w:t>
      </w:r>
      <w:r w:rsidRPr="006E6254">
        <w:rPr>
          <w:rFonts w:asciiTheme="minorHAnsi" w:hAnsiTheme="minorHAnsi" w:cstheme="minorHAnsi"/>
          <w:lang w:val="en-US"/>
        </w:rPr>
        <w:t>on</w:t>
      </w:r>
      <w:r w:rsidR="00EB2630">
        <w:rPr>
          <w:rFonts w:asciiTheme="minorHAnsi" w:hAnsiTheme="minorHAnsi" w:cstheme="minorHAnsi"/>
          <w:lang w:val="en-US"/>
        </w:rPr>
        <w:t xml:space="preserve"> </w:t>
      </w:r>
      <w:r w:rsidRPr="006E6254">
        <w:rPr>
          <w:rFonts w:asciiTheme="minorHAnsi" w:hAnsiTheme="minorHAnsi" w:cstheme="minorHAnsi"/>
          <w:lang w:val="en-US"/>
        </w:rPr>
        <w:t>the</w:t>
      </w:r>
      <w:r w:rsidR="00EB2630">
        <w:rPr>
          <w:rFonts w:asciiTheme="minorHAnsi" w:hAnsiTheme="minorHAnsi" w:cstheme="minorHAnsi"/>
          <w:lang w:val="en-US"/>
        </w:rPr>
        <w:t xml:space="preserve"> </w:t>
      </w:r>
      <w:r w:rsidRPr="006E6254">
        <w:rPr>
          <w:rFonts w:asciiTheme="minorHAnsi" w:hAnsiTheme="minorHAnsi" w:cstheme="minorHAnsi"/>
          <w:lang w:val="en-US"/>
        </w:rPr>
        <w:t>Ramsar</w:t>
      </w:r>
      <w:r w:rsidR="00EB2630">
        <w:rPr>
          <w:rFonts w:asciiTheme="minorHAnsi" w:hAnsiTheme="minorHAnsi" w:cstheme="minorHAnsi"/>
          <w:lang w:val="en-US"/>
        </w:rPr>
        <w:t xml:space="preserve"> </w:t>
      </w:r>
      <w:r w:rsidRPr="006E6254">
        <w:rPr>
          <w:rFonts w:asciiTheme="minorHAnsi" w:hAnsiTheme="minorHAnsi" w:cstheme="minorHAnsi"/>
          <w:lang w:val="en-US"/>
        </w:rPr>
        <w:t>Wetland</w:t>
      </w:r>
      <w:r w:rsidR="00EB2630">
        <w:rPr>
          <w:rFonts w:asciiTheme="minorHAnsi" w:hAnsiTheme="minorHAnsi" w:cstheme="minorHAnsi"/>
          <w:lang w:val="en-US"/>
        </w:rPr>
        <w:t xml:space="preserve"> </w:t>
      </w:r>
      <w:r w:rsidRPr="006E6254">
        <w:rPr>
          <w:rFonts w:asciiTheme="minorHAnsi" w:hAnsiTheme="minorHAnsi" w:cstheme="minorHAnsi"/>
          <w:lang w:val="en-US"/>
        </w:rPr>
        <w:t>Conservation</w:t>
      </w:r>
      <w:r w:rsidR="00EB2630">
        <w:rPr>
          <w:rFonts w:asciiTheme="minorHAnsi" w:hAnsiTheme="minorHAnsi" w:cstheme="minorHAnsi"/>
          <w:lang w:val="en-US"/>
        </w:rPr>
        <w:t xml:space="preserve"> </w:t>
      </w:r>
      <w:r w:rsidRPr="006E6254">
        <w:rPr>
          <w:rFonts w:asciiTheme="minorHAnsi" w:hAnsiTheme="minorHAnsi" w:cstheme="minorHAnsi"/>
          <w:lang w:val="en-US"/>
        </w:rPr>
        <w:t>Awards</w:t>
      </w:r>
      <w:r w:rsidR="00EB2630">
        <w:rPr>
          <w:rFonts w:asciiTheme="minorHAnsi" w:hAnsiTheme="minorHAnsi" w:cstheme="minorHAnsi"/>
          <w:lang w:val="en-US"/>
        </w:rPr>
        <w:t xml:space="preserve"> </w:t>
      </w:r>
      <w:r w:rsidRPr="006E6254">
        <w:rPr>
          <w:rFonts w:asciiTheme="minorHAnsi" w:hAnsiTheme="minorHAnsi" w:cstheme="minorHAnsi"/>
          <w:lang w:val="en-US"/>
        </w:rPr>
        <w:t>in</w:t>
      </w:r>
      <w:r w:rsidR="00EB2630">
        <w:rPr>
          <w:rFonts w:asciiTheme="minorHAnsi" w:hAnsiTheme="minorHAnsi" w:cstheme="minorHAnsi"/>
          <w:lang w:val="en-US"/>
        </w:rPr>
        <w:t xml:space="preserve"> </w:t>
      </w:r>
      <w:r w:rsidRPr="006E6254">
        <w:rPr>
          <w:rFonts w:asciiTheme="minorHAnsi" w:hAnsiTheme="minorHAnsi" w:cstheme="minorHAnsi"/>
          <w:lang w:val="en-US"/>
        </w:rPr>
        <w:t>a</w:t>
      </w:r>
      <w:r w:rsidR="00EB2630">
        <w:rPr>
          <w:rFonts w:asciiTheme="minorHAnsi" w:hAnsiTheme="minorHAnsi" w:cstheme="minorHAnsi"/>
          <w:lang w:val="en-US"/>
        </w:rPr>
        <w:t xml:space="preserve"> </w:t>
      </w:r>
      <w:r w:rsidRPr="006E6254">
        <w:rPr>
          <w:rFonts w:asciiTheme="minorHAnsi" w:hAnsiTheme="minorHAnsi" w:cstheme="minorHAnsi"/>
          <w:lang w:val="en-US"/>
        </w:rPr>
        <w:t>single</w:t>
      </w:r>
      <w:r w:rsidR="00EB2630">
        <w:rPr>
          <w:rFonts w:asciiTheme="minorHAnsi" w:hAnsiTheme="minorHAnsi" w:cstheme="minorHAnsi"/>
          <w:lang w:val="en-US"/>
        </w:rPr>
        <w:t xml:space="preserve"> </w:t>
      </w:r>
      <w:r w:rsidRPr="006E6254">
        <w:rPr>
          <w:rFonts w:asciiTheme="minorHAnsi" w:hAnsiTheme="minorHAnsi" w:cstheme="minorHAnsi"/>
          <w:lang w:val="en-US"/>
        </w:rPr>
        <w:t>draft</w:t>
      </w:r>
      <w:r w:rsidR="00EB2630">
        <w:rPr>
          <w:rFonts w:asciiTheme="minorHAnsi" w:hAnsiTheme="minorHAnsi" w:cstheme="minorHAnsi"/>
          <w:lang w:val="en-US"/>
        </w:rPr>
        <w:t xml:space="preserve"> </w:t>
      </w:r>
      <w:r w:rsidRPr="006E6254">
        <w:rPr>
          <w:rFonts w:asciiTheme="minorHAnsi" w:hAnsiTheme="minorHAnsi" w:cstheme="minorHAnsi"/>
          <w:lang w:val="en-US"/>
        </w:rPr>
        <w:t>resolution</w:t>
      </w:r>
      <w:r w:rsidR="00844E5E">
        <w:rPr>
          <w:rFonts w:asciiTheme="minorHAnsi" w:hAnsiTheme="minorHAnsi" w:cstheme="minorHAnsi"/>
          <w:lang w:val="en-US"/>
        </w:rPr>
        <w:t xml:space="preserve"> which also includes new elements</w:t>
      </w:r>
      <w:r w:rsidR="004C432A">
        <w:rPr>
          <w:rFonts w:asciiTheme="minorHAnsi" w:hAnsiTheme="minorHAnsi" w:cstheme="minorHAnsi"/>
          <w:lang w:val="en-US"/>
        </w:rPr>
        <w:t>.</w:t>
      </w:r>
    </w:p>
    <w:p w14:paraId="7C7422B4"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0E6455C5" w14:textId="511720AD" w:rsidR="00AD2470" w:rsidRPr="006E6254" w:rsidRDefault="00AD2470" w:rsidP="006E6254">
      <w:pPr>
        <w:suppressAutoHyphens/>
        <w:spacing w:after="0" w:line="240" w:lineRule="auto"/>
        <w:ind w:left="567" w:hanging="567"/>
        <w:rPr>
          <w:rFonts w:asciiTheme="minorHAnsi" w:hAnsiTheme="minorHAnsi" w:cstheme="minorHAnsi"/>
          <w:lang w:val="en-US"/>
        </w:rPr>
      </w:pPr>
      <w:r w:rsidRPr="006E6254">
        <w:rPr>
          <w:rFonts w:asciiTheme="minorHAnsi" w:hAnsiTheme="minorHAnsi" w:cstheme="minorHAnsi"/>
          <w:lang w:val="en-US"/>
        </w:rPr>
        <w:t>1</w:t>
      </w:r>
      <w:r w:rsidR="00BE0C6D">
        <w:rPr>
          <w:rFonts w:asciiTheme="minorHAnsi" w:hAnsiTheme="minorHAnsi" w:cstheme="minorHAnsi"/>
          <w:lang w:val="en-US"/>
        </w:rPr>
        <w:t>5</w:t>
      </w:r>
      <w:r w:rsidRPr="006E6254">
        <w:rPr>
          <w:rFonts w:asciiTheme="minorHAnsi" w:hAnsiTheme="minorHAnsi" w:cstheme="minorHAnsi"/>
          <w:lang w:val="en-US"/>
        </w:rPr>
        <w:t>2.</w:t>
      </w:r>
      <w:r w:rsidRPr="006E6254">
        <w:rPr>
          <w:rFonts w:asciiTheme="minorHAnsi" w:hAnsiTheme="minorHAnsi" w:cstheme="minorHAnsi"/>
          <w:lang w:val="en-US"/>
        </w:rPr>
        <w:tab/>
      </w:r>
      <w:r w:rsidRPr="006E6254">
        <w:rPr>
          <w:rFonts w:asciiTheme="minorHAnsi" w:hAnsiTheme="minorHAnsi" w:cstheme="minorHAnsi"/>
          <w:b/>
          <w:bCs/>
          <w:lang w:val="en-US"/>
        </w:rPr>
        <w:t>Bolivia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China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Colombia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New</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Zealand</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Slovakia</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EU</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Tunisia</w:t>
      </w:r>
      <w:r w:rsidR="00EB2630">
        <w:rPr>
          <w:rFonts w:asciiTheme="minorHAnsi" w:hAnsiTheme="minorHAnsi" w:cstheme="minorHAnsi"/>
          <w:b/>
          <w:bCs/>
          <w:lang w:val="en-US"/>
        </w:rPr>
        <w:t xml:space="preserve"> </w:t>
      </w:r>
      <w:r w:rsidRPr="006E6254">
        <w:rPr>
          <w:rFonts w:asciiTheme="minorHAnsi" w:hAnsiTheme="minorHAnsi" w:cstheme="minorHAnsi"/>
          <w:lang w:val="en-US"/>
        </w:rPr>
        <w:t>and</w:t>
      </w:r>
      <w:r w:rsidR="00EB2630">
        <w:rPr>
          <w:rFonts w:asciiTheme="minorHAnsi" w:hAnsiTheme="minorHAnsi" w:cstheme="minorHAnsi"/>
          <w:b/>
          <w:bCs/>
          <w:lang w:val="en-US"/>
        </w:rPr>
        <w:t xml:space="preserve"> </w:t>
      </w:r>
      <w:r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Kingdom</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Great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Britain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Northern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Ireland</w:t>
      </w:r>
      <w:r w:rsidR="00EB2630">
        <w:rPr>
          <w:rFonts w:asciiTheme="minorHAnsi" w:hAnsiTheme="minorHAnsi" w:cstheme="minorHAnsi"/>
          <w:lang w:val="en-US"/>
        </w:rPr>
        <w:t xml:space="preserve"> </w:t>
      </w:r>
      <w:r w:rsidRPr="006E6254">
        <w:rPr>
          <w:rFonts w:asciiTheme="minorHAnsi" w:hAnsiTheme="minorHAnsi" w:cstheme="minorHAnsi"/>
          <w:lang w:val="en-US"/>
        </w:rPr>
        <w:t>supported</w:t>
      </w:r>
      <w:r w:rsidR="00EB2630">
        <w:rPr>
          <w:rFonts w:asciiTheme="minorHAnsi" w:hAnsiTheme="minorHAnsi" w:cstheme="minorHAnsi"/>
          <w:lang w:val="en-US"/>
        </w:rPr>
        <w:t xml:space="preserve"> </w:t>
      </w:r>
      <w:r w:rsidRPr="006E6254">
        <w:rPr>
          <w:rFonts w:asciiTheme="minorHAnsi" w:hAnsiTheme="minorHAnsi" w:cstheme="minorHAnsi"/>
          <w:lang w:val="en-US"/>
        </w:rPr>
        <w:t>the</w:t>
      </w:r>
      <w:r w:rsidR="00EB2630">
        <w:rPr>
          <w:rFonts w:asciiTheme="minorHAnsi" w:hAnsiTheme="minorHAnsi" w:cstheme="minorHAnsi"/>
          <w:lang w:val="en-US"/>
        </w:rPr>
        <w:t xml:space="preserve"> </w:t>
      </w:r>
      <w:r w:rsidRPr="006E6254">
        <w:rPr>
          <w:rFonts w:asciiTheme="minorHAnsi" w:hAnsiTheme="minorHAnsi" w:cstheme="minorHAnsi"/>
          <w:lang w:val="en-US"/>
        </w:rPr>
        <w:t>draft</w:t>
      </w:r>
      <w:r w:rsidR="00EB2630">
        <w:rPr>
          <w:rFonts w:asciiTheme="minorHAnsi" w:hAnsiTheme="minorHAnsi" w:cstheme="minorHAnsi"/>
          <w:lang w:val="en-US"/>
        </w:rPr>
        <w:t xml:space="preserve"> </w:t>
      </w:r>
      <w:r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Pr="006E6254">
        <w:rPr>
          <w:rFonts w:asciiTheme="minorHAnsi" w:hAnsiTheme="minorHAnsi" w:cstheme="minorHAnsi"/>
          <w:b/>
          <w:bCs/>
          <w:lang w:val="en-US"/>
        </w:rPr>
        <w:t>Slovakia,</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EU</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Pr="006E6254">
        <w:rPr>
          <w:rFonts w:asciiTheme="minorHAnsi" w:hAnsiTheme="minorHAnsi" w:cstheme="minorHAnsi"/>
          <w:lang w:val="en-US"/>
        </w:rPr>
        <w:t>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Tunisia</w:t>
      </w:r>
      <w:r w:rsidR="00EB2630">
        <w:rPr>
          <w:rFonts w:asciiTheme="minorHAnsi" w:hAnsiTheme="minorHAnsi" w:cstheme="minorHAnsi"/>
          <w:b/>
          <w:bCs/>
          <w:lang w:val="en-US"/>
        </w:rPr>
        <w:t xml:space="preserve"> </w:t>
      </w:r>
      <w:r w:rsidRPr="006E6254">
        <w:rPr>
          <w:rFonts w:asciiTheme="minorHAnsi" w:hAnsiTheme="minorHAnsi" w:cstheme="minorHAnsi"/>
          <w:lang w:val="en-US"/>
        </w:rPr>
        <w:t>requested</w:t>
      </w:r>
      <w:r w:rsidR="00EB2630">
        <w:rPr>
          <w:rFonts w:asciiTheme="minorHAnsi" w:hAnsiTheme="minorHAnsi" w:cstheme="minorHAnsi"/>
          <w:lang w:val="en-US"/>
        </w:rPr>
        <w:t xml:space="preserve"> </w:t>
      </w:r>
      <w:r w:rsidRPr="006E6254">
        <w:rPr>
          <w:rFonts w:asciiTheme="minorHAnsi" w:hAnsiTheme="minorHAnsi" w:cstheme="minorHAnsi"/>
          <w:lang w:val="en-US"/>
        </w:rPr>
        <w:t>that</w:t>
      </w:r>
      <w:r w:rsidR="00EB2630">
        <w:rPr>
          <w:rFonts w:asciiTheme="minorHAnsi" w:hAnsiTheme="minorHAnsi" w:cstheme="minorHAnsi"/>
          <w:lang w:val="en-US"/>
        </w:rPr>
        <w:t xml:space="preserve"> </w:t>
      </w:r>
      <w:r w:rsidRPr="006E6254">
        <w:rPr>
          <w:rFonts w:asciiTheme="minorHAnsi" w:hAnsiTheme="minorHAnsi" w:cstheme="minorHAnsi"/>
          <w:lang w:val="en-US"/>
        </w:rPr>
        <w:t>future</w:t>
      </w:r>
      <w:r w:rsidR="00EB2630">
        <w:rPr>
          <w:rFonts w:asciiTheme="minorHAnsi" w:hAnsiTheme="minorHAnsi" w:cstheme="minorHAnsi"/>
          <w:lang w:val="en-US"/>
        </w:rPr>
        <w:t xml:space="preserve"> </w:t>
      </w:r>
      <w:r w:rsidRPr="006E6254">
        <w:rPr>
          <w:rFonts w:asciiTheme="minorHAnsi" w:hAnsiTheme="minorHAnsi" w:cstheme="minorHAnsi"/>
          <w:lang w:val="en-US"/>
        </w:rPr>
        <w:t>award</w:t>
      </w:r>
      <w:r w:rsidR="00EB2630">
        <w:rPr>
          <w:rFonts w:asciiTheme="minorHAnsi" w:hAnsiTheme="minorHAnsi" w:cstheme="minorHAnsi"/>
          <w:lang w:val="en-US"/>
        </w:rPr>
        <w:t xml:space="preserve"> </w:t>
      </w:r>
      <w:r w:rsidRPr="006E6254">
        <w:rPr>
          <w:rFonts w:asciiTheme="minorHAnsi" w:hAnsiTheme="minorHAnsi" w:cstheme="minorHAnsi"/>
          <w:lang w:val="en-US"/>
        </w:rPr>
        <w:t>ceremonies</w:t>
      </w:r>
      <w:r w:rsidR="00EB2630">
        <w:rPr>
          <w:rFonts w:asciiTheme="minorHAnsi" w:hAnsiTheme="minorHAnsi" w:cstheme="minorHAnsi"/>
          <w:lang w:val="en-US"/>
        </w:rPr>
        <w:t xml:space="preserve"> </w:t>
      </w:r>
      <w:r w:rsidRPr="006E6254">
        <w:rPr>
          <w:rFonts w:asciiTheme="minorHAnsi" w:hAnsiTheme="minorHAnsi" w:cstheme="minorHAnsi"/>
          <w:lang w:val="en-US"/>
        </w:rPr>
        <w:t>take</w:t>
      </w:r>
      <w:r w:rsidR="00EB2630">
        <w:rPr>
          <w:rFonts w:asciiTheme="minorHAnsi" w:hAnsiTheme="minorHAnsi" w:cstheme="minorHAnsi"/>
          <w:lang w:val="en-US"/>
        </w:rPr>
        <w:t xml:space="preserve"> </w:t>
      </w:r>
      <w:r w:rsidRPr="006E6254">
        <w:rPr>
          <w:rFonts w:asciiTheme="minorHAnsi" w:hAnsiTheme="minorHAnsi" w:cstheme="minorHAnsi"/>
          <w:lang w:val="en-US"/>
        </w:rPr>
        <w:t>place</w:t>
      </w:r>
      <w:r w:rsidR="00EB2630">
        <w:rPr>
          <w:rFonts w:asciiTheme="minorHAnsi" w:hAnsiTheme="minorHAnsi" w:cstheme="minorHAnsi"/>
          <w:lang w:val="en-US"/>
        </w:rPr>
        <w:t xml:space="preserve"> </w:t>
      </w:r>
      <w:r w:rsidRPr="006E6254">
        <w:rPr>
          <w:rFonts w:asciiTheme="minorHAnsi" w:hAnsiTheme="minorHAnsi" w:cstheme="minorHAnsi"/>
          <w:lang w:val="en-US"/>
        </w:rPr>
        <w:t>at</w:t>
      </w:r>
      <w:r w:rsidR="00EB2630">
        <w:rPr>
          <w:rFonts w:asciiTheme="minorHAnsi" w:hAnsiTheme="minorHAnsi" w:cstheme="minorHAnsi"/>
          <w:lang w:val="en-US"/>
        </w:rPr>
        <w:t xml:space="preserve"> </w:t>
      </w:r>
      <w:r w:rsidRPr="006E6254">
        <w:rPr>
          <w:rFonts w:asciiTheme="minorHAnsi" w:hAnsiTheme="minorHAnsi" w:cstheme="minorHAnsi"/>
          <w:lang w:val="en-US"/>
        </w:rPr>
        <w:t>COPs</w:t>
      </w:r>
      <w:r w:rsidR="00EB2630">
        <w:rPr>
          <w:rFonts w:asciiTheme="minorHAnsi" w:hAnsiTheme="minorHAnsi" w:cstheme="minorHAnsi"/>
          <w:lang w:val="en-US"/>
        </w:rPr>
        <w:t xml:space="preserve"> </w:t>
      </w:r>
      <w:r w:rsidRPr="006E6254">
        <w:rPr>
          <w:rFonts w:asciiTheme="minorHAnsi" w:hAnsiTheme="minorHAnsi" w:cstheme="minorHAnsi"/>
          <w:lang w:val="en-US"/>
        </w:rPr>
        <w:t>as</w:t>
      </w:r>
      <w:r w:rsidR="00EB2630">
        <w:rPr>
          <w:rFonts w:asciiTheme="minorHAnsi" w:hAnsiTheme="minorHAnsi" w:cstheme="minorHAnsi"/>
          <w:lang w:val="en-US"/>
        </w:rPr>
        <w:t xml:space="preserve"> </w:t>
      </w:r>
      <w:r w:rsidRPr="006E6254">
        <w:rPr>
          <w:rFonts w:asciiTheme="minorHAnsi" w:hAnsiTheme="minorHAnsi" w:cstheme="minorHAnsi"/>
          <w:lang w:val="en-US"/>
        </w:rPr>
        <w:t>a</w:t>
      </w:r>
      <w:r w:rsidR="00EB2630">
        <w:rPr>
          <w:rFonts w:asciiTheme="minorHAnsi" w:hAnsiTheme="minorHAnsi" w:cstheme="minorHAnsi"/>
          <w:lang w:val="en-US"/>
        </w:rPr>
        <w:t xml:space="preserve"> </w:t>
      </w:r>
      <w:r w:rsidRPr="006E6254">
        <w:rPr>
          <w:rFonts w:asciiTheme="minorHAnsi" w:hAnsiTheme="minorHAnsi" w:cstheme="minorHAnsi"/>
          <w:lang w:val="en-US"/>
        </w:rPr>
        <w:t>general</w:t>
      </w:r>
      <w:r w:rsidR="00EB2630">
        <w:rPr>
          <w:rFonts w:asciiTheme="minorHAnsi" w:hAnsiTheme="minorHAnsi" w:cstheme="minorHAnsi"/>
          <w:lang w:val="en-US"/>
        </w:rPr>
        <w:t xml:space="preserve"> </w:t>
      </w:r>
      <w:r w:rsidRPr="006E6254">
        <w:rPr>
          <w:rFonts w:asciiTheme="minorHAnsi" w:hAnsiTheme="minorHAnsi" w:cstheme="minorHAnsi"/>
          <w:lang w:val="en-US"/>
        </w:rPr>
        <w:t>rule.</w:t>
      </w:r>
      <w:r w:rsidR="006C7B1E">
        <w:rPr>
          <w:rFonts w:asciiTheme="minorHAnsi" w:hAnsiTheme="minorHAnsi" w:cstheme="minorHAnsi"/>
          <w:lang w:val="en-US"/>
        </w:rPr>
        <w:t xml:space="preserve"> </w:t>
      </w:r>
      <w:r w:rsidRPr="006E6254">
        <w:rPr>
          <w:rFonts w:asciiTheme="minorHAnsi" w:hAnsiTheme="minorHAnsi" w:cstheme="minorHAnsi"/>
          <w:lang w:val="en-US"/>
        </w:rPr>
        <w:t>The</w:t>
      </w:r>
      <w:r w:rsidR="00EB2630">
        <w:rPr>
          <w:rFonts w:asciiTheme="minorHAnsi" w:hAnsiTheme="minorHAnsi" w:cstheme="minorHAnsi"/>
          <w:lang w:val="en-US"/>
        </w:rPr>
        <w:t xml:space="preserve"> </w:t>
      </w:r>
      <w:r w:rsidRPr="006E6254">
        <w:rPr>
          <w:rFonts w:asciiTheme="minorHAnsi" w:hAnsiTheme="minorHAnsi" w:cstheme="minorHAnsi"/>
          <w:b/>
          <w:lang w:val="en-US"/>
        </w:rPr>
        <w:t>United</w:t>
      </w:r>
      <w:r w:rsidR="00EB2630">
        <w:rPr>
          <w:rFonts w:asciiTheme="minorHAnsi" w:hAnsiTheme="minorHAnsi" w:cstheme="minorHAnsi"/>
          <w:b/>
          <w:lang w:val="en-US"/>
        </w:rPr>
        <w:t xml:space="preserve"> </w:t>
      </w:r>
      <w:r w:rsidRPr="006E6254">
        <w:rPr>
          <w:rFonts w:asciiTheme="minorHAnsi" w:hAnsiTheme="minorHAnsi" w:cstheme="minorHAnsi"/>
          <w:b/>
          <w:lang w:val="en-US"/>
        </w:rPr>
        <w:t>Kingdom</w:t>
      </w:r>
      <w:r w:rsidR="00EB2630">
        <w:rPr>
          <w:rFonts w:asciiTheme="minorHAnsi" w:hAnsiTheme="minorHAnsi" w:cstheme="minorHAnsi"/>
          <w:b/>
          <w:lang w:val="en-US"/>
        </w:rPr>
        <w:t xml:space="preserve"> </w:t>
      </w:r>
      <w:r w:rsidRPr="006E6254">
        <w:rPr>
          <w:rFonts w:asciiTheme="minorHAnsi" w:hAnsiTheme="minorHAnsi" w:cstheme="minorHAnsi"/>
          <w:b/>
          <w:lang w:val="en-US"/>
        </w:rPr>
        <w:t>of</w:t>
      </w:r>
      <w:r w:rsidR="00EB2630">
        <w:rPr>
          <w:rFonts w:asciiTheme="minorHAnsi" w:hAnsiTheme="minorHAnsi" w:cstheme="minorHAnsi"/>
          <w:b/>
          <w:lang w:val="en-US"/>
        </w:rPr>
        <w:t xml:space="preserve"> </w:t>
      </w:r>
      <w:r w:rsidRPr="006E6254">
        <w:rPr>
          <w:rFonts w:asciiTheme="minorHAnsi" w:hAnsiTheme="minorHAnsi" w:cstheme="minorHAnsi"/>
          <w:b/>
          <w:lang w:val="en-US"/>
        </w:rPr>
        <w:t>Great</w:t>
      </w:r>
      <w:r w:rsidR="00EB2630">
        <w:rPr>
          <w:rFonts w:asciiTheme="minorHAnsi" w:hAnsiTheme="minorHAnsi" w:cstheme="minorHAnsi"/>
          <w:b/>
          <w:lang w:val="en-US"/>
        </w:rPr>
        <w:t xml:space="preserve"> </w:t>
      </w:r>
      <w:r w:rsidRPr="006E6254">
        <w:rPr>
          <w:rFonts w:asciiTheme="minorHAnsi" w:hAnsiTheme="minorHAnsi" w:cstheme="minorHAnsi"/>
          <w:b/>
          <w:lang w:val="en-US"/>
        </w:rPr>
        <w:t>Britain</w:t>
      </w:r>
      <w:r w:rsidR="00EB2630">
        <w:rPr>
          <w:rFonts w:asciiTheme="minorHAnsi" w:hAnsiTheme="minorHAnsi" w:cstheme="minorHAnsi"/>
          <w:b/>
          <w:lang w:val="en-US"/>
        </w:rPr>
        <w:t xml:space="preserve"> </w:t>
      </w:r>
      <w:r w:rsidRPr="006E6254">
        <w:rPr>
          <w:rFonts w:asciiTheme="minorHAnsi" w:hAnsiTheme="minorHAnsi" w:cstheme="minorHAnsi"/>
          <w:b/>
          <w:lang w:val="en-US"/>
        </w:rPr>
        <w:t>and</w:t>
      </w:r>
      <w:r w:rsidR="00EB2630">
        <w:rPr>
          <w:rFonts w:asciiTheme="minorHAnsi" w:hAnsiTheme="minorHAnsi" w:cstheme="minorHAnsi"/>
          <w:b/>
          <w:lang w:val="en-US"/>
        </w:rPr>
        <w:t xml:space="preserve"> </w:t>
      </w:r>
      <w:r w:rsidRPr="006E6254">
        <w:rPr>
          <w:rFonts w:asciiTheme="minorHAnsi" w:hAnsiTheme="minorHAnsi" w:cstheme="minorHAnsi"/>
          <w:b/>
          <w:lang w:val="en-US"/>
        </w:rPr>
        <w:t>Northern</w:t>
      </w:r>
      <w:r w:rsidR="00EB2630">
        <w:rPr>
          <w:rFonts w:asciiTheme="minorHAnsi" w:hAnsiTheme="minorHAnsi" w:cstheme="minorHAnsi"/>
          <w:b/>
          <w:lang w:val="en-US"/>
        </w:rPr>
        <w:t xml:space="preserve"> </w:t>
      </w:r>
      <w:r w:rsidRPr="006E6254">
        <w:rPr>
          <w:rFonts w:asciiTheme="minorHAnsi" w:hAnsiTheme="minorHAnsi" w:cstheme="minorHAnsi"/>
          <w:b/>
          <w:lang w:val="en-US"/>
        </w:rPr>
        <w:t>Ireland</w:t>
      </w:r>
      <w:r w:rsidR="00EB2630">
        <w:rPr>
          <w:rFonts w:asciiTheme="minorHAnsi" w:hAnsiTheme="minorHAnsi" w:cstheme="minorHAnsi"/>
          <w:lang w:val="en-US"/>
        </w:rPr>
        <w:t xml:space="preserve"> </w:t>
      </w:r>
      <w:r w:rsidRPr="006E6254">
        <w:rPr>
          <w:rFonts w:asciiTheme="minorHAnsi" w:hAnsiTheme="minorHAnsi" w:cstheme="minorHAnsi"/>
          <w:lang w:val="en-US"/>
        </w:rPr>
        <w:t>also</w:t>
      </w:r>
      <w:r w:rsidR="00EB2630">
        <w:rPr>
          <w:rFonts w:asciiTheme="minorHAnsi" w:hAnsiTheme="minorHAnsi" w:cstheme="minorHAnsi"/>
          <w:lang w:val="en-US"/>
        </w:rPr>
        <w:t xml:space="preserve"> </w:t>
      </w:r>
      <w:r w:rsidRPr="006E6254">
        <w:rPr>
          <w:rFonts w:asciiTheme="minorHAnsi" w:hAnsiTheme="minorHAnsi" w:cstheme="minorHAnsi"/>
          <w:lang w:val="en-US"/>
        </w:rPr>
        <w:t>provided</w:t>
      </w:r>
      <w:r w:rsidR="00EB2630">
        <w:rPr>
          <w:rFonts w:asciiTheme="minorHAnsi" w:hAnsiTheme="minorHAnsi" w:cstheme="minorHAnsi"/>
          <w:lang w:val="en-US"/>
        </w:rPr>
        <w:t xml:space="preserve"> </w:t>
      </w:r>
      <w:r w:rsidRPr="006E6254">
        <w:rPr>
          <w:rFonts w:asciiTheme="minorHAnsi" w:hAnsiTheme="minorHAnsi" w:cstheme="minorHAnsi"/>
          <w:lang w:val="en-US"/>
        </w:rPr>
        <w:t>an</w:t>
      </w:r>
      <w:r w:rsidR="00EB2630">
        <w:rPr>
          <w:rFonts w:asciiTheme="minorHAnsi" w:hAnsiTheme="minorHAnsi" w:cstheme="minorHAnsi"/>
          <w:lang w:val="en-US"/>
        </w:rPr>
        <w:t xml:space="preserve"> </w:t>
      </w:r>
      <w:r w:rsidRPr="006E6254">
        <w:rPr>
          <w:rFonts w:asciiTheme="minorHAnsi" w:hAnsiTheme="minorHAnsi" w:cstheme="minorHAnsi"/>
          <w:lang w:val="en-US"/>
        </w:rPr>
        <w:t>amendment.</w:t>
      </w:r>
    </w:p>
    <w:p w14:paraId="3A3B1C24"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08B3660D" w14:textId="1593831C" w:rsidR="00AD2470" w:rsidRPr="006E6254" w:rsidRDefault="00AD2470" w:rsidP="006E6254">
      <w:pPr>
        <w:suppressAutoHyphens/>
        <w:spacing w:after="0" w:line="240" w:lineRule="auto"/>
        <w:ind w:left="567" w:hanging="567"/>
        <w:rPr>
          <w:rFonts w:asciiTheme="minorHAnsi" w:hAnsiTheme="minorHAnsi" w:cstheme="minorHAnsi"/>
          <w:lang w:val="en-US"/>
        </w:rPr>
      </w:pPr>
      <w:r w:rsidRPr="006E6254">
        <w:rPr>
          <w:rFonts w:asciiTheme="minorHAnsi" w:hAnsiTheme="minorHAnsi" w:cstheme="minorHAnsi"/>
          <w:lang w:val="en-US"/>
        </w:rPr>
        <w:t>1</w:t>
      </w:r>
      <w:r w:rsidR="00BE0C6D">
        <w:rPr>
          <w:rFonts w:asciiTheme="minorHAnsi" w:hAnsiTheme="minorHAnsi" w:cstheme="minorHAnsi"/>
          <w:lang w:val="en-US"/>
        </w:rPr>
        <w:t>5</w:t>
      </w:r>
      <w:r w:rsidRPr="006E6254">
        <w:rPr>
          <w:rFonts w:asciiTheme="minorHAnsi" w:hAnsiTheme="minorHAnsi" w:cstheme="minorHAnsi"/>
          <w:lang w:val="en-US"/>
        </w:rPr>
        <w:t>3.</w:t>
      </w:r>
      <w:r w:rsidR="00EB2630">
        <w:rPr>
          <w:rFonts w:asciiTheme="minorHAnsi" w:hAnsiTheme="minorHAnsi" w:cstheme="minorHAnsi"/>
          <w:lang w:val="en-US"/>
        </w:rPr>
        <w:t xml:space="preserve"> </w:t>
      </w:r>
      <w:r w:rsidRPr="006E6254">
        <w:rPr>
          <w:rFonts w:asciiTheme="minorHAnsi" w:hAnsiTheme="minorHAnsi" w:cstheme="minorHAnsi"/>
          <w:lang w:val="en-US"/>
        </w:rPr>
        <w:tab/>
      </w:r>
      <w:r w:rsidRPr="006E6254">
        <w:rPr>
          <w:rFonts w:asciiTheme="minorHAnsi" w:hAnsiTheme="minorHAnsi" w:cstheme="minorHAnsi"/>
          <w:b/>
          <w:bCs/>
          <w:lang w:val="en-US"/>
        </w:rPr>
        <w:t>New</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Zealand</w:t>
      </w:r>
      <w:r w:rsidRPr="006E6254">
        <w:rPr>
          <w:rFonts w:asciiTheme="minorHAnsi" w:hAnsiTheme="minorHAnsi" w:cstheme="minorHAnsi"/>
          <w:lang w:val="en-US"/>
        </w:rPr>
        <w:t>,</w:t>
      </w:r>
      <w:r w:rsidR="00EB2630">
        <w:rPr>
          <w:rFonts w:asciiTheme="minorHAnsi" w:hAnsiTheme="minorHAnsi" w:cstheme="minorHAnsi"/>
          <w:lang w:val="en-US"/>
        </w:rPr>
        <w:t xml:space="preserve"> </w:t>
      </w:r>
      <w:r w:rsidRPr="006E6254">
        <w:rPr>
          <w:rFonts w:asciiTheme="minorHAnsi" w:hAnsiTheme="minorHAnsi" w:cstheme="minorHAnsi"/>
          <w:lang w:val="en-US"/>
        </w:rPr>
        <w:t>supported</w:t>
      </w:r>
      <w:r w:rsidR="00EB2630">
        <w:rPr>
          <w:rFonts w:asciiTheme="minorHAnsi" w:hAnsiTheme="minorHAnsi" w:cstheme="minorHAnsi"/>
          <w:lang w:val="en-US"/>
        </w:rPr>
        <w:t xml:space="preserve"> </w:t>
      </w:r>
      <w:r w:rsidRPr="006E6254">
        <w:rPr>
          <w:rFonts w:asciiTheme="minorHAnsi" w:hAnsiTheme="minorHAnsi" w:cstheme="minorHAnsi"/>
          <w:lang w:val="en-US"/>
        </w:rPr>
        <w:t>by</w:t>
      </w:r>
      <w:r w:rsidR="00EB2630">
        <w:rPr>
          <w:rFonts w:asciiTheme="minorHAnsi" w:hAnsiTheme="minorHAnsi" w:cstheme="minorHAnsi"/>
          <w:lang w:val="en-US"/>
        </w:rPr>
        <w:t xml:space="preserve"> </w:t>
      </w:r>
      <w:r w:rsidRPr="006E6254">
        <w:rPr>
          <w:rFonts w:asciiTheme="minorHAnsi" w:hAnsiTheme="minorHAnsi" w:cstheme="minorHAnsi"/>
          <w:b/>
          <w:bCs/>
          <w:lang w:val="en-US"/>
        </w:rPr>
        <w:t>Bolivia</w:t>
      </w:r>
      <w:r w:rsidR="00EB2630">
        <w:rPr>
          <w:rFonts w:asciiTheme="minorHAnsi" w:hAnsiTheme="minorHAnsi" w:cstheme="minorHAnsi"/>
          <w:lang w:val="en-US"/>
        </w:rPr>
        <w:t xml:space="preserve"> </w:t>
      </w:r>
      <w:r w:rsidRPr="006E6254">
        <w:rPr>
          <w:rFonts w:asciiTheme="minorHAnsi" w:hAnsiTheme="minorHAnsi" w:cstheme="minorHAnsi"/>
          <w:lang w:val="en-US"/>
        </w:rPr>
        <w:t>and</w:t>
      </w:r>
      <w:r w:rsidR="00EB2630">
        <w:rPr>
          <w:rFonts w:asciiTheme="minorHAnsi" w:hAnsiTheme="minorHAnsi" w:cstheme="minorHAnsi"/>
          <w:lang w:val="en-US"/>
        </w:rPr>
        <w:t xml:space="preserve"> </w:t>
      </w:r>
      <w:r w:rsidRPr="006E6254">
        <w:rPr>
          <w:rFonts w:asciiTheme="minorHAnsi" w:hAnsiTheme="minorHAnsi" w:cstheme="minorHAnsi"/>
          <w:b/>
          <w:bCs/>
          <w:lang w:val="en-US"/>
        </w:rPr>
        <w:t>Colombia</w:t>
      </w:r>
      <w:r w:rsidRPr="006E6254">
        <w:rPr>
          <w:rFonts w:asciiTheme="minorHAnsi" w:hAnsiTheme="minorHAnsi" w:cstheme="minorHAnsi"/>
          <w:lang w:val="en-US"/>
        </w:rPr>
        <w:t>,</w:t>
      </w:r>
      <w:r w:rsidR="00EB2630">
        <w:rPr>
          <w:rFonts w:asciiTheme="minorHAnsi" w:hAnsiTheme="minorHAnsi" w:cstheme="minorHAnsi"/>
          <w:lang w:val="en-US"/>
        </w:rPr>
        <w:t xml:space="preserve"> </w:t>
      </w:r>
      <w:r w:rsidRPr="006E6254">
        <w:rPr>
          <w:rFonts w:asciiTheme="minorHAnsi" w:hAnsiTheme="minorHAnsi" w:cstheme="minorHAnsi"/>
          <w:lang w:val="en-US"/>
        </w:rPr>
        <w:t>suggested</w:t>
      </w:r>
      <w:r w:rsidR="00EB2630">
        <w:rPr>
          <w:rFonts w:asciiTheme="minorHAnsi" w:hAnsiTheme="minorHAnsi" w:cstheme="minorHAnsi"/>
          <w:lang w:val="en-US"/>
        </w:rPr>
        <w:t xml:space="preserve"> </w:t>
      </w:r>
      <w:r w:rsidRPr="006E6254">
        <w:rPr>
          <w:rFonts w:asciiTheme="minorHAnsi" w:hAnsiTheme="minorHAnsi" w:cstheme="minorHAnsi"/>
          <w:lang w:val="en-US"/>
        </w:rPr>
        <w:t>establishing</w:t>
      </w:r>
      <w:r w:rsidR="00EB2630">
        <w:rPr>
          <w:rFonts w:asciiTheme="minorHAnsi" w:hAnsiTheme="minorHAnsi" w:cstheme="minorHAnsi"/>
          <w:lang w:val="en-US"/>
        </w:rPr>
        <w:t xml:space="preserve"> </w:t>
      </w:r>
      <w:r w:rsidRPr="006E6254">
        <w:rPr>
          <w:rFonts w:asciiTheme="minorHAnsi" w:hAnsiTheme="minorHAnsi" w:cstheme="minorHAnsi"/>
          <w:lang w:val="en-US"/>
        </w:rPr>
        <w:t>a</w:t>
      </w:r>
      <w:r w:rsidR="00EB2630">
        <w:rPr>
          <w:rFonts w:asciiTheme="minorHAnsi" w:hAnsiTheme="minorHAnsi" w:cstheme="minorHAnsi"/>
          <w:lang w:val="en-US"/>
        </w:rPr>
        <w:t xml:space="preserve"> </w:t>
      </w:r>
      <w:r w:rsidRPr="006E6254">
        <w:rPr>
          <w:rFonts w:asciiTheme="minorHAnsi" w:hAnsiTheme="minorHAnsi" w:cstheme="minorHAnsi"/>
          <w:lang w:val="en-US"/>
        </w:rPr>
        <w:t>Ramsar</w:t>
      </w:r>
      <w:r w:rsidR="00EB2630">
        <w:rPr>
          <w:rFonts w:asciiTheme="minorHAnsi" w:hAnsiTheme="minorHAnsi" w:cstheme="minorHAnsi"/>
          <w:lang w:val="en-US"/>
        </w:rPr>
        <w:t xml:space="preserve"> </w:t>
      </w:r>
      <w:r w:rsidRPr="006E6254">
        <w:rPr>
          <w:rFonts w:asciiTheme="minorHAnsi" w:hAnsiTheme="minorHAnsi" w:cstheme="minorHAnsi"/>
          <w:lang w:val="en-US"/>
        </w:rPr>
        <w:t>Indigenous</w:t>
      </w:r>
      <w:r w:rsidR="00EB2630">
        <w:rPr>
          <w:rFonts w:asciiTheme="minorHAnsi" w:hAnsiTheme="minorHAnsi" w:cstheme="minorHAnsi"/>
          <w:lang w:val="en-US"/>
        </w:rPr>
        <w:t xml:space="preserve"> </w:t>
      </w:r>
      <w:r w:rsidRPr="006E6254">
        <w:rPr>
          <w:rFonts w:asciiTheme="minorHAnsi" w:hAnsiTheme="minorHAnsi" w:cstheme="minorHAnsi"/>
          <w:lang w:val="en-US"/>
        </w:rPr>
        <w:t>Peoples</w:t>
      </w:r>
      <w:r w:rsidR="00EB2630">
        <w:rPr>
          <w:rFonts w:asciiTheme="minorHAnsi" w:hAnsiTheme="minorHAnsi" w:cstheme="minorHAnsi"/>
          <w:lang w:val="en-US"/>
        </w:rPr>
        <w:t xml:space="preserve"> </w:t>
      </w:r>
      <w:r w:rsidRPr="006E6254">
        <w:rPr>
          <w:rFonts w:asciiTheme="minorHAnsi" w:hAnsiTheme="minorHAnsi" w:cstheme="minorHAnsi"/>
          <w:lang w:val="en-US"/>
        </w:rPr>
        <w:t>Conservation</w:t>
      </w:r>
      <w:r w:rsidR="00EB2630">
        <w:rPr>
          <w:rFonts w:asciiTheme="minorHAnsi" w:hAnsiTheme="minorHAnsi" w:cstheme="minorHAnsi"/>
          <w:lang w:val="en-US"/>
        </w:rPr>
        <w:t xml:space="preserve"> </w:t>
      </w:r>
      <w:r w:rsidRPr="006E6254">
        <w:rPr>
          <w:rFonts w:asciiTheme="minorHAnsi" w:hAnsiTheme="minorHAnsi" w:cstheme="minorHAnsi"/>
          <w:lang w:val="en-US"/>
        </w:rPr>
        <w:t>Award,</w:t>
      </w:r>
      <w:r w:rsidR="00EB2630">
        <w:rPr>
          <w:rFonts w:asciiTheme="minorHAnsi" w:hAnsiTheme="minorHAnsi" w:cstheme="minorHAnsi"/>
          <w:lang w:val="en-US"/>
        </w:rPr>
        <w:t xml:space="preserve"> </w:t>
      </w:r>
      <w:r w:rsidRPr="006E6254">
        <w:rPr>
          <w:rFonts w:asciiTheme="minorHAnsi" w:hAnsiTheme="minorHAnsi" w:cstheme="minorHAnsi"/>
          <w:lang w:val="en-US"/>
        </w:rPr>
        <w:t>to</w:t>
      </w:r>
      <w:r w:rsidR="00EB2630">
        <w:rPr>
          <w:rFonts w:asciiTheme="minorHAnsi" w:hAnsiTheme="minorHAnsi" w:cstheme="minorHAnsi"/>
          <w:lang w:val="en-US"/>
        </w:rPr>
        <w:t xml:space="preserve"> </w:t>
      </w:r>
      <w:r w:rsidRPr="006E6254">
        <w:rPr>
          <w:rFonts w:asciiTheme="minorHAnsi" w:hAnsiTheme="minorHAnsi" w:cstheme="minorHAnsi"/>
          <w:lang w:val="en-US"/>
        </w:rPr>
        <w:t>acknowledge</w:t>
      </w:r>
      <w:r w:rsidR="00EB2630">
        <w:rPr>
          <w:rFonts w:asciiTheme="minorHAnsi" w:hAnsiTheme="minorHAnsi" w:cstheme="minorHAnsi"/>
          <w:lang w:val="en-US"/>
        </w:rPr>
        <w:t xml:space="preserve"> </w:t>
      </w:r>
      <w:r w:rsidRPr="006E6254">
        <w:rPr>
          <w:rFonts w:asciiTheme="minorHAnsi" w:hAnsiTheme="minorHAnsi" w:cstheme="minorHAnsi"/>
          <w:lang w:val="en-US"/>
        </w:rPr>
        <w:t>transformative</w:t>
      </w:r>
      <w:r w:rsidR="00EB2630">
        <w:rPr>
          <w:rFonts w:asciiTheme="minorHAnsi" w:hAnsiTheme="minorHAnsi" w:cstheme="minorHAnsi"/>
          <w:lang w:val="en-US"/>
        </w:rPr>
        <w:t xml:space="preserve"> </w:t>
      </w:r>
      <w:r w:rsidRPr="006E6254">
        <w:rPr>
          <w:rFonts w:asciiTheme="minorHAnsi" w:hAnsiTheme="minorHAnsi" w:cstheme="minorHAnsi"/>
          <w:lang w:val="en-US"/>
        </w:rPr>
        <w:t>projects</w:t>
      </w:r>
      <w:r w:rsidR="00EB2630">
        <w:rPr>
          <w:rFonts w:asciiTheme="minorHAnsi" w:hAnsiTheme="minorHAnsi" w:cstheme="minorHAnsi"/>
          <w:lang w:val="en-US"/>
        </w:rPr>
        <w:t xml:space="preserve"> </w:t>
      </w:r>
      <w:r w:rsidRPr="006E6254">
        <w:rPr>
          <w:rFonts w:asciiTheme="minorHAnsi" w:hAnsiTheme="minorHAnsi" w:cstheme="minorHAnsi"/>
          <w:lang w:val="en-US"/>
        </w:rPr>
        <w:t>led</w:t>
      </w:r>
      <w:r w:rsidR="00EB2630">
        <w:rPr>
          <w:rFonts w:asciiTheme="minorHAnsi" w:hAnsiTheme="minorHAnsi" w:cstheme="minorHAnsi"/>
          <w:lang w:val="en-US"/>
        </w:rPr>
        <w:t xml:space="preserve"> </w:t>
      </w:r>
      <w:r w:rsidRPr="006E6254">
        <w:rPr>
          <w:rFonts w:asciiTheme="minorHAnsi" w:hAnsiTheme="minorHAnsi" w:cstheme="minorHAnsi"/>
          <w:lang w:val="en-US"/>
        </w:rPr>
        <w:t>or</w:t>
      </w:r>
      <w:r w:rsidR="00EB2630">
        <w:rPr>
          <w:rFonts w:asciiTheme="minorHAnsi" w:hAnsiTheme="minorHAnsi" w:cstheme="minorHAnsi"/>
          <w:lang w:val="en-US"/>
        </w:rPr>
        <w:t xml:space="preserve"> </w:t>
      </w:r>
      <w:r w:rsidRPr="006E6254">
        <w:rPr>
          <w:rFonts w:asciiTheme="minorHAnsi" w:hAnsiTheme="minorHAnsi" w:cstheme="minorHAnsi"/>
          <w:lang w:val="en-US"/>
        </w:rPr>
        <w:t>involving</w:t>
      </w:r>
      <w:r w:rsidR="00EB2630">
        <w:rPr>
          <w:rFonts w:asciiTheme="minorHAnsi" w:hAnsiTheme="minorHAnsi" w:cstheme="minorHAnsi"/>
          <w:lang w:val="en-US"/>
        </w:rPr>
        <w:t xml:space="preserve"> </w:t>
      </w:r>
      <w:r w:rsidRPr="006E6254">
        <w:rPr>
          <w:rFonts w:asciiTheme="minorHAnsi" w:hAnsiTheme="minorHAnsi" w:cstheme="minorHAnsi"/>
          <w:lang w:val="en-US"/>
        </w:rPr>
        <w:t>Indigenous</w:t>
      </w:r>
      <w:r w:rsidR="00EB2630">
        <w:rPr>
          <w:rFonts w:asciiTheme="minorHAnsi" w:hAnsiTheme="minorHAnsi" w:cstheme="minorHAnsi"/>
          <w:lang w:val="en-US"/>
        </w:rPr>
        <w:t xml:space="preserve"> </w:t>
      </w:r>
      <w:r w:rsidRPr="006E6254">
        <w:rPr>
          <w:rFonts w:asciiTheme="minorHAnsi" w:hAnsiTheme="minorHAnsi" w:cstheme="minorHAnsi"/>
          <w:lang w:val="en-US"/>
        </w:rPr>
        <w:t>Peoples.</w:t>
      </w:r>
      <w:r w:rsidR="00EB2630">
        <w:rPr>
          <w:rFonts w:asciiTheme="minorHAnsi" w:hAnsiTheme="minorHAnsi" w:cstheme="minorHAnsi"/>
          <w:lang w:val="en-US"/>
        </w:rPr>
        <w:t xml:space="preserve"> </w:t>
      </w:r>
    </w:p>
    <w:p w14:paraId="655EB372"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7D171B7D" w14:textId="46B319EC" w:rsidR="00AD2470" w:rsidRPr="006E6254" w:rsidRDefault="00AD2470" w:rsidP="006E6254">
      <w:pPr>
        <w:suppressAutoHyphens/>
        <w:spacing w:after="0" w:line="240" w:lineRule="auto"/>
        <w:ind w:left="567" w:hanging="567"/>
        <w:rPr>
          <w:rFonts w:asciiTheme="minorHAnsi" w:hAnsiTheme="minorHAnsi" w:cstheme="minorHAnsi"/>
        </w:rPr>
      </w:pPr>
      <w:r w:rsidRPr="006E6254">
        <w:rPr>
          <w:rFonts w:asciiTheme="minorHAnsi" w:hAnsiTheme="minorHAnsi" w:cstheme="minorHAnsi"/>
          <w:lang w:val="en-US"/>
        </w:rPr>
        <w:t>1</w:t>
      </w:r>
      <w:r w:rsidR="00BE0C6D">
        <w:rPr>
          <w:rFonts w:asciiTheme="minorHAnsi" w:hAnsiTheme="minorHAnsi" w:cstheme="minorHAnsi"/>
          <w:lang w:val="en-US"/>
        </w:rPr>
        <w:t>5</w:t>
      </w:r>
      <w:r w:rsidRPr="006E6254">
        <w:rPr>
          <w:rFonts w:asciiTheme="minorHAnsi" w:hAnsiTheme="minorHAnsi" w:cstheme="minorHAnsi"/>
          <w:lang w:val="en-US"/>
        </w:rPr>
        <w:t>4.</w:t>
      </w:r>
      <w:r w:rsidRPr="006E6254">
        <w:rPr>
          <w:rFonts w:asciiTheme="minorHAnsi" w:hAnsiTheme="minorHAnsi" w:cstheme="minorHAnsi"/>
          <w:lang w:val="en-US"/>
        </w:rPr>
        <w:tab/>
        <w:t>The</w:t>
      </w:r>
      <w:r w:rsidR="00EB2630">
        <w:rPr>
          <w:rFonts w:asciiTheme="minorHAnsi" w:hAnsiTheme="minorHAnsi" w:cstheme="minorHAnsi"/>
          <w:lang w:val="en-US"/>
        </w:rPr>
        <w:t xml:space="preserve"> </w:t>
      </w:r>
      <w:r w:rsidRPr="006E6254">
        <w:rPr>
          <w:rFonts w:asciiTheme="minorHAnsi" w:hAnsiTheme="minorHAnsi" w:cstheme="minorHAnsi"/>
          <w:b/>
          <w:bCs/>
          <w:lang w:val="en-US"/>
        </w:rPr>
        <w:t>President</w:t>
      </w:r>
      <w:r w:rsidR="00EB2630">
        <w:rPr>
          <w:rFonts w:asciiTheme="minorHAnsi" w:hAnsiTheme="minorHAnsi" w:cstheme="minorHAnsi"/>
          <w:b/>
          <w:bCs/>
          <w:lang w:val="en-US"/>
        </w:rPr>
        <w:t xml:space="preserve"> </w:t>
      </w:r>
      <w:r w:rsidRPr="006E6254">
        <w:rPr>
          <w:rFonts w:asciiTheme="minorHAnsi" w:hAnsiTheme="minorHAnsi" w:cstheme="minorHAnsi"/>
          <w:lang w:val="en-US"/>
        </w:rPr>
        <w:t>noted</w:t>
      </w:r>
      <w:r w:rsidR="00EB2630">
        <w:rPr>
          <w:rFonts w:asciiTheme="minorHAnsi" w:hAnsiTheme="minorHAnsi" w:cstheme="minorHAnsi"/>
          <w:lang w:val="en-US"/>
        </w:rPr>
        <w:t xml:space="preserve"> </w:t>
      </w:r>
      <w:r w:rsidRPr="006E6254">
        <w:rPr>
          <w:rFonts w:asciiTheme="minorHAnsi" w:hAnsiTheme="minorHAnsi" w:cstheme="minorHAnsi"/>
          <w:lang w:val="en-US"/>
        </w:rPr>
        <w:t>the</w:t>
      </w:r>
      <w:r w:rsidR="00EB2630">
        <w:rPr>
          <w:rFonts w:asciiTheme="minorHAnsi" w:hAnsiTheme="minorHAnsi" w:cstheme="minorHAnsi"/>
          <w:lang w:val="en-US"/>
        </w:rPr>
        <w:t xml:space="preserve"> </w:t>
      </w:r>
      <w:r w:rsidRPr="006E6254">
        <w:rPr>
          <w:rFonts w:asciiTheme="minorHAnsi" w:hAnsiTheme="minorHAnsi" w:cstheme="minorHAnsi"/>
          <w:lang w:val="en-US"/>
        </w:rPr>
        <w:t>wide</w:t>
      </w:r>
      <w:r w:rsidR="00EB2630">
        <w:rPr>
          <w:rFonts w:asciiTheme="minorHAnsi" w:hAnsiTheme="minorHAnsi" w:cstheme="minorHAnsi"/>
          <w:lang w:val="en-US"/>
        </w:rPr>
        <w:t xml:space="preserve"> </w:t>
      </w:r>
      <w:r w:rsidRPr="006E6254">
        <w:rPr>
          <w:rFonts w:asciiTheme="minorHAnsi" w:hAnsiTheme="minorHAnsi" w:cstheme="minorHAnsi"/>
          <w:lang w:val="en-US"/>
        </w:rPr>
        <w:t>support</w:t>
      </w:r>
      <w:r w:rsidR="00EB2630">
        <w:rPr>
          <w:rFonts w:asciiTheme="minorHAnsi" w:hAnsiTheme="minorHAnsi" w:cstheme="minorHAnsi"/>
          <w:lang w:val="en-US"/>
        </w:rPr>
        <w:t xml:space="preserve"> </w:t>
      </w:r>
      <w:r w:rsidRPr="006E6254">
        <w:rPr>
          <w:rFonts w:asciiTheme="minorHAnsi" w:hAnsiTheme="minorHAnsi" w:cstheme="minorHAnsi"/>
          <w:lang w:val="en-US"/>
        </w:rPr>
        <w:t>for</w:t>
      </w:r>
      <w:r w:rsidR="00EB2630">
        <w:rPr>
          <w:rFonts w:asciiTheme="minorHAnsi" w:hAnsiTheme="minorHAnsi" w:cstheme="minorHAnsi"/>
          <w:lang w:val="en-US"/>
        </w:rPr>
        <w:t xml:space="preserve"> </w:t>
      </w:r>
      <w:r w:rsidRPr="006E6254">
        <w:rPr>
          <w:rFonts w:asciiTheme="minorHAnsi" w:hAnsiTheme="minorHAnsi" w:cstheme="minorHAnsi"/>
          <w:lang w:val="en-US"/>
        </w:rPr>
        <w:t>the</w:t>
      </w:r>
      <w:r w:rsidR="00EB2630">
        <w:rPr>
          <w:rFonts w:asciiTheme="minorHAnsi" w:hAnsiTheme="minorHAnsi" w:cstheme="minorHAnsi"/>
          <w:lang w:val="en-US"/>
        </w:rPr>
        <w:t xml:space="preserve"> </w:t>
      </w:r>
      <w:r w:rsidRPr="006E6254">
        <w:rPr>
          <w:rFonts w:asciiTheme="minorHAnsi" w:hAnsiTheme="minorHAnsi" w:cstheme="minorHAnsi"/>
          <w:lang w:val="en-US"/>
        </w:rPr>
        <w:t>draft</w:t>
      </w:r>
      <w:r w:rsidR="00EB2630">
        <w:rPr>
          <w:rFonts w:asciiTheme="minorHAnsi" w:hAnsiTheme="minorHAnsi" w:cstheme="minorHAnsi"/>
          <w:lang w:val="en-US"/>
        </w:rPr>
        <w:t xml:space="preserve"> </w:t>
      </w:r>
      <w:r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Pr="006E6254">
        <w:rPr>
          <w:rFonts w:asciiTheme="minorHAnsi" w:hAnsiTheme="minorHAnsi" w:cstheme="minorHAnsi"/>
          <w:lang w:val="en-US"/>
        </w:rPr>
        <w:t>noting</w:t>
      </w:r>
      <w:r w:rsidR="00EB2630">
        <w:rPr>
          <w:rFonts w:asciiTheme="minorHAnsi" w:hAnsiTheme="minorHAnsi" w:cstheme="minorHAnsi"/>
          <w:lang w:val="en-US"/>
        </w:rPr>
        <w:t xml:space="preserve"> </w:t>
      </w:r>
      <w:r w:rsidRPr="006E6254">
        <w:rPr>
          <w:rFonts w:asciiTheme="minorHAnsi" w:hAnsiTheme="minorHAnsi" w:cstheme="minorHAnsi"/>
          <w:lang w:val="en-US"/>
        </w:rPr>
        <w:t>that</w:t>
      </w:r>
      <w:r w:rsidR="00EB2630">
        <w:rPr>
          <w:rFonts w:asciiTheme="minorHAnsi" w:hAnsiTheme="minorHAnsi" w:cstheme="minorHAnsi"/>
          <w:lang w:val="en-US"/>
        </w:rPr>
        <w:t xml:space="preserve"> </w:t>
      </w:r>
      <w:r w:rsidRPr="006E6254">
        <w:rPr>
          <w:rFonts w:asciiTheme="minorHAnsi" w:hAnsiTheme="minorHAnsi" w:cstheme="minorHAnsi"/>
          <w:lang w:val="en-US"/>
        </w:rPr>
        <w:t>a</w:t>
      </w:r>
      <w:r w:rsidR="00EB2630">
        <w:rPr>
          <w:rFonts w:asciiTheme="minorHAnsi" w:hAnsiTheme="minorHAnsi" w:cstheme="minorHAnsi"/>
          <w:lang w:val="en-US"/>
        </w:rPr>
        <w:t xml:space="preserve"> </w:t>
      </w:r>
      <w:r w:rsidRPr="006E6254">
        <w:rPr>
          <w:rFonts w:asciiTheme="minorHAnsi" w:hAnsiTheme="minorHAnsi" w:cstheme="minorHAnsi"/>
          <w:lang w:val="en-US"/>
        </w:rPr>
        <w:t>revised</w:t>
      </w:r>
      <w:r w:rsidR="00EB2630">
        <w:rPr>
          <w:rFonts w:asciiTheme="minorHAnsi" w:hAnsiTheme="minorHAnsi" w:cstheme="minorHAnsi"/>
          <w:lang w:val="en-US"/>
        </w:rPr>
        <w:t xml:space="preserve"> </w:t>
      </w:r>
      <w:r w:rsidRPr="006E6254">
        <w:rPr>
          <w:rFonts w:asciiTheme="minorHAnsi" w:hAnsiTheme="minorHAnsi" w:cstheme="minorHAnsi"/>
          <w:lang w:val="en-US"/>
        </w:rPr>
        <w:t>text</w:t>
      </w:r>
      <w:r w:rsidR="00EB2630">
        <w:rPr>
          <w:rFonts w:asciiTheme="minorHAnsi" w:hAnsiTheme="minorHAnsi" w:cstheme="minorHAnsi"/>
          <w:lang w:val="en-US"/>
        </w:rPr>
        <w:t xml:space="preserve"> </w:t>
      </w:r>
      <w:r w:rsidRPr="006E6254">
        <w:rPr>
          <w:rFonts w:asciiTheme="minorHAnsi" w:hAnsiTheme="minorHAnsi" w:cstheme="minorHAnsi"/>
          <w:lang w:val="en-US"/>
        </w:rPr>
        <w:t>would</w:t>
      </w:r>
      <w:r w:rsidR="00EB2630">
        <w:rPr>
          <w:rFonts w:asciiTheme="minorHAnsi" w:hAnsiTheme="minorHAnsi" w:cstheme="minorHAnsi"/>
          <w:lang w:val="en-US"/>
        </w:rPr>
        <w:t xml:space="preserve"> </w:t>
      </w:r>
      <w:r w:rsidRPr="006E6254">
        <w:rPr>
          <w:rFonts w:asciiTheme="minorHAnsi" w:hAnsiTheme="minorHAnsi" w:cstheme="minorHAnsi"/>
          <w:lang w:val="en-US"/>
        </w:rPr>
        <w:t>be</w:t>
      </w:r>
      <w:r w:rsidR="00EB2630">
        <w:rPr>
          <w:rFonts w:asciiTheme="minorHAnsi" w:hAnsiTheme="minorHAnsi" w:cstheme="minorHAnsi"/>
          <w:lang w:val="en-US"/>
        </w:rPr>
        <w:t xml:space="preserve"> </w:t>
      </w:r>
      <w:r w:rsidRPr="006E6254">
        <w:rPr>
          <w:rFonts w:asciiTheme="minorHAnsi" w:hAnsiTheme="minorHAnsi" w:cstheme="minorHAnsi"/>
          <w:lang w:val="en-US"/>
        </w:rPr>
        <w:t>prepared</w:t>
      </w:r>
      <w:r w:rsidR="00EB2630">
        <w:rPr>
          <w:rFonts w:asciiTheme="minorHAnsi" w:hAnsiTheme="minorHAnsi" w:cstheme="minorHAnsi"/>
          <w:lang w:val="en-US"/>
        </w:rPr>
        <w:t xml:space="preserve"> </w:t>
      </w:r>
      <w:r w:rsidRPr="006E6254">
        <w:rPr>
          <w:rFonts w:asciiTheme="minorHAnsi" w:hAnsiTheme="minorHAnsi" w:cstheme="minorHAnsi"/>
          <w:lang w:val="en-US"/>
        </w:rPr>
        <w:t>by</w:t>
      </w:r>
      <w:r w:rsidR="00EB2630">
        <w:rPr>
          <w:rFonts w:asciiTheme="minorHAnsi" w:hAnsiTheme="minorHAnsi" w:cstheme="minorHAnsi"/>
          <w:lang w:val="en-US"/>
        </w:rPr>
        <w:t xml:space="preserve"> </w:t>
      </w:r>
      <w:r w:rsidRPr="006E6254">
        <w:rPr>
          <w:rFonts w:asciiTheme="minorHAnsi" w:hAnsiTheme="minorHAnsi" w:cstheme="minorHAnsi"/>
          <w:lang w:val="en-US"/>
        </w:rPr>
        <w:t>the</w:t>
      </w:r>
      <w:r w:rsidR="00EB2630">
        <w:rPr>
          <w:rFonts w:asciiTheme="minorHAnsi" w:hAnsiTheme="minorHAnsi" w:cstheme="minorHAnsi"/>
          <w:lang w:val="en-US"/>
        </w:rPr>
        <w:t xml:space="preserve"> </w:t>
      </w:r>
      <w:r w:rsidRPr="006E6254">
        <w:rPr>
          <w:rFonts w:asciiTheme="minorHAnsi" w:hAnsiTheme="minorHAnsi" w:cstheme="minorHAnsi"/>
          <w:lang w:val="en-US"/>
        </w:rPr>
        <w:t>Secretariat</w:t>
      </w:r>
      <w:r w:rsidR="00EB2630">
        <w:rPr>
          <w:rFonts w:asciiTheme="minorHAnsi" w:hAnsiTheme="minorHAnsi" w:cstheme="minorHAnsi"/>
          <w:lang w:val="en-US"/>
        </w:rPr>
        <w:t xml:space="preserve"> </w:t>
      </w:r>
      <w:r w:rsidRPr="006E6254">
        <w:rPr>
          <w:rFonts w:asciiTheme="minorHAnsi" w:hAnsiTheme="minorHAnsi" w:cstheme="minorHAnsi"/>
          <w:lang w:val="en-US"/>
        </w:rPr>
        <w:t>based</w:t>
      </w:r>
      <w:r w:rsidR="00EB2630">
        <w:rPr>
          <w:rFonts w:asciiTheme="minorHAnsi" w:hAnsiTheme="minorHAnsi" w:cstheme="minorHAnsi"/>
          <w:lang w:val="en-US"/>
        </w:rPr>
        <w:t xml:space="preserve"> </w:t>
      </w:r>
      <w:r w:rsidRPr="006E6254">
        <w:rPr>
          <w:rFonts w:asciiTheme="minorHAnsi" w:hAnsiTheme="minorHAnsi" w:cstheme="minorHAnsi"/>
          <w:lang w:val="en-US"/>
        </w:rPr>
        <w:t>on</w:t>
      </w:r>
      <w:r w:rsidR="00EB2630">
        <w:rPr>
          <w:rFonts w:asciiTheme="minorHAnsi" w:hAnsiTheme="minorHAnsi" w:cstheme="minorHAnsi"/>
          <w:lang w:val="en-US"/>
        </w:rPr>
        <w:t xml:space="preserve"> </w:t>
      </w:r>
      <w:r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Pr="006E6254">
        <w:rPr>
          <w:rFonts w:asciiTheme="minorHAnsi" w:hAnsiTheme="minorHAnsi" w:cstheme="minorHAnsi"/>
          <w:lang w:val="en-US"/>
        </w:rPr>
        <w:t>Parties</w:t>
      </w:r>
      <w:r w:rsidRPr="006E6254">
        <w:rPr>
          <w:rFonts w:asciiTheme="minorHAnsi" w:hAnsiTheme="minorHAnsi" w:cstheme="minorHAnsi"/>
        </w:rPr>
        <w:t>’</w:t>
      </w:r>
      <w:r w:rsidR="00EB2630">
        <w:rPr>
          <w:rFonts w:asciiTheme="minorHAnsi" w:hAnsiTheme="minorHAnsi" w:cstheme="minorHAnsi"/>
        </w:rPr>
        <w:t xml:space="preserve"> </w:t>
      </w:r>
      <w:r w:rsidRPr="006E6254">
        <w:rPr>
          <w:rFonts w:asciiTheme="minorHAnsi" w:hAnsiTheme="minorHAnsi" w:cstheme="minorHAnsi"/>
        </w:rPr>
        <w:t>comments,</w:t>
      </w:r>
      <w:r w:rsidR="00EB2630">
        <w:rPr>
          <w:rFonts w:asciiTheme="minorHAnsi" w:hAnsiTheme="minorHAnsi" w:cstheme="minorHAnsi"/>
        </w:rPr>
        <w:t xml:space="preserve"> </w:t>
      </w:r>
      <w:r w:rsidRPr="006E6254">
        <w:rPr>
          <w:rFonts w:asciiTheme="minorHAnsi" w:hAnsiTheme="minorHAnsi" w:cstheme="minorHAnsi"/>
        </w:rPr>
        <w:t>and</w:t>
      </w:r>
      <w:r w:rsidR="00EB2630">
        <w:rPr>
          <w:rFonts w:asciiTheme="minorHAnsi" w:hAnsiTheme="minorHAnsi" w:cstheme="minorHAnsi"/>
        </w:rPr>
        <w:t xml:space="preserve"> </w:t>
      </w:r>
      <w:r w:rsidRPr="006E6254">
        <w:rPr>
          <w:rFonts w:asciiTheme="minorHAnsi" w:hAnsiTheme="minorHAnsi" w:cstheme="minorHAnsi"/>
        </w:rPr>
        <w:t>invited</w:t>
      </w:r>
      <w:r w:rsidR="00EB2630">
        <w:rPr>
          <w:rFonts w:asciiTheme="minorHAnsi" w:hAnsiTheme="minorHAnsi" w:cstheme="minorHAnsi"/>
        </w:rPr>
        <w:t xml:space="preserve"> </w:t>
      </w:r>
      <w:r w:rsidRPr="006E6254">
        <w:rPr>
          <w:rFonts w:asciiTheme="minorHAnsi" w:hAnsiTheme="minorHAnsi" w:cstheme="minorHAnsi"/>
        </w:rPr>
        <w:lastRenderedPageBreak/>
        <w:t>Sweden</w:t>
      </w:r>
      <w:r w:rsidR="00EB2630">
        <w:rPr>
          <w:rFonts w:asciiTheme="minorHAnsi" w:hAnsiTheme="minorHAnsi" w:cstheme="minorHAnsi"/>
        </w:rPr>
        <w:t xml:space="preserve"> </w:t>
      </w:r>
      <w:r w:rsidRPr="006E6254">
        <w:rPr>
          <w:rFonts w:asciiTheme="minorHAnsi" w:hAnsiTheme="minorHAnsi" w:cstheme="minorHAnsi"/>
        </w:rPr>
        <w:t>and</w:t>
      </w:r>
      <w:r w:rsidR="00EB2630">
        <w:rPr>
          <w:rFonts w:asciiTheme="minorHAnsi" w:hAnsiTheme="minorHAnsi" w:cstheme="minorHAnsi"/>
        </w:rPr>
        <w:t xml:space="preserve"> </w:t>
      </w:r>
      <w:r w:rsidRPr="006E6254">
        <w:rPr>
          <w:rFonts w:asciiTheme="minorHAnsi" w:hAnsiTheme="minorHAnsi" w:cstheme="minorHAnsi"/>
        </w:rPr>
        <w:t>New</w:t>
      </w:r>
      <w:r w:rsidR="00EB2630">
        <w:rPr>
          <w:rFonts w:asciiTheme="minorHAnsi" w:hAnsiTheme="minorHAnsi" w:cstheme="minorHAnsi"/>
        </w:rPr>
        <w:t xml:space="preserve"> </w:t>
      </w:r>
      <w:r w:rsidRPr="006E6254">
        <w:rPr>
          <w:rFonts w:asciiTheme="minorHAnsi" w:hAnsiTheme="minorHAnsi" w:cstheme="minorHAnsi"/>
        </w:rPr>
        <w:t>Zealand</w:t>
      </w:r>
      <w:r w:rsidR="00EB2630">
        <w:rPr>
          <w:rFonts w:asciiTheme="minorHAnsi" w:hAnsiTheme="minorHAnsi" w:cstheme="minorHAnsi"/>
        </w:rPr>
        <w:t xml:space="preserve"> </w:t>
      </w:r>
      <w:r w:rsidRPr="006E6254">
        <w:rPr>
          <w:rFonts w:asciiTheme="minorHAnsi" w:hAnsiTheme="minorHAnsi" w:cstheme="minorHAnsi"/>
        </w:rPr>
        <w:t>to</w:t>
      </w:r>
      <w:r w:rsidR="00EB2630">
        <w:rPr>
          <w:rFonts w:asciiTheme="minorHAnsi" w:hAnsiTheme="minorHAnsi" w:cstheme="minorHAnsi"/>
        </w:rPr>
        <w:t xml:space="preserve"> </w:t>
      </w:r>
      <w:r w:rsidRPr="006E6254">
        <w:rPr>
          <w:rFonts w:asciiTheme="minorHAnsi" w:hAnsiTheme="minorHAnsi" w:cstheme="minorHAnsi"/>
        </w:rPr>
        <w:t>discuss</w:t>
      </w:r>
      <w:r w:rsidR="00EB2630">
        <w:rPr>
          <w:rFonts w:asciiTheme="minorHAnsi" w:hAnsiTheme="minorHAnsi" w:cstheme="minorHAnsi"/>
        </w:rPr>
        <w:t xml:space="preserve"> </w:t>
      </w:r>
      <w:r w:rsidRPr="006E6254">
        <w:rPr>
          <w:rFonts w:asciiTheme="minorHAnsi" w:hAnsiTheme="minorHAnsi" w:cstheme="minorHAnsi"/>
        </w:rPr>
        <w:t>with</w:t>
      </w:r>
      <w:r w:rsidR="00EB2630">
        <w:rPr>
          <w:rFonts w:asciiTheme="minorHAnsi" w:hAnsiTheme="minorHAnsi" w:cstheme="minorHAnsi"/>
        </w:rPr>
        <w:t xml:space="preserve"> </w:t>
      </w:r>
      <w:r w:rsidRPr="006E6254">
        <w:rPr>
          <w:rFonts w:asciiTheme="minorHAnsi" w:hAnsiTheme="minorHAnsi" w:cstheme="minorHAnsi"/>
        </w:rPr>
        <w:t>the</w:t>
      </w:r>
      <w:r w:rsidR="00EB2630">
        <w:rPr>
          <w:rFonts w:asciiTheme="minorHAnsi" w:hAnsiTheme="minorHAnsi" w:cstheme="minorHAnsi"/>
        </w:rPr>
        <w:t xml:space="preserve"> </w:t>
      </w:r>
      <w:r w:rsidRPr="006E6254">
        <w:rPr>
          <w:rFonts w:asciiTheme="minorHAnsi" w:hAnsiTheme="minorHAnsi" w:cstheme="minorHAnsi"/>
        </w:rPr>
        <w:t>Secretariat</w:t>
      </w:r>
      <w:r w:rsidR="00EB2630">
        <w:rPr>
          <w:rFonts w:asciiTheme="minorHAnsi" w:hAnsiTheme="minorHAnsi" w:cstheme="minorHAnsi"/>
        </w:rPr>
        <w:t xml:space="preserve"> </w:t>
      </w:r>
      <w:r w:rsidRPr="006E6254">
        <w:rPr>
          <w:rFonts w:asciiTheme="minorHAnsi" w:hAnsiTheme="minorHAnsi" w:cstheme="minorHAnsi"/>
        </w:rPr>
        <w:t>the</w:t>
      </w:r>
      <w:r w:rsidR="00EB2630">
        <w:rPr>
          <w:rFonts w:asciiTheme="minorHAnsi" w:hAnsiTheme="minorHAnsi" w:cstheme="minorHAnsi"/>
        </w:rPr>
        <w:t xml:space="preserve"> </w:t>
      </w:r>
      <w:r w:rsidRPr="006E6254">
        <w:rPr>
          <w:rFonts w:asciiTheme="minorHAnsi" w:hAnsiTheme="minorHAnsi" w:cstheme="minorHAnsi"/>
        </w:rPr>
        <w:t>establishment</w:t>
      </w:r>
      <w:r w:rsidR="00EB2630">
        <w:rPr>
          <w:rFonts w:asciiTheme="minorHAnsi" w:hAnsiTheme="minorHAnsi" w:cstheme="minorHAnsi"/>
        </w:rPr>
        <w:t xml:space="preserve"> </w:t>
      </w:r>
      <w:r w:rsidRPr="006E6254">
        <w:rPr>
          <w:rFonts w:asciiTheme="minorHAnsi" w:hAnsiTheme="minorHAnsi" w:cstheme="minorHAnsi"/>
        </w:rPr>
        <w:t>of</w:t>
      </w:r>
      <w:r w:rsidR="00EB2630">
        <w:rPr>
          <w:rFonts w:asciiTheme="minorHAnsi" w:hAnsiTheme="minorHAnsi" w:cstheme="minorHAnsi"/>
        </w:rPr>
        <w:t xml:space="preserve"> </w:t>
      </w:r>
      <w:r w:rsidRPr="006E6254">
        <w:rPr>
          <w:rFonts w:asciiTheme="minorHAnsi" w:hAnsiTheme="minorHAnsi" w:cstheme="minorHAnsi"/>
        </w:rPr>
        <w:t>the</w:t>
      </w:r>
      <w:r w:rsidR="00EB2630">
        <w:rPr>
          <w:rFonts w:asciiTheme="minorHAnsi" w:hAnsiTheme="minorHAnsi" w:cstheme="minorHAnsi"/>
        </w:rPr>
        <w:t xml:space="preserve"> </w:t>
      </w:r>
      <w:r w:rsidRPr="006E6254">
        <w:rPr>
          <w:rFonts w:asciiTheme="minorHAnsi" w:hAnsiTheme="minorHAnsi" w:cstheme="minorHAnsi"/>
        </w:rPr>
        <w:t>proposed</w:t>
      </w:r>
      <w:r w:rsidR="00EB2630">
        <w:rPr>
          <w:rFonts w:asciiTheme="minorHAnsi" w:hAnsiTheme="minorHAnsi" w:cstheme="minorHAnsi"/>
        </w:rPr>
        <w:t xml:space="preserve"> </w:t>
      </w:r>
      <w:r w:rsidRPr="006E6254">
        <w:rPr>
          <w:rFonts w:asciiTheme="minorHAnsi" w:hAnsiTheme="minorHAnsi" w:cstheme="minorHAnsi"/>
        </w:rPr>
        <w:t>new</w:t>
      </w:r>
      <w:r w:rsidR="00EB2630">
        <w:rPr>
          <w:rFonts w:asciiTheme="minorHAnsi" w:hAnsiTheme="minorHAnsi" w:cstheme="minorHAnsi"/>
        </w:rPr>
        <w:t xml:space="preserve"> </w:t>
      </w:r>
      <w:r w:rsidRPr="006E6254">
        <w:rPr>
          <w:rFonts w:asciiTheme="minorHAnsi" w:hAnsiTheme="minorHAnsi" w:cstheme="minorHAnsi"/>
        </w:rPr>
        <w:t>Award,</w:t>
      </w:r>
      <w:r w:rsidR="00EB2630">
        <w:rPr>
          <w:rFonts w:asciiTheme="minorHAnsi" w:hAnsiTheme="minorHAnsi" w:cstheme="minorHAnsi"/>
        </w:rPr>
        <w:t xml:space="preserve"> </w:t>
      </w:r>
      <w:r w:rsidRPr="006E6254">
        <w:rPr>
          <w:rFonts w:asciiTheme="minorHAnsi" w:hAnsiTheme="minorHAnsi" w:cstheme="minorHAnsi"/>
        </w:rPr>
        <w:t>and</w:t>
      </w:r>
      <w:r w:rsidR="00EB2630">
        <w:rPr>
          <w:rFonts w:asciiTheme="minorHAnsi" w:hAnsiTheme="minorHAnsi" w:cstheme="minorHAnsi"/>
        </w:rPr>
        <w:t xml:space="preserve"> </w:t>
      </w:r>
      <w:r w:rsidRPr="006E6254">
        <w:rPr>
          <w:rFonts w:asciiTheme="minorHAnsi" w:hAnsiTheme="minorHAnsi" w:cstheme="minorHAnsi"/>
        </w:rPr>
        <w:t>its</w:t>
      </w:r>
      <w:r w:rsidR="00EB2630">
        <w:rPr>
          <w:rFonts w:asciiTheme="minorHAnsi" w:hAnsiTheme="minorHAnsi" w:cstheme="minorHAnsi"/>
        </w:rPr>
        <w:t xml:space="preserve"> </w:t>
      </w:r>
      <w:r w:rsidRPr="006E6254">
        <w:rPr>
          <w:rFonts w:asciiTheme="minorHAnsi" w:hAnsiTheme="minorHAnsi" w:cstheme="minorHAnsi"/>
        </w:rPr>
        <w:t>administrative</w:t>
      </w:r>
      <w:r w:rsidR="00EB2630">
        <w:rPr>
          <w:rFonts w:asciiTheme="minorHAnsi" w:hAnsiTheme="minorHAnsi" w:cstheme="minorHAnsi"/>
        </w:rPr>
        <w:t xml:space="preserve"> </w:t>
      </w:r>
      <w:r w:rsidRPr="006E6254">
        <w:rPr>
          <w:rFonts w:asciiTheme="minorHAnsi" w:hAnsiTheme="minorHAnsi" w:cstheme="minorHAnsi"/>
        </w:rPr>
        <w:t>and</w:t>
      </w:r>
      <w:r w:rsidR="00EB2630">
        <w:rPr>
          <w:rFonts w:asciiTheme="minorHAnsi" w:hAnsiTheme="minorHAnsi" w:cstheme="minorHAnsi"/>
        </w:rPr>
        <w:t xml:space="preserve"> </w:t>
      </w:r>
      <w:r w:rsidRPr="006E6254">
        <w:rPr>
          <w:rFonts w:asciiTheme="minorHAnsi" w:hAnsiTheme="minorHAnsi" w:cstheme="minorHAnsi"/>
        </w:rPr>
        <w:t>budgetary</w:t>
      </w:r>
      <w:r w:rsidR="00EB2630">
        <w:rPr>
          <w:rFonts w:asciiTheme="minorHAnsi" w:hAnsiTheme="minorHAnsi" w:cstheme="minorHAnsi"/>
        </w:rPr>
        <w:t xml:space="preserve"> </w:t>
      </w:r>
      <w:r w:rsidRPr="006E6254">
        <w:rPr>
          <w:rFonts w:asciiTheme="minorHAnsi" w:hAnsiTheme="minorHAnsi" w:cstheme="minorHAnsi"/>
        </w:rPr>
        <w:t>implications.</w:t>
      </w:r>
      <w:r w:rsidR="00EB2630">
        <w:rPr>
          <w:rFonts w:asciiTheme="minorHAnsi" w:hAnsiTheme="minorHAnsi" w:cstheme="minorHAnsi"/>
        </w:rPr>
        <w:t xml:space="preserve"> </w:t>
      </w:r>
    </w:p>
    <w:p w14:paraId="7A868D02" w14:textId="77777777" w:rsidR="00AD2470" w:rsidRPr="006E6254" w:rsidRDefault="00AD2470" w:rsidP="006E6254">
      <w:pPr>
        <w:suppressAutoHyphens/>
        <w:snapToGrid w:val="0"/>
        <w:spacing w:after="0" w:line="240" w:lineRule="auto"/>
        <w:rPr>
          <w:rFonts w:asciiTheme="minorHAnsi" w:hAnsiTheme="minorHAnsi" w:cstheme="minorHAnsi"/>
          <w:b/>
          <w:lang w:val="en-US"/>
        </w:rPr>
      </w:pPr>
    </w:p>
    <w:p w14:paraId="16DC76A5" w14:textId="16CCDDA6" w:rsidR="00AD2470" w:rsidRPr="006E6254" w:rsidRDefault="00AD2470" w:rsidP="006F442D">
      <w:pPr>
        <w:keepNext/>
        <w:pBdr>
          <w:top w:val="single" w:sz="4" w:space="3" w:color="auto"/>
          <w:left w:val="single" w:sz="4" w:space="4" w:color="auto"/>
          <w:bottom w:val="single" w:sz="4" w:space="3" w:color="auto"/>
          <w:right w:val="single" w:sz="4" w:space="4" w:color="auto"/>
        </w:pBdr>
        <w:suppressAutoHyphens/>
        <w:snapToGrid w:val="0"/>
        <w:spacing w:after="0" w:line="240" w:lineRule="auto"/>
        <w:rPr>
          <w:rFonts w:asciiTheme="minorHAnsi" w:hAnsiTheme="minorHAnsi" w:cstheme="minorHAnsi"/>
          <w:b/>
          <w:bCs/>
          <w:lang w:val="en-US"/>
        </w:rPr>
      </w:pPr>
      <w:r w:rsidRPr="006E6254">
        <w:rPr>
          <w:rFonts w:asciiTheme="minorHAnsi" w:hAnsiTheme="minorHAnsi" w:cstheme="minorHAnsi"/>
          <w:b/>
          <w:bCs/>
          <w:lang w:val="en-US"/>
        </w:rPr>
        <w:t>18.17</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Future</w:t>
      </w:r>
      <w:r w:rsidR="00EB2630">
        <w:rPr>
          <w:rFonts w:asciiTheme="minorHAnsi" w:hAnsiTheme="minorHAnsi" w:cstheme="minorHAnsi"/>
          <w:b/>
          <w:bCs/>
          <w:lang w:val="en-US"/>
        </w:rPr>
        <w:t xml:space="preserve"> </w:t>
      </w:r>
      <w:r w:rsidRPr="006E6254">
        <w:rPr>
          <w:rFonts w:asciiTheme="minorHAnsi" w:hAnsiTheme="minorHAnsi" w:cstheme="minorHAnsi"/>
          <w:b/>
          <w:bCs/>
          <w:shd w:val="clear" w:color="auto" w:fill="FAFAFA"/>
        </w:rPr>
        <w:t>implementation</w:t>
      </w:r>
      <w:r w:rsidR="00EB2630">
        <w:rPr>
          <w:rFonts w:asciiTheme="minorHAnsi" w:hAnsiTheme="minorHAnsi" w:cstheme="minorHAnsi"/>
          <w:b/>
          <w:bCs/>
          <w:shd w:val="clear" w:color="auto" w:fill="FAFAFA"/>
        </w:rPr>
        <w:t xml:space="preserve"> </w:t>
      </w:r>
      <w:r w:rsidRPr="006E6254">
        <w:rPr>
          <w:rFonts w:asciiTheme="minorHAnsi" w:hAnsiTheme="minorHAnsi" w:cstheme="minorHAnsi"/>
          <w:b/>
          <w:bCs/>
          <w:shd w:val="clear" w:color="auto" w:fill="FAFAFA"/>
        </w:rPr>
        <w:t>of</w:t>
      </w:r>
      <w:r w:rsidR="00EB2630">
        <w:rPr>
          <w:rFonts w:asciiTheme="minorHAnsi" w:hAnsiTheme="minorHAnsi" w:cstheme="minorHAnsi"/>
          <w:b/>
          <w:bCs/>
          <w:shd w:val="clear" w:color="auto" w:fill="FAFAFA"/>
        </w:rPr>
        <w:t xml:space="preserve"> </w:t>
      </w:r>
      <w:r w:rsidRPr="006E6254">
        <w:rPr>
          <w:rFonts w:asciiTheme="minorHAnsi" w:hAnsiTheme="minorHAnsi" w:cstheme="minorHAnsi"/>
          <w:b/>
          <w:bCs/>
          <w:shd w:val="clear" w:color="auto" w:fill="FAFAFA"/>
        </w:rPr>
        <w:t>scientific</w:t>
      </w:r>
      <w:r w:rsidR="00EB2630">
        <w:rPr>
          <w:rFonts w:asciiTheme="minorHAnsi" w:hAnsiTheme="minorHAnsi" w:cstheme="minorHAnsi"/>
          <w:b/>
          <w:bCs/>
          <w:shd w:val="clear" w:color="auto" w:fill="FAFAFA"/>
        </w:rPr>
        <w:t xml:space="preserve"> </w:t>
      </w:r>
      <w:r w:rsidRPr="006E6254">
        <w:rPr>
          <w:rFonts w:asciiTheme="minorHAnsi" w:hAnsiTheme="minorHAnsi" w:cstheme="minorHAnsi"/>
          <w:b/>
          <w:bCs/>
          <w:shd w:val="clear" w:color="auto" w:fill="FAFAFA"/>
        </w:rPr>
        <w:t>and</w:t>
      </w:r>
      <w:r w:rsidR="00EB2630">
        <w:rPr>
          <w:rFonts w:asciiTheme="minorHAnsi" w:hAnsiTheme="minorHAnsi" w:cstheme="minorHAnsi"/>
          <w:b/>
          <w:bCs/>
          <w:shd w:val="clear" w:color="auto" w:fill="FAFAFA"/>
        </w:rPr>
        <w:t xml:space="preserve"> </w:t>
      </w:r>
      <w:r w:rsidRPr="006E6254">
        <w:rPr>
          <w:rFonts w:asciiTheme="minorHAnsi" w:hAnsiTheme="minorHAnsi" w:cstheme="minorHAnsi"/>
          <w:b/>
          <w:bCs/>
          <w:shd w:val="clear" w:color="auto" w:fill="FAFAFA"/>
        </w:rPr>
        <w:t>technical</w:t>
      </w:r>
      <w:r w:rsidR="00EB2630">
        <w:rPr>
          <w:rFonts w:asciiTheme="minorHAnsi" w:hAnsiTheme="minorHAnsi" w:cstheme="minorHAnsi"/>
          <w:b/>
          <w:bCs/>
          <w:shd w:val="clear" w:color="auto" w:fill="FAFAFA"/>
        </w:rPr>
        <w:t xml:space="preserve"> </w:t>
      </w:r>
      <w:r w:rsidRPr="006E6254">
        <w:rPr>
          <w:rFonts w:asciiTheme="minorHAnsi" w:hAnsiTheme="minorHAnsi" w:cstheme="minorHAnsi"/>
          <w:b/>
          <w:bCs/>
          <w:shd w:val="clear" w:color="auto" w:fill="FAFAFA"/>
        </w:rPr>
        <w:t>aspects</w:t>
      </w:r>
      <w:r w:rsidR="00EB2630">
        <w:rPr>
          <w:rFonts w:asciiTheme="minorHAnsi" w:hAnsiTheme="minorHAnsi" w:cstheme="minorHAnsi"/>
          <w:b/>
          <w:bCs/>
          <w:shd w:val="clear" w:color="auto" w:fill="FAFAFA"/>
        </w:rPr>
        <w:t xml:space="preserve"> </w:t>
      </w:r>
      <w:r w:rsidRPr="006E6254">
        <w:rPr>
          <w:rFonts w:asciiTheme="minorHAnsi" w:hAnsiTheme="minorHAnsi" w:cstheme="minorHAnsi"/>
          <w:b/>
          <w:bCs/>
          <w:shd w:val="clear" w:color="auto" w:fill="FAFAFA"/>
        </w:rPr>
        <w:t>of</w:t>
      </w:r>
      <w:r w:rsidR="00EB2630">
        <w:rPr>
          <w:rFonts w:asciiTheme="minorHAnsi" w:hAnsiTheme="minorHAnsi" w:cstheme="minorHAnsi"/>
          <w:b/>
          <w:bCs/>
          <w:shd w:val="clear" w:color="auto" w:fill="FAFAFA"/>
        </w:rPr>
        <w:t xml:space="preserve"> </w:t>
      </w:r>
      <w:r w:rsidRPr="006E6254">
        <w:rPr>
          <w:rFonts w:asciiTheme="minorHAnsi" w:hAnsiTheme="minorHAnsi" w:cstheme="minorHAnsi"/>
          <w:b/>
          <w:bCs/>
          <w:shd w:val="clear" w:color="auto" w:fill="FAFAFA"/>
        </w:rPr>
        <w:t>the</w:t>
      </w:r>
      <w:r w:rsidR="00EB2630">
        <w:rPr>
          <w:rFonts w:asciiTheme="minorHAnsi" w:hAnsiTheme="minorHAnsi" w:cstheme="minorHAnsi"/>
          <w:b/>
          <w:bCs/>
          <w:shd w:val="clear" w:color="auto" w:fill="FAFAFA"/>
        </w:rPr>
        <w:t xml:space="preserve"> </w:t>
      </w:r>
      <w:r w:rsidRPr="006E6254">
        <w:rPr>
          <w:rFonts w:asciiTheme="minorHAnsi" w:hAnsiTheme="minorHAnsi" w:cstheme="minorHAnsi"/>
          <w:b/>
          <w:bCs/>
          <w:shd w:val="clear" w:color="auto" w:fill="FAFAFA"/>
        </w:rPr>
        <w:t>Convention</w:t>
      </w:r>
      <w:r w:rsidR="00EB2630">
        <w:rPr>
          <w:rFonts w:asciiTheme="minorHAnsi" w:hAnsiTheme="minorHAnsi" w:cstheme="minorHAnsi"/>
          <w:b/>
          <w:bCs/>
          <w:shd w:val="clear" w:color="auto" w:fill="FAFAFA"/>
        </w:rPr>
        <w:t xml:space="preserve"> </w:t>
      </w:r>
      <w:r w:rsidRPr="006E6254">
        <w:rPr>
          <w:rFonts w:asciiTheme="minorHAnsi" w:hAnsiTheme="minorHAnsi" w:cstheme="minorHAnsi"/>
          <w:b/>
          <w:bCs/>
          <w:shd w:val="clear" w:color="auto" w:fill="FAFAFA"/>
        </w:rPr>
        <w:t>for</w:t>
      </w:r>
      <w:r w:rsidR="00EB2630">
        <w:rPr>
          <w:rFonts w:asciiTheme="minorHAnsi" w:hAnsiTheme="minorHAnsi" w:cstheme="minorHAnsi"/>
          <w:b/>
          <w:bCs/>
          <w:shd w:val="clear" w:color="auto" w:fill="FAFAFA"/>
        </w:rPr>
        <w:t xml:space="preserve"> </w:t>
      </w:r>
      <w:r w:rsidRPr="006E6254">
        <w:rPr>
          <w:rFonts w:asciiTheme="minorHAnsi" w:hAnsiTheme="minorHAnsi" w:cstheme="minorHAnsi"/>
          <w:b/>
          <w:bCs/>
          <w:shd w:val="clear" w:color="auto" w:fill="FAFAFA"/>
        </w:rPr>
        <w:t>2023-2025</w:t>
      </w:r>
    </w:p>
    <w:p w14:paraId="22C06798" w14:textId="77777777" w:rsidR="00AD2470" w:rsidRPr="006E6254" w:rsidRDefault="00AD2470" w:rsidP="006F442D">
      <w:pPr>
        <w:keepNext/>
        <w:suppressAutoHyphens/>
        <w:spacing w:after="0" w:line="240" w:lineRule="auto"/>
        <w:rPr>
          <w:rFonts w:asciiTheme="minorHAnsi" w:hAnsiTheme="minorHAnsi" w:cstheme="minorHAnsi"/>
        </w:rPr>
      </w:pPr>
    </w:p>
    <w:p w14:paraId="4A52E8EB" w14:textId="2896230C" w:rsidR="00AD2470" w:rsidRPr="006E6254" w:rsidRDefault="00AD2470" w:rsidP="006E6254">
      <w:pPr>
        <w:suppressAutoHyphens/>
        <w:spacing w:after="0" w:line="240" w:lineRule="auto"/>
        <w:ind w:left="567" w:hanging="567"/>
        <w:rPr>
          <w:rFonts w:asciiTheme="minorHAnsi" w:hAnsiTheme="minorHAnsi" w:cstheme="minorHAnsi"/>
        </w:rPr>
      </w:pPr>
      <w:r w:rsidRPr="006E6254">
        <w:rPr>
          <w:rFonts w:asciiTheme="minorHAnsi" w:hAnsiTheme="minorHAnsi" w:cstheme="minorHAnsi"/>
        </w:rPr>
        <w:t>1</w:t>
      </w:r>
      <w:r w:rsidR="00BE0C6D">
        <w:rPr>
          <w:rFonts w:asciiTheme="minorHAnsi" w:hAnsiTheme="minorHAnsi" w:cstheme="minorHAnsi"/>
        </w:rPr>
        <w:t>5</w:t>
      </w:r>
      <w:r w:rsidRPr="006E6254">
        <w:rPr>
          <w:rFonts w:asciiTheme="minorHAnsi" w:hAnsiTheme="minorHAnsi" w:cstheme="minorHAnsi"/>
        </w:rPr>
        <w:t>5.</w:t>
      </w:r>
      <w:r w:rsidRPr="006E6254">
        <w:rPr>
          <w:rFonts w:asciiTheme="minorHAnsi" w:hAnsiTheme="minorHAnsi" w:cstheme="minorHAnsi"/>
        </w:rPr>
        <w:tab/>
        <w:t>The</w:t>
      </w:r>
      <w:r w:rsidR="00EB2630">
        <w:rPr>
          <w:rFonts w:asciiTheme="minorHAnsi" w:hAnsiTheme="minorHAnsi" w:cstheme="minorHAnsi"/>
        </w:rPr>
        <w:t xml:space="preserve"> </w:t>
      </w:r>
      <w:r w:rsidRPr="000B1F90">
        <w:rPr>
          <w:rFonts w:asciiTheme="minorHAnsi" w:hAnsiTheme="minorHAnsi" w:cstheme="minorHAnsi"/>
          <w:b/>
        </w:rPr>
        <w:t>Chair</w:t>
      </w:r>
      <w:r w:rsidR="00EB2630" w:rsidRPr="000B1F90">
        <w:rPr>
          <w:rFonts w:asciiTheme="minorHAnsi" w:hAnsiTheme="minorHAnsi" w:cstheme="minorHAnsi"/>
          <w:b/>
        </w:rPr>
        <w:t xml:space="preserve"> </w:t>
      </w:r>
      <w:r w:rsidRPr="000B1F90">
        <w:rPr>
          <w:rFonts w:asciiTheme="minorHAnsi" w:hAnsiTheme="minorHAnsi" w:cstheme="minorHAnsi"/>
          <w:b/>
        </w:rPr>
        <w:t>of</w:t>
      </w:r>
      <w:r w:rsidR="00EB2630" w:rsidRPr="000B1F90">
        <w:rPr>
          <w:rFonts w:asciiTheme="minorHAnsi" w:hAnsiTheme="minorHAnsi" w:cstheme="minorHAnsi"/>
          <w:b/>
        </w:rPr>
        <w:t xml:space="preserve"> </w:t>
      </w:r>
      <w:r w:rsidRPr="000B1F90">
        <w:rPr>
          <w:rFonts w:asciiTheme="minorHAnsi" w:hAnsiTheme="minorHAnsi" w:cstheme="minorHAnsi"/>
          <w:b/>
        </w:rPr>
        <w:t>the</w:t>
      </w:r>
      <w:r w:rsidR="00EB2630">
        <w:rPr>
          <w:rFonts w:asciiTheme="minorHAnsi" w:hAnsiTheme="minorHAnsi" w:cstheme="minorHAnsi"/>
        </w:rPr>
        <w:t xml:space="preserve"> </w:t>
      </w:r>
      <w:r w:rsidRPr="000B1F90">
        <w:rPr>
          <w:rFonts w:asciiTheme="minorHAnsi" w:hAnsiTheme="minorHAnsi" w:cstheme="minorHAnsi"/>
          <w:b/>
        </w:rPr>
        <w:t>STRP</w:t>
      </w:r>
      <w:r w:rsidRPr="006E6254">
        <w:rPr>
          <w:rFonts w:asciiTheme="minorHAnsi" w:hAnsiTheme="minorHAnsi" w:cstheme="minorHAnsi"/>
        </w:rPr>
        <w:t>,</w:t>
      </w:r>
      <w:r w:rsidR="00EB2630">
        <w:rPr>
          <w:rFonts w:asciiTheme="minorHAnsi" w:hAnsiTheme="minorHAnsi" w:cstheme="minorHAnsi"/>
        </w:rPr>
        <w:t xml:space="preserve"> </w:t>
      </w:r>
      <w:r w:rsidRPr="006E6254">
        <w:rPr>
          <w:rFonts w:asciiTheme="minorHAnsi" w:hAnsiTheme="minorHAnsi" w:cstheme="minorHAnsi"/>
        </w:rPr>
        <w:t>introduced</w:t>
      </w:r>
      <w:r w:rsidR="00EB2630">
        <w:rPr>
          <w:rFonts w:asciiTheme="minorHAnsi" w:hAnsiTheme="minorHAnsi" w:cstheme="minorHAnsi"/>
        </w:rPr>
        <w:t xml:space="preserve"> </w:t>
      </w:r>
      <w:r w:rsidRPr="006E6254">
        <w:rPr>
          <w:rFonts w:asciiTheme="minorHAnsi" w:hAnsiTheme="minorHAnsi" w:cstheme="minorHAnsi"/>
        </w:rPr>
        <w:t>the</w:t>
      </w:r>
      <w:r w:rsidR="00EB2630">
        <w:rPr>
          <w:rFonts w:asciiTheme="minorHAnsi" w:hAnsiTheme="minorHAnsi" w:cstheme="minorHAnsi"/>
        </w:rPr>
        <w:t xml:space="preserve"> </w:t>
      </w:r>
      <w:r w:rsidRPr="006E6254">
        <w:rPr>
          <w:rFonts w:asciiTheme="minorHAnsi" w:hAnsiTheme="minorHAnsi" w:cstheme="minorHAnsi"/>
        </w:rPr>
        <w:t>draft</w:t>
      </w:r>
      <w:r w:rsidR="00EB2630">
        <w:rPr>
          <w:rFonts w:asciiTheme="minorHAnsi" w:hAnsiTheme="minorHAnsi" w:cstheme="minorHAnsi"/>
        </w:rPr>
        <w:t xml:space="preserve"> </w:t>
      </w:r>
      <w:r w:rsidRPr="006E6254">
        <w:rPr>
          <w:rFonts w:asciiTheme="minorHAnsi" w:hAnsiTheme="minorHAnsi" w:cstheme="minorHAnsi"/>
        </w:rPr>
        <w:t>resolution</w:t>
      </w:r>
      <w:r w:rsidR="00EB2630">
        <w:rPr>
          <w:rFonts w:asciiTheme="minorHAnsi" w:hAnsiTheme="minorHAnsi" w:cstheme="minorHAnsi"/>
        </w:rPr>
        <w:t xml:space="preserve"> </w:t>
      </w:r>
      <w:r w:rsidRPr="006E6254">
        <w:rPr>
          <w:rFonts w:asciiTheme="minorHAnsi" w:hAnsiTheme="minorHAnsi" w:cstheme="minorHAnsi"/>
        </w:rPr>
        <w:t>contained</w:t>
      </w:r>
      <w:r w:rsidR="00EB2630">
        <w:rPr>
          <w:rFonts w:asciiTheme="minorHAnsi" w:hAnsiTheme="minorHAnsi" w:cstheme="minorHAnsi"/>
        </w:rPr>
        <w:t xml:space="preserve"> </w:t>
      </w:r>
      <w:r w:rsidRPr="006E6254">
        <w:rPr>
          <w:rFonts w:asciiTheme="minorHAnsi" w:hAnsiTheme="minorHAnsi" w:cstheme="minorHAnsi"/>
        </w:rPr>
        <w:t>in</w:t>
      </w:r>
      <w:r w:rsidR="00EB2630">
        <w:rPr>
          <w:rFonts w:asciiTheme="minorHAnsi" w:hAnsiTheme="minorHAnsi" w:cstheme="minorHAnsi"/>
        </w:rPr>
        <w:t xml:space="preserve"> </w:t>
      </w:r>
      <w:r w:rsidRPr="006E6254">
        <w:rPr>
          <w:rFonts w:asciiTheme="minorHAnsi" w:hAnsiTheme="minorHAnsi" w:cstheme="minorHAnsi"/>
        </w:rPr>
        <w:t>document</w:t>
      </w:r>
      <w:r w:rsidR="00EB2630">
        <w:rPr>
          <w:rFonts w:asciiTheme="minorHAnsi" w:hAnsiTheme="minorHAnsi" w:cstheme="minorHAnsi"/>
        </w:rPr>
        <w:t xml:space="preserve"> </w:t>
      </w:r>
      <w:r w:rsidRPr="006E6254">
        <w:rPr>
          <w:rFonts w:asciiTheme="minorHAnsi" w:hAnsiTheme="minorHAnsi" w:cstheme="minorHAnsi"/>
        </w:rPr>
        <w:t>COP14</w:t>
      </w:r>
      <w:r w:rsidR="00EB2630">
        <w:rPr>
          <w:rFonts w:asciiTheme="minorHAnsi" w:hAnsiTheme="minorHAnsi" w:cstheme="minorHAnsi"/>
        </w:rPr>
        <w:t xml:space="preserve"> </w:t>
      </w:r>
      <w:r w:rsidRPr="006E6254">
        <w:rPr>
          <w:rFonts w:asciiTheme="minorHAnsi" w:hAnsiTheme="minorHAnsi" w:cstheme="minorHAnsi"/>
        </w:rPr>
        <w:t>Doc18.17,</w:t>
      </w:r>
      <w:r w:rsidR="00EB2630">
        <w:rPr>
          <w:rFonts w:asciiTheme="minorHAnsi" w:hAnsiTheme="minorHAnsi" w:cstheme="minorHAnsi"/>
        </w:rPr>
        <w:t xml:space="preserve"> </w:t>
      </w:r>
      <w:r w:rsidRPr="006E6254">
        <w:rPr>
          <w:rFonts w:asciiTheme="minorHAnsi" w:hAnsiTheme="minorHAnsi" w:cstheme="minorHAnsi"/>
        </w:rPr>
        <w:t>noting</w:t>
      </w:r>
      <w:r w:rsidR="00EB2630">
        <w:rPr>
          <w:rFonts w:asciiTheme="minorHAnsi" w:hAnsiTheme="minorHAnsi" w:cstheme="minorHAnsi"/>
        </w:rPr>
        <w:t xml:space="preserve"> </w:t>
      </w:r>
      <w:r w:rsidRPr="006E6254">
        <w:rPr>
          <w:rFonts w:asciiTheme="minorHAnsi" w:hAnsiTheme="minorHAnsi" w:cstheme="minorHAnsi"/>
        </w:rPr>
        <w:t>that</w:t>
      </w:r>
      <w:r w:rsidR="00EB2630">
        <w:rPr>
          <w:rFonts w:asciiTheme="minorHAnsi" w:hAnsiTheme="minorHAnsi" w:cstheme="minorHAnsi"/>
        </w:rPr>
        <w:t xml:space="preserve"> </w:t>
      </w:r>
      <w:r w:rsidRPr="006E6254">
        <w:rPr>
          <w:rFonts w:asciiTheme="minorHAnsi" w:hAnsiTheme="minorHAnsi" w:cstheme="minorHAnsi"/>
        </w:rPr>
        <w:t>the</w:t>
      </w:r>
      <w:r w:rsidR="00EB2630">
        <w:rPr>
          <w:rFonts w:asciiTheme="minorHAnsi" w:hAnsiTheme="minorHAnsi" w:cstheme="minorHAnsi"/>
        </w:rPr>
        <w:t xml:space="preserve"> </w:t>
      </w:r>
      <w:r w:rsidRPr="006E6254">
        <w:rPr>
          <w:rFonts w:asciiTheme="minorHAnsi" w:hAnsiTheme="minorHAnsi" w:cstheme="minorHAnsi"/>
        </w:rPr>
        <w:t>workplan</w:t>
      </w:r>
      <w:r w:rsidR="00EB2630">
        <w:rPr>
          <w:rFonts w:asciiTheme="minorHAnsi" w:hAnsiTheme="minorHAnsi" w:cstheme="minorHAnsi"/>
        </w:rPr>
        <w:t xml:space="preserve"> </w:t>
      </w:r>
      <w:r w:rsidRPr="006E6254">
        <w:rPr>
          <w:rFonts w:asciiTheme="minorHAnsi" w:hAnsiTheme="minorHAnsi" w:cstheme="minorHAnsi"/>
        </w:rPr>
        <w:t>had</w:t>
      </w:r>
      <w:r w:rsidR="00EB2630">
        <w:rPr>
          <w:rFonts w:asciiTheme="minorHAnsi" w:hAnsiTheme="minorHAnsi" w:cstheme="minorHAnsi"/>
        </w:rPr>
        <w:t xml:space="preserve"> </w:t>
      </w:r>
      <w:r w:rsidRPr="006E6254">
        <w:rPr>
          <w:rFonts w:asciiTheme="minorHAnsi" w:hAnsiTheme="minorHAnsi" w:cstheme="minorHAnsi"/>
        </w:rPr>
        <w:t>been</w:t>
      </w:r>
      <w:r w:rsidR="00EB2630">
        <w:rPr>
          <w:rFonts w:asciiTheme="minorHAnsi" w:hAnsiTheme="minorHAnsi" w:cstheme="minorHAnsi"/>
        </w:rPr>
        <w:t xml:space="preserve"> </w:t>
      </w:r>
      <w:r w:rsidRPr="006E6254">
        <w:rPr>
          <w:rFonts w:asciiTheme="minorHAnsi" w:hAnsiTheme="minorHAnsi" w:cstheme="minorHAnsi"/>
        </w:rPr>
        <w:t>extensively</w:t>
      </w:r>
      <w:r w:rsidR="00EB2630">
        <w:rPr>
          <w:rFonts w:asciiTheme="minorHAnsi" w:hAnsiTheme="minorHAnsi" w:cstheme="minorHAnsi"/>
        </w:rPr>
        <w:t xml:space="preserve"> </w:t>
      </w:r>
      <w:r w:rsidRPr="006E6254">
        <w:rPr>
          <w:rFonts w:asciiTheme="minorHAnsi" w:hAnsiTheme="minorHAnsi" w:cstheme="minorHAnsi"/>
        </w:rPr>
        <w:t>discussed</w:t>
      </w:r>
      <w:r w:rsidR="00EB2630">
        <w:rPr>
          <w:rFonts w:asciiTheme="minorHAnsi" w:hAnsiTheme="minorHAnsi" w:cstheme="minorHAnsi"/>
        </w:rPr>
        <w:t xml:space="preserve"> </w:t>
      </w:r>
      <w:r w:rsidRPr="006E6254">
        <w:rPr>
          <w:rFonts w:asciiTheme="minorHAnsi" w:hAnsiTheme="minorHAnsi" w:cstheme="minorHAnsi"/>
        </w:rPr>
        <w:t>by</w:t>
      </w:r>
      <w:r w:rsidR="00EB2630">
        <w:rPr>
          <w:rFonts w:asciiTheme="minorHAnsi" w:hAnsiTheme="minorHAnsi" w:cstheme="minorHAnsi"/>
        </w:rPr>
        <w:t xml:space="preserve"> </w:t>
      </w:r>
      <w:r w:rsidRPr="006E6254">
        <w:rPr>
          <w:rFonts w:asciiTheme="minorHAnsi" w:hAnsiTheme="minorHAnsi" w:cstheme="minorHAnsi"/>
        </w:rPr>
        <w:t>the</w:t>
      </w:r>
      <w:r w:rsidR="00EB2630">
        <w:rPr>
          <w:rFonts w:asciiTheme="minorHAnsi" w:hAnsiTheme="minorHAnsi" w:cstheme="minorHAnsi"/>
        </w:rPr>
        <w:t xml:space="preserve"> </w:t>
      </w:r>
      <w:r w:rsidRPr="006E6254">
        <w:rPr>
          <w:rFonts w:asciiTheme="minorHAnsi" w:hAnsiTheme="minorHAnsi" w:cstheme="minorHAnsi"/>
        </w:rPr>
        <w:t>members</w:t>
      </w:r>
      <w:r w:rsidR="00EB2630">
        <w:rPr>
          <w:rFonts w:asciiTheme="minorHAnsi" w:hAnsiTheme="minorHAnsi" w:cstheme="minorHAnsi"/>
        </w:rPr>
        <w:t xml:space="preserve"> </w:t>
      </w:r>
      <w:r w:rsidRPr="006E6254">
        <w:rPr>
          <w:rFonts w:asciiTheme="minorHAnsi" w:hAnsiTheme="minorHAnsi" w:cstheme="minorHAnsi"/>
        </w:rPr>
        <w:t>of</w:t>
      </w:r>
      <w:r w:rsidR="00EB2630">
        <w:rPr>
          <w:rFonts w:asciiTheme="minorHAnsi" w:hAnsiTheme="minorHAnsi" w:cstheme="minorHAnsi"/>
        </w:rPr>
        <w:t xml:space="preserve"> </w:t>
      </w:r>
      <w:r w:rsidRPr="006E6254">
        <w:rPr>
          <w:rFonts w:asciiTheme="minorHAnsi" w:hAnsiTheme="minorHAnsi" w:cstheme="minorHAnsi"/>
        </w:rPr>
        <w:t>the</w:t>
      </w:r>
      <w:r w:rsidR="00EB2630">
        <w:rPr>
          <w:rFonts w:asciiTheme="minorHAnsi" w:hAnsiTheme="minorHAnsi" w:cstheme="minorHAnsi"/>
        </w:rPr>
        <w:t xml:space="preserve"> </w:t>
      </w:r>
      <w:r w:rsidRPr="006E6254">
        <w:rPr>
          <w:rFonts w:asciiTheme="minorHAnsi" w:hAnsiTheme="minorHAnsi" w:cstheme="minorHAnsi"/>
        </w:rPr>
        <w:t>STRP,</w:t>
      </w:r>
      <w:r w:rsidR="00EB2630">
        <w:rPr>
          <w:rFonts w:asciiTheme="minorHAnsi" w:hAnsiTheme="minorHAnsi" w:cstheme="minorHAnsi"/>
        </w:rPr>
        <w:t xml:space="preserve"> </w:t>
      </w:r>
      <w:r w:rsidRPr="006E6254">
        <w:rPr>
          <w:rFonts w:asciiTheme="minorHAnsi" w:hAnsiTheme="minorHAnsi" w:cstheme="minorHAnsi"/>
        </w:rPr>
        <w:t>and</w:t>
      </w:r>
      <w:r w:rsidR="00EB2630">
        <w:rPr>
          <w:rFonts w:asciiTheme="minorHAnsi" w:hAnsiTheme="minorHAnsi" w:cstheme="minorHAnsi"/>
        </w:rPr>
        <w:t xml:space="preserve"> </w:t>
      </w:r>
      <w:r w:rsidRPr="006E6254">
        <w:rPr>
          <w:rFonts w:asciiTheme="minorHAnsi" w:hAnsiTheme="minorHAnsi" w:cstheme="minorHAnsi"/>
        </w:rPr>
        <w:t>drew</w:t>
      </w:r>
      <w:r w:rsidR="00EB2630">
        <w:rPr>
          <w:rFonts w:asciiTheme="minorHAnsi" w:hAnsiTheme="minorHAnsi" w:cstheme="minorHAnsi"/>
        </w:rPr>
        <w:t xml:space="preserve"> </w:t>
      </w:r>
      <w:r w:rsidRPr="006E6254">
        <w:rPr>
          <w:rFonts w:asciiTheme="minorHAnsi" w:hAnsiTheme="minorHAnsi" w:cstheme="minorHAnsi"/>
        </w:rPr>
        <w:t>attention</w:t>
      </w:r>
      <w:r w:rsidR="00EB2630">
        <w:rPr>
          <w:rFonts w:asciiTheme="minorHAnsi" w:hAnsiTheme="minorHAnsi" w:cstheme="minorHAnsi"/>
        </w:rPr>
        <w:t xml:space="preserve"> </w:t>
      </w:r>
      <w:r w:rsidRPr="006E6254">
        <w:rPr>
          <w:rFonts w:asciiTheme="minorHAnsi" w:hAnsiTheme="minorHAnsi" w:cstheme="minorHAnsi"/>
        </w:rPr>
        <w:t>to</w:t>
      </w:r>
      <w:r w:rsidR="00EB2630">
        <w:rPr>
          <w:rFonts w:asciiTheme="minorHAnsi" w:hAnsiTheme="minorHAnsi" w:cstheme="minorHAnsi"/>
        </w:rPr>
        <w:t xml:space="preserve"> </w:t>
      </w:r>
      <w:r w:rsidRPr="006E6254">
        <w:rPr>
          <w:rFonts w:asciiTheme="minorHAnsi" w:hAnsiTheme="minorHAnsi" w:cstheme="minorHAnsi"/>
        </w:rPr>
        <w:t>the</w:t>
      </w:r>
      <w:r w:rsidR="00EB2630">
        <w:rPr>
          <w:rFonts w:asciiTheme="minorHAnsi" w:hAnsiTheme="minorHAnsi" w:cstheme="minorHAnsi"/>
        </w:rPr>
        <w:t xml:space="preserve"> </w:t>
      </w:r>
      <w:r w:rsidRPr="006E6254">
        <w:rPr>
          <w:rFonts w:asciiTheme="minorHAnsi" w:hAnsiTheme="minorHAnsi" w:cstheme="minorHAnsi"/>
        </w:rPr>
        <w:t>categorization</w:t>
      </w:r>
      <w:r w:rsidR="00EB2630">
        <w:rPr>
          <w:rFonts w:asciiTheme="minorHAnsi" w:hAnsiTheme="minorHAnsi" w:cstheme="minorHAnsi"/>
        </w:rPr>
        <w:t xml:space="preserve"> </w:t>
      </w:r>
      <w:r w:rsidRPr="006E6254">
        <w:rPr>
          <w:rFonts w:asciiTheme="minorHAnsi" w:hAnsiTheme="minorHAnsi" w:cstheme="minorHAnsi"/>
        </w:rPr>
        <w:t>of</w:t>
      </w:r>
      <w:r w:rsidR="00EB2630">
        <w:rPr>
          <w:rFonts w:asciiTheme="minorHAnsi" w:hAnsiTheme="minorHAnsi" w:cstheme="minorHAnsi"/>
        </w:rPr>
        <w:t xml:space="preserve"> </w:t>
      </w:r>
      <w:r w:rsidRPr="006E6254">
        <w:rPr>
          <w:rFonts w:asciiTheme="minorHAnsi" w:hAnsiTheme="minorHAnsi" w:cstheme="minorHAnsi"/>
        </w:rPr>
        <w:t>future</w:t>
      </w:r>
      <w:r w:rsidR="00EB2630">
        <w:rPr>
          <w:rFonts w:asciiTheme="minorHAnsi" w:hAnsiTheme="minorHAnsi" w:cstheme="minorHAnsi"/>
        </w:rPr>
        <w:t xml:space="preserve"> </w:t>
      </w:r>
      <w:r w:rsidRPr="006E6254">
        <w:rPr>
          <w:rFonts w:asciiTheme="minorHAnsi" w:hAnsiTheme="minorHAnsi" w:cstheme="minorHAnsi"/>
        </w:rPr>
        <w:t>work</w:t>
      </w:r>
      <w:r w:rsidR="00EB2630">
        <w:rPr>
          <w:rFonts w:asciiTheme="minorHAnsi" w:hAnsiTheme="minorHAnsi" w:cstheme="minorHAnsi"/>
        </w:rPr>
        <w:t xml:space="preserve"> </w:t>
      </w:r>
      <w:r w:rsidRPr="006E6254">
        <w:rPr>
          <w:rFonts w:asciiTheme="minorHAnsi" w:hAnsiTheme="minorHAnsi" w:cstheme="minorHAnsi"/>
        </w:rPr>
        <w:t>in</w:t>
      </w:r>
      <w:r w:rsidR="00EB2630">
        <w:rPr>
          <w:rFonts w:asciiTheme="minorHAnsi" w:hAnsiTheme="minorHAnsi" w:cstheme="minorHAnsi"/>
        </w:rPr>
        <w:t xml:space="preserve"> </w:t>
      </w:r>
      <w:r w:rsidRPr="006E6254">
        <w:rPr>
          <w:rFonts w:asciiTheme="minorHAnsi" w:hAnsiTheme="minorHAnsi" w:cstheme="minorHAnsi"/>
        </w:rPr>
        <w:t>thematic</w:t>
      </w:r>
      <w:r w:rsidR="00EB2630">
        <w:rPr>
          <w:rFonts w:asciiTheme="minorHAnsi" w:hAnsiTheme="minorHAnsi" w:cstheme="minorHAnsi"/>
        </w:rPr>
        <w:t xml:space="preserve"> </w:t>
      </w:r>
      <w:r w:rsidRPr="006E6254">
        <w:rPr>
          <w:rFonts w:asciiTheme="minorHAnsi" w:hAnsiTheme="minorHAnsi" w:cstheme="minorHAnsi"/>
        </w:rPr>
        <w:t>areas</w:t>
      </w:r>
      <w:r w:rsidR="00EB2630">
        <w:rPr>
          <w:rFonts w:asciiTheme="minorHAnsi" w:hAnsiTheme="minorHAnsi" w:cstheme="minorHAnsi"/>
        </w:rPr>
        <w:t xml:space="preserve"> </w:t>
      </w:r>
      <w:r w:rsidRPr="006E6254">
        <w:rPr>
          <w:rFonts w:asciiTheme="minorHAnsi" w:hAnsiTheme="minorHAnsi" w:cstheme="minorHAnsi"/>
        </w:rPr>
        <w:t>relating</w:t>
      </w:r>
      <w:r w:rsidR="00EB2630">
        <w:rPr>
          <w:rFonts w:asciiTheme="minorHAnsi" w:hAnsiTheme="minorHAnsi" w:cstheme="minorHAnsi"/>
        </w:rPr>
        <w:t xml:space="preserve"> </w:t>
      </w:r>
      <w:r w:rsidRPr="006E6254">
        <w:rPr>
          <w:rFonts w:asciiTheme="minorHAnsi" w:hAnsiTheme="minorHAnsi" w:cstheme="minorHAnsi"/>
        </w:rPr>
        <w:t>to</w:t>
      </w:r>
      <w:r w:rsidR="00EB2630">
        <w:rPr>
          <w:rFonts w:asciiTheme="minorHAnsi" w:hAnsiTheme="minorHAnsi" w:cstheme="minorHAnsi"/>
        </w:rPr>
        <w:t xml:space="preserve"> </w:t>
      </w:r>
      <w:r w:rsidRPr="006E6254">
        <w:rPr>
          <w:rFonts w:asciiTheme="minorHAnsi" w:hAnsiTheme="minorHAnsi" w:cstheme="minorHAnsi"/>
        </w:rPr>
        <w:t>the</w:t>
      </w:r>
      <w:r w:rsidR="00EB2630">
        <w:rPr>
          <w:rFonts w:asciiTheme="minorHAnsi" w:hAnsiTheme="minorHAnsi" w:cstheme="minorHAnsi"/>
        </w:rPr>
        <w:t xml:space="preserve"> </w:t>
      </w:r>
      <w:r w:rsidRPr="006E6254">
        <w:rPr>
          <w:rFonts w:asciiTheme="minorHAnsi" w:hAnsiTheme="minorHAnsi" w:cstheme="minorHAnsi"/>
        </w:rPr>
        <w:t>Strategic</w:t>
      </w:r>
      <w:r w:rsidR="00EB2630">
        <w:rPr>
          <w:rFonts w:asciiTheme="minorHAnsi" w:hAnsiTheme="minorHAnsi" w:cstheme="minorHAnsi"/>
        </w:rPr>
        <w:t xml:space="preserve"> </w:t>
      </w:r>
      <w:r w:rsidRPr="006E6254">
        <w:rPr>
          <w:rFonts w:asciiTheme="minorHAnsi" w:hAnsiTheme="minorHAnsi" w:cstheme="minorHAnsi"/>
        </w:rPr>
        <w:t>Plan’s</w:t>
      </w:r>
      <w:r w:rsidR="00EB2630">
        <w:rPr>
          <w:rFonts w:asciiTheme="minorHAnsi" w:hAnsiTheme="minorHAnsi" w:cstheme="minorHAnsi"/>
        </w:rPr>
        <w:t xml:space="preserve"> </w:t>
      </w:r>
      <w:r w:rsidRPr="006E6254">
        <w:rPr>
          <w:rFonts w:asciiTheme="minorHAnsi" w:hAnsiTheme="minorHAnsi" w:cstheme="minorHAnsi"/>
        </w:rPr>
        <w:t>goals</w:t>
      </w:r>
      <w:r w:rsidR="00EB2630">
        <w:rPr>
          <w:rFonts w:asciiTheme="minorHAnsi" w:hAnsiTheme="minorHAnsi" w:cstheme="minorHAnsi"/>
        </w:rPr>
        <w:t xml:space="preserve"> </w:t>
      </w:r>
      <w:r w:rsidRPr="006E6254">
        <w:rPr>
          <w:rFonts w:asciiTheme="minorHAnsi" w:hAnsiTheme="minorHAnsi" w:cstheme="minorHAnsi"/>
        </w:rPr>
        <w:t>and</w:t>
      </w:r>
      <w:r w:rsidR="00EB2630">
        <w:rPr>
          <w:rFonts w:asciiTheme="minorHAnsi" w:hAnsiTheme="minorHAnsi" w:cstheme="minorHAnsi"/>
        </w:rPr>
        <w:t xml:space="preserve"> </w:t>
      </w:r>
      <w:r w:rsidRPr="006E6254">
        <w:rPr>
          <w:rFonts w:asciiTheme="minorHAnsi" w:hAnsiTheme="minorHAnsi" w:cstheme="minorHAnsi"/>
        </w:rPr>
        <w:t>objectives.</w:t>
      </w:r>
      <w:r w:rsidR="00EB2630">
        <w:rPr>
          <w:rFonts w:asciiTheme="minorHAnsi" w:hAnsiTheme="minorHAnsi" w:cstheme="minorHAnsi"/>
        </w:rPr>
        <w:t xml:space="preserve"> </w:t>
      </w:r>
    </w:p>
    <w:p w14:paraId="69BE49C6" w14:textId="77777777" w:rsidR="00AD2470" w:rsidRPr="006E6254" w:rsidRDefault="00AD2470" w:rsidP="006E6254">
      <w:pPr>
        <w:suppressAutoHyphens/>
        <w:spacing w:after="0" w:line="240" w:lineRule="auto"/>
        <w:ind w:left="567" w:hanging="567"/>
        <w:rPr>
          <w:rFonts w:asciiTheme="minorHAnsi" w:hAnsiTheme="minorHAnsi" w:cstheme="minorHAnsi"/>
        </w:rPr>
      </w:pPr>
    </w:p>
    <w:p w14:paraId="442118EE" w14:textId="462788DF" w:rsidR="00AD2470" w:rsidRPr="006E6254" w:rsidRDefault="00AD2470" w:rsidP="006E6254">
      <w:pPr>
        <w:suppressAutoHyphens/>
        <w:spacing w:after="0" w:line="240" w:lineRule="auto"/>
        <w:ind w:left="567" w:hanging="567"/>
        <w:rPr>
          <w:rFonts w:asciiTheme="minorHAnsi" w:hAnsiTheme="minorHAnsi" w:cstheme="minorHAnsi"/>
        </w:rPr>
      </w:pPr>
      <w:r w:rsidRPr="006E6254">
        <w:rPr>
          <w:rFonts w:asciiTheme="minorHAnsi" w:hAnsiTheme="minorHAnsi" w:cstheme="minorHAnsi"/>
        </w:rPr>
        <w:t>1</w:t>
      </w:r>
      <w:r w:rsidR="00BE0C6D">
        <w:rPr>
          <w:rFonts w:asciiTheme="minorHAnsi" w:hAnsiTheme="minorHAnsi" w:cstheme="minorHAnsi"/>
        </w:rPr>
        <w:t>5</w:t>
      </w:r>
      <w:r w:rsidRPr="006E6254">
        <w:rPr>
          <w:rFonts w:asciiTheme="minorHAnsi" w:hAnsiTheme="minorHAnsi" w:cstheme="minorHAnsi"/>
        </w:rPr>
        <w:t>6.</w:t>
      </w:r>
      <w:r w:rsidRPr="006E6254">
        <w:rPr>
          <w:rFonts w:asciiTheme="minorHAnsi" w:hAnsiTheme="minorHAnsi" w:cstheme="minorHAnsi"/>
        </w:rPr>
        <w:tab/>
      </w:r>
      <w:r w:rsidRPr="006E6254">
        <w:rPr>
          <w:rFonts w:asciiTheme="minorHAnsi" w:hAnsiTheme="minorHAnsi" w:cstheme="minorHAnsi"/>
          <w:b/>
          <w:bCs/>
          <w:lang w:val="en-US"/>
        </w:rPr>
        <w:t>Brazil</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Canada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China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Colombia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Costa</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Rica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Czechia</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EU</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with</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reservations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by</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Sweden</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Liberia</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Mexico</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New</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Zealand</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Sweden</w:t>
      </w:r>
      <w:r w:rsidR="009A0DD0" w:rsidRPr="009A0DD0">
        <w:rPr>
          <w:rFonts w:asciiTheme="minorHAnsi" w:hAnsiTheme="minorHAnsi" w:cstheme="minorHAnsi"/>
          <w:bCs/>
          <w:lang w:val="en-US"/>
        </w:rPr>
        <w:t>,</w:t>
      </w:r>
      <w:r w:rsidR="00EB2630">
        <w:rPr>
          <w:rFonts w:asciiTheme="minorHAnsi" w:hAnsiTheme="minorHAnsi" w:cstheme="minorHAnsi"/>
          <w:b/>
          <w:bCs/>
          <w:lang w:val="en-US"/>
        </w:rPr>
        <w:t xml:space="preserve"> </w:t>
      </w:r>
      <w:r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Kingdom</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Great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Britain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Northern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Ireland</w:t>
      </w:r>
      <w:r w:rsidR="00EB2630">
        <w:rPr>
          <w:rFonts w:asciiTheme="minorHAnsi" w:hAnsiTheme="minorHAnsi" w:cstheme="minorHAnsi"/>
          <w:b/>
          <w:bCs/>
          <w:lang w:val="en-US"/>
        </w:rPr>
        <w:t xml:space="preserve"> </w:t>
      </w:r>
      <w:r w:rsidRPr="006E6254">
        <w:rPr>
          <w:rFonts w:asciiTheme="minorHAnsi" w:hAnsiTheme="minorHAnsi" w:cstheme="minorHAnsi"/>
          <w:lang w:val="en-US"/>
        </w:rPr>
        <w:t>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Venezuela</w:t>
      </w:r>
      <w:r w:rsidR="00EB2630">
        <w:rPr>
          <w:rFonts w:asciiTheme="minorHAnsi" w:hAnsiTheme="minorHAnsi" w:cstheme="minorHAnsi"/>
          <w:lang w:val="en-US"/>
        </w:rPr>
        <w:t xml:space="preserve"> </w:t>
      </w:r>
      <w:r w:rsidRPr="006E6254">
        <w:rPr>
          <w:rFonts w:asciiTheme="minorHAnsi" w:hAnsiTheme="minorHAnsi" w:cstheme="minorHAnsi"/>
          <w:lang w:val="en-US"/>
        </w:rPr>
        <w:t>expressed</w:t>
      </w:r>
      <w:r w:rsidR="00EB2630">
        <w:rPr>
          <w:rFonts w:asciiTheme="minorHAnsi" w:hAnsiTheme="minorHAnsi" w:cstheme="minorHAnsi"/>
          <w:lang w:val="en-US"/>
        </w:rPr>
        <w:t xml:space="preserve"> </w:t>
      </w:r>
      <w:r w:rsidRPr="006E6254">
        <w:rPr>
          <w:rFonts w:asciiTheme="minorHAnsi" w:hAnsiTheme="minorHAnsi" w:cstheme="minorHAnsi"/>
          <w:lang w:val="en-US"/>
        </w:rPr>
        <w:t>general</w:t>
      </w:r>
      <w:r w:rsidR="00EB2630">
        <w:rPr>
          <w:rFonts w:asciiTheme="minorHAnsi" w:hAnsiTheme="minorHAnsi" w:cstheme="minorHAnsi"/>
          <w:lang w:val="en-US"/>
        </w:rPr>
        <w:t xml:space="preserve"> </w:t>
      </w:r>
      <w:r w:rsidRPr="006E6254">
        <w:rPr>
          <w:rFonts w:asciiTheme="minorHAnsi" w:hAnsiTheme="minorHAnsi" w:cstheme="minorHAnsi"/>
          <w:lang w:val="en-US"/>
        </w:rPr>
        <w:t>support</w:t>
      </w:r>
      <w:r w:rsidR="00EB2630">
        <w:rPr>
          <w:rFonts w:asciiTheme="minorHAnsi" w:hAnsiTheme="minorHAnsi" w:cstheme="minorHAnsi"/>
          <w:lang w:val="en-US"/>
        </w:rPr>
        <w:t xml:space="preserve"> </w:t>
      </w:r>
      <w:r w:rsidRPr="006E6254">
        <w:rPr>
          <w:rFonts w:asciiTheme="minorHAnsi" w:hAnsiTheme="minorHAnsi" w:cstheme="minorHAnsi"/>
          <w:lang w:val="en-US"/>
        </w:rPr>
        <w:t>for</w:t>
      </w:r>
      <w:r w:rsidR="00EB2630">
        <w:rPr>
          <w:rFonts w:asciiTheme="minorHAnsi" w:hAnsiTheme="minorHAnsi" w:cstheme="minorHAnsi"/>
          <w:lang w:val="en-US"/>
        </w:rPr>
        <w:t xml:space="preserve"> </w:t>
      </w:r>
      <w:r w:rsidRPr="006E6254">
        <w:rPr>
          <w:rFonts w:asciiTheme="minorHAnsi" w:hAnsiTheme="minorHAnsi" w:cstheme="minorHAnsi"/>
          <w:lang w:val="en-US"/>
        </w:rPr>
        <w:t>the</w:t>
      </w:r>
      <w:r w:rsidR="00EB2630">
        <w:rPr>
          <w:rFonts w:asciiTheme="minorHAnsi" w:hAnsiTheme="minorHAnsi" w:cstheme="minorHAnsi"/>
          <w:lang w:val="en-US"/>
        </w:rPr>
        <w:t xml:space="preserve"> </w:t>
      </w:r>
      <w:r w:rsidRPr="006E6254">
        <w:rPr>
          <w:rFonts w:asciiTheme="minorHAnsi" w:hAnsiTheme="minorHAnsi" w:cstheme="minorHAnsi"/>
          <w:lang w:val="en-US"/>
        </w:rPr>
        <w:t>draft</w:t>
      </w:r>
      <w:r w:rsidR="00EB2630">
        <w:rPr>
          <w:rFonts w:asciiTheme="minorHAnsi" w:hAnsiTheme="minorHAnsi" w:cstheme="minorHAnsi"/>
          <w:lang w:val="en-US"/>
        </w:rPr>
        <w:t xml:space="preserve"> </w:t>
      </w:r>
      <w:r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Pr="006E6254">
        <w:rPr>
          <w:rFonts w:asciiTheme="minorHAnsi" w:hAnsiTheme="minorHAnsi" w:cstheme="minorHAnsi"/>
          <w:lang w:val="en-US"/>
        </w:rPr>
        <w:t>and</w:t>
      </w:r>
      <w:r w:rsidR="00EB2630">
        <w:rPr>
          <w:rFonts w:asciiTheme="minorHAnsi" w:hAnsiTheme="minorHAnsi" w:cstheme="minorHAnsi"/>
          <w:lang w:val="en-US"/>
        </w:rPr>
        <w:t xml:space="preserve"> </w:t>
      </w:r>
      <w:r w:rsidRPr="006E6254">
        <w:rPr>
          <w:rFonts w:asciiTheme="minorHAnsi" w:hAnsiTheme="minorHAnsi" w:cstheme="minorHAnsi"/>
          <w:lang w:val="en-US"/>
        </w:rPr>
        <w:t>appreciation</w:t>
      </w:r>
      <w:r w:rsidR="00EB2630">
        <w:rPr>
          <w:rFonts w:asciiTheme="minorHAnsi" w:hAnsiTheme="minorHAnsi" w:cstheme="minorHAnsi"/>
          <w:lang w:val="en-US"/>
        </w:rPr>
        <w:t xml:space="preserve"> </w:t>
      </w:r>
      <w:r w:rsidRPr="006E6254">
        <w:rPr>
          <w:rFonts w:asciiTheme="minorHAnsi" w:hAnsiTheme="minorHAnsi" w:cstheme="minorHAnsi"/>
          <w:lang w:val="en-US"/>
        </w:rPr>
        <w:t>for</w:t>
      </w:r>
      <w:r w:rsidR="00EB2630">
        <w:rPr>
          <w:rFonts w:asciiTheme="minorHAnsi" w:hAnsiTheme="minorHAnsi" w:cstheme="minorHAnsi"/>
          <w:lang w:val="en-US"/>
        </w:rPr>
        <w:t xml:space="preserve"> </w:t>
      </w:r>
      <w:r w:rsidRPr="006E6254">
        <w:rPr>
          <w:rFonts w:asciiTheme="minorHAnsi" w:hAnsiTheme="minorHAnsi" w:cstheme="minorHAnsi"/>
          <w:lang w:val="en-US"/>
        </w:rPr>
        <w:t>the</w:t>
      </w:r>
      <w:r w:rsidR="00EB2630">
        <w:rPr>
          <w:rFonts w:asciiTheme="minorHAnsi" w:hAnsiTheme="minorHAnsi" w:cstheme="minorHAnsi"/>
          <w:lang w:val="en-US"/>
        </w:rPr>
        <w:t xml:space="preserve"> </w:t>
      </w:r>
      <w:r w:rsidRPr="006E6254">
        <w:rPr>
          <w:rFonts w:asciiTheme="minorHAnsi" w:hAnsiTheme="minorHAnsi" w:cstheme="minorHAnsi"/>
          <w:lang w:val="en-US"/>
        </w:rPr>
        <w:t>STRP’s</w:t>
      </w:r>
      <w:r w:rsidR="00EB2630">
        <w:rPr>
          <w:rFonts w:asciiTheme="minorHAnsi" w:hAnsiTheme="minorHAnsi" w:cstheme="minorHAnsi"/>
          <w:lang w:val="en-US"/>
        </w:rPr>
        <w:t xml:space="preserve"> </w:t>
      </w:r>
      <w:r w:rsidRPr="006E6254">
        <w:rPr>
          <w:rFonts w:asciiTheme="minorHAnsi" w:hAnsiTheme="minorHAnsi" w:cstheme="minorHAnsi"/>
          <w:lang w:val="en-US"/>
        </w:rPr>
        <w:t>work,</w:t>
      </w:r>
      <w:r w:rsidR="00EB2630">
        <w:rPr>
          <w:rFonts w:asciiTheme="minorHAnsi" w:hAnsiTheme="minorHAnsi" w:cstheme="minorHAnsi"/>
          <w:lang w:val="en-US"/>
        </w:rPr>
        <w:t xml:space="preserve"> </w:t>
      </w:r>
      <w:r w:rsidRPr="006E6254">
        <w:rPr>
          <w:rFonts w:asciiTheme="minorHAnsi" w:hAnsiTheme="minorHAnsi" w:cstheme="minorHAnsi"/>
          <w:lang w:val="en-US"/>
        </w:rPr>
        <w:t>highlighting</w:t>
      </w:r>
      <w:r w:rsidR="00EB2630">
        <w:rPr>
          <w:rFonts w:asciiTheme="minorHAnsi" w:hAnsiTheme="minorHAnsi" w:cstheme="minorHAnsi"/>
          <w:lang w:val="en-US"/>
        </w:rPr>
        <w:t xml:space="preserve"> </w:t>
      </w:r>
      <w:r w:rsidRPr="006E6254">
        <w:rPr>
          <w:rFonts w:asciiTheme="minorHAnsi" w:hAnsiTheme="minorHAnsi" w:cstheme="minorHAnsi"/>
          <w:lang w:val="en-US"/>
        </w:rPr>
        <w:t>priority</w:t>
      </w:r>
      <w:r w:rsidR="00EB2630">
        <w:rPr>
          <w:rFonts w:asciiTheme="minorHAnsi" w:hAnsiTheme="minorHAnsi" w:cstheme="minorHAnsi"/>
          <w:lang w:val="en-US"/>
        </w:rPr>
        <w:t xml:space="preserve"> </w:t>
      </w:r>
      <w:r w:rsidRPr="006E6254">
        <w:rPr>
          <w:rFonts w:asciiTheme="minorHAnsi" w:hAnsiTheme="minorHAnsi" w:cstheme="minorHAnsi"/>
          <w:lang w:val="en-US"/>
        </w:rPr>
        <w:t>areas</w:t>
      </w:r>
      <w:r w:rsidR="00EB2630">
        <w:rPr>
          <w:rFonts w:asciiTheme="minorHAnsi" w:hAnsiTheme="minorHAnsi" w:cstheme="minorHAnsi"/>
          <w:lang w:val="en-US"/>
        </w:rPr>
        <w:t xml:space="preserve"> </w:t>
      </w:r>
      <w:r w:rsidRPr="006E6254">
        <w:rPr>
          <w:rFonts w:asciiTheme="minorHAnsi" w:hAnsiTheme="minorHAnsi" w:cstheme="minorHAnsi"/>
          <w:lang w:val="en-US"/>
        </w:rPr>
        <w:t>for</w:t>
      </w:r>
      <w:r w:rsidR="00EB2630">
        <w:rPr>
          <w:rFonts w:asciiTheme="minorHAnsi" w:hAnsiTheme="minorHAnsi" w:cstheme="minorHAnsi"/>
          <w:lang w:val="en-US"/>
        </w:rPr>
        <w:t xml:space="preserve"> </w:t>
      </w:r>
      <w:r w:rsidRPr="006E6254">
        <w:rPr>
          <w:rFonts w:asciiTheme="minorHAnsi" w:hAnsiTheme="minorHAnsi" w:cstheme="minorHAnsi"/>
          <w:lang w:val="en-US"/>
        </w:rPr>
        <w:t>implementation</w:t>
      </w:r>
      <w:r w:rsidR="00EB2630">
        <w:rPr>
          <w:rFonts w:asciiTheme="minorHAnsi" w:hAnsiTheme="minorHAnsi" w:cstheme="minorHAnsi"/>
          <w:lang w:val="en-US"/>
        </w:rPr>
        <w:t xml:space="preserve"> </w:t>
      </w:r>
      <w:r w:rsidRPr="006E6254">
        <w:rPr>
          <w:rFonts w:asciiTheme="minorHAnsi" w:hAnsiTheme="minorHAnsi" w:cstheme="minorHAnsi"/>
          <w:lang w:val="en-US"/>
        </w:rPr>
        <w:t>and</w:t>
      </w:r>
      <w:r w:rsidR="00EB2630">
        <w:rPr>
          <w:rFonts w:asciiTheme="minorHAnsi" w:hAnsiTheme="minorHAnsi" w:cstheme="minorHAnsi"/>
          <w:lang w:val="en-US"/>
        </w:rPr>
        <w:t xml:space="preserve"> </w:t>
      </w:r>
      <w:r w:rsidRPr="006E6254">
        <w:rPr>
          <w:rFonts w:asciiTheme="minorHAnsi" w:hAnsiTheme="minorHAnsi" w:cstheme="minorHAnsi"/>
          <w:lang w:val="en-US"/>
        </w:rPr>
        <w:t>encouraging</w:t>
      </w:r>
      <w:r w:rsidR="00EB2630">
        <w:rPr>
          <w:rFonts w:asciiTheme="minorHAnsi" w:hAnsiTheme="minorHAnsi" w:cstheme="minorHAnsi"/>
          <w:lang w:val="en-US"/>
        </w:rPr>
        <w:t xml:space="preserve"> </w:t>
      </w:r>
      <w:r w:rsidRPr="006E6254">
        <w:rPr>
          <w:rFonts w:asciiTheme="minorHAnsi" w:hAnsiTheme="minorHAnsi" w:cstheme="minorHAnsi"/>
          <w:lang w:val="en-US"/>
        </w:rPr>
        <w:t>efficient</w:t>
      </w:r>
      <w:r w:rsidR="00EB2630">
        <w:rPr>
          <w:rFonts w:asciiTheme="minorHAnsi" w:hAnsiTheme="minorHAnsi" w:cstheme="minorHAnsi"/>
          <w:lang w:val="en-US"/>
        </w:rPr>
        <w:t xml:space="preserve"> </w:t>
      </w:r>
      <w:r w:rsidRPr="006E6254">
        <w:rPr>
          <w:rFonts w:asciiTheme="minorHAnsi" w:hAnsiTheme="minorHAnsi" w:cstheme="minorHAnsi"/>
          <w:lang w:val="en-US"/>
        </w:rPr>
        <w:t>implementation</w:t>
      </w:r>
      <w:r w:rsidR="00EB2630">
        <w:rPr>
          <w:rFonts w:asciiTheme="minorHAnsi" w:hAnsiTheme="minorHAnsi" w:cstheme="minorHAnsi"/>
          <w:lang w:val="en-US"/>
        </w:rPr>
        <w:t xml:space="preserve"> </w:t>
      </w:r>
      <w:r w:rsidRPr="006E6254">
        <w:rPr>
          <w:rFonts w:asciiTheme="minorHAnsi" w:hAnsiTheme="minorHAnsi" w:cstheme="minorHAnsi"/>
          <w:lang w:val="en-US"/>
        </w:rPr>
        <w:t>of</w:t>
      </w:r>
      <w:r w:rsidR="00EB2630">
        <w:rPr>
          <w:rFonts w:asciiTheme="minorHAnsi" w:hAnsiTheme="minorHAnsi" w:cstheme="minorHAnsi"/>
          <w:lang w:val="en-US"/>
        </w:rPr>
        <w:t xml:space="preserve"> </w:t>
      </w:r>
      <w:r w:rsidRPr="006E6254">
        <w:rPr>
          <w:rFonts w:asciiTheme="minorHAnsi" w:hAnsiTheme="minorHAnsi" w:cstheme="minorHAnsi"/>
          <w:lang w:val="en-US"/>
        </w:rPr>
        <w:t>the</w:t>
      </w:r>
      <w:r w:rsidR="00EB2630">
        <w:rPr>
          <w:rFonts w:asciiTheme="minorHAnsi" w:hAnsiTheme="minorHAnsi" w:cstheme="minorHAnsi"/>
          <w:lang w:val="en-US"/>
        </w:rPr>
        <w:t xml:space="preserve"> </w:t>
      </w:r>
      <w:r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Pr="006E6254">
        <w:rPr>
          <w:rFonts w:asciiTheme="minorHAnsi" w:hAnsiTheme="minorHAnsi" w:cstheme="minorHAnsi"/>
          <w:lang w:val="en-US"/>
        </w:rPr>
        <w:t>to</w:t>
      </w:r>
      <w:r w:rsidR="00EB2630">
        <w:rPr>
          <w:rFonts w:asciiTheme="minorHAnsi" w:hAnsiTheme="minorHAnsi" w:cstheme="minorHAnsi"/>
          <w:lang w:val="en-US"/>
        </w:rPr>
        <w:t xml:space="preserve"> </w:t>
      </w:r>
      <w:r w:rsidRPr="006E6254">
        <w:rPr>
          <w:rFonts w:asciiTheme="minorHAnsi" w:hAnsiTheme="minorHAnsi" w:cstheme="minorHAnsi"/>
          <w:lang w:val="en-US"/>
        </w:rPr>
        <w:t>facilitate</w:t>
      </w:r>
      <w:r w:rsidR="00EB2630">
        <w:rPr>
          <w:rFonts w:asciiTheme="minorHAnsi" w:hAnsiTheme="minorHAnsi" w:cstheme="minorHAnsi"/>
          <w:lang w:val="en-US"/>
        </w:rPr>
        <w:t xml:space="preserve"> </w:t>
      </w:r>
      <w:r w:rsidRPr="006E6254">
        <w:rPr>
          <w:rFonts w:asciiTheme="minorHAnsi" w:hAnsiTheme="minorHAnsi" w:cstheme="minorHAnsi"/>
          <w:lang w:val="en-US"/>
        </w:rPr>
        <w:t>the</w:t>
      </w:r>
      <w:r w:rsidR="00EB2630">
        <w:rPr>
          <w:rFonts w:asciiTheme="minorHAnsi" w:hAnsiTheme="minorHAnsi" w:cstheme="minorHAnsi"/>
          <w:lang w:val="en-US"/>
        </w:rPr>
        <w:t xml:space="preserve"> </w:t>
      </w:r>
      <w:r w:rsidRPr="006E6254">
        <w:rPr>
          <w:rFonts w:asciiTheme="minorHAnsi" w:hAnsiTheme="minorHAnsi" w:cstheme="minorHAnsi"/>
          <w:lang w:val="en-US"/>
        </w:rPr>
        <w:t>Panel’s</w:t>
      </w:r>
      <w:r w:rsidR="00EB2630">
        <w:rPr>
          <w:rFonts w:asciiTheme="minorHAnsi" w:hAnsiTheme="minorHAnsi" w:cstheme="minorHAnsi"/>
          <w:lang w:val="en-US"/>
        </w:rPr>
        <w:t xml:space="preserve"> </w:t>
      </w:r>
      <w:r w:rsidRPr="006E6254">
        <w:rPr>
          <w:rFonts w:asciiTheme="minorHAnsi" w:hAnsiTheme="minorHAnsi" w:cstheme="minorHAnsi"/>
          <w:lang w:val="en-US"/>
        </w:rPr>
        <w:t>work.</w:t>
      </w:r>
      <w:r w:rsidR="006C7B1E">
        <w:rPr>
          <w:rFonts w:asciiTheme="minorHAnsi" w:hAnsiTheme="minorHAnsi" w:cstheme="minorHAnsi"/>
          <w:lang w:val="en-US"/>
        </w:rPr>
        <w:t xml:space="preserve"> </w:t>
      </w:r>
      <w:r w:rsidRPr="006E6254">
        <w:rPr>
          <w:rFonts w:asciiTheme="minorHAnsi" w:hAnsiTheme="minorHAnsi" w:cstheme="minorHAnsi"/>
          <w:b/>
          <w:bCs/>
        </w:rPr>
        <w:t>Czechia,</w:t>
      </w:r>
      <w:r w:rsidR="00EB2630">
        <w:rPr>
          <w:rFonts w:asciiTheme="minorHAnsi" w:hAnsiTheme="minorHAnsi" w:cstheme="minorHAnsi"/>
          <w:b/>
          <w:bCs/>
        </w:rPr>
        <w:t xml:space="preserve"> </w:t>
      </w:r>
      <w:r w:rsidRPr="006E6254">
        <w:rPr>
          <w:rFonts w:asciiTheme="minorHAnsi" w:hAnsiTheme="minorHAnsi" w:cstheme="minorHAnsi"/>
          <w:b/>
          <w:bCs/>
        </w:rPr>
        <w:t>on</w:t>
      </w:r>
      <w:r w:rsidR="00EB2630">
        <w:rPr>
          <w:rFonts w:asciiTheme="minorHAnsi" w:hAnsiTheme="minorHAnsi" w:cstheme="minorHAnsi"/>
          <w:b/>
          <w:bCs/>
        </w:rPr>
        <w:t xml:space="preserve"> </w:t>
      </w:r>
      <w:r w:rsidRPr="006E6254">
        <w:rPr>
          <w:rFonts w:asciiTheme="minorHAnsi" w:hAnsiTheme="minorHAnsi" w:cstheme="minorHAnsi"/>
          <w:b/>
          <w:bCs/>
        </w:rPr>
        <w:t>behalf</w:t>
      </w:r>
      <w:r w:rsidR="00EB2630">
        <w:rPr>
          <w:rFonts w:asciiTheme="minorHAnsi" w:hAnsiTheme="minorHAnsi" w:cstheme="minorHAnsi"/>
          <w:b/>
          <w:bCs/>
        </w:rPr>
        <w:t xml:space="preserve"> </w:t>
      </w:r>
      <w:r w:rsidRPr="006E6254">
        <w:rPr>
          <w:rFonts w:asciiTheme="minorHAnsi" w:hAnsiTheme="minorHAnsi" w:cstheme="minorHAnsi"/>
          <w:b/>
          <w:bCs/>
        </w:rPr>
        <w:t>of</w:t>
      </w:r>
      <w:r w:rsidR="00EB2630">
        <w:rPr>
          <w:rFonts w:asciiTheme="minorHAnsi" w:hAnsiTheme="minorHAnsi" w:cstheme="minorHAnsi"/>
          <w:b/>
          <w:bCs/>
        </w:rPr>
        <w:t xml:space="preserve"> </w:t>
      </w:r>
      <w:r w:rsidRPr="006E6254">
        <w:rPr>
          <w:rFonts w:asciiTheme="minorHAnsi" w:hAnsiTheme="minorHAnsi" w:cstheme="minorHAnsi"/>
          <w:b/>
          <w:bCs/>
        </w:rPr>
        <w:t>the</w:t>
      </w:r>
      <w:r w:rsidR="00EB2630">
        <w:rPr>
          <w:rFonts w:asciiTheme="minorHAnsi" w:hAnsiTheme="minorHAnsi" w:cstheme="minorHAnsi"/>
          <w:b/>
          <w:bCs/>
        </w:rPr>
        <w:t xml:space="preserve"> </w:t>
      </w:r>
      <w:r w:rsidRPr="006E6254">
        <w:rPr>
          <w:rFonts w:asciiTheme="minorHAnsi" w:hAnsiTheme="minorHAnsi" w:cstheme="minorHAnsi"/>
          <w:b/>
          <w:bCs/>
        </w:rPr>
        <w:t>Member</w:t>
      </w:r>
      <w:r w:rsidR="00EB2630">
        <w:rPr>
          <w:rFonts w:asciiTheme="minorHAnsi" w:hAnsiTheme="minorHAnsi" w:cstheme="minorHAnsi"/>
          <w:b/>
          <w:bCs/>
        </w:rPr>
        <w:t xml:space="preserve"> </w:t>
      </w:r>
      <w:r w:rsidRPr="006E6254">
        <w:rPr>
          <w:rFonts w:asciiTheme="minorHAnsi" w:hAnsiTheme="minorHAnsi" w:cstheme="minorHAnsi"/>
          <w:b/>
          <w:bCs/>
        </w:rPr>
        <w:t>States</w:t>
      </w:r>
      <w:r w:rsidR="00EB2630">
        <w:rPr>
          <w:rFonts w:asciiTheme="minorHAnsi" w:hAnsiTheme="minorHAnsi" w:cstheme="minorHAnsi"/>
          <w:b/>
          <w:bCs/>
        </w:rPr>
        <w:t xml:space="preserve"> </w:t>
      </w:r>
      <w:r w:rsidRPr="006E6254">
        <w:rPr>
          <w:rFonts w:asciiTheme="minorHAnsi" w:hAnsiTheme="minorHAnsi" w:cstheme="minorHAnsi"/>
          <w:b/>
          <w:bCs/>
        </w:rPr>
        <w:t>of</w:t>
      </w:r>
      <w:r w:rsidR="00EB2630">
        <w:rPr>
          <w:rFonts w:asciiTheme="minorHAnsi" w:hAnsiTheme="minorHAnsi" w:cstheme="minorHAnsi"/>
          <w:b/>
          <w:bCs/>
        </w:rPr>
        <w:t xml:space="preserve"> </w:t>
      </w:r>
      <w:r w:rsidRPr="006E6254">
        <w:rPr>
          <w:rFonts w:asciiTheme="minorHAnsi" w:hAnsiTheme="minorHAnsi" w:cstheme="minorHAnsi"/>
          <w:b/>
          <w:bCs/>
        </w:rPr>
        <w:t>the</w:t>
      </w:r>
      <w:r w:rsidR="00EB2630">
        <w:rPr>
          <w:rFonts w:asciiTheme="minorHAnsi" w:hAnsiTheme="minorHAnsi" w:cstheme="minorHAnsi"/>
          <w:b/>
          <w:bCs/>
        </w:rPr>
        <w:t xml:space="preserve"> </w:t>
      </w:r>
      <w:r w:rsidRPr="006E6254">
        <w:rPr>
          <w:rFonts w:asciiTheme="minorHAnsi" w:hAnsiTheme="minorHAnsi" w:cstheme="minorHAnsi"/>
          <w:b/>
          <w:bCs/>
        </w:rPr>
        <w:t>EU,</w:t>
      </w:r>
      <w:r w:rsidR="00EB2630">
        <w:rPr>
          <w:rFonts w:asciiTheme="minorHAnsi" w:hAnsiTheme="minorHAnsi" w:cstheme="minorHAnsi"/>
        </w:rPr>
        <w:t xml:space="preserve"> </w:t>
      </w:r>
      <w:r w:rsidRPr="006E6254">
        <w:rPr>
          <w:rFonts w:asciiTheme="minorHAnsi" w:hAnsiTheme="minorHAnsi" w:cstheme="minorHAnsi"/>
          <w:b/>
          <w:bCs/>
        </w:rPr>
        <w:t>with</w:t>
      </w:r>
      <w:r w:rsidR="00EB2630">
        <w:rPr>
          <w:rFonts w:asciiTheme="minorHAnsi" w:hAnsiTheme="minorHAnsi" w:cstheme="minorHAnsi"/>
          <w:b/>
          <w:bCs/>
        </w:rPr>
        <w:t xml:space="preserve"> </w:t>
      </w:r>
      <w:r w:rsidRPr="006E6254">
        <w:rPr>
          <w:rFonts w:asciiTheme="minorHAnsi" w:hAnsiTheme="minorHAnsi" w:cstheme="minorHAnsi"/>
          <w:b/>
          <w:bCs/>
        </w:rPr>
        <w:t>reservations</w:t>
      </w:r>
      <w:r w:rsidR="00EB2630">
        <w:rPr>
          <w:rFonts w:asciiTheme="minorHAnsi" w:hAnsiTheme="minorHAnsi" w:cstheme="minorHAnsi"/>
          <w:b/>
          <w:bCs/>
        </w:rPr>
        <w:t xml:space="preserve"> </w:t>
      </w:r>
      <w:r w:rsidRPr="006E6254">
        <w:rPr>
          <w:rFonts w:asciiTheme="minorHAnsi" w:hAnsiTheme="minorHAnsi" w:cstheme="minorHAnsi"/>
          <w:b/>
          <w:bCs/>
        </w:rPr>
        <w:t>from</w:t>
      </w:r>
      <w:r w:rsidR="00EB2630">
        <w:rPr>
          <w:rFonts w:asciiTheme="minorHAnsi" w:hAnsiTheme="minorHAnsi" w:cstheme="minorHAnsi"/>
          <w:b/>
          <w:bCs/>
        </w:rPr>
        <w:t xml:space="preserve"> </w:t>
      </w:r>
      <w:r w:rsidRPr="006E6254">
        <w:rPr>
          <w:rFonts w:asciiTheme="minorHAnsi" w:hAnsiTheme="minorHAnsi" w:cstheme="minorHAnsi"/>
          <w:b/>
          <w:bCs/>
        </w:rPr>
        <w:t>Sweden</w:t>
      </w:r>
      <w:r w:rsidR="009A0DD0" w:rsidRPr="009A0DD0">
        <w:rPr>
          <w:rFonts w:asciiTheme="minorHAnsi" w:hAnsiTheme="minorHAnsi" w:cstheme="minorHAnsi"/>
          <w:bCs/>
        </w:rPr>
        <w:t>,</w:t>
      </w:r>
      <w:r w:rsidR="00EB2630">
        <w:rPr>
          <w:rFonts w:asciiTheme="minorHAnsi" w:hAnsiTheme="minorHAnsi" w:cstheme="minorHAnsi"/>
        </w:rPr>
        <w:t xml:space="preserve"> </w:t>
      </w:r>
      <w:r w:rsidRPr="006E6254">
        <w:rPr>
          <w:rFonts w:asciiTheme="minorHAnsi" w:hAnsiTheme="minorHAnsi" w:cstheme="minorHAnsi"/>
        </w:rPr>
        <w:t>further</w:t>
      </w:r>
      <w:r w:rsidR="00EB2630">
        <w:rPr>
          <w:rFonts w:asciiTheme="minorHAnsi" w:hAnsiTheme="minorHAnsi" w:cstheme="minorHAnsi"/>
        </w:rPr>
        <w:t xml:space="preserve"> </w:t>
      </w:r>
      <w:r w:rsidRPr="006E6254">
        <w:rPr>
          <w:rFonts w:asciiTheme="minorHAnsi" w:hAnsiTheme="minorHAnsi" w:cstheme="minorHAnsi"/>
        </w:rPr>
        <w:t>encouraged</w:t>
      </w:r>
      <w:r w:rsidR="00EB2630">
        <w:rPr>
          <w:rFonts w:asciiTheme="minorHAnsi" w:hAnsiTheme="minorHAnsi" w:cstheme="minorHAnsi"/>
        </w:rPr>
        <w:t xml:space="preserve"> </w:t>
      </w:r>
      <w:r w:rsidRPr="006E6254">
        <w:rPr>
          <w:rFonts w:asciiTheme="minorHAnsi" w:hAnsiTheme="minorHAnsi" w:cstheme="minorHAnsi"/>
        </w:rPr>
        <w:t>the</w:t>
      </w:r>
      <w:r w:rsidR="00EB2630">
        <w:rPr>
          <w:rFonts w:asciiTheme="minorHAnsi" w:hAnsiTheme="minorHAnsi" w:cstheme="minorHAnsi"/>
        </w:rPr>
        <w:t xml:space="preserve"> </w:t>
      </w:r>
      <w:r w:rsidRPr="006E6254">
        <w:rPr>
          <w:rFonts w:asciiTheme="minorHAnsi" w:hAnsiTheme="minorHAnsi" w:cstheme="minorHAnsi"/>
        </w:rPr>
        <w:t>practical</w:t>
      </w:r>
      <w:r w:rsidR="00EB2630">
        <w:rPr>
          <w:rFonts w:asciiTheme="minorHAnsi" w:hAnsiTheme="minorHAnsi" w:cstheme="minorHAnsi"/>
        </w:rPr>
        <w:t xml:space="preserve"> </w:t>
      </w:r>
      <w:r w:rsidRPr="006E6254">
        <w:rPr>
          <w:rFonts w:asciiTheme="minorHAnsi" w:hAnsiTheme="minorHAnsi" w:cstheme="minorHAnsi"/>
        </w:rPr>
        <w:t>and</w:t>
      </w:r>
      <w:r w:rsidR="00EB2630">
        <w:rPr>
          <w:rFonts w:asciiTheme="minorHAnsi" w:hAnsiTheme="minorHAnsi" w:cstheme="minorHAnsi"/>
        </w:rPr>
        <w:t xml:space="preserve"> </w:t>
      </w:r>
      <w:r w:rsidRPr="006E6254">
        <w:rPr>
          <w:rFonts w:asciiTheme="minorHAnsi" w:hAnsiTheme="minorHAnsi" w:cstheme="minorHAnsi"/>
        </w:rPr>
        <w:t>functional</w:t>
      </w:r>
      <w:r w:rsidR="00EB2630">
        <w:rPr>
          <w:rFonts w:asciiTheme="minorHAnsi" w:hAnsiTheme="minorHAnsi" w:cstheme="minorHAnsi"/>
        </w:rPr>
        <w:t xml:space="preserve"> </w:t>
      </w:r>
      <w:r w:rsidRPr="006E6254">
        <w:rPr>
          <w:rFonts w:asciiTheme="minorHAnsi" w:hAnsiTheme="minorHAnsi" w:cstheme="minorHAnsi"/>
        </w:rPr>
        <w:t>design</w:t>
      </w:r>
      <w:r w:rsidR="00EB2630">
        <w:rPr>
          <w:rFonts w:asciiTheme="minorHAnsi" w:hAnsiTheme="minorHAnsi" w:cstheme="minorHAnsi"/>
        </w:rPr>
        <w:t xml:space="preserve"> </w:t>
      </w:r>
      <w:r w:rsidRPr="006E6254">
        <w:rPr>
          <w:rFonts w:asciiTheme="minorHAnsi" w:hAnsiTheme="minorHAnsi" w:cstheme="minorHAnsi"/>
        </w:rPr>
        <w:t>of</w:t>
      </w:r>
      <w:r w:rsidR="00EB2630">
        <w:rPr>
          <w:rFonts w:asciiTheme="minorHAnsi" w:hAnsiTheme="minorHAnsi" w:cstheme="minorHAnsi"/>
        </w:rPr>
        <w:t xml:space="preserve"> </w:t>
      </w:r>
      <w:r w:rsidRPr="006E6254">
        <w:rPr>
          <w:rFonts w:asciiTheme="minorHAnsi" w:hAnsiTheme="minorHAnsi" w:cstheme="minorHAnsi"/>
        </w:rPr>
        <w:t>STRP</w:t>
      </w:r>
      <w:r w:rsidR="00EB2630">
        <w:rPr>
          <w:rFonts w:asciiTheme="minorHAnsi" w:hAnsiTheme="minorHAnsi" w:cstheme="minorHAnsi"/>
        </w:rPr>
        <w:t xml:space="preserve"> </w:t>
      </w:r>
      <w:r w:rsidRPr="006E6254">
        <w:rPr>
          <w:rFonts w:asciiTheme="minorHAnsi" w:hAnsiTheme="minorHAnsi" w:cstheme="minorHAnsi"/>
        </w:rPr>
        <w:t>work</w:t>
      </w:r>
      <w:r w:rsidR="00EB2630">
        <w:rPr>
          <w:rFonts w:asciiTheme="minorHAnsi" w:hAnsiTheme="minorHAnsi" w:cstheme="minorHAnsi"/>
        </w:rPr>
        <w:t xml:space="preserve"> </w:t>
      </w:r>
      <w:r w:rsidRPr="006E6254">
        <w:rPr>
          <w:rFonts w:asciiTheme="minorHAnsi" w:hAnsiTheme="minorHAnsi" w:cstheme="minorHAnsi"/>
        </w:rPr>
        <w:t>packages,</w:t>
      </w:r>
      <w:r w:rsidR="00EB2630">
        <w:rPr>
          <w:rFonts w:asciiTheme="minorHAnsi" w:hAnsiTheme="minorHAnsi" w:cstheme="minorHAnsi"/>
        </w:rPr>
        <w:t xml:space="preserve"> </w:t>
      </w:r>
      <w:r w:rsidRPr="006E6254">
        <w:rPr>
          <w:rFonts w:asciiTheme="minorHAnsi" w:hAnsiTheme="minorHAnsi" w:cstheme="minorHAnsi"/>
        </w:rPr>
        <w:t>and</w:t>
      </w:r>
      <w:r w:rsidR="00EB2630">
        <w:rPr>
          <w:rFonts w:asciiTheme="minorHAnsi" w:hAnsiTheme="minorHAnsi" w:cstheme="minorHAnsi"/>
        </w:rPr>
        <w:t xml:space="preserve"> </w:t>
      </w:r>
      <w:r w:rsidRPr="006E6254">
        <w:rPr>
          <w:rFonts w:asciiTheme="minorHAnsi" w:hAnsiTheme="minorHAnsi" w:cstheme="minorHAnsi"/>
          <w:b/>
          <w:bCs/>
        </w:rPr>
        <w:t>Brazil</w:t>
      </w:r>
      <w:r w:rsidR="00EB2630">
        <w:rPr>
          <w:rFonts w:asciiTheme="minorHAnsi" w:hAnsiTheme="minorHAnsi" w:cstheme="minorHAnsi"/>
        </w:rPr>
        <w:t xml:space="preserve"> </w:t>
      </w:r>
      <w:r w:rsidRPr="006E6254">
        <w:rPr>
          <w:rFonts w:asciiTheme="minorHAnsi" w:hAnsiTheme="minorHAnsi" w:cstheme="minorHAnsi"/>
        </w:rPr>
        <w:t>noted</w:t>
      </w:r>
      <w:r w:rsidR="00EB2630">
        <w:rPr>
          <w:rFonts w:asciiTheme="minorHAnsi" w:hAnsiTheme="minorHAnsi" w:cstheme="minorHAnsi"/>
        </w:rPr>
        <w:t xml:space="preserve"> </w:t>
      </w:r>
      <w:r w:rsidRPr="006E6254">
        <w:rPr>
          <w:rFonts w:asciiTheme="minorHAnsi" w:hAnsiTheme="minorHAnsi" w:cstheme="minorHAnsi"/>
        </w:rPr>
        <w:t>it</w:t>
      </w:r>
      <w:r w:rsidR="00EB2630">
        <w:rPr>
          <w:rFonts w:asciiTheme="minorHAnsi" w:hAnsiTheme="minorHAnsi" w:cstheme="minorHAnsi"/>
        </w:rPr>
        <w:t xml:space="preserve"> </w:t>
      </w:r>
      <w:r w:rsidRPr="006E6254">
        <w:rPr>
          <w:rFonts w:asciiTheme="minorHAnsi" w:hAnsiTheme="minorHAnsi" w:cstheme="minorHAnsi"/>
        </w:rPr>
        <w:t>was</w:t>
      </w:r>
      <w:r w:rsidR="00EB2630">
        <w:rPr>
          <w:rFonts w:asciiTheme="minorHAnsi" w:hAnsiTheme="minorHAnsi" w:cstheme="minorHAnsi"/>
        </w:rPr>
        <w:t xml:space="preserve"> </w:t>
      </w:r>
      <w:r w:rsidRPr="006E6254">
        <w:rPr>
          <w:rFonts w:asciiTheme="minorHAnsi" w:hAnsiTheme="minorHAnsi" w:cstheme="minorHAnsi"/>
        </w:rPr>
        <w:t>premature</w:t>
      </w:r>
      <w:r w:rsidR="00EB2630">
        <w:rPr>
          <w:rFonts w:asciiTheme="minorHAnsi" w:hAnsiTheme="minorHAnsi" w:cstheme="minorHAnsi"/>
        </w:rPr>
        <w:t xml:space="preserve"> </w:t>
      </w:r>
      <w:r w:rsidRPr="006E6254">
        <w:rPr>
          <w:rFonts w:asciiTheme="minorHAnsi" w:hAnsiTheme="minorHAnsi" w:cstheme="minorHAnsi"/>
        </w:rPr>
        <w:t>to</w:t>
      </w:r>
      <w:r w:rsidR="00EB2630">
        <w:rPr>
          <w:rFonts w:asciiTheme="minorHAnsi" w:hAnsiTheme="minorHAnsi" w:cstheme="minorHAnsi"/>
        </w:rPr>
        <w:t xml:space="preserve"> </w:t>
      </w:r>
      <w:r w:rsidRPr="006E6254">
        <w:rPr>
          <w:rFonts w:asciiTheme="minorHAnsi" w:hAnsiTheme="minorHAnsi" w:cstheme="minorHAnsi"/>
        </w:rPr>
        <w:t>refer</w:t>
      </w:r>
      <w:r w:rsidR="00EB2630">
        <w:rPr>
          <w:rFonts w:asciiTheme="minorHAnsi" w:hAnsiTheme="minorHAnsi" w:cstheme="minorHAnsi"/>
        </w:rPr>
        <w:t xml:space="preserve"> </w:t>
      </w:r>
      <w:r w:rsidRPr="006E6254">
        <w:rPr>
          <w:rFonts w:asciiTheme="minorHAnsi" w:hAnsiTheme="minorHAnsi" w:cstheme="minorHAnsi"/>
        </w:rPr>
        <w:t>to</w:t>
      </w:r>
      <w:r w:rsidR="00EB2630">
        <w:rPr>
          <w:rFonts w:asciiTheme="minorHAnsi" w:hAnsiTheme="minorHAnsi" w:cstheme="minorHAnsi"/>
        </w:rPr>
        <w:t xml:space="preserve"> </w:t>
      </w:r>
      <w:r w:rsidRPr="006E6254">
        <w:rPr>
          <w:rFonts w:asciiTheme="minorHAnsi" w:hAnsiTheme="minorHAnsi" w:cstheme="minorHAnsi"/>
        </w:rPr>
        <w:t>the</w:t>
      </w:r>
      <w:r w:rsidR="00EB2630">
        <w:rPr>
          <w:rFonts w:asciiTheme="minorHAnsi" w:hAnsiTheme="minorHAnsi" w:cstheme="minorHAnsi"/>
        </w:rPr>
        <w:t xml:space="preserve"> </w:t>
      </w:r>
      <w:r w:rsidRPr="006E6254">
        <w:rPr>
          <w:rFonts w:asciiTheme="minorHAnsi" w:hAnsiTheme="minorHAnsi" w:cstheme="minorHAnsi"/>
        </w:rPr>
        <w:t>post-2020</w:t>
      </w:r>
      <w:r w:rsidR="00EB2630">
        <w:rPr>
          <w:rFonts w:asciiTheme="minorHAnsi" w:hAnsiTheme="minorHAnsi" w:cstheme="minorHAnsi"/>
        </w:rPr>
        <w:t xml:space="preserve"> </w:t>
      </w:r>
      <w:r w:rsidRPr="006E6254">
        <w:rPr>
          <w:rFonts w:asciiTheme="minorHAnsi" w:hAnsiTheme="minorHAnsi" w:cstheme="minorHAnsi"/>
        </w:rPr>
        <w:t>Global</w:t>
      </w:r>
      <w:r w:rsidR="00EB2630">
        <w:rPr>
          <w:rFonts w:asciiTheme="minorHAnsi" w:hAnsiTheme="minorHAnsi" w:cstheme="minorHAnsi"/>
        </w:rPr>
        <w:t xml:space="preserve"> </w:t>
      </w:r>
      <w:r w:rsidRPr="006E6254">
        <w:rPr>
          <w:rFonts w:asciiTheme="minorHAnsi" w:hAnsiTheme="minorHAnsi" w:cstheme="minorHAnsi"/>
        </w:rPr>
        <w:t>Biodiversity</w:t>
      </w:r>
      <w:r w:rsidR="00EB2630">
        <w:rPr>
          <w:rFonts w:asciiTheme="minorHAnsi" w:hAnsiTheme="minorHAnsi" w:cstheme="minorHAnsi"/>
        </w:rPr>
        <w:t xml:space="preserve"> </w:t>
      </w:r>
      <w:r w:rsidRPr="006E6254">
        <w:rPr>
          <w:rFonts w:asciiTheme="minorHAnsi" w:hAnsiTheme="minorHAnsi" w:cstheme="minorHAnsi"/>
        </w:rPr>
        <w:t>Framework</w:t>
      </w:r>
      <w:r w:rsidR="00EB2630">
        <w:rPr>
          <w:rFonts w:asciiTheme="minorHAnsi" w:hAnsiTheme="minorHAnsi" w:cstheme="minorHAnsi"/>
        </w:rPr>
        <w:t xml:space="preserve"> </w:t>
      </w:r>
      <w:r w:rsidRPr="006E6254">
        <w:rPr>
          <w:rFonts w:asciiTheme="minorHAnsi" w:hAnsiTheme="minorHAnsi" w:cstheme="minorHAnsi"/>
        </w:rPr>
        <w:t>targets</w:t>
      </w:r>
      <w:r w:rsidR="00EB2630">
        <w:rPr>
          <w:rFonts w:asciiTheme="minorHAnsi" w:hAnsiTheme="minorHAnsi" w:cstheme="minorHAnsi"/>
        </w:rPr>
        <w:t xml:space="preserve"> </w:t>
      </w:r>
      <w:r w:rsidRPr="006E6254">
        <w:rPr>
          <w:rFonts w:asciiTheme="minorHAnsi" w:hAnsiTheme="minorHAnsi" w:cstheme="minorHAnsi"/>
        </w:rPr>
        <w:t>which</w:t>
      </w:r>
      <w:r w:rsidR="00EB2630">
        <w:rPr>
          <w:rFonts w:asciiTheme="minorHAnsi" w:hAnsiTheme="minorHAnsi" w:cstheme="minorHAnsi"/>
        </w:rPr>
        <w:t xml:space="preserve"> </w:t>
      </w:r>
      <w:r w:rsidRPr="006E6254">
        <w:rPr>
          <w:rFonts w:asciiTheme="minorHAnsi" w:hAnsiTheme="minorHAnsi" w:cstheme="minorHAnsi"/>
        </w:rPr>
        <w:t>would</w:t>
      </w:r>
      <w:r w:rsidR="00EB2630">
        <w:rPr>
          <w:rFonts w:asciiTheme="minorHAnsi" w:hAnsiTheme="minorHAnsi" w:cstheme="minorHAnsi"/>
        </w:rPr>
        <w:t xml:space="preserve"> </w:t>
      </w:r>
      <w:r w:rsidRPr="006E6254">
        <w:rPr>
          <w:rFonts w:asciiTheme="minorHAnsi" w:hAnsiTheme="minorHAnsi" w:cstheme="minorHAnsi"/>
        </w:rPr>
        <w:t>be</w:t>
      </w:r>
      <w:r w:rsidR="00EB2630">
        <w:rPr>
          <w:rFonts w:asciiTheme="minorHAnsi" w:hAnsiTheme="minorHAnsi" w:cstheme="minorHAnsi"/>
        </w:rPr>
        <w:t xml:space="preserve"> </w:t>
      </w:r>
      <w:r w:rsidRPr="006E6254">
        <w:rPr>
          <w:rFonts w:asciiTheme="minorHAnsi" w:hAnsiTheme="minorHAnsi" w:cstheme="minorHAnsi"/>
        </w:rPr>
        <w:t>finalized</w:t>
      </w:r>
      <w:r w:rsidR="00EB2630">
        <w:rPr>
          <w:rFonts w:asciiTheme="minorHAnsi" w:hAnsiTheme="minorHAnsi" w:cstheme="minorHAnsi"/>
        </w:rPr>
        <w:t xml:space="preserve"> </w:t>
      </w:r>
      <w:r w:rsidRPr="006E6254">
        <w:rPr>
          <w:rFonts w:asciiTheme="minorHAnsi" w:hAnsiTheme="minorHAnsi" w:cstheme="minorHAnsi"/>
        </w:rPr>
        <w:t>at</w:t>
      </w:r>
      <w:r w:rsidR="00EB2630">
        <w:rPr>
          <w:rFonts w:asciiTheme="minorHAnsi" w:hAnsiTheme="minorHAnsi" w:cstheme="minorHAnsi"/>
        </w:rPr>
        <w:t xml:space="preserve"> </w:t>
      </w:r>
      <w:r w:rsidRPr="006E6254">
        <w:rPr>
          <w:rFonts w:asciiTheme="minorHAnsi" w:hAnsiTheme="minorHAnsi" w:cstheme="minorHAnsi"/>
        </w:rPr>
        <w:t>COP15</w:t>
      </w:r>
      <w:r w:rsidR="00EB2630">
        <w:rPr>
          <w:rFonts w:asciiTheme="minorHAnsi" w:hAnsiTheme="minorHAnsi" w:cstheme="minorHAnsi"/>
        </w:rPr>
        <w:t xml:space="preserve"> </w:t>
      </w:r>
      <w:r w:rsidRPr="006E6254">
        <w:rPr>
          <w:rFonts w:asciiTheme="minorHAnsi" w:hAnsiTheme="minorHAnsi" w:cstheme="minorHAnsi"/>
        </w:rPr>
        <w:t>of</w:t>
      </w:r>
      <w:r w:rsidR="00EB2630">
        <w:rPr>
          <w:rFonts w:asciiTheme="minorHAnsi" w:hAnsiTheme="minorHAnsi" w:cstheme="minorHAnsi"/>
        </w:rPr>
        <w:t xml:space="preserve"> </w:t>
      </w:r>
      <w:r w:rsidRPr="006E6254">
        <w:rPr>
          <w:rFonts w:asciiTheme="minorHAnsi" w:hAnsiTheme="minorHAnsi" w:cstheme="minorHAnsi"/>
        </w:rPr>
        <w:t>the</w:t>
      </w:r>
      <w:r w:rsidR="00EB2630">
        <w:rPr>
          <w:rFonts w:asciiTheme="minorHAnsi" w:hAnsiTheme="minorHAnsi" w:cstheme="minorHAnsi"/>
        </w:rPr>
        <w:t xml:space="preserve"> </w:t>
      </w:r>
      <w:r w:rsidR="00112741">
        <w:rPr>
          <w:rFonts w:asciiTheme="minorHAnsi" w:hAnsiTheme="minorHAnsi" w:cstheme="minorHAnsi"/>
        </w:rPr>
        <w:t>CBD</w:t>
      </w:r>
      <w:r w:rsidR="00EB2630">
        <w:rPr>
          <w:rFonts w:asciiTheme="minorHAnsi" w:hAnsiTheme="minorHAnsi" w:cstheme="minorHAnsi"/>
        </w:rPr>
        <w:t xml:space="preserve"> </w:t>
      </w:r>
      <w:r w:rsidRPr="006E6254">
        <w:rPr>
          <w:rFonts w:asciiTheme="minorHAnsi" w:hAnsiTheme="minorHAnsi" w:cstheme="minorHAnsi"/>
        </w:rPr>
        <w:t>in</w:t>
      </w:r>
      <w:r w:rsidR="00EB2630">
        <w:rPr>
          <w:rFonts w:asciiTheme="minorHAnsi" w:hAnsiTheme="minorHAnsi" w:cstheme="minorHAnsi"/>
        </w:rPr>
        <w:t xml:space="preserve"> </w:t>
      </w:r>
      <w:r w:rsidRPr="006E6254">
        <w:rPr>
          <w:rFonts w:asciiTheme="minorHAnsi" w:hAnsiTheme="minorHAnsi" w:cstheme="minorHAnsi"/>
        </w:rPr>
        <w:t>December.</w:t>
      </w:r>
      <w:r w:rsidR="00EB2630">
        <w:rPr>
          <w:rFonts w:asciiTheme="minorHAnsi" w:hAnsiTheme="minorHAnsi" w:cstheme="minorHAnsi"/>
        </w:rPr>
        <w:t xml:space="preserve"> </w:t>
      </w:r>
    </w:p>
    <w:p w14:paraId="44C640CC" w14:textId="77777777" w:rsidR="00AD2470" w:rsidRPr="006E6254" w:rsidRDefault="00AD2470" w:rsidP="006E6254">
      <w:pPr>
        <w:suppressAutoHyphens/>
        <w:spacing w:after="0" w:line="240" w:lineRule="auto"/>
        <w:ind w:left="567" w:hanging="567"/>
        <w:rPr>
          <w:rFonts w:asciiTheme="minorHAnsi" w:hAnsiTheme="minorHAnsi" w:cstheme="minorHAnsi"/>
        </w:rPr>
      </w:pPr>
    </w:p>
    <w:p w14:paraId="04B09FE4" w14:textId="2994B1C1" w:rsidR="00AD2470" w:rsidRPr="006E6254" w:rsidRDefault="00AD2470" w:rsidP="006E6254">
      <w:pPr>
        <w:suppressAutoHyphens/>
        <w:spacing w:after="0" w:line="240" w:lineRule="auto"/>
        <w:ind w:left="567" w:hanging="567"/>
        <w:rPr>
          <w:rFonts w:asciiTheme="minorHAnsi" w:hAnsiTheme="minorHAnsi" w:cstheme="minorHAnsi"/>
        </w:rPr>
      </w:pPr>
      <w:r w:rsidRPr="006E6254">
        <w:rPr>
          <w:rFonts w:asciiTheme="minorHAnsi" w:hAnsiTheme="minorHAnsi" w:cstheme="minorHAnsi"/>
        </w:rPr>
        <w:t>1</w:t>
      </w:r>
      <w:r w:rsidR="00BE0C6D">
        <w:rPr>
          <w:rFonts w:asciiTheme="minorHAnsi" w:hAnsiTheme="minorHAnsi" w:cstheme="minorHAnsi"/>
        </w:rPr>
        <w:t>5</w:t>
      </w:r>
      <w:r w:rsidRPr="006E6254">
        <w:rPr>
          <w:rFonts w:asciiTheme="minorHAnsi" w:hAnsiTheme="minorHAnsi" w:cstheme="minorHAnsi"/>
        </w:rPr>
        <w:t>7.</w:t>
      </w:r>
      <w:r w:rsidRPr="006E6254">
        <w:rPr>
          <w:rFonts w:asciiTheme="minorHAnsi" w:hAnsiTheme="minorHAnsi" w:cstheme="minorHAnsi"/>
        </w:rPr>
        <w:tab/>
      </w:r>
      <w:r w:rsidRPr="006E6254">
        <w:rPr>
          <w:rFonts w:asciiTheme="minorHAnsi" w:hAnsiTheme="minorHAnsi" w:cstheme="minorHAnsi"/>
          <w:b/>
          <w:bCs/>
        </w:rPr>
        <w:t>Brazil</w:t>
      </w:r>
      <w:r w:rsidR="009A0DD0" w:rsidRPr="009A0DD0">
        <w:rPr>
          <w:rFonts w:asciiTheme="minorHAnsi" w:hAnsiTheme="minorHAnsi" w:cstheme="minorHAnsi"/>
          <w:bCs/>
        </w:rPr>
        <w:t>,</w:t>
      </w:r>
      <w:r w:rsidR="00EB2630">
        <w:rPr>
          <w:rFonts w:asciiTheme="minorHAnsi" w:hAnsiTheme="minorHAnsi" w:cstheme="minorHAnsi"/>
          <w:b/>
          <w:bCs/>
        </w:rPr>
        <w:t xml:space="preserve"> </w:t>
      </w:r>
      <w:r w:rsidRPr="006E6254">
        <w:rPr>
          <w:rFonts w:asciiTheme="minorHAnsi" w:hAnsiTheme="minorHAnsi" w:cstheme="minorHAnsi"/>
          <w:b/>
          <w:bCs/>
        </w:rPr>
        <w:t>Canada</w:t>
      </w:r>
      <w:r w:rsidR="009A0DD0" w:rsidRPr="009A0DD0">
        <w:rPr>
          <w:rFonts w:asciiTheme="minorHAnsi" w:hAnsiTheme="minorHAnsi" w:cstheme="minorHAnsi"/>
          <w:bCs/>
        </w:rPr>
        <w:t>,</w:t>
      </w:r>
      <w:r w:rsidR="00EB2630">
        <w:rPr>
          <w:rFonts w:asciiTheme="minorHAnsi" w:hAnsiTheme="minorHAnsi" w:cstheme="minorHAnsi"/>
          <w:b/>
          <w:bCs/>
        </w:rPr>
        <w:t xml:space="preserve"> </w:t>
      </w:r>
      <w:r w:rsidRPr="006E6254">
        <w:rPr>
          <w:rFonts w:asciiTheme="minorHAnsi" w:hAnsiTheme="minorHAnsi" w:cstheme="minorHAnsi"/>
          <w:b/>
          <w:bCs/>
        </w:rPr>
        <w:t>Czechia</w:t>
      </w:r>
      <w:r w:rsidR="009A0DD0" w:rsidRPr="009A0DD0">
        <w:rPr>
          <w:rFonts w:asciiTheme="minorHAnsi" w:hAnsiTheme="minorHAnsi" w:cstheme="minorHAnsi"/>
          <w:bCs/>
        </w:rPr>
        <w:t>,</w:t>
      </w:r>
      <w:r w:rsidR="00EB2630">
        <w:rPr>
          <w:rFonts w:asciiTheme="minorHAnsi" w:hAnsiTheme="minorHAnsi" w:cstheme="minorHAnsi"/>
          <w:b/>
          <w:bCs/>
        </w:rPr>
        <w:t xml:space="preserve"> </w:t>
      </w:r>
      <w:r w:rsidRPr="006E6254">
        <w:rPr>
          <w:rFonts w:asciiTheme="minorHAnsi" w:hAnsiTheme="minorHAnsi" w:cstheme="minorHAnsi"/>
          <w:b/>
          <w:bCs/>
        </w:rPr>
        <w:t>New</w:t>
      </w:r>
      <w:r w:rsidR="00EB2630">
        <w:rPr>
          <w:rFonts w:asciiTheme="minorHAnsi" w:hAnsiTheme="minorHAnsi" w:cstheme="minorHAnsi"/>
          <w:b/>
          <w:bCs/>
        </w:rPr>
        <w:t xml:space="preserve"> </w:t>
      </w:r>
      <w:r w:rsidRPr="006E6254">
        <w:rPr>
          <w:rFonts w:asciiTheme="minorHAnsi" w:hAnsiTheme="minorHAnsi" w:cstheme="minorHAnsi"/>
          <w:b/>
          <w:bCs/>
        </w:rPr>
        <w:t>Zealand</w:t>
      </w:r>
      <w:r w:rsidR="009A0DD0" w:rsidRPr="009A0DD0">
        <w:rPr>
          <w:rFonts w:asciiTheme="minorHAnsi" w:hAnsiTheme="minorHAnsi" w:cstheme="minorHAnsi"/>
          <w:bCs/>
        </w:rPr>
        <w:t>,</w:t>
      </w:r>
      <w:r w:rsidR="00EB2630">
        <w:rPr>
          <w:rFonts w:asciiTheme="minorHAnsi" w:hAnsiTheme="minorHAnsi" w:cstheme="minorHAnsi"/>
          <w:b/>
          <w:bCs/>
        </w:rPr>
        <w:t xml:space="preserve"> </w:t>
      </w:r>
      <w:r w:rsidRPr="006E6254">
        <w:rPr>
          <w:rFonts w:asciiTheme="minorHAnsi" w:hAnsiTheme="minorHAnsi" w:cstheme="minorHAnsi"/>
          <w:b/>
          <w:bCs/>
        </w:rPr>
        <w:t>Sweden</w:t>
      </w:r>
      <w:r w:rsidR="00EB2630">
        <w:rPr>
          <w:rFonts w:asciiTheme="minorHAnsi" w:hAnsiTheme="minorHAnsi" w:cstheme="minorHAnsi"/>
        </w:rPr>
        <w:t xml:space="preserve"> </w:t>
      </w:r>
      <w:r w:rsidRPr="006E6254">
        <w:rPr>
          <w:rFonts w:asciiTheme="minorHAnsi" w:hAnsiTheme="minorHAnsi" w:cstheme="minorHAnsi"/>
        </w:rPr>
        <w:t>and</w:t>
      </w:r>
      <w:r w:rsidR="00EB2630">
        <w:rPr>
          <w:rFonts w:asciiTheme="minorHAnsi" w:hAnsiTheme="minorHAnsi" w:cstheme="minorHAnsi"/>
        </w:rPr>
        <w:t xml:space="preserve"> </w:t>
      </w:r>
      <w:r w:rsidRPr="006E6254">
        <w:rPr>
          <w:rFonts w:asciiTheme="minorHAnsi" w:hAnsiTheme="minorHAnsi" w:cstheme="minorHAnsi"/>
        </w:rPr>
        <w:t>the</w:t>
      </w:r>
      <w:r w:rsidR="00EB2630">
        <w:rPr>
          <w:rFonts w:asciiTheme="minorHAnsi" w:hAnsiTheme="minorHAnsi" w:cstheme="minorHAnsi"/>
        </w:rPr>
        <w:t xml:space="preserve"> </w:t>
      </w:r>
      <w:r w:rsidRPr="006E6254">
        <w:rPr>
          <w:rFonts w:asciiTheme="minorHAnsi" w:hAnsiTheme="minorHAnsi" w:cstheme="minorHAnsi"/>
          <w:b/>
          <w:bCs/>
        </w:rPr>
        <w:t>United</w:t>
      </w:r>
      <w:r w:rsidR="00EB2630">
        <w:rPr>
          <w:rFonts w:asciiTheme="minorHAnsi" w:hAnsiTheme="minorHAnsi" w:cstheme="minorHAnsi"/>
          <w:b/>
          <w:bCs/>
        </w:rPr>
        <w:t xml:space="preserve"> </w:t>
      </w:r>
      <w:r w:rsidRPr="006E6254">
        <w:rPr>
          <w:rFonts w:asciiTheme="minorHAnsi" w:hAnsiTheme="minorHAnsi" w:cstheme="minorHAnsi"/>
          <w:b/>
          <w:bCs/>
        </w:rPr>
        <w:t>Kingdom</w:t>
      </w:r>
      <w:r w:rsidR="00EB2630">
        <w:rPr>
          <w:rFonts w:asciiTheme="minorHAnsi" w:hAnsiTheme="minorHAnsi" w:cstheme="minorHAnsi"/>
          <w:b/>
          <w:bCs/>
        </w:rPr>
        <w:t xml:space="preserve"> </w:t>
      </w:r>
      <w:r w:rsidRPr="006E6254">
        <w:rPr>
          <w:rFonts w:asciiTheme="minorHAnsi" w:hAnsiTheme="minorHAnsi" w:cstheme="minorHAnsi"/>
          <w:b/>
          <w:bCs/>
        </w:rPr>
        <w:t>of</w:t>
      </w:r>
      <w:r w:rsidR="00EB2630">
        <w:rPr>
          <w:rFonts w:asciiTheme="minorHAnsi" w:hAnsiTheme="minorHAnsi" w:cstheme="minorHAnsi"/>
          <w:b/>
          <w:bCs/>
        </w:rPr>
        <w:t xml:space="preserve"> </w:t>
      </w:r>
      <w:r w:rsidRPr="006E6254">
        <w:rPr>
          <w:rFonts w:asciiTheme="minorHAnsi" w:hAnsiTheme="minorHAnsi" w:cstheme="minorHAnsi"/>
          <w:b/>
          <w:bCs/>
        </w:rPr>
        <w:t>Great</w:t>
      </w:r>
      <w:r w:rsidR="00EB2630">
        <w:rPr>
          <w:rFonts w:asciiTheme="minorHAnsi" w:hAnsiTheme="minorHAnsi" w:cstheme="minorHAnsi"/>
          <w:b/>
          <w:bCs/>
        </w:rPr>
        <w:t xml:space="preserve"> </w:t>
      </w:r>
      <w:r w:rsidRPr="006E6254">
        <w:rPr>
          <w:rFonts w:asciiTheme="minorHAnsi" w:hAnsiTheme="minorHAnsi" w:cstheme="minorHAnsi"/>
          <w:b/>
          <w:bCs/>
        </w:rPr>
        <w:t>Britain</w:t>
      </w:r>
      <w:r w:rsidR="00EB2630">
        <w:rPr>
          <w:rFonts w:asciiTheme="minorHAnsi" w:hAnsiTheme="minorHAnsi" w:cstheme="minorHAnsi"/>
          <w:b/>
          <w:bCs/>
        </w:rPr>
        <w:t xml:space="preserve"> </w:t>
      </w:r>
      <w:r w:rsidRPr="006E6254">
        <w:rPr>
          <w:rFonts w:asciiTheme="minorHAnsi" w:hAnsiTheme="minorHAnsi" w:cstheme="minorHAnsi"/>
          <w:b/>
          <w:bCs/>
        </w:rPr>
        <w:t>and</w:t>
      </w:r>
      <w:r w:rsidR="00EB2630">
        <w:rPr>
          <w:rFonts w:asciiTheme="minorHAnsi" w:hAnsiTheme="minorHAnsi" w:cstheme="minorHAnsi"/>
          <w:b/>
          <w:bCs/>
        </w:rPr>
        <w:t xml:space="preserve"> </w:t>
      </w:r>
      <w:r w:rsidRPr="006E6254">
        <w:rPr>
          <w:rFonts w:asciiTheme="minorHAnsi" w:hAnsiTheme="minorHAnsi" w:cstheme="minorHAnsi"/>
          <w:b/>
          <w:bCs/>
        </w:rPr>
        <w:t>Northern</w:t>
      </w:r>
      <w:r w:rsidR="00EB2630">
        <w:rPr>
          <w:rFonts w:asciiTheme="minorHAnsi" w:hAnsiTheme="minorHAnsi" w:cstheme="minorHAnsi"/>
          <w:b/>
          <w:bCs/>
        </w:rPr>
        <w:t xml:space="preserve"> </w:t>
      </w:r>
      <w:r w:rsidRPr="006E6254">
        <w:rPr>
          <w:rFonts w:asciiTheme="minorHAnsi" w:hAnsiTheme="minorHAnsi" w:cstheme="minorHAnsi"/>
          <w:b/>
          <w:bCs/>
        </w:rPr>
        <w:t>Ireland</w:t>
      </w:r>
      <w:r w:rsidR="00EB2630">
        <w:rPr>
          <w:rFonts w:asciiTheme="minorHAnsi" w:hAnsiTheme="minorHAnsi" w:cstheme="minorHAnsi"/>
        </w:rPr>
        <w:t xml:space="preserve"> </w:t>
      </w:r>
      <w:r w:rsidRPr="006E6254">
        <w:rPr>
          <w:rFonts w:asciiTheme="minorHAnsi" w:hAnsiTheme="minorHAnsi" w:cstheme="minorHAnsi"/>
        </w:rPr>
        <w:t>reported</w:t>
      </w:r>
      <w:r w:rsidR="00EB2630">
        <w:rPr>
          <w:rFonts w:asciiTheme="minorHAnsi" w:hAnsiTheme="minorHAnsi" w:cstheme="minorHAnsi"/>
        </w:rPr>
        <w:t xml:space="preserve"> </w:t>
      </w:r>
      <w:r w:rsidRPr="006E6254">
        <w:rPr>
          <w:rFonts w:asciiTheme="minorHAnsi" w:hAnsiTheme="minorHAnsi" w:cstheme="minorHAnsi"/>
        </w:rPr>
        <w:t>that</w:t>
      </w:r>
      <w:r w:rsidR="00EB2630">
        <w:rPr>
          <w:rFonts w:asciiTheme="minorHAnsi" w:hAnsiTheme="minorHAnsi" w:cstheme="minorHAnsi"/>
        </w:rPr>
        <w:t xml:space="preserve"> </w:t>
      </w:r>
      <w:r w:rsidRPr="006E6254">
        <w:rPr>
          <w:rFonts w:asciiTheme="minorHAnsi" w:hAnsiTheme="minorHAnsi" w:cstheme="minorHAnsi"/>
        </w:rPr>
        <w:t>they</w:t>
      </w:r>
      <w:r w:rsidR="00EB2630">
        <w:rPr>
          <w:rFonts w:asciiTheme="minorHAnsi" w:hAnsiTheme="minorHAnsi" w:cstheme="minorHAnsi"/>
        </w:rPr>
        <w:t xml:space="preserve"> </w:t>
      </w:r>
      <w:r w:rsidRPr="006E6254">
        <w:rPr>
          <w:rFonts w:asciiTheme="minorHAnsi" w:hAnsiTheme="minorHAnsi" w:cstheme="minorHAnsi"/>
        </w:rPr>
        <w:t>would</w:t>
      </w:r>
      <w:r w:rsidR="00EB2630">
        <w:rPr>
          <w:rFonts w:asciiTheme="minorHAnsi" w:hAnsiTheme="minorHAnsi" w:cstheme="minorHAnsi"/>
        </w:rPr>
        <w:t xml:space="preserve"> </w:t>
      </w:r>
      <w:r w:rsidRPr="006E6254">
        <w:rPr>
          <w:rFonts w:asciiTheme="minorHAnsi" w:hAnsiTheme="minorHAnsi" w:cstheme="minorHAnsi"/>
        </w:rPr>
        <w:t>submit</w:t>
      </w:r>
      <w:r w:rsidR="00EB2630">
        <w:rPr>
          <w:rFonts w:asciiTheme="minorHAnsi" w:hAnsiTheme="minorHAnsi" w:cstheme="minorHAnsi"/>
        </w:rPr>
        <w:t xml:space="preserve"> </w:t>
      </w:r>
      <w:r w:rsidRPr="006E6254">
        <w:rPr>
          <w:rFonts w:asciiTheme="minorHAnsi" w:hAnsiTheme="minorHAnsi" w:cstheme="minorHAnsi"/>
        </w:rPr>
        <w:t>amendments.</w:t>
      </w:r>
    </w:p>
    <w:p w14:paraId="06F28FC6" w14:textId="77777777" w:rsidR="00AD2470" w:rsidRPr="006E6254" w:rsidRDefault="00AD2470" w:rsidP="006E6254">
      <w:pPr>
        <w:suppressAutoHyphens/>
        <w:spacing w:after="0" w:line="240" w:lineRule="auto"/>
        <w:rPr>
          <w:rFonts w:asciiTheme="minorHAnsi" w:hAnsiTheme="minorHAnsi" w:cstheme="minorHAnsi"/>
        </w:rPr>
      </w:pPr>
    </w:p>
    <w:p w14:paraId="22825D46" w14:textId="67C0883D" w:rsidR="00AD2470" w:rsidRPr="006E6254" w:rsidRDefault="00AD2470" w:rsidP="006E6254">
      <w:pPr>
        <w:suppressAutoHyphens/>
        <w:spacing w:after="0" w:line="240" w:lineRule="auto"/>
        <w:ind w:left="567" w:hanging="567"/>
        <w:rPr>
          <w:rFonts w:asciiTheme="minorHAnsi" w:hAnsiTheme="minorHAnsi" w:cstheme="minorHAnsi"/>
        </w:rPr>
      </w:pPr>
      <w:r w:rsidRPr="006E6254">
        <w:rPr>
          <w:rFonts w:asciiTheme="minorHAnsi" w:hAnsiTheme="minorHAnsi" w:cstheme="minorHAnsi"/>
        </w:rPr>
        <w:t>1</w:t>
      </w:r>
      <w:r w:rsidR="00BE0C6D">
        <w:rPr>
          <w:rFonts w:asciiTheme="minorHAnsi" w:hAnsiTheme="minorHAnsi" w:cstheme="minorHAnsi"/>
        </w:rPr>
        <w:t>5</w:t>
      </w:r>
      <w:r w:rsidRPr="006E6254">
        <w:rPr>
          <w:rFonts w:asciiTheme="minorHAnsi" w:hAnsiTheme="minorHAnsi" w:cstheme="minorHAnsi"/>
        </w:rPr>
        <w:t>8.</w:t>
      </w:r>
      <w:r w:rsidRPr="006E6254">
        <w:rPr>
          <w:rFonts w:asciiTheme="minorHAnsi" w:hAnsiTheme="minorHAnsi" w:cstheme="minorHAnsi"/>
        </w:rPr>
        <w:tab/>
        <w:t>The</w:t>
      </w:r>
      <w:r w:rsidR="00EB2630">
        <w:rPr>
          <w:rFonts w:asciiTheme="minorHAnsi" w:hAnsiTheme="minorHAnsi" w:cstheme="minorHAnsi"/>
        </w:rPr>
        <w:t xml:space="preserve"> </w:t>
      </w:r>
      <w:r w:rsidRPr="006E6254">
        <w:rPr>
          <w:rFonts w:asciiTheme="minorHAnsi" w:hAnsiTheme="minorHAnsi" w:cstheme="minorHAnsi"/>
          <w:b/>
          <w:bCs/>
        </w:rPr>
        <w:t>President</w:t>
      </w:r>
      <w:r w:rsidR="00EB2630">
        <w:rPr>
          <w:rFonts w:asciiTheme="minorHAnsi" w:hAnsiTheme="minorHAnsi" w:cstheme="minorHAnsi"/>
        </w:rPr>
        <w:t xml:space="preserve"> </w:t>
      </w:r>
      <w:r w:rsidRPr="006E6254">
        <w:rPr>
          <w:rFonts w:asciiTheme="minorHAnsi" w:hAnsiTheme="minorHAnsi" w:cstheme="minorHAnsi"/>
        </w:rPr>
        <w:t>noted</w:t>
      </w:r>
      <w:r w:rsidR="00EB2630">
        <w:rPr>
          <w:rFonts w:asciiTheme="minorHAnsi" w:hAnsiTheme="minorHAnsi" w:cstheme="minorHAnsi"/>
        </w:rPr>
        <w:t xml:space="preserve"> </w:t>
      </w:r>
      <w:r w:rsidRPr="006E6254">
        <w:rPr>
          <w:rFonts w:asciiTheme="minorHAnsi" w:hAnsiTheme="minorHAnsi" w:cstheme="minorHAnsi"/>
        </w:rPr>
        <w:t>that</w:t>
      </w:r>
      <w:r w:rsidR="00EB2630">
        <w:rPr>
          <w:rFonts w:asciiTheme="minorHAnsi" w:hAnsiTheme="minorHAnsi" w:cstheme="minorHAnsi"/>
        </w:rPr>
        <w:t xml:space="preserve"> </w:t>
      </w:r>
      <w:r w:rsidRPr="006E6254">
        <w:rPr>
          <w:rFonts w:asciiTheme="minorHAnsi" w:hAnsiTheme="minorHAnsi" w:cstheme="minorHAnsi"/>
        </w:rPr>
        <w:t>the</w:t>
      </w:r>
      <w:r w:rsidR="00EB2630">
        <w:rPr>
          <w:rFonts w:asciiTheme="minorHAnsi" w:hAnsiTheme="minorHAnsi" w:cstheme="minorHAnsi"/>
        </w:rPr>
        <w:t xml:space="preserve"> </w:t>
      </w:r>
      <w:r w:rsidRPr="006E6254">
        <w:rPr>
          <w:rFonts w:asciiTheme="minorHAnsi" w:hAnsiTheme="minorHAnsi" w:cstheme="minorHAnsi"/>
        </w:rPr>
        <w:t>draft</w:t>
      </w:r>
      <w:r w:rsidR="00EB2630">
        <w:rPr>
          <w:rFonts w:asciiTheme="minorHAnsi" w:hAnsiTheme="minorHAnsi" w:cstheme="minorHAnsi"/>
        </w:rPr>
        <w:t xml:space="preserve"> </w:t>
      </w:r>
      <w:r w:rsidRPr="006E6254">
        <w:rPr>
          <w:rFonts w:asciiTheme="minorHAnsi" w:hAnsiTheme="minorHAnsi" w:cstheme="minorHAnsi"/>
        </w:rPr>
        <w:t>resolution</w:t>
      </w:r>
      <w:r w:rsidR="00EB2630">
        <w:rPr>
          <w:rFonts w:asciiTheme="minorHAnsi" w:hAnsiTheme="minorHAnsi" w:cstheme="minorHAnsi"/>
        </w:rPr>
        <w:t xml:space="preserve"> </w:t>
      </w:r>
      <w:r w:rsidRPr="006E6254">
        <w:rPr>
          <w:rFonts w:asciiTheme="minorHAnsi" w:hAnsiTheme="minorHAnsi" w:cstheme="minorHAnsi"/>
        </w:rPr>
        <w:t>had</w:t>
      </w:r>
      <w:r w:rsidR="00EB2630">
        <w:rPr>
          <w:rFonts w:asciiTheme="minorHAnsi" w:hAnsiTheme="minorHAnsi" w:cstheme="minorHAnsi"/>
        </w:rPr>
        <w:t xml:space="preserve"> </w:t>
      </w:r>
      <w:r w:rsidRPr="006E6254">
        <w:rPr>
          <w:rFonts w:asciiTheme="minorHAnsi" w:hAnsiTheme="minorHAnsi" w:cstheme="minorHAnsi"/>
        </w:rPr>
        <w:t>received</w:t>
      </w:r>
      <w:r w:rsidR="00EB2630">
        <w:rPr>
          <w:rFonts w:asciiTheme="minorHAnsi" w:hAnsiTheme="minorHAnsi" w:cstheme="minorHAnsi"/>
        </w:rPr>
        <w:t xml:space="preserve"> </w:t>
      </w:r>
      <w:r w:rsidRPr="006E6254">
        <w:rPr>
          <w:rFonts w:asciiTheme="minorHAnsi" w:hAnsiTheme="minorHAnsi" w:cstheme="minorHAnsi"/>
        </w:rPr>
        <w:t>wide</w:t>
      </w:r>
      <w:r w:rsidR="00EB2630">
        <w:rPr>
          <w:rFonts w:asciiTheme="minorHAnsi" w:hAnsiTheme="minorHAnsi" w:cstheme="minorHAnsi"/>
        </w:rPr>
        <w:t xml:space="preserve"> </w:t>
      </w:r>
      <w:r w:rsidRPr="006E6254">
        <w:rPr>
          <w:rFonts w:asciiTheme="minorHAnsi" w:hAnsiTheme="minorHAnsi" w:cstheme="minorHAnsi"/>
        </w:rPr>
        <w:t>support,</w:t>
      </w:r>
      <w:r w:rsidR="00EB2630">
        <w:rPr>
          <w:rFonts w:asciiTheme="minorHAnsi" w:hAnsiTheme="minorHAnsi" w:cstheme="minorHAnsi"/>
        </w:rPr>
        <w:t xml:space="preserve"> </w:t>
      </w:r>
      <w:r w:rsidRPr="006E6254">
        <w:rPr>
          <w:rFonts w:asciiTheme="minorHAnsi" w:hAnsiTheme="minorHAnsi" w:cstheme="minorHAnsi"/>
        </w:rPr>
        <w:t>and</w:t>
      </w:r>
      <w:r w:rsidR="00EB2630">
        <w:rPr>
          <w:rFonts w:asciiTheme="minorHAnsi" w:hAnsiTheme="minorHAnsi" w:cstheme="minorHAnsi"/>
        </w:rPr>
        <w:t xml:space="preserve"> </w:t>
      </w:r>
      <w:r w:rsidRPr="006E6254">
        <w:rPr>
          <w:rFonts w:asciiTheme="minorHAnsi" w:hAnsiTheme="minorHAnsi" w:cstheme="minorHAnsi"/>
        </w:rPr>
        <w:t>suggested</w:t>
      </w:r>
      <w:r w:rsidR="00EB2630">
        <w:rPr>
          <w:rFonts w:asciiTheme="minorHAnsi" w:hAnsiTheme="minorHAnsi" w:cstheme="minorHAnsi"/>
        </w:rPr>
        <w:t xml:space="preserve"> </w:t>
      </w:r>
      <w:r w:rsidRPr="006E6254">
        <w:rPr>
          <w:rFonts w:asciiTheme="minorHAnsi" w:hAnsiTheme="minorHAnsi" w:cstheme="minorHAnsi"/>
        </w:rPr>
        <w:t>that</w:t>
      </w:r>
      <w:r w:rsidR="00EB2630">
        <w:rPr>
          <w:rFonts w:asciiTheme="minorHAnsi" w:hAnsiTheme="minorHAnsi" w:cstheme="minorHAnsi"/>
        </w:rPr>
        <w:t xml:space="preserve"> </w:t>
      </w:r>
      <w:r w:rsidRPr="006E6254">
        <w:rPr>
          <w:rFonts w:asciiTheme="minorHAnsi" w:hAnsiTheme="minorHAnsi" w:cstheme="minorHAnsi"/>
        </w:rPr>
        <w:t>an</w:t>
      </w:r>
      <w:r w:rsidR="00EB2630">
        <w:rPr>
          <w:rFonts w:asciiTheme="minorHAnsi" w:hAnsiTheme="minorHAnsi" w:cstheme="minorHAnsi"/>
        </w:rPr>
        <w:t xml:space="preserve"> </w:t>
      </w:r>
      <w:r w:rsidRPr="006E6254">
        <w:rPr>
          <w:rFonts w:asciiTheme="minorHAnsi" w:hAnsiTheme="minorHAnsi" w:cstheme="minorHAnsi"/>
        </w:rPr>
        <w:t>informal</w:t>
      </w:r>
      <w:r w:rsidR="00EB2630">
        <w:rPr>
          <w:rFonts w:asciiTheme="minorHAnsi" w:hAnsiTheme="minorHAnsi" w:cstheme="minorHAnsi"/>
        </w:rPr>
        <w:t xml:space="preserve"> </w:t>
      </w:r>
      <w:r w:rsidRPr="006E6254">
        <w:rPr>
          <w:rFonts w:asciiTheme="minorHAnsi" w:hAnsiTheme="minorHAnsi" w:cstheme="minorHAnsi"/>
        </w:rPr>
        <w:t>group</w:t>
      </w:r>
      <w:r w:rsidR="00EB2630">
        <w:rPr>
          <w:rFonts w:asciiTheme="minorHAnsi" w:hAnsiTheme="minorHAnsi" w:cstheme="minorHAnsi"/>
        </w:rPr>
        <w:t xml:space="preserve"> </w:t>
      </w:r>
      <w:r w:rsidRPr="006E6254">
        <w:rPr>
          <w:rFonts w:asciiTheme="minorHAnsi" w:hAnsiTheme="minorHAnsi" w:cstheme="minorHAnsi"/>
        </w:rPr>
        <w:t>be</w:t>
      </w:r>
      <w:r w:rsidR="00EB2630">
        <w:rPr>
          <w:rFonts w:asciiTheme="minorHAnsi" w:hAnsiTheme="minorHAnsi" w:cstheme="minorHAnsi"/>
        </w:rPr>
        <w:t xml:space="preserve"> </w:t>
      </w:r>
      <w:r w:rsidRPr="006E6254">
        <w:rPr>
          <w:rFonts w:asciiTheme="minorHAnsi" w:hAnsiTheme="minorHAnsi" w:cstheme="minorHAnsi"/>
        </w:rPr>
        <w:t>formed</w:t>
      </w:r>
      <w:r w:rsidR="00EB2630">
        <w:rPr>
          <w:rFonts w:asciiTheme="minorHAnsi" w:hAnsiTheme="minorHAnsi" w:cstheme="minorHAnsi"/>
        </w:rPr>
        <w:t xml:space="preserve"> </w:t>
      </w:r>
      <w:r w:rsidRPr="006E6254">
        <w:rPr>
          <w:rFonts w:asciiTheme="minorHAnsi" w:hAnsiTheme="minorHAnsi" w:cstheme="minorHAnsi"/>
        </w:rPr>
        <w:t>to</w:t>
      </w:r>
      <w:r w:rsidR="00EB2630">
        <w:rPr>
          <w:rFonts w:asciiTheme="minorHAnsi" w:hAnsiTheme="minorHAnsi" w:cstheme="minorHAnsi"/>
        </w:rPr>
        <w:t xml:space="preserve"> </w:t>
      </w:r>
      <w:r w:rsidRPr="006E6254">
        <w:rPr>
          <w:rFonts w:asciiTheme="minorHAnsi" w:hAnsiTheme="minorHAnsi" w:cstheme="minorHAnsi"/>
        </w:rPr>
        <w:t>develop</w:t>
      </w:r>
      <w:r w:rsidR="00EB2630">
        <w:rPr>
          <w:rFonts w:asciiTheme="minorHAnsi" w:hAnsiTheme="minorHAnsi" w:cstheme="minorHAnsi"/>
        </w:rPr>
        <w:t xml:space="preserve"> </w:t>
      </w:r>
      <w:r w:rsidRPr="006E6254">
        <w:rPr>
          <w:rFonts w:asciiTheme="minorHAnsi" w:hAnsiTheme="minorHAnsi" w:cstheme="minorHAnsi"/>
        </w:rPr>
        <w:t>a</w:t>
      </w:r>
      <w:r w:rsidR="00EB2630">
        <w:rPr>
          <w:rFonts w:asciiTheme="minorHAnsi" w:hAnsiTheme="minorHAnsi" w:cstheme="minorHAnsi"/>
        </w:rPr>
        <w:t xml:space="preserve"> </w:t>
      </w:r>
      <w:r w:rsidRPr="006E6254">
        <w:rPr>
          <w:rFonts w:asciiTheme="minorHAnsi" w:hAnsiTheme="minorHAnsi" w:cstheme="minorHAnsi"/>
        </w:rPr>
        <w:t>revised</w:t>
      </w:r>
      <w:r w:rsidR="00EB2630">
        <w:rPr>
          <w:rFonts w:asciiTheme="minorHAnsi" w:hAnsiTheme="minorHAnsi" w:cstheme="minorHAnsi"/>
        </w:rPr>
        <w:t xml:space="preserve"> </w:t>
      </w:r>
      <w:r w:rsidRPr="006E6254">
        <w:rPr>
          <w:rFonts w:asciiTheme="minorHAnsi" w:hAnsiTheme="minorHAnsi" w:cstheme="minorHAnsi"/>
        </w:rPr>
        <w:t>version</w:t>
      </w:r>
      <w:r w:rsidR="00EB2630">
        <w:rPr>
          <w:rFonts w:asciiTheme="minorHAnsi" w:hAnsiTheme="minorHAnsi" w:cstheme="minorHAnsi"/>
        </w:rPr>
        <w:t xml:space="preserve"> </w:t>
      </w:r>
      <w:r w:rsidRPr="006E6254">
        <w:rPr>
          <w:rFonts w:asciiTheme="minorHAnsi" w:hAnsiTheme="minorHAnsi" w:cstheme="minorHAnsi"/>
        </w:rPr>
        <w:t>based</w:t>
      </w:r>
      <w:r w:rsidR="00EB2630">
        <w:rPr>
          <w:rFonts w:asciiTheme="minorHAnsi" w:hAnsiTheme="minorHAnsi" w:cstheme="minorHAnsi"/>
        </w:rPr>
        <w:t xml:space="preserve"> </w:t>
      </w:r>
      <w:r w:rsidRPr="006E6254">
        <w:rPr>
          <w:rFonts w:asciiTheme="minorHAnsi" w:hAnsiTheme="minorHAnsi" w:cstheme="minorHAnsi"/>
        </w:rPr>
        <w:t>on</w:t>
      </w:r>
      <w:r w:rsidR="00EB2630">
        <w:rPr>
          <w:rFonts w:asciiTheme="minorHAnsi" w:hAnsiTheme="minorHAnsi" w:cstheme="minorHAnsi"/>
        </w:rPr>
        <w:t xml:space="preserve"> </w:t>
      </w:r>
      <w:r w:rsidRPr="006E6254">
        <w:rPr>
          <w:rFonts w:asciiTheme="minorHAnsi" w:hAnsiTheme="minorHAnsi" w:cstheme="minorHAnsi"/>
        </w:rPr>
        <w:t>the</w:t>
      </w:r>
      <w:r w:rsidR="00EB2630">
        <w:rPr>
          <w:rFonts w:asciiTheme="minorHAnsi" w:hAnsiTheme="minorHAnsi" w:cstheme="minorHAnsi"/>
        </w:rPr>
        <w:t xml:space="preserve"> </w:t>
      </w:r>
      <w:r w:rsidRPr="006E6254">
        <w:rPr>
          <w:rFonts w:asciiTheme="minorHAnsi" w:hAnsiTheme="minorHAnsi" w:cstheme="minorHAnsi"/>
        </w:rPr>
        <w:t>Contracting</w:t>
      </w:r>
      <w:r w:rsidR="00EB2630">
        <w:rPr>
          <w:rFonts w:asciiTheme="minorHAnsi" w:hAnsiTheme="minorHAnsi" w:cstheme="minorHAnsi"/>
        </w:rPr>
        <w:t xml:space="preserve"> </w:t>
      </w:r>
      <w:r w:rsidRPr="006E6254">
        <w:rPr>
          <w:rFonts w:asciiTheme="minorHAnsi" w:hAnsiTheme="minorHAnsi" w:cstheme="minorHAnsi"/>
        </w:rPr>
        <w:t>Parties’</w:t>
      </w:r>
      <w:r w:rsidR="00EB2630">
        <w:rPr>
          <w:rFonts w:asciiTheme="minorHAnsi" w:hAnsiTheme="minorHAnsi" w:cstheme="minorHAnsi"/>
        </w:rPr>
        <w:t xml:space="preserve"> </w:t>
      </w:r>
      <w:r w:rsidRPr="006E6254">
        <w:rPr>
          <w:rFonts w:asciiTheme="minorHAnsi" w:hAnsiTheme="minorHAnsi" w:cstheme="minorHAnsi"/>
        </w:rPr>
        <w:t>comments.</w:t>
      </w:r>
      <w:r w:rsidR="00EB2630">
        <w:rPr>
          <w:rFonts w:asciiTheme="minorHAnsi" w:hAnsiTheme="minorHAnsi" w:cstheme="minorHAnsi"/>
        </w:rPr>
        <w:t xml:space="preserve"> </w:t>
      </w:r>
    </w:p>
    <w:p w14:paraId="7E40FEB3" w14:textId="77777777" w:rsidR="00AD2470" w:rsidRPr="006E6254" w:rsidRDefault="00AD2470" w:rsidP="006E6254">
      <w:pPr>
        <w:suppressAutoHyphens/>
        <w:snapToGrid w:val="0"/>
        <w:spacing w:after="0" w:line="240" w:lineRule="auto"/>
        <w:rPr>
          <w:rFonts w:asciiTheme="minorHAnsi" w:hAnsiTheme="minorHAnsi" w:cstheme="minorHAnsi"/>
          <w:b/>
          <w:lang w:val="en-US"/>
        </w:rPr>
      </w:pPr>
    </w:p>
    <w:p w14:paraId="1E7802AE" w14:textId="4DAECBC4" w:rsidR="00AD2470" w:rsidRPr="006E6254" w:rsidRDefault="00AD2470" w:rsidP="006F442D">
      <w:pPr>
        <w:keepNext/>
        <w:pBdr>
          <w:top w:val="single" w:sz="4" w:space="3" w:color="auto"/>
          <w:left w:val="single" w:sz="4" w:space="4" w:color="auto"/>
          <w:bottom w:val="single" w:sz="4" w:space="3" w:color="auto"/>
          <w:right w:val="single" w:sz="4" w:space="4" w:color="auto"/>
        </w:pBdr>
        <w:suppressAutoHyphens/>
        <w:snapToGrid w:val="0"/>
        <w:spacing w:after="0" w:line="240" w:lineRule="auto"/>
        <w:rPr>
          <w:rFonts w:asciiTheme="minorHAnsi" w:hAnsiTheme="minorHAnsi" w:cstheme="minorHAnsi"/>
          <w:b/>
          <w:bCs/>
          <w:lang w:val="en-US"/>
        </w:rPr>
      </w:pPr>
      <w:r w:rsidRPr="006E6254">
        <w:rPr>
          <w:rFonts w:asciiTheme="minorHAnsi" w:hAnsiTheme="minorHAnsi" w:cstheme="minorHAnsi"/>
          <w:b/>
          <w:bCs/>
          <w:lang w:val="en-US"/>
        </w:rPr>
        <w:t>18.18</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enhancing</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conservation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management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small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wetlands</w:t>
      </w:r>
    </w:p>
    <w:p w14:paraId="7D0B852E" w14:textId="77777777" w:rsidR="00AD2470" w:rsidRPr="006E6254" w:rsidRDefault="00AD2470" w:rsidP="006F442D">
      <w:pPr>
        <w:keepNext/>
        <w:shd w:val="clear" w:color="auto" w:fill="FFFFFF"/>
        <w:suppressAutoHyphens/>
        <w:spacing w:after="0" w:line="240" w:lineRule="auto"/>
        <w:rPr>
          <w:rFonts w:asciiTheme="minorHAnsi" w:eastAsia="Times New Roman" w:hAnsiTheme="minorHAnsi" w:cstheme="minorHAnsi"/>
          <w:color w:val="222222"/>
          <w:lang w:eastAsia="en-GB"/>
        </w:rPr>
      </w:pPr>
    </w:p>
    <w:p w14:paraId="3E0129DA" w14:textId="61749875" w:rsidR="00AD2470" w:rsidRPr="006E6254" w:rsidRDefault="00AD2470" w:rsidP="006E6254">
      <w:pPr>
        <w:shd w:val="clear" w:color="auto" w:fill="FFFFFF"/>
        <w:suppressAutoHyphens/>
        <w:spacing w:after="0" w:line="240" w:lineRule="auto"/>
        <w:ind w:left="567" w:hanging="567"/>
        <w:rPr>
          <w:rFonts w:asciiTheme="minorHAnsi" w:eastAsia="Times New Roman" w:hAnsiTheme="minorHAnsi" w:cstheme="minorHAnsi"/>
          <w:color w:val="222222"/>
          <w:lang w:eastAsia="en-GB"/>
        </w:rPr>
      </w:pPr>
      <w:r w:rsidRPr="006E6254">
        <w:rPr>
          <w:rFonts w:asciiTheme="minorHAnsi" w:eastAsia="Times New Roman" w:hAnsiTheme="minorHAnsi" w:cstheme="minorHAnsi"/>
          <w:color w:val="222222"/>
          <w:lang w:val="en-US" w:eastAsia="en-GB"/>
        </w:rPr>
        <w:t>1</w:t>
      </w:r>
      <w:r w:rsidR="00BE0C6D">
        <w:rPr>
          <w:rFonts w:asciiTheme="minorHAnsi" w:eastAsia="Times New Roman" w:hAnsiTheme="minorHAnsi" w:cstheme="minorHAnsi"/>
          <w:color w:val="222222"/>
          <w:lang w:val="en-US" w:eastAsia="en-GB"/>
        </w:rPr>
        <w:t>5</w:t>
      </w:r>
      <w:r w:rsidRPr="006E6254">
        <w:rPr>
          <w:rFonts w:asciiTheme="minorHAnsi" w:eastAsia="Times New Roman" w:hAnsiTheme="minorHAnsi" w:cstheme="minorHAnsi"/>
          <w:color w:val="222222"/>
          <w:lang w:val="en-US" w:eastAsia="en-GB"/>
        </w:rPr>
        <w:t>9.</w:t>
      </w:r>
      <w:r w:rsidRPr="006E6254">
        <w:rPr>
          <w:rFonts w:asciiTheme="minorHAnsi" w:eastAsia="Times New Roman" w:hAnsiTheme="minorHAnsi" w:cstheme="minorHAnsi"/>
          <w:color w:val="222222"/>
          <w:lang w:val="en-US" w:eastAsia="en-GB"/>
        </w:rPr>
        <w:tab/>
      </w:r>
      <w:r w:rsidRPr="006E6254">
        <w:rPr>
          <w:rFonts w:asciiTheme="minorHAnsi" w:eastAsia="Times New Roman" w:hAnsiTheme="minorHAnsi" w:cstheme="minorHAnsi"/>
          <w:b/>
          <w:bCs/>
          <w:color w:val="222222"/>
          <w:lang w:val="en-US" w:eastAsia="en-GB"/>
        </w:rPr>
        <w:t>China</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introduced</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draft</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resolution</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in</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document</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COP14</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Doc.18.18,</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outlining</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its</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aims</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to</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provide</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a</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framework</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for</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conservation</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of</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small</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wetlands,</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following</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guidance</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to</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be</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developed</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by</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color w:val="222222"/>
          <w:lang w:val="en-US" w:eastAsia="en-GB"/>
        </w:rPr>
        <w:t xml:space="preserve"> </w:t>
      </w:r>
      <w:r w:rsidRPr="006E6254">
        <w:rPr>
          <w:rFonts w:asciiTheme="minorHAnsi" w:eastAsia="Times New Roman" w:hAnsiTheme="minorHAnsi" w:cstheme="minorHAnsi"/>
          <w:color w:val="222222"/>
          <w:lang w:val="en-US" w:eastAsia="en-GB"/>
        </w:rPr>
        <w:t>STRP.</w:t>
      </w:r>
      <w:r w:rsidR="00EB2630">
        <w:rPr>
          <w:rFonts w:asciiTheme="minorHAnsi" w:eastAsia="Times New Roman" w:hAnsiTheme="minorHAnsi" w:cstheme="minorHAnsi"/>
          <w:color w:val="222222"/>
          <w:lang w:val="en-US" w:eastAsia="en-GB"/>
        </w:rPr>
        <w:t xml:space="preserve"> </w:t>
      </w:r>
    </w:p>
    <w:p w14:paraId="4DAF58A7" w14:textId="210BFA27" w:rsidR="00AD2470" w:rsidRPr="006E6254" w:rsidRDefault="00EB2630" w:rsidP="006E6254">
      <w:pPr>
        <w:shd w:val="clear" w:color="auto" w:fill="FFFFFF"/>
        <w:suppressAutoHyphens/>
        <w:spacing w:after="0" w:line="240" w:lineRule="auto"/>
        <w:ind w:left="567"/>
        <w:rPr>
          <w:rFonts w:asciiTheme="minorHAnsi" w:eastAsia="Times New Roman" w:hAnsiTheme="minorHAnsi" w:cstheme="minorHAnsi"/>
          <w:color w:val="222222"/>
          <w:lang w:eastAsia="en-GB"/>
        </w:rPr>
      </w:pPr>
      <w:r>
        <w:rPr>
          <w:rFonts w:asciiTheme="minorHAnsi" w:eastAsia="Times New Roman" w:hAnsiTheme="minorHAnsi" w:cstheme="minorHAnsi"/>
          <w:color w:val="222222"/>
          <w:lang w:val="en-US" w:eastAsia="en-GB"/>
        </w:rPr>
        <w:t xml:space="preserve"> </w:t>
      </w:r>
    </w:p>
    <w:p w14:paraId="5AE8CAF2" w14:textId="20CCB170" w:rsidR="00AD2470" w:rsidRPr="006E6254" w:rsidRDefault="00BE0C6D" w:rsidP="006E6254">
      <w:pPr>
        <w:shd w:val="clear" w:color="auto" w:fill="FFFFFF"/>
        <w:suppressAutoHyphens/>
        <w:spacing w:after="0" w:line="240" w:lineRule="auto"/>
        <w:ind w:left="567" w:hanging="567"/>
        <w:rPr>
          <w:rFonts w:asciiTheme="minorHAnsi" w:eastAsia="Times New Roman" w:hAnsiTheme="minorHAnsi" w:cstheme="minorHAnsi"/>
          <w:color w:val="222222"/>
          <w:lang w:eastAsia="en-GB"/>
        </w:rPr>
      </w:pPr>
      <w:r>
        <w:rPr>
          <w:rFonts w:asciiTheme="minorHAnsi" w:eastAsia="Times New Roman" w:hAnsiTheme="minorHAnsi" w:cstheme="minorHAnsi"/>
          <w:color w:val="222222"/>
          <w:lang w:val="en-US" w:eastAsia="en-GB"/>
        </w:rPr>
        <w:t>16</w:t>
      </w:r>
      <w:r w:rsidRPr="006E6254">
        <w:rPr>
          <w:rFonts w:asciiTheme="minorHAnsi" w:eastAsia="Times New Roman" w:hAnsiTheme="minorHAnsi" w:cstheme="minorHAnsi"/>
          <w:color w:val="222222"/>
          <w:lang w:val="en-US" w:eastAsia="en-GB"/>
        </w:rPr>
        <w:t>0</w:t>
      </w:r>
      <w:r w:rsidR="00AD2470" w:rsidRPr="006E6254">
        <w:rPr>
          <w:rFonts w:asciiTheme="minorHAnsi" w:eastAsia="Times New Roman" w:hAnsiTheme="minorHAnsi" w:cstheme="minorHAnsi"/>
          <w:color w:val="222222"/>
          <w:lang w:val="en-US" w:eastAsia="en-GB"/>
        </w:rPr>
        <w:t>.</w:t>
      </w:r>
      <w:r w:rsidR="00AD2470" w:rsidRPr="006E6254">
        <w:rPr>
          <w:rFonts w:asciiTheme="minorHAnsi" w:eastAsia="Times New Roman" w:hAnsiTheme="minorHAnsi" w:cstheme="minorHAnsi"/>
          <w:b/>
          <w:bCs/>
          <w:color w:val="222222"/>
          <w:lang w:val="en-US" w:eastAsia="en-GB"/>
        </w:rPr>
        <w:tab/>
        <w:t>Cambodia</w:t>
      </w:r>
      <w:r w:rsidR="009A0DD0" w:rsidRPr="009A0DD0">
        <w:rPr>
          <w:rFonts w:asciiTheme="minorHAnsi" w:eastAsia="Times New Roman" w:hAnsiTheme="minorHAnsi" w:cstheme="minorHAnsi"/>
          <w:bCs/>
          <w:color w:val="222222"/>
          <w:lang w:val="en-US" w:eastAsia="en-GB"/>
        </w:rPr>
        <w:t>,</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Canada</w:t>
      </w:r>
      <w:r w:rsidR="009A0DD0" w:rsidRPr="009A0DD0">
        <w:rPr>
          <w:rFonts w:asciiTheme="minorHAnsi" w:eastAsia="Times New Roman" w:hAnsiTheme="minorHAnsi" w:cstheme="minorHAnsi"/>
          <w:bCs/>
          <w:color w:val="222222"/>
          <w:lang w:val="en-US" w:eastAsia="en-GB"/>
        </w:rPr>
        <w:t>,</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Czechia</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on</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behalf</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of</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the</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Member</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States</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of</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the</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EU</w:t>
      </w:r>
      <w:r w:rsidR="009A0DD0" w:rsidRPr="009A0DD0">
        <w:rPr>
          <w:rFonts w:asciiTheme="minorHAnsi" w:eastAsia="Times New Roman" w:hAnsiTheme="minorHAnsi" w:cstheme="minorHAnsi"/>
          <w:bCs/>
          <w:color w:val="222222"/>
          <w:lang w:val="en-US" w:eastAsia="en-GB"/>
        </w:rPr>
        <w:t>,</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Dominican</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Republic</w:t>
      </w:r>
      <w:r w:rsidR="009A0DD0" w:rsidRPr="009A0DD0">
        <w:rPr>
          <w:rFonts w:asciiTheme="minorHAnsi" w:eastAsia="Times New Roman" w:hAnsiTheme="minorHAnsi" w:cstheme="minorHAnsi"/>
          <w:bCs/>
          <w:color w:val="222222"/>
          <w:lang w:val="en-US" w:eastAsia="en-GB"/>
        </w:rPr>
        <w:t>,</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Ecuador</w:t>
      </w:r>
      <w:r w:rsidR="009A0DD0" w:rsidRPr="009A0DD0">
        <w:rPr>
          <w:rFonts w:asciiTheme="minorHAnsi" w:eastAsia="Times New Roman" w:hAnsiTheme="minorHAnsi" w:cstheme="minorHAnsi"/>
          <w:bCs/>
          <w:color w:val="222222"/>
          <w:lang w:val="en-US" w:eastAsia="en-GB"/>
        </w:rPr>
        <w:t>,</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Indonesia</w:t>
      </w:r>
      <w:r w:rsidR="009A0DD0" w:rsidRPr="009A0DD0">
        <w:rPr>
          <w:rFonts w:asciiTheme="minorHAnsi" w:eastAsia="Times New Roman" w:hAnsiTheme="minorHAnsi" w:cstheme="minorHAnsi"/>
          <w:bCs/>
          <w:color w:val="222222"/>
          <w:lang w:val="en-US" w:eastAsia="en-GB"/>
        </w:rPr>
        <w:t>,</w:t>
      </w:r>
      <w:r w:rsidR="00EB2630">
        <w:rPr>
          <w:rFonts w:asciiTheme="minorHAnsi" w:eastAsia="Times New Roman" w:hAnsiTheme="minorHAnsi" w:cstheme="minorHAnsi"/>
          <w:b/>
          <w:bCs/>
          <w:color w:val="222222"/>
          <w:lang w:val="en-US" w:eastAsia="en-GB"/>
        </w:rPr>
        <w:t xml:space="preserve"> </w:t>
      </w:r>
      <w:r w:rsidR="00A13664" w:rsidRPr="000B1F90">
        <w:rPr>
          <w:rFonts w:asciiTheme="minorHAnsi" w:eastAsia="Times New Roman" w:hAnsiTheme="minorHAnsi" w:cstheme="minorHAnsi"/>
          <w:bCs/>
          <w:color w:val="222222"/>
          <w:lang w:val="en-US" w:eastAsia="en-GB"/>
        </w:rPr>
        <w:t xml:space="preserve">the </w:t>
      </w:r>
      <w:r w:rsidR="00A13664">
        <w:rPr>
          <w:rFonts w:asciiTheme="minorHAnsi" w:eastAsia="Times New Roman" w:hAnsiTheme="minorHAnsi" w:cstheme="minorHAnsi"/>
          <w:b/>
          <w:bCs/>
          <w:color w:val="222222"/>
          <w:lang w:val="en-US" w:eastAsia="en-GB"/>
        </w:rPr>
        <w:t>Islamic Republic of Iran</w:t>
      </w:r>
      <w:r w:rsidR="009A0DD0" w:rsidRPr="009A0DD0">
        <w:rPr>
          <w:rFonts w:asciiTheme="minorHAnsi" w:eastAsia="Times New Roman" w:hAnsiTheme="minorHAnsi" w:cstheme="minorHAnsi"/>
          <w:bCs/>
          <w:color w:val="222222"/>
          <w:lang w:val="en-US" w:eastAsia="en-GB"/>
        </w:rPr>
        <w:t>,</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Japan</w:t>
      </w:r>
      <w:r w:rsidR="009A0DD0" w:rsidRPr="009A0DD0">
        <w:rPr>
          <w:rFonts w:asciiTheme="minorHAnsi" w:eastAsia="Times New Roman" w:hAnsiTheme="minorHAnsi" w:cstheme="minorHAnsi"/>
          <w:bCs/>
          <w:color w:val="222222"/>
          <w:lang w:val="en-US" w:eastAsia="en-GB"/>
        </w:rPr>
        <w:t>,</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Kenya</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on</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behalf</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of</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the</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Africa</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Region</w:t>
      </w:r>
      <w:r w:rsidR="009A0DD0" w:rsidRPr="009A0DD0">
        <w:rPr>
          <w:rFonts w:asciiTheme="minorHAnsi" w:eastAsia="Times New Roman" w:hAnsiTheme="minorHAnsi" w:cstheme="minorHAnsi"/>
          <w:bCs/>
          <w:color w:val="222222"/>
          <w:lang w:val="en-US" w:eastAsia="en-GB"/>
        </w:rPr>
        <w:t>,</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Republic</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of</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Korea</w:t>
      </w:r>
      <w:r w:rsidR="009A0DD0" w:rsidRPr="009A0DD0">
        <w:rPr>
          <w:rFonts w:asciiTheme="minorHAnsi" w:eastAsia="Times New Roman" w:hAnsiTheme="minorHAnsi" w:cstheme="minorHAnsi"/>
          <w:bCs/>
          <w:color w:val="222222"/>
          <w:lang w:val="en-US" w:eastAsia="en-GB"/>
        </w:rPr>
        <w:t>,</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Pakistan</w:t>
      </w:r>
      <w:r w:rsidR="009A0DD0" w:rsidRPr="009A0DD0">
        <w:rPr>
          <w:rFonts w:asciiTheme="minorHAnsi" w:eastAsia="Times New Roman" w:hAnsiTheme="minorHAnsi" w:cstheme="minorHAnsi"/>
          <w:bCs/>
          <w:color w:val="222222"/>
          <w:lang w:val="en-US" w:eastAsia="en-GB"/>
        </w:rPr>
        <w:t>,</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Thailand</w:t>
      </w:r>
      <w:r w:rsidR="009A0DD0" w:rsidRPr="009A0DD0">
        <w:rPr>
          <w:rFonts w:asciiTheme="minorHAnsi" w:eastAsia="Times New Roman" w:hAnsiTheme="minorHAnsi" w:cstheme="minorHAnsi"/>
          <w:bCs/>
          <w:color w:val="222222"/>
          <w:lang w:val="en-US" w:eastAsia="en-GB"/>
        </w:rPr>
        <w:t>,</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Tunisia</w:t>
      </w:r>
      <w:r w:rsidR="009A0DD0" w:rsidRPr="009A0DD0">
        <w:rPr>
          <w:rFonts w:asciiTheme="minorHAnsi" w:eastAsia="Times New Roman" w:hAnsiTheme="minorHAnsi" w:cstheme="minorHAnsi"/>
          <w:bCs/>
          <w:color w:val="222222"/>
          <w:lang w:val="en-US" w:eastAsia="en-GB"/>
        </w:rPr>
        <w:t>,</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United</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Kingdom</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of</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Great</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Britain</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and</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Northern</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Ireland</w:t>
      </w:r>
      <w:r w:rsidR="009A0DD0" w:rsidRPr="009A0DD0">
        <w:rPr>
          <w:rFonts w:asciiTheme="minorHAnsi" w:eastAsia="Times New Roman" w:hAnsiTheme="minorHAnsi" w:cstheme="minorHAnsi"/>
          <w:bCs/>
          <w:color w:val="222222"/>
          <w:lang w:val="en-US" w:eastAsia="en-GB"/>
        </w:rPr>
        <w:t>,</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United</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States</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of</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America</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color w:val="222222"/>
          <w:lang w:val="en-US" w:eastAsia="en-GB"/>
        </w:rPr>
        <w:t>and</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Zimbabwe</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color w:val="222222"/>
          <w:lang w:val="en-US" w:eastAsia="en-GB"/>
        </w:rPr>
        <w:t>generally</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color w:val="222222"/>
          <w:lang w:val="en-US" w:eastAsia="en-GB"/>
        </w:rPr>
        <w:t>supported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this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draft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resolution,</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with</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amendments,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noting</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need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for</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specific</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national,</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regional</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and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international</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measures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and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policies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to</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conserve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small</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wetlands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effectively</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and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need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for</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a</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definition</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of</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“small</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wetlands”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by</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some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Parties.</w:t>
      </w:r>
    </w:p>
    <w:p w14:paraId="2FBE7C4F" w14:textId="7AD0588E" w:rsidR="00AD2470" w:rsidRPr="006E6254" w:rsidRDefault="00AD2470" w:rsidP="006E6254">
      <w:pPr>
        <w:shd w:val="clear" w:color="auto" w:fill="FFFFFF"/>
        <w:suppressAutoHyphens/>
        <w:spacing w:after="0" w:line="240" w:lineRule="auto"/>
        <w:ind w:left="567" w:hanging="567"/>
        <w:rPr>
          <w:rFonts w:asciiTheme="minorHAnsi" w:eastAsia="Times New Roman" w:hAnsiTheme="minorHAnsi" w:cstheme="minorHAnsi"/>
          <w:color w:val="222222"/>
          <w:lang w:eastAsia="en-GB"/>
        </w:rPr>
      </w:pPr>
    </w:p>
    <w:p w14:paraId="39B3A6BC" w14:textId="67BFE077" w:rsidR="00AD2470" w:rsidRPr="006E6254" w:rsidRDefault="00BE0C6D" w:rsidP="006E6254">
      <w:pPr>
        <w:shd w:val="clear" w:color="auto" w:fill="FFFFFF"/>
        <w:suppressAutoHyphens/>
        <w:spacing w:after="0" w:line="240" w:lineRule="auto"/>
        <w:ind w:left="567" w:hanging="567"/>
        <w:rPr>
          <w:rFonts w:asciiTheme="minorHAnsi" w:eastAsia="Times New Roman" w:hAnsiTheme="minorHAnsi" w:cstheme="minorHAnsi"/>
          <w:color w:val="222222"/>
          <w:lang w:eastAsia="en-GB"/>
        </w:rPr>
      </w:pPr>
      <w:r>
        <w:rPr>
          <w:rFonts w:asciiTheme="minorHAnsi" w:eastAsia="Times New Roman" w:hAnsiTheme="minorHAnsi" w:cstheme="minorHAnsi"/>
          <w:color w:val="222222"/>
          <w:lang w:val="en-US" w:eastAsia="en-GB"/>
        </w:rPr>
        <w:t>16</w:t>
      </w:r>
      <w:r w:rsidRPr="006E6254">
        <w:rPr>
          <w:rFonts w:asciiTheme="minorHAnsi" w:eastAsia="Times New Roman" w:hAnsiTheme="minorHAnsi" w:cstheme="minorHAnsi"/>
          <w:color w:val="222222"/>
          <w:lang w:val="en-US" w:eastAsia="en-GB"/>
        </w:rPr>
        <w:t>1</w:t>
      </w:r>
      <w:r w:rsidR="00AD2470" w:rsidRPr="006E6254">
        <w:rPr>
          <w:rFonts w:asciiTheme="minorHAnsi" w:eastAsia="Times New Roman" w:hAnsiTheme="minorHAnsi" w:cstheme="minorHAnsi"/>
          <w:color w:val="222222"/>
          <w:lang w:val="en-US" w:eastAsia="en-GB"/>
        </w:rPr>
        <w:t>.</w:t>
      </w:r>
      <w:r w:rsidR="00AD2470" w:rsidRPr="006E6254">
        <w:rPr>
          <w:rFonts w:asciiTheme="minorHAnsi" w:eastAsia="Times New Roman" w:hAnsiTheme="minorHAnsi" w:cstheme="minorHAnsi"/>
          <w:color w:val="222222"/>
          <w:lang w:val="en-US" w:eastAsia="en-GB"/>
        </w:rPr>
        <w:tab/>
        <w:t>The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b/>
          <w:bCs/>
          <w:color w:val="222222"/>
          <w:lang w:val="en-US" w:eastAsia="en-GB"/>
        </w:rPr>
        <w:t>President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noted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support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and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comments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expressed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by</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Parties,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and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invited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Secretariat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to</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revise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draft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resolution</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based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on</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comments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received.</w:t>
      </w:r>
    </w:p>
    <w:p w14:paraId="3C105170" w14:textId="2E54AF36" w:rsidR="00AD2470" w:rsidRPr="006E6254" w:rsidRDefault="00AD2470" w:rsidP="006E6254">
      <w:pPr>
        <w:shd w:val="clear" w:color="auto" w:fill="FFFFFF"/>
        <w:suppressAutoHyphens/>
        <w:spacing w:after="0" w:line="240" w:lineRule="auto"/>
        <w:rPr>
          <w:rFonts w:asciiTheme="minorHAnsi" w:eastAsia="Times New Roman" w:hAnsiTheme="minorHAnsi" w:cstheme="minorHAnsi"/>
          <w:color w:val="222222"/>
          <w:lang w:eastAsia="en-GB"/>
        </w:rPr>
      </w:pPr>
    </w:p>
    <w:p w14:paraId="5911190B" w14:textId="0113B53C" w:rsidR="00AD2470" w:rsidRPr="006E6254" w:rsidRDefault="00AD2470" w:rsidP="006F442D">
      <w:pPr>
        <w:keepNext/>
        <w:pBdr>
          <w:top w:val="single" w:sz="4" w:space="3" w:color="auto"/>
          <w:left w:val="single" w:sz="4" w:space="4" w:color="auto"/>
          <w:bottom w:val="single" w:sz="4" w:space="4" w:color="auto"/>
          <w:right w:val="single" w:sz="4" w:space="4" w:color="auto"/>
        </w:pBdr>
        <w:suppressAutoHyphens/>
        <w:snapToGrid w:val="0"/>
        <w:spacing w:after="0" w:line="240" w:lineRule="auto"/>
        <w:rPr>
          <w:rFonts w:asciiTheme="minorHAnsi" w:hAnsiTheme="minorHAnsi" w:cstheme="minorHAnsi"/>
          <w:b/>
          <w:bCs/>
          <w:lang w:val="en-US"/>
        </w:rPr>
      </w:pPr>
      <w:r w:rsidRPr="006E6254">
        <w:rPr>
          <w:rFonts w:asciiTheme="minorHAnsi" w:hAnsiTheme="minorHAnsi" w:cstheme="minorHAnsi"/>
          <w:b/>
          <w:bCs/>
          <w:lang w:val="en-US"/>
        </w:rPr>
        <w:t>18.5</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List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that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are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effectively</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defunct</w:t>
      </w:r>
    </w:p>
    <w:p w14:paraId="7FFA8F49" w14:textId="77777777" w:rsidR="00AD2470" w:rsidRPr="006E6254" w:rsidRDefault="00AD2470" w:rsidP="006F442D">
      <w:pPr>
        <w:keepNext/>
        <w:pBdr>
          <w:top w:val="single" w:sz="4" w:space="3" w:color="auto"/>
          <w:left w:val="single" w:sz="4" w:space="4" w:color="auto"/>
          <w:bottom w:val="single" w:sz="4" w:space="4" w:color="auto"/>
          <w:right w:val="single" w:sz="4" w:space="4" w:color="auto"/>
        </w:pBdr>
        <w:suppressAutoHyphens/>
        <w:snapToGrid w:val="0"/>
        <w:spacing w:after="0" w:line="240" w:lineRule="auto"/>
        <w:rPr>
          <w:rFonts w:asciiTheme="minorHAnsi" w:hAnsiTheme="minorHAnsi" w:cstheme="minorHAnsi"/>
          <w:bCs/>
          <w:lang w:val="en-US"/>
        </w:rPr>
      </w:pPr>
      <w:r w:rsidRPr="006E6254">
        <w:rPr>
          <w:rFonts w:asciiTheme="minorHAnsi" w:hAnsiTheme="minorHAnsi" w:cstheme="minorHAnsi"/>
          <w:bCs/>
          <w:lang w:val="en-US"/>
        </w:rPr>
        <w:t>and</w:t>
      </w:r>
    </w:p>
    <w:p w14:paraId="4A57F0FC" w14:textId="6DC53F7B" w:rsidR="00AD2470" w:rsidRPr="006E6254" w:rsidRDefault="00AD2470" w:rsidP="006F442D">
      <w:pPr>
        <w:keepNext/>
        <w:pBdr>
          <w:top w:val="single" w:sz="4" w:space="3" w:color="auto"/>
          <w:left w:val="single" w:sz="4" w:space="4" w:color="auto"/>
          <w:bottom w:val="single" w:sz="4" w:space="4" w:color="auto"/>
          <w:right w:val="single" w:sz="4" w:space="4" w:color="auto"/>
        </w:pBdr>
        <w:suppressAutoHyphens/>
        <w:snapToGrid w:val="0"/>
        <w:spacing w:after="0" w:line="240" w:lineRule="auto"/>
        <w:rPr>
          <w:rFonts w:asciiTheme="minorHAnsi" w:hAnsiTheme="minorHAnsi" w:cstheme="minorHAnsi"/>
          <w:b/>
          <w:bCs/>
          <w:lang w:val="en-US"/>
        </w:rPr>
      </w:pPr>
      <w:r w:rsidRPr="006E6254">
        <w:rPr>
          <w:rFonts w:asciiTheme="minorHAnsi" w:hAnsiTheme="minorHAnsi" w:cstheme="minorHAnsi"/>
          <w:b/>
          <w:bCs/>
          <w:lang w:val="en-US"/>
        </w:rPr>
        <w:t>18.6</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options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to</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continue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review</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all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previous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decisions</w:t>
      </w:r>
    </w:p>
    <w:p w14:paraId="2AC4CAFD" w14:textId="77777777" w:rsidR="00AD2470" w:rsidRPr="006E6254" w:rsidRDefault="00AD2470" w:rsidP="006F442D">
      <w:pPr>
        <w:keepNext/>
        <w:shd w:val="clear" w:color="auto" w:fill="FFFFFF"/>
        <w:suppressAutoHyphens/>
        <w:spacing w:after="0" w:line="240" w:lineRule="auto"/>
        <w:rPr>
          <w:rFonts w:asciiTheme="minorHAnsi" w:eastAsia="Times New Roman" w:hAnsiTheme="minorHAnsi" w:cstheme="minorHAnsi"/>
          <w:color w:val="222222"/>
          <w:lang w:eastAsia="en-GB"/>
        </w:rPr>
      </w:pPr>
    </w:p>
    <w:p w14:paraId="5AAC24C6" w14:textId="3CBFB066" w:rsidR="00AD2470" w:rsidRPr="006E6254" w:rsidRDefault="00BE0C6D" w:rsidP="006E6254">
      <w:pPr>
        <w:shd w:val="clear" w:color="auto" w:fill="FFFFFF"/>
        <w:suppressAutoHyphens/>
        <w:spacing w:after="0" w:line="240" w:lineRule="auto"/>
        <w:ind w:left="567" w:hanging="567"/>
        <w:rPr>
          <w:rFonts w:asciiTheme="minorHAnsi" w:eastAsia="Times New Roman" w:hAnsiTheme="minorHAnsi" w:cstheme="minorHAnsi"/>
          <w:color w:val="222222"/>
          <w:lang w:eastAsia="en-GB"/>
        </w:rPr>
      </w:pPr>
      <w:r>
        <w:rPr>
          <w:rFonts w:asciiTheme="minorHAnsi" w:eastAsia="Times New Roman" w:hAnsiTheme="minorHAnsi" w:cstheme="minorHAnsi"/>
          <w:color w:val="222222"/>
          <w:lang w:val="en-US" w:eastAsia="en-GB"/>
        </w:rPr>
        <w:t>16</w:t>
      </w:r>
      <w:r w:rsidRPr="006E6254">
        <w:rPr>
          <w:rFonts w:asciiTheme="minorHAnsi" w:eastAsia="Times New Roman" w:hAnsiTheme="minorHAnsi" w:cstheme="minorHAnsi"/>
          <w:color w:val="222222"/>
          <w:lang w:val="en-US" w:eastAsia="en-GB"/>
        </w:rPr>
        <w:t>2</w:t>
      </w:r>
      <w:r w:rsidR="00AD2470" w:rsidRPr="006E6254">
        <w:rPr>
          <w:rFonts w:asciiTheme="minorHAnsi" w:eastAsia="Times New Roman" w:hAnsiTheme="minorHAnsi" w:cstheme="minorHAnsi"/>
          <w:color w:val="222222"/>
          <w:lang w:val="en-US" w:eastAsia="en-GB"/>
        </w:rPr>
        <w:t>.</w:t>
      </w:r>
      <w:r w:rsidR="00AD2470" w:rsidRPr="006E6254">
        <w:rPr>
          <w:rFonts w:asciiTheme="minorHAnsi" w:eastAsia="Times New Roman" w:hAnsiTheme="minorHAnsi" w:cstheme="minorHAnsi"/>
          <w:color w:val="222222"/>
          <w:lang w:val="en-US" w:eastAsia="en-GB"/>
        </w:rPr>
        <w:tab/>
        <w:t>The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b/>
          <w:bCs/>
          <w:color w:val="222222"/>
          <w:lang w:val="en-US" w:eastAsia="en-GB"/>
        </w:rPr>
        <w:t>Secretariat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introduced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two</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draft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resolutions,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noting</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that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document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COP14</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Doc18.6</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included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options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for</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a</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review</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of</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previous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resolutions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and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decisions,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with</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draft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list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of</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lastRenderedPageBreak/>
        <w:t>resolutions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that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were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defunct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included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as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an</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annex.</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Secretariat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noted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that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none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of</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past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resolutions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or</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decisions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would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be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removed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without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decision</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of</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Conference.</w:t>
      </w:r>
    </w:p>
    <w:p w14:paraId="190BAA1B" w14:textId="6C0AFDD6" w:rsidR="00AD2470" w:rsidRPr="006E6254" w:rsidRDefault="00AD2470" w:rsidP="00EB2630">
      <w:pPr>
        <w:shd w:val="clear" w:color="auto" w:fill="FFFFFF"/>
        <w:suppressAutoHyphens/>
        <w:spacing w:after="0" w:line="240" w:lineRule="auto"/>
        <w:rPr>
          <w:rFonts w:asciiTheme="minorHAnsi" w:eastAsia="Times New Roman" w:hAnsiTheme="minorHAnsi" w:cstheme="minorHAnsi"/>
          <w:color w:val="222222"/>
          <w:lang w:eastAsia="en-GB"/>
        </w:rPr>
      </w:pPr>
    </w:p>
    <w:p w14:paraId="6F89900B" w14:textId="20DEFE84" w:rsidR="00AD2470" w:rsidRPr="006E6254" w:rsidRDefault="00BE0C6D" w:rsidP="006E6254">
      <w:pPr>
        <w:shd w:val="clear" w:color="auto" w:fill="FFFFFF"/>
        <w:suppressAutoHyphens/>
        <w:spacing w:after="0" w:line="240" w:lineRule="auto"/>
        <w:ind w:left="567" w:hanging="567"/>
        <w:rPr>
          <w:rFonts w:asciiTheme="minorHAnsi" w:eastAsia="Times New Roman" w:hAnsiTheme="minorHAnsi" w:cstheme="minorHAnsi"/>
          <w:color w:val="222222"/>
          <w:lang w:eastAsia="en-GB"/>
        </w:rPr>
      </w:pPr>
      <w:r>
        <w:rPr>
          <w:rFonts w:asciiTheme="minorHAnsi" w:eastAsia="Times New Roman" w:hAnsiTheme="minorHAnsi" w:cstheme="minorHAnsi"/>
          <w:color w:val="222222"/>
          <w:lang w:eastAsia="en-GB"/>
        </w:rPr>
        <w:t>16</w:t>
      </w:r>
      <w:r w:rsidRPr="006E6254">
        <w:rPr>
          <w:rFonts w:asciiTheme="minorHAnsi" w:eastAsia="Times New Roman" w:hAnsiTheme="minorHAnsi" w:cstheme="minorHAnsi"/>
          <w:color w:val="222222"/>
          <w:lang w:eastAsia="en-GB"/>
        </w:rPr>
        <w:t>3</w:t>
      </w:r>
      <w:r w:rsidR="00AD2470" w:rsidRPr="006E6254">
        <w:rPr>
          <w:rFonts w:asciiTheme="minorHAnsi" w:eastAsia="Times New Roman" w:hAnsiTheme="minorHAnsi" w:cstheme="minorHAnsi"/>
          <w:color w:val="222222"/>
          <w:lang w:eastAsia="en-GB"/>
        </w:rPr>
        <w:t>.</w:t>
      </w:r>
      <w:r w:rsidR="00AD2470" w:rsidRPr="006E6254">
        <w:rPr>
          <w:rFonts w:asciiTheme="minorHAnsi" w:eastAsia="Times New Roman" w:hAnsiTheme="minorHAnsi" w:cstheme="minorHAnsi"/>
          <w:color w:val="222222"/>
          <w:lang w:eastAsia="en-GB"/>
        </w:rPr>
        <w:tab/>
      </w:r>
      <w:r w:rsidR="00AD2470" w:rsidRPr="006E6254">
        <w:rPr>
          <w:rFonts w:asciiTheme="minorHAnsi" w:eastAsia="Times New Roman" w:hAnsiTheme="minorHAnsi" w:cstheme="minorHAnsi"/>
          <w:color w:val="222222"/>
          <w:lang w:val="en-US" w:eastAsia="en-GB"/>
        </w:rPr>
        <w:t>Amongst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three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potential</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options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for</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consolidation</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of</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current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resolutions,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b/>
          <w:bCs/>
          <w:color w:val="222222"/>
          <w:lang w:val="en-US" w:eastAsia="en-GB"/>
        </w:rPr>
        <w:t>Czechia</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on</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behalf</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of</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the</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Member</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States</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of</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the</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EU</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with</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reservations</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from</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Sweden</w:t>
      </w:r>
      <w:r w:rsidR="009A0DD0" w:rsidRPr="009A0DD0">
        <w:rPr>
          <w:rFonts w:asciiTheme="minorHAnsi" w:eastAsia="Times New Roman" w:hAnsiTheme="minorHAnsi" w:cstheme="minorHAnsi"/>
          <w:bCs/>
          <w:color w:val="222222"/>
          <w:lang w:val="en-US" w:eastAsia="en-GB"/>
        </w:rPr>
        <w:t>,</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Mexico</w:t>
      </w:r>
      <w:r w:rsidR="009A0DD0" w:rsidRPr="009A0DD0">
        <w:rPr>
          <w:rFonts w:asciiTheme="minorHAnsi" w:eastAsia="Times New Roman" w:hAnsiTheme="minorHAnsi" w:cstheme="minorHAnsi"/>
          <w:bCs/>
          <w:color w:val="222222"/>
          <w:lang w:val="en-US" w:eastAsia="en-GB"/>
        </w:rPr>
        <w:t>,</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Sweden</w:t>
      </w:r>
      <w:r w:rsidR="009A0DD0" w:rsidRPr="009A0DD0">
        <w:rPr>
          <w:rFonts w:asciiTheme="minorHAnsi" w:eastAsia="Times New Roman" w:hAnsiTheme="minorHAnsi" w:cstheme="minorHAnsi"/>
          <w:bCs/>
          <w:color w:val="222222"/>
          <w:lang w:val="en-US" w:eastAsia="en-GB"/>
        </w:rPr>
        <w:t>,</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Switzerland</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color w:val="222222"/>
          <w:lang w:val="en-US" w:eastAsia="en-GB"/>
        </w:rPr>
        <w:t>and</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United</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Kingdom</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of</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Great</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Britain</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and</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Northern</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Ireland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expressed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a</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preference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for</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first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option,</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which</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stipulates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that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after</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each</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COP,</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Standing</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Committee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will</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select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a</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small</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number</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of</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subject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categories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from</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list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of</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categories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of</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resolutions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included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in</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this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draft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resolution,</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for</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which</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Secretariat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will</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prepare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draft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consolidated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resolutions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for</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consideration</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at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following</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COP.</w:t>
      </w:r>
    </w:p>
    <w:p w14:paraId="0B67E5B8" w14:textId="77314C7E" w:rsidR="00AD2470" w:rsidRPr="006E6254" w:rsidRDefault="00EB2630" w:rsidP="006E6254">
      <w:pPr>
        <w:shd w:val="clear" w:color="auto" w:fill="FFFFFF"/>
        <w:suppressAutoHyphens/>
        <w:spacing w:after="0" w:line="240" w:lineRule="auto"/>
        <w:ind w:left="567"/>
        <w:rPr>
          <w:rFonts w:asciiTheme="minorHAnsi" w:eastAsia="Times New Roman" w:hAnsiTheme="minorHAnsi" w:cstheme="minorHAnsi"/>
          <w:color w:val="222222"/>
          <w:lang w:eastAsia="en-GB"/>
        </w:rPr>
      </w:pPr>
      <w:r>
        <w:rPr>
          <w:rFonts w:asciiTheme="minorHAnsi" w:eastAsia="Times New Roman" w:hAnsiTheme="minorHAnsi" w:cstheme="minorHAnsi"/>
          <w:color w:val="222222"/>
          <w:lang w:val="en-US" w:eastAsia="en-GB"/>
        </w:rPr>
        <w:t xml:space="preserve"> </w:t>
      </w:r>
    </w:p>
    <w:p w14:paraId="2BE470BA" w14:textId="25D6D00B" w:rsidR="00AD2470" w:rsidRPr="006E6254" w:rsidRDefault="00BE0C6D" w:rsidP="006E6254">
      <w:pPr>
        <w:shd w:val="clear" w:color="auto" w:fill="FFFFFF"/>
        <w:suppressAutoHyphens/>
        <w:spacing w:after="0" w:line="240" w:lineRule="auto"/>
        <w:ind w:left="567" w:hanging="567"/>
        <w:rPr>
          <w:rFonts w:asciiTheme="minorHAnsi" w:eastAsia="Times New Roman" w:hAnsiTheme="minorHAnsi" w:cstheme="minorHAnsi"/>
          <w:color w:val="222222"/>
          <w:lang w:eastAsia="en-GB"/>
        </w:rPr>
      </w:pPr>
      <w:r>
        <w:rPr>
          <w:rFonts w:asciiTheme="minorHAnsi" w:eastAsia="Times New Roman" w:hAnsiTheme="minorHAnsi" w:cstheme="minorHAnsi"/>
          <w:color w:val="222222"/>
          <w:lang w:val="en-US" w:eastAsia="en-GB"/>
        </w:rPr>
        <w:t>16</w:t>
      </w:r>
      <w:r w:rsidRPr="006E6254">
        <w:rPr>
          <w:rFonts w:asciiTheme="minorHAnsi" w:eastAsia="Times New Roman" w:hAnsiTheme="minorHAnsi" w:cstheme="minorHAnsi"/>
          <w:color w:val="222222"/>
          <w:lang w:val="en-US" w:eastAsia="en-GB"/>
        </w:rPr>
        <w:t>4</w:t>
      </w:r>
      <w:r w:rsidR="00AD2470" w:rsidRPr="006E6254">
        <w:rPr>
          <w:rFonts w:asciiTheme="minorHAnsi" w:eastAsia="Times New Roman" w:hAnsiTheme="minorHAnsi" w:cstheme="minorHAnsi"/>
          <w:color w:val="222222"/>
          <w:lang w:val="en-US" w:eastAsia="en-GB"/>
        </w:rPr>
        <w:t>.</w:t>
      </w:r>
      <w:r w:rsidR="00AD2470" w:rsidRPr="006E6254">
        <w:rPr>
          <w:rFonts w:asciiTheme="minorHAnsi" w:eastAsia="Times New Roman" w:hAnsiTheme="minorHAnsi" w:cstheme="minorHAnsi"/>
          <w:color w:val="222222"/>
          <w:lang w:val="en-US" w:eastAsia="en-GB"/>
        </w:rPr>
        <w:tab/>
      </w:r>
      <w:r w:rsidR="00AD2470" w:rsidRPr="006E6254">
        <w:rPr>
          <w:rFonts w:asciiTheme="minorHAnsi" w:eastAsia="Times New Roman" w:hAnsiTheme="minorHAnsi" w:cstheme="minorHAnsi"/>
          <w:b/>
          <w:bCs/>
          <w:color w:val="222222"/>
          <w:lang w:val="en-US" w:eastAsia="en-GB"/>
        </w:rPr>
        <w:t>Mexico</w:t>
      </w:r>
      <w:r w:rsidR="009A0DD0" w:rsidRPr="009A0DD0">
        <w:rPr>
          <w:rFonts w:asciiTheme="minorHAnsi" w:eastAsia="Times New Roman" w:hAnsiTheme="minorHAnsi" w:cstheme="minorHAnsi"/>
          <w:bCs/>
          <w:color w:val="222222"/>
          <w:lang w:val="en-US" w:eastAsia="en-GB"/>
        </w:rPr>
        <w:t>,</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Panama</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color w:val="222222"/>
          <w:lang w:val="en-US" w:eastAsia="en-GB"/>
        </w:rPr>
        <w:t>and</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Switzerland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provided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amendments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to</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list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of</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resolutions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to</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be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repealed.</w:t>
      </w:r>
    </w:p>
    <w:p w14:paraId="75C561D7" w14:textId="490E9E10" w:rsidR="00AD2470" w:rsidRPr="006E6254" w:rsidRDefault="00AD2470" w:rsidP="006E6254">
      <w:pPr>
        <w:shd w:val="clear" w:color="auto" w:fill="FFFFFF"/>
        <w:suppressAutoHyphens/>
        <w:spacing w:after="0" w:line="240" w:lineRule="auto"/>
        <w:ind w:left="567" w:hanging="567"/>
        <w:rPr>
          <w:rFonts w:asciiTheme="minorHAnsi" w:eastAsia="Times New Roman" w:hAnsiTheme="minorHAnsi" w:cstheme="minorHAnsi"/>
          <w:color w:val="222222"/>
          <w:lang w:eastAsia="en-GB"/>
        </w:rPr>
      </w:pPr>
    </w:p>
    <w:p w14:paraId="30475FE1" w14:textId="3CF7F16A" w:rsidR="00AD2470" w:rsidRPr="006E6254" w:rsidRDefault="00BE0C6D" w:rsidP="006E6254">
      <w:pPr>
        <w:shd w:val="clear" w:color="auto" w:fill="FFFFFF"/>
        <w:suppressAutoHyphens/>
        <w:spacing w:after="0" w:line="240" w:lineRule="auto"/>
        <w:ind w:left="567" w:hanging="567"/>
        <w:rPr>
          <w:rFonts w:asciiTheme="minorHAnsi" w:eastAsia="Times New Roman" w:hAnsiTheme="minorHAnsi" w:cstheme="minorHAnsi"/>
          <w:color w:val="222222"/>
          <w:lang w:eastAsia="en-GB"/>
        </w:rPr>
      </w:pPr>
      <w:r>
        <w:rPr>
          <w:rFonts w:asciiTheme="minorHAnsi" w:eastAsia="Times New Roman" w:hAnsiTheme="minorHAnsi" w:cstheme="minorHAnsi"/>
          <w:color w:val="222222"/>
          <w:lang w:val="en-US" w:eastAsia="en-GB"/>
        </w:rPr>
        <w:t>165</w:t>
      </w:r>
      <w:r w:rsidR="00AD2470" w:rsidRPr="006E6254">
        <w:rPr>
          <w:rFonts w:asciiTheme="minorHAnsi" w:eastAsia="Times New Roman" w:hAnsiTheme="minorHAnsi" w:cstheme="minorHAnsi"/>
          <w:color w:val="222222"/>
          <w:lang w:eastAsia="en-GB"/>
        </w:rPr>
        <w:t>.</w:t>
      </w:r>
      <w:r w:rsidR="00AD2470" w:rsidRPr="006E6254">
        <w:rPr>
          <w:rFonts w:asciiTheme="minorHAnsi" w:eastAsia="Times New Roman" w:hAnsiTheme="minorHAnsi" w:cstheme="minorHAnsi"/>
          <w:color w:val="222222"/>
          <w:lang w:eastAsia="en-GB"/>
        </w:rPr>
        <w:tab/>
      </w:r>
      <w:r w:rsidR="00AD2470" w:rsidRPr="006E6254">
        <w:rPr>
          <w:rFonts w:asciiTheme="minorHAnsi" w:eastAsia="Times New Roman" w:hAnsiTheme="minorHAnsi" w:cstheme="minorHAnsi"/>
          <w:b/>
          <w:bCs/>
          <w:color w:val="222222"/>
          <w:lang w:val="en-US" w:eastAsia="en-GB"/>
        </w:rPr>
        <w:t>Zambia</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color w:val="222222"/>
          <w:lang w:val="en-US" w:eastAsia="en-GB"/>
        </w:rPr>
        <w:t>suggested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retaining</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resolutions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selected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for</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retirement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in</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a</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database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to</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facilitate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their</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accessibility.</w:t>
      </w:r>
      <w:r w:rsidR="003D3FEC">
        <w:rPr>
          <w:rFonts w:asciiTheme="minorHAnsi" w:eastAsia="Times New Roman" w:hAnsiTheme="minorHAnsi" w:cstheme="minorHAnsi"/>
          <w:color w:val="222222"/>
          <w:lang w:val="en-US" w:eastAsia="en-GB"/>
        </w:rPr>
        <w:t xml:space="preserve"> </w:t>
      </w:r>
      <w:r w:rsidR="003D3FEC" w:rsidRPr="00112741">
        <w:rPr>
          <w:rFonts w:asciiTheme="minorHAnsi" w:eastAsia="Times New Roman" w:hAnsiTheme="minorHAnsi" w:cstheme="minorHAnsi"/>
          <w:b/>
          <w:bCs/>
          <w:color w:val="222222"/>
          <w:lang w:val="en-US" w:eastAsia="en-GB"/>
        </w:rPr>
        <w:t xml:space="preserve">Sweden </w:t>
      </w:r>
      <w:r w:rsidR="006F0637" w:rsidRPr="000B1F90">
        <w:t>suggested the same for all decisions and resolutions, independently of their status</w:t>
      </w:r>
      <w:r w:rsidR="006F0637" w:rsidRPr="00112741">
        <w:t>.</w:t>
      </w:r>
    </w:p>
    <w:p w14:paraId="3D360E6F" w14:textId="79EF5DEC" w:rsidR="00AD2470" w:rsidRPr="006E6254" w:rsidRDefault="00AD2470" w:rsidP="006E6254">
      <w:pPr>
        <w:shd w:val="clear" w:color="auto" w:fill="FFFFFF"/>
        <w:suppressAutoHyphens/>
        <w:spacing w:after="0" w:line="240" w:lineRule="auto"/>
        <w:ind w:left="567" w:hanging="567"/>
        <w:rPr>
          <w:rFonts w:asciiTheme="minorHAnsi" w:eastAsia="Times New Roman" w:hAnsiTheme="minorHAnsi" w:cstheme="minorHAnsi"/>
          <w:color w:val="222222"/>
          <w:lang w:eastAsia="en-GB"/>
        </w:rPr>
      </w:pPr>
    </w:p>
    <w:p w14:paraId="5DD48E0A" w14:textId="0EF54AEC" w:rsidR="00AD2470" w:rsidRPr="006E6254" w:rsidRDefault="00BE0C6D" w:rsidP="006E6254">
      <w:pPr>
        <w:shd w:val="clear" w:color="auto" w:fill="FFFFFF"/>
        <w:suppressAutoHyphens/>
        <w:spacing w:after="0" w:line="240" w:lineRule="auto"/>
        <w:ind w:left="567" w:hanging="567"/>
        <w:rPr>
          <w:rFonts w:asciiTheme="minorHAnsi" w:eastAsia="Times New Roman" w:hAnsiTheme="minorHAnsi" w:cstheme="minorHAnsi"/>
          <w:color w:val="222222"/>
          <w:lang w:eastAsia="en-GB"/>
        </w:rPr>
      </w:pPr>
      <w:r>
        <w:rPr>
          <w:rFonts w:asciiTheme="minorHAnsi" w:eastAsia="Times New Roman" w:hAnsiTheme="minorHAnsi" w:cstheme="minorHAnsi"/>
          <w:color w:val="222222"/>
          <w:lang w:val="en-US" w:eastAsia="en-GB"/>
        </w:rPr>
        <w:t>166</w:t>
      </w:r>
      <w:r w:rsidR="00AD2470" w:rsidRPr="006E6254">
        <w:rPr>
          <w:rFonts w:asciiTheme="minorHAnsi" w:eastAsia="Times New Roman" w:hAnsiTheme="minorHAnsi" w:cstheme="minorHAnsi"/>
          <w:color w:val="222222"/>
          <w:lang w:val="en-US" w:eastAsia="en-GB"/>
        </w:rPr>
        <w:t>.</w:t>
      </w:r>
      <w:r w:rsidR="00AD2470" w:rsidRPr="006E6254">
        <w:rPr>
          <w:rFonts w:asciiTheme="minorHAnsi" w:eastAsia="Times New Roman" w:hAnsiTheme="minorHAnsi" w:cstheme="minorHAnsi"/>
          <w:color w:val="222222"/>
          <w:lang w:val="en-US" w:eastAsia="en-GB"/>
        </w:rPr>
        <w:tab/>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b/>
          <w:bCs/>
          <w:color w:val="222222"/>
          <w:lang w:val="en-US" w:eastAsia="en-GB"/>
        </w:rPr>
        <w:t>Japan</w:t>
      </w:r>
      <w:r w:rsidR="00AD2470" w:rsidRPr="006E6254">
        <w:rPr>
          <w:rFonts w:asciiTheme="minorHAnsi" w:eastAsia="Times New Roman" w:hAnsiTheme="minorHAnsi" w:cstheme="minorHAnsi"/>
          <w:color w:val="222222"/>
          <w:lang w:val="en-US" w:eastAsia="en-GB"/>
        </w:rPr>
        <w: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b/>
          <w:bCs/>
          <w:color w:val="222222"/>
          <w:lang w:val="en-US" w:eastAsia="en-GB"/>
        </w:rPr>
        <w:t>Thailand</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color w:val="222222"/>
          <w:lang w:val="en-US" w:eastAsia="en-GB"/>
        </w:rPr>
        <w:t>and</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United</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Kingdom</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of</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Great</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Britain</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and</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Northern</w:t>
      </w:r>
      <w:r w:rsidR="00EB2630">
        <w:rPr>
          <w:rFonts w:asciiTheme="minorHAnsi" w:eastAsia="Times New Roman" w:hAnsiTheme="minorHAnsi" w:cstheme="minorHAnsi"/>
          <w:b/>
          <w:bCs/>
          <w:color w:val="222222"/>
          <w:lang w:val="en-US" w:eastAsia="en-GB"/>
        </w:rPr>
        <w:t xml:space="preserve"> </w:t>
      </w:r>
      <w:r w:rsidR="00AD2470" w:rsidRPr="006E6254">
        <w:rPr>
          <w:rFonts w:asciiTheme="minorHAnsi" w:eastAsia="Times New Roman" w:hAnsiTheme="minorHAnsi" w:cstheme="minorHAnsi"/>
          <w:b/>
          <w:bCs/>
          <w:color w:val="222222"/>
          <w:lang w:val="en-US" w:eastAsia="en-GB"/>
        </w:rPr>
        <w:t>Ireland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provided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additional</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comments,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and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b/>
          <w:bCs/>
          <w:color w:val="222222"/>
          <w:lang w:eastAsia="en-GB"/>
        </w:rPr>
        <w:t>Colombia</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requested</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further</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information</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on</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the</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consolidation</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process.</w:t>
      </w:r>
    </w:p>
    <w:p w14:paraId="3E5A0E0B" w14:textId="79ABEB03" w:rsidR="00AD2470" w:rsidRPr="006E6254" w:rsidRDefault="00AD2470" w:rsidP="006E6254">
      <w:pPr>
        <w:shd w:val="clear" w:color="auto" w:fill="FFFFFF"/>
        <w:suppressAutoHyphens/>
        <w:spacing w:after="0" w:line="240" w:lineRule="auto"/>
        <w:ind w:left="567" w:hanging="567"/>
        <w:rPr>
          <w:rFonts w:asciiTheme="minorHAnsi" w:eastAsia="Times New Roman" w:hAnsiTheme="minorHAnsi" w:cstheme="minorHAnsi"/>
          <w:color w:val="222222"/>
          <w:lang w:eastAsia="en-GB"/>
        </w:rPr>
      </w:pPr>
    </w:p>
    <w:p w14:paraId="1FD991DE" w14:textId="73480A49" w:rsidR="00AD2470" w:rsidRPr="006E6254" w:rsidRDefault="00BE0C6D" w:rsidP="006E6254">
      <w:pPr>
        <w:shd w:val="clear" w:color="auto" w:fill="FFFFFF"/>
        <w:suppressAutoHyphens/>
        <w:spacing w:after="0" w:line="240" w:lineRule="auto"/>
        <w:ind w:left="567" w:hanging="567"/>
        <w:rPr>
          <w:rFonts w:asciiTheme="minorHAnsi" w:eastAsia="Times New Roman" w:hAnsiTheme="minorHAnsi" w:cstheme="minorHAnsi"/>
          <w:color w:val="222222"/>
          <w:lang w:eastAsia="en-GB"/>
        </w:rPr>
      </w:pPr>
      <w:r>
        <w:rPr>
          <w:rFonts w:asciiTheme="minorHAnsi" w:eastAsia="Times New Roman" w:hAnsiTheme="minorHAnsi" w:cstheme="minorHAnsi"/>
          <w:color w:val="222222"/>
          <w:lang w:val="en-US" w:eastAsia="en-GB"/>
        </w:rPr>
        <w:t>167</w:t>
      </w:r>
      <w:r w:rsidR="00AD2470" w:rsidRPr="006E6254">
        <w:rPr>
          <w:rFonts w:asciiTheme="minorHAnsi" w:eastAsia="Times New Roman" w:hAnsiTheme="minorHAnsi" w:cstheme="minorHAnsi"/>
          <w:color w:val="222222"/>
          <w:lang w:eastAsia="en-GB"/>
        </w:rPr>
        <w:t>.</w:t>
      </w:r>
      <w:r w:rsidR="00AD2470" w:rsidRPr="006E6254">
        <w:rPr>
          <w:rFonts w:asciiTheme="minorHAnsi" w:eastAsia="Times New Roman" w:hAnsiTheme="minorHAnsi" w:cstheme="minorHAnsi"/>
          <w:color w:val="222222"/>
          <w:lang w:eastAsia="en-GB"/>
        </w:rPr>
        <w:tab/>
      </w:r>
      <w:r w:rsidR="00AD2470" w:rsidRPr="006E6254">
        <w:rPr>
          <w:rFonts w:asciiTheme="minorHAnsi" w:eastAsia="Times New Roman" w:hAnsiTheme="minorHAnsi" w:cstheme="minorHAnsi"/>
          <w:b/>
          <w:bCs/>
          <w:color w:val="222222"/>
          <w:lang w:eastAsia="en-GB"/>
        </w:rPr>
        <w:t>Sweden</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offered</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amendments,</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noting</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that</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it</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could</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be</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counter-productive</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to</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take</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a</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final</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decision</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on</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the</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themes</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prior</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to</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the</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consolidation</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process.</w:t>
      </w:r>
    </w:p>
    <w:p w14:paraId="78BDAB44" w14:textId="70245190" w:rsidR="00AD2470" w:rsidRPr="006E6254" w:rsidRDefault="00AD2470" w:rsidP="006E6254">
      <w:pPr>
        <w:shd w:val="clear" w:color="auto" w:fill="FFFFFF"/>
        <w:suppressAutoHyphens/>
        <w:spacing w:after="0" w:line="240" w:lineRule="auto"/>
        <w:ind w:left="567" w:hanging="567"/>
        <w:rPr>
          <w:rFonts w:asciiTheme="minorHAnsi" w:eastAsia="Times New Roman" w:hAnsiTheme="minorHAnsi" w:cstheme="minorHAnsi"/>
          <w:color w:val="222222"/>
          <w:lang w:eastAsia="en-GB"/>
        </w:rPr>
      </w:pPr>
    </w:p>
    <w:p w14:paraId="1F6043B2" w14:textId="2DBF8875" w:rsidR="00AD2470" w:rsidRPr="006E6254" w:rsidRDefault="00BE0C6D" w:rsidP="006E6254">
      <w:pPr>
        <w:shd w:val="clear" w:color="auto" w:fill="FFFFFF"/>
        <w:suppressAutoHyphens/>
        <w:spacing w:after="0" w:line="240" w:lineRule="auto"/>
        <w:ind w:left="567" w:hanging="567"/>
        <w:rPr>
          <w:rFonts w:asciiTheme="minorHAnsi" w:eastAsia="Times New Roman" w:hAnsiTheme="minorHAnsi" w:cstheme="minorHAnsi"/>
          <w:color w:val="222222"/>
          <w:lang w:eastAsia="en-GB"/>
        </w:rPr>
      </w:pPr>
      <w:r>
        <w:rPr>
          <w:rFonts w:asciiTheme="minorHAnsi" w:eastAsia="Times New Roman" w:hAnsiTheme="minorHAnsi" w:cstheme="minorHAnsi"/>
          <w:color w:val="222222"/>
          <w:lang w:eastAsia="en-GB"/>
        </w:rPr>
        <w:t>16</w:t>
      </w:r>
      <w:r w:rsidRPr="006E6254">
        <w:rPr>
          <w:rFonts w:asciiTheme="minorHAnsi" w:eastAsia="Times New Roman" w:hAnsiTheme="minorHAnsi" w:cstheme="minorHAnsi"/>
          <w:color w:val="222222"/>
          <w:lang w:eastAsia="en-GB"/>
        </w:rPr>
        <w:t>8</w:t>
      </w:r>
      <w:r w:rsidR="00AD2470" w:rsidRPr="006E6254">
        <w:rPr>
          <w:rFonts w:asciiTheme="minorHAnsi" w:eastAsia="Times New Roman" w:hAnsiTheme="minorHAnsi" w:cstheme="minorHAnsi"/>
          <w:color w:val="222222"/>
          <w:lang w:eastAsia="en-GB"/>
        </w:rPr>
        <w:t>.</w:t>
      </w:r>
      <w:r w:rsidR="00AD2470" w:rsidRPr="006E6254">
        <w:rPr>
          <w:rFonts w:asciiTheme="minorHAnsi" w:eastAsia="Times New Roman" w:hAnsiTheme="minorHAnsi" w:cstheme="minorHAnsi"/>
          <w:color w:val="222222"/>
          <w:lang w:eastAsia="en-GB"/>
        </w:rPr>
        <w:tab/>
        <w:t>The</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b/>
          <w:bCs/>
          <w:color w:val="222222"/>
          <w:lang w:eastAsia="en-GB"/>
        </w:rPr>
        <w:t>President</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invited</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the</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Secretariat</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to</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develop</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a</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revised</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version</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of</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the</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draft</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resolution</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based</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on</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the</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comments</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received,</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noting</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that</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additional</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comments</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would</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be</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addressed</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in</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the</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morning</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plenary</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session</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on</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Wednesday</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9</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November.</w:t>
      </w:r>
    </w:p>
    <w:p w14:paraId="4B11BE08" w14:textId="3403F47C" w:rsidR="00AD2470" w:rsidRPr="006E6254" w:rsidRDefault="00AD2470" w:rsidP="006E6254">
      <w:pPr>
        <w:shd w:val="clear" w:color="auto" w:fill="FFFFFF"/>
        <w:suppressAutoHyphens/>
        <w:spacing w:after="0" w:line="240" w:lineRule="auto"/>
        <w:ind w:left="567" w:hanging="567"/>
        <w:rPr>
          <w:rFonts w:asciiTheme="minorHAnsi" w:eastAsia="Times New Roman" w:hAnsiTheme="minorHAnsi" w:cstheme="minorHAnsi"/>
          <w:color w:val="222222"/>
          <w:lang w:eastAsia="en-GB"/>
        </w:rPr>
      </w:pPr>
    </w:p>
    <w:p w14:paraId="02B425DB" w14:textId="41EF69D9" w:rsidR="00AD2470" w:rsidRPr="006E6254" w:rsidRDefault="00BE0C6D" w:rsidP="006E6254">
      <w:pPr>
        <w:shd w:val="clear" w:color="auto" w:fill="FFFFFF"/>
        <w:suppressAutoHyphens/>
        <w:spacing w:after="0" w:line="240" w:lineRule="auto"/>
        <w:ind w:left="567" w:hanging="567"/>
        <w:rPr>
          <w:rFonts w:asciiTheme="minorHAnsi" w:eastAsia="Times New Roman" w:hAnsiTheme="minorHAnsi" w:cstheme="minorHAnsi"/>
          <w:color w:val="222222"/>
          <w:lang w:eastAsia="en-GB"/>
        </w:rPr>
      </w:pPr>
      <w:r>
        <w:rPr>
          <w:rFonts w:asciiTheme="minorHAnsi" w:eastAsia="Times New Roman" w:hAnsiTheme="minorHAnsi" w:cstheme="minorHAnsi"/>
          <w:color w:val="222222"/>
          <w:lang w:eastAsia="en-GB"/>
        </w:rPr>
        <w:t>16</w:t>
      </w:r>
      <w:r w:rsidRPr="006E6254">
        <w:rPr>
          <w:rFonts w:asciiTheme="minorHAnsi" w:eastAsia="Times New Roman" w:hAnsiTheme="minorHAnsi" w:cstheme="minorHAnsi"/>
          <w:color w:val="222222"/>
          <w:lang w:eastAsia="en-GB"/>
        </w:rPr>
        <w:t>9</w:t>
      </w:r>
      <w:r w:rsidR="00AD2470" w:rsidRPr="006E6254">
        <w:rPr>
          <w:rFonts w:asciiTheme="minorHAnsi" w:eastAsia="Times New Roman" w:hAnsiTheme="minorHAnsi" w:cstheme="minorHAnsi"/>
          <w:color w:val="222222"/>
          <w:lang w:eastAsia="en-GB"/>
        </w:rPr>
        <w:t>.</w:t>
      </w:r>
      <w:r w:rsidR="00AD2470" w:rsidRPr="006E6254">
        <w:rPr>
          <w:rFonts w:asciiTheme="minorHAnsi" w:eastAsia="Times New Roman" w:hAnsiTheme="minorHAnsi" w:cstheme="minorHAnsi"/>
          <w:color w:val="222222"/>
          <w:lang w:eastAsia="en-GB"/>
        </w:rPr>
        <w:tab/>
        <w:t>The</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b/>
          <w:bCs/>
          <w:color w:val="222222"/>
          <w:lang w:eastAsia="en-GB"/>
        </w:rPr>
        <w:t>President</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closed</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the</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session</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at</w:t>
      </w:r>
      <w:r w:rsidR="00EB2630">
        <w:rPr>
          <w:rFonts w:asciiTheme="minorHAnsi" w:eastAsia="Times New Roman" w:hAnsiTheme="minorHAnsi" w:cstheme="minorHAnsi"/>
          <w:color w:val="222222"/>
          <w:lang w:eastAsia="en-GB"/>
        </w:rPr>
        <w:t xml:space="preserve"> </w:t>
      </w:r>
      <w:r w:rsidR="00AD2470" w:rsidRPr="006E6254">
        <w:rPr>
          <w:rFonts w:asciiTheme="minorHAnsi" w:eastAsia="Times New Roman" w:hAnsiTheme="minorHAnsi" w:cstheme="minorHAnsi"/>
          <w:color w:val="222222"/>
          <w:lang w:eastAsia="en-GB"/>
        </w:rPr>
        <w:t>17</w:t>
      </w:r>
      <w:r w:rsidR="00112741">
        <w:rPr>
          <w:rFonts w:asciiTheme="minorHAnsi" w:eastAsia="Times New Roman" w:hAnsiTheme="minorHAnsi" w:cstheme="minorHAnsi"/>
          <w:color w:val="222222"/>
          <w:lang w:eastAsia="en-GB"/>
        </w:rPr>
        <w:t>:</w:t>
      </w:r>
      <w:r w:rsidR="00AD2470" w:rsidRPr="006E6254">
        <w:rPr>
          <w:rFonts w:asciiTheme="minorHAnsi" w:eastAsia="Times New Roman" w:hAnsiTheme="minorHAnsi" w:cstheme="minorHAnsi"/>
          <w:color w:val="222222"/>
          <w:lang w:eastAsia="en-GB"/>
        </w:rPr>
        <w:t>55.</w:t>
      </w:r>
    </w:p>
    <w:p w14:paraId="541CFA14" w14:textId="77777777" w:rsidR="00AD2470" w:rsidRPr="006E6254" w:rsidRDefault="00AD2470" w:rsidP="006E6254">
      <w:pPr>
        <w:suppressAutoHyphens/>
        <w:spacing w:after="0" w:line="240" w:lineRule="auto"/>
        <w:ind w:left="567" w:hanging="567"/>
        <w:rPr>
          <w:rFonts w:asciiTheme="minorHAnsi" w:hAnsiTheme="minorHAnsi" w:cstheme="minorHAnsi"/>
          <w:b/>
          <w:bCs/>
          <w:color w:val="000000" w:themeColor="text1"/>
        </w:rPr>
      </w:pPr>
    </w:p>
    <w:p w14:paraId="76B2C1F5" w14:textId="77777777" w:rsidR="00AD2470" w:rsidRPr="006E6254" w:rsidRDefault="00AD2470" w:rsidP="006E6254">
      <w:pPr>
        <w:suppressAutoHyphens/>
        <w:spacing w:after="0" w:line="240" w:lineRule="auto"/>
        <w:ind w:left="567" w:hanging="567"/>
        <w:rPr>
          <w:rFonts w:asciiTheme="minorHAnsi" w:hAnsiTheme="minorHAnsi" w:cstheme="minorHAnsi"/>
          <w:b/>
          <w:bCs/>
          <w:color w:val="000000" w:themeColor="text1"/>
        </w:rPr>
      </w:pPr>
    </w:p>
    <w:p w14:paraId="30D03BF8" w14:textId="42D03582" w:rsidR="00AD2470" w:rsidRPr="006E6254" w:rsidRDefault="00AD2470" w:rsidP="006F442D">
      <w:pPr>
        <w:keepNext/>
        <w:suppressAutoHyphens/>
        <w:spacing w:after="0" w:line="240" w:lineRule="auto"/>
        <w:rPr>
          <w:rFonts w:asciiTheme="minorHAnsi" w:hAnsiTheme="minorHAnsi" w:cstheme="minorHAnsi"/>
          <w:b/>
          <w:bCs/>
          <w:color w:val="000000" w:themeColor="text1"/>
        </w:rPr>
      </w:pPr>
      <w:r w:rsidRPr="006E6254">
        <w:rPr>
          <w:rFonts w:asciiTheme="minorHAnsi" w:hAnsiTheme="minorHAnsi" w:cstheme="minorHAnsi"/>
          <w:b/>
          <w:bCs/>
          <w:color w:val="000000" w:themeColor="text1"/>
        </w:rPr>
        <w:t>Wednesday</w:t>
      </w:r>
      <w:r w:rsidR="00EB2630">
        <w:rPr>
          <w:rFonts w:asciiTheme="minorHAnsi" w:hAnsiTheme="minorHAnsi" w:cstheme="minorHAnsi"/>
          <w:b/>
          <w:bCs/>
          <w:color w:val="000000" w:themeColor="text1"/>
        </w:rPr>
        <w:t xml:space="preserve"> </w:t>
      </w:r>
      <w:r w:rsidRPr="006E6254">
        <w:rPr>
          <w:rFonts w:asciiTheme="minorHAnsi" w:hAnsiTheme="minorHAnsi" w:cstheme="minorHAnsi"/>
          <w:b/>
          <w:bCs/>
          <w:color w:val="000000" w:themeColor="text1"/>
        </w:rPr>
        <w:t>9</w:t>
      </w:r>
      <w:r w:rsidR="00EB2630">
        <w:rPr>
          <w:rFonts w:asciiTheme="minorHAnsi" w:hAnsiTheme="minorHAnsi" w:cstheme="minorHAnsi"/>
          <w:b/>
          <w:bCs/>
          <w:color w:val="000000" w:themeColor="text1"/>
        </w:rPr>
        <w:t xml:space="preserve"> </w:t>
      </w:r>
      <w:r w:rsidRPr="006E6254">
        <w:rPr>
          <w:rFonts w:asciiTheme="minorHAnsi" w:hAnsiTheme="minorHAnsi" w:cstheme="minorHAnsi"/>
          <w:b/>
          <w:bCs/>
          <w:color w:val="000000" w:themeColor="text1"/>
        </w:rPr>
        <w:t>November</w:t>
      </w:r>
      <w:r w:rsidR="00EB2630">
        <w:rPr>
          <w:rFonts w:asciiTheme="minorHAnsi" w:hAnsiTheme="minorHAnsi" w:cstheme="minorHAnsi"/>
          <w:b/>
          <w:bCs/>
          <w:color w:val="000000" w:themeColor="text1"/>
        </w:rPr>
        <w:t xml:space="preserve"> </w:t>
      </w:r>
      <w:r w:rsidR="00760820" w:rsidRPr="006E6254">
        <w:rPr>
          <w:rFonts w:asciiTheme="minorHAnsi" w:hAnsiTheme="minorHAnsi" w:cstheme="minorHAnsi"/>
          <w:b/>
          <w:bCs/>
          <w:color w:val="000000" w:themeColor="text1"/>
        </w:rPr>
        <w:t>2022</w:t>
      </w:r>
    </w:p>
    <w:p w14:paraId="23F4962B" w14:textId="77777777" w:rsidR="00760820" w:rsidRPr="006E6254" w:rsidRDefault="00760820" w:rsidP="006F442D">
      <w:pPr>
        <w:keepNext/>
        <w:suppressAutoHyphens/>
        <w:spacing w:after="0" w:line="240" w:lineRule="auto"/>
        <w:rPr>
          <w:rFonts w:asciiTheme="minorHAnsi" w:hAnsiTheme="minorHAnsi" w:cstheme="minorHAnsi"/>
          <w:b/>
          <w:bCs/>
          <w:color w:val="000000" w:themeColor="text1"/>
        </w:rPr>
      </w:pPr>
    </w:p>
    <w:p w14:paraId="1B5016BB" w14:textId="7E4822F5" w:rsidR="00AD2470" w:rsidRPr="006E6254" w:rsidRDefault="00AD2470" w:rsidP="006F442D">
      <w:pPr>
        <w:keepNext/>
        <w:suppressAutoHyphens/>
        <w:spacing w:after="0" w:line="240" w:lineRule="auto"/>
        <w:rPr>
          <w:rFonts w:asciiTheme="minorHAnsi" w:hAnsiTheme="minorHAnsi" w:cstheme="minorHAnsi"/>
          <w:b/>
          <w:bCs/>
          <w:color w:val="000000" w:themeColor="text1"/>
        </w:rPr>
      </w:pPr>
      <w:r w:rsidRPr="006E6254">
        <w:rPr>
          <w:rFonts w:asciiTheme="minorHAnsi" w:hAnsiTheme="minorHAnsi" w:cstheme="minorHAnsi"/>
          <w:b/>
          <w:bCs/>
          <w:color w:val="000000" w:themeColor="text1"/>
        </w:rPr>
        <w:t>10</w:t>
      </w:r>
      <w:r w:rsidR="006C3FEC">
        <w:rPr>
          <w:rFonts w:asciiTheme="minorHAnsi" w:hAnsiTheme="minorHAnsi" w:cstheme="minorHAnsi"/>
          <w:b/>
          <w:bCs/>
          <w:color w:val="000000" w:themeColor="text1"/>
        </w:rPr>
        <w:t>:</w:t>
      </w:r>
      <w:r w:rsidRPr="006E6254">
        <w:rPr>
          <w:rFonts w:asciiTheme="minorHAnsi" w:hAnsiTheme="minorHAnsi" w:cstheme="minorHAnsi"/>
          <w:b/>
          <w:bCs/>
          <w:color w:val="000000" w:themeColor="text1"/>
        </w:rPr>
        <w:t>15</w:t>
      </w:r>
      <w:r w:rsidR="00EB2630">
        <w:rPr>
          <w:rFonts w:asciiTheme="minorHAnsi" w:hAnsiTheme="minorHAnsi" w:cstheme="minorHAnsi"/>
          <w:b/>
          <w:bCs/>
          <w:color w:val="000000" w:themeColor="text1"/>
        </w:rPr>
        <w:t xml:space="preserve"> </w:t>
      </w:r>
      <w:r w:rsidRPr="006E6254">
        <w:rPr>
          <w:rFonts w:asciiTheme="minorHAnsi" w:hAnsiTheme="minorHAnsi" w:cstheme="minorHAnsi"/>
          <w:b/>
          <w:bCs/>
          <w:color w:val="000000" w:themeColor="text1"/>
        </w:rPr>
        <w:t>–</w:t>
      </w:r>
      <w:r w:rsidR="00EB2630">
        <w:rPr>
          <w:rFonts w:asciiTheme="minorHAnsi" w:hAnsiTheme="minorHAnsi" w:cstheme="minorHAnsi"/>
          <w:b/>
          <w:bCs/>
          <w:color w:val="000000" w:themeColor="text1"/>
        </w:rPr>
        <w:t xml:space="preserve"> </w:t>
      </w:r>
      <w:r w:rsidRPr="006E6254">
        <w:rPr>
          <w:rFonts w:asciiTheme="minorHAnsi" w:hAnsiTheme="minorHAnsi" w:cstheme="minorHAnsi"/>
          <w:b/>
          <w:bCs/>
          <w:color w:val="000000" w:themeColor="text1"/>
        </w:rPr>
        <w:t>13</w:t>
      </w:r>
      <w:r w:rsidR="006C3FEC">
        <w:rPr>
          <w:rFonts w:asciiTheme="minorHAnsi" w:hAnsiTheme="minorHAnsi" w:cstheme="minorHAnsi"/>
          <w:b/>
          <w:bCs/>
          <w:color w:val="000000" w:themeColor="text1"/>
        </w:rPr>
        <w:t>:</w:t>
      </w:r>
      <w:r w:rsidRPr="006E6254">
        <w:rPr>
          <w:rFonts w:asciiTheme="minorHAnsi" w:hAnsiTheme="minorHAnsi" w:cstheme="minorHAnsi"/>
          <w:b/>
          <w:bCs/>
          <w:color w:val="000000" w:themeColor="text1"/>
        </w:rPr>
        <w:t>05</w:t>
      </w:r>
      <w:r w:rsidRPr="006E6254">
        <w:rPr>
          <w:rFonts w:asciiTheme="minorHAnsi" w:hAnsiTheme="minorHAnsi" w:cstheme="minorHAnsi"/>
          <w:b/>
          <w:bCs/>
          <w:color w:val="000000" w:themeColor="text1"/>
        </w:rPr>
        <w:tab/>
        <w:t>Plenary</w:t>
      </w:r>
      <w:r w:rsidR="00EB2630">
        <w:rPr>
          <w:rFonts w:asciiTheme="minorHAnsi" w:hAnsiTheme="minorHAnsi" w:cstheme="minorHAnsi"/>
          <w:b/>
          <w:bCs/>
          <w:color w:val="000000" w:themeColor="text1"/>
        </w:rPr>
        <w:t xml:space="preserve"> </w:t>
      </w:r>
      <w:r w:rsidRPr="006E6254">
        <w:rPr>
          <w:rFonts w:asciiTheme="minorHAnsi" w:hAnsiTheme="minorHAnsi" w:cstheme="minorHAnsi"/>
          <w:b/>
          <w:bCs/>
          <w:color w:val="000000" w:themeColor="text1"/>
        </w:rPr>
        <w:t>session</w:t>
      </w:r>
    </w:p>
    <w:p w14:paraId="6A84D634" w14:textId="77777777" w:rsidR="00AD2470" w:rsidRPr="006E6254" w:rsidRDefault="00AD2470" w:rsidP="006F442D">
      <w:pPr>
        <w:keepNext/>
        <w:suppressAutoHyphens/>
        <w:spacing w:after="0" w:line="240" w:lineRule="auto"/>
        <w:rPr>
          <w:rFonts w:asciiTheme="minorHAnsi" w:eastAsia="Times New Roman" w:hAnsiTheme="minorHAnsi" w:cstheme="minorHAnsi"/>
          <w:color w:val="000000" w:themeColor="text1"/>
          <w:lang w:val="en-US"/>
        </w:rPr>
      </w:pPr>
    </w:p>
    <w:p w14:paraId="051A73AB" w14:textId="35EC2E58" w:rsidR="00AD2470" w:rsidRPr="00EB2630" w:rsidRDefault="00AD2470" w:rsidP="006F442D">
      <w:pPr>
        <w:keepNext/>
        <w:pBdr>
          <w:top w:val="single" w:sz="4" w:space="3" w:color="auto"/>
          <w:left w:val="single" w:sz="4" w:space="4" w:color="auto"/>
          <w:bottom w:val="single" w:sz="4" w:space="3" w:color="auto"/>
          <w:right w:val="single" w:sz="4" w:space="4" w:color="auto"/>
        </w:pBdr>
        <w:suppressAutoHyphens/>
        <w:spacing w:after="0" w:line="240" w:lineRule="auto"/>
        <w:rPr>
          <w:rFonts w:asciiTheme="minorHAnsi" w:hAnsiTheme="minorHAnsi" w:cstheme="minorHAnsi"/>
          <w:b/>
          <w:bCs/>
          <w:color w:val="000000" w:themeColor="text1"/>
          <w:lang w:val="en-US"/>
        </w:rPr>
      </w:pPr>
      <w:r w:rsidRPr="00EB2630">
        <w:rPr>
          <w:rFonts w:asciiTheme="minorHAnsi" w:hAnsiTheme="minorHAnsi" w:cstheme="minorHAnsi"/>
          <w:b/>
          <w:bCs/>
          <w:color w:val="000000" w:themeColor="text1"/>
          <w:lang w:val="en-US"/>
        </w:rPr>
        <w:t>Agenda</w:t>
      </w:r>
      <w:r w:rsidR="00EB2630">
        <w:rPr>
          <w:rFonts w:asciiTheme="minorHAnsi" w:hAnsiTheme="minorHAnsi" w:cstheme="minorHAnsi"/>
          <w:b/>
          <w:bCs/>
          <w:color w:val="000000" w:themeColor="text1"/>
          <w:lang w:val="en-US"/>
        </w:rPr>
        <w:t xml:space="preserve"> </w:t>
      </w:r>
      <w:r w:rsidRPr="00EB2630">
        <w:rPr>
          <w:rFonts w:asciiTheme="minorHAnsi" w:hAnsiTheme="minorHAnsi" w:cstheme="minorHAnsi"/>
          <w:b/>
          <w:bCs/>
          <w:color w:val="000000" w:themeColor="text1"/>
          <w:lang w:val="en-US"/>
        </w:rPr>
        <w:t>item</w:t>
      </w:r>
      <w:r w:rsidR="00EB2630">
        <w:rPr>
          <w:rFonts w:asciiTheme="minorHAnsi" w:hAnsiTheme="minorHAnsi" w:cstheme="minorHAnsi"/>
          <w:b/>
          <w:bCs/>
          <w:color w:val="000000" w:themeColor="text1"/>
          <w:lang w:val="en-US"/>
        </w:rPr>
        <w:t xml:space="preserve"> </w:t>
      </w:r>
      <w:r w:rsidRPr="00EB2630">
        <w:rPr>
          <w:rFonts w:asciiTheme="minorHAnsi" w:hAnsiTheme="minorHAnsi" w:cstheme="minorHAnsi"/>
          <w:b/>
          <w:bCs/>
          <w:color w:val="000000" w:themeColor="text1"/>
          <w:lang w:val="en-US"/>
        </w:rPr>
        <w:t>18:</w:t>
      </w:r>
      <w:r w:rsidR="00EB2630">
        <w:rPr>
          <w:rFonts w:asciiTheme="minorHAnsi" w:hAnsiTheme="minorHAnsi" w:cstheme="minorHAnsi"/>
          <w:b/>
          <w:bCs/>
          <w:color w:val="000000" w:themeColor="text1"/>
          <w:lang w:val="en-US"/>
        </w:rPr>
        <w:t xml:space="preserve"> </w:t>
      </w:r>
      <w:r w:rsidRPr="00EB2630">
        <w:rPr>
          <w:rFonts w:asciiTheme="minorHAnsi" w:hAnsiTheme="minorHAnsi" w:cstheme="minorHAnsi"/>
          <w:b/>
          <w:bCs/>
          <w:color w:val="000000" w:themeColor="text1"/>
          <w:lang w:val="en-US"/>
        </w:rPr>
        <w:t>Consideration</w:t>
      </w:r>
      <w:r w:rsidR="00EB2630">
        <w:rPr>
          <w:rFonts w:asciiTheme="minorHAnsi" w:hAnsiTheme="minorHAnsi" w:cstheme="minorHAnsi"/>
          <w:b/>
          <w:bCs/>
          <w:color w:val="000000" w:themeColor="text1"/>
          <w:lang w:val="en-US"/>
        </w:rPr>
        <w:t xml:space="preserve"> </w:t>
      </w:r>
      <w:r w:rsidRPr="00EB2630">
        <w:rPr>
          <w:rFonts w:asciiTheme="minorHAnsi" w:hAnsiTheme="minorHAnsi" w:cstheme="minorHAnsi"/>
          <w:b/>
          <w:bCs/>
          <w:color w:val="000000" w:themeColor="text1"/>
          <w:lang w:val="en-US"/>
        </w:rPr>
        <w:t>of</w:t>
      </w:r>
      <w:r w:rsidR="00EB2630">
        <w:rPr>
          <w:rFonts w:asciiTheme="minorHAnsi" w:hAnsiTheme="minorHAnsi" w:cstheme="minorHAnsi"/>
          <w:b/>
          <w:bCs/>
          <w:color w:val="000000" w:themeColor="text1"/>
          <w:lang w:val="en-US"/>
        </w:rPr>
        <w:t xml:space="preserve"> </w:t>
      </w:r>
      <w:r w:rsidRPr="00EB2630">
        <w:rPr>
          <w:rFonts w:asciiTheme="minorHAnsi" w:hAnsiTheme="minorHAnsi" w:cstheme="minorHAnsi"/>
          <w:b/>
          <w:bCs/>
          <w:color w:val="000000" w:themeColor="text1"/>
          <w:lang w:val="en-US"/>
        </w:rPr>
        <w:t>the</w:t>
      </w:r>
      <w:r w:rsidR="00EB2630">
        <w:rPr>
          <w:rFonts w:asciiTheme="minorHAnsi" w:hAnsiTheme="minorHAnsi" w:cstheme="minorHAnsi"/>
          <w:b/>
          <w:bCs/>
          <w:color w:val="000000" w:themeColor="text1"/>
          <w:lang w:val="en-US"/>
        </w:rPr>
        <w:t xml:space="preserve"> </w:t>
      </w:r>
      <w:r w:rsidRPr="00EB2630">
        <w:rPr>
          <w:rFonts w:asciiTheme="minorHAnsi" w:hAnsiTheme="minorHAnsi" w:cstheme="minorHAnsi"/>
          <w:b/>
          <w:bCs/>
          <w:color w:val="000000" w:themeColor="text1"/>
          <w:lang w:val="en-US"/>
        </w:rPr>
        <w:t>draft</w:t>
      </w:r>
      <w:r w:rsidR="00EB2630">
        <w:rPr>
          <w:rFonts w:asciiTheme="minorHAnsi" w:hAnsiTheme="minorHAnsi" w:cstheme="minorHAnsi"/>
          <w:b/>
          <w:bCs/>
          <w:color w:val="000000" w:themeColor="text1"/>
          <w:lang w:val="en-US"/>
        </w:rPr>
        <w:t xml:space="preserve"> </w:t>
      </w:r>
      <w:r w:rsidRPr="00EB2630">
        <w:rPr>
          <w:rFonts w:asciiTheme="minorHAnsi" w:hAnsiTheme="minorHAnsi" w:cstheme="minorHAnsi"/>
          <w:b/>
          <w:bCs/>
          <w:color w:val="000000" w:themeColor="text1"/>
          <w:lang w:val="en-US"/>
        </w:rPr>
        <w:t>resolutions</w:t>
      </w:r>
      <w:r w:rsidR="00EB2630">
        <w:rPr>
          <w:rFonts w:asciiTheme="minorHAnsi" w:hAnsiTheme="minorHAnsi" w:cstheme="minorHAnsi"/>
          <w:b/>
          <w:bCs/>
          <w:color w:val="000000" w:themeColor="text1"/>
          <w:lang w:val="en-US"/>
        </w:rPr>
        <w:t xml:space="preserve"> </w:t>
      </w:r>
      <w:r w:rsidRPr="00EB2630">
        <w:rPr>
          <w:rFonts w:asciiTheme="minorHAnsi" w:hAnsiTheme="minorHAnsi" w:cstheme="minorHAnsi"/>
          <w:b/>
          <w:bCs/>
          <w:color w:val="000000" w:themeColor="text1"/>
          <w:lang w:val="en-US"/>
        </w:rPr>
        <w:t>and</w:t>
      </w:r>
      <w:r w:rsidR="00EB2630">
        <w:rPr>
          <w:rFonts w:asciiTheme="minorHAnsi" w:hAnsiTheme="minorHAnsi" w:cstheme="minorHAnsi"/>
          <w:b/>
          <w:bCs/>
          <w:color w:val="000000" w:themeColor="text1"/>
          <w:lang w:val="en-US"/>
        </w:rPr>
        <w:t xml:space="preserve"> </w:t>
      </w:r>
      <w:r w:rsidRPr="00EB2630">
        <w:rPr>
          <w:rFonts w:asciiTheme="minorHAnsi" w:hAnsiTheme="minorHAnsi" w:cstheme="minorHAnsi"/>
          <w:b/>
          <w:bCs/>
          <w:color w:val="000000" w:themeColor="text1"/>
          <w:lang w:val="en-US"/>
        </w:rPr>
        <w:t>recommendations</w:t>
      </w:r>
      <w:r w:rsidR="00EB2630">
        <w:rPr>
          <w:rFonts w:asciiTheme="minorHAnsi" w:hAnsiTheme="minorHAnsi" w:cstheme="minorHAnsi"/>
          <w:b/>
          <w:bCs/>
          <w:color w:val="000000" w:themeColor="text1"/>
          <w:lang w:val="en-US"/>
        </w:rPr>
        <w:t xml:space="preserve"> </w:t>
      </w:r>
      <w:r w:rsidRPr="00EB2630">
        <w:rPr>
          <w:rFonts w:asciiTheme="minorHAnsi" w:hAnsiTheme="minorHAnsi" w:cstheme="minorHAnsi"/>
          <w:b/>
          <w:bCs/>
          <w:color w:val="000000" w:themeColor="text1"/>
          <w:lang w:val="en-US"/>
        </w:rPr>
        <w:t>submitted</w:t>
      </w:r>
      <w:r w:rsidR="00EB2630">
        <w:rPr>
          <w:rFonts w:asciiTheme="minorHAnsi" w:hAnsiTheme="minorHAnsi" w:cstheme="minorHAnsi"/>
          <w:b/>
          <w:bCs/>
          <w:color w:val="000000" w:themeColor="text1"/>
          <w:lang w:val="en-US"/>
        </w:rPr>
        <w:t xml:space="preserve"> </w:t>
      </w:r>
      <w:r w:rsidRPr="00EB2630">
        <w:rPr>
          <w:rFonts w:asciiTheme="minorHAnsi" w:hAnsiTheme="minorHAnsi" w:cstheme="minorHAnsi"/>
          <w:b/>
          <w:bCs/>
          <w:color w:val="000000" w:themeColor="text1"/>
          <w:lang w:val="en-US"/>
        </w:rPr>
        <w:t>by</w:t>
      </w:r>
      <w:r w:rsidR="00EB2630">
        <w:rPr>
          <w:rFonts w:asciiTheme="minorHAnsi" w:hAnsiTheme="minorHAnsi" w:cstheme="minorHAnsi"/>
          <w:b/>
          <w:bCs/>
          <w:color w:val="000000" w:themeColor="text1"/>
          <w:lang w:val="en-US"/>
        </w:rPr>
        <w:t xml:space="preserve"> </w:t>
      </w:r>
      <w:r w:rsidRPr="00EB2630">
        <w:rPr>
          <w:rFonts w:asciiTheme="minorHAnsi" w:hAnsiTheme="minorHAnsi" w:cstheme="minorHAnsi"/>
          <w:b/>
          <w:bCs/>
          <w:color w:val="000000" w:themeColor="text1"/>
          <w:lang w:val="en-US"/>
        </w:rPr>
        <w:t>Contracting</w:t>
      </w:r>
      <w:r w:rsidR="00EB2630">
        <w:rPr>
          <w:rFonts w:asciiTheme="minorHAnsi" w:hAnsiTheme="minorHAnsi" w:cstheme="minorHAnsi"/>
          <w:b/>
          <w:bCs/>
          <w:color w:val="000000" w:themeColor="text1"/>
          <w:lang w:val="en-US"/>
        </w:rPr>
        <w:t xml:space="preserve"> </w:t>
      </w:r>
      <w:r w:rsidRPr="00EB2630">
        <w:rPr>
          <w:rFonts w:asciiTheme="minorHAnsi" w:hAnsiTheme="minorHAnsi" w:cstheme="minorHAnsi"/>
          <w:b/>
          <w:bCs/>
          <w:color w:val="000000" w:themeColor="text1"/>
          <w:lang w:val="en-US"/>
        </w:rPr>
        <w:t>Parties</w:t>
      </w:r>
      <w:r w:rsidR="00EB2630">
        <w:rPr>
          <w:rFonts w:asciiTheme="minorHAnsi" w:hAnsiTheme="minorHAnsi" w:cstheme="minorHAnsi"/>
          <w:b/>
          <w:bCs/>
          <w:color w:val="000000" w:themeColor="text1"/>
          <w:lang w:val="en-US"/>
        </w:rPr>
        <w:t xml:space="preserve"> </w:t>
      </w:r>
      <w:r w:rsidRPr="00EB2630">
        <w:rPr>
          <w:rFonts w:asciiTheme="minorHAnsi" w:hAnsiTheme="minorHAnsi" w:cstheme="minorHAnsi"/>
          <w:b/>
          <w:bCs/>
          <w:color w:val="000000" w:themeColor="text1"/>
          <w:lang w:val="en-US"/>
        </w:rPr>
        <w:t>and</w:t>
      </w:r>
      <w:r w:rsidR="00EB2630">
        <w:rPr>
          <w:rFonts w:asciiTheme="minorHAnsi" w:hAnsiTheme="minorHAnsi" w:cstheme="minorHAnsi"/>
          <w:b/>
          <w:bCs/>
          <w:color w:val="000000" w:themeColor="text1"/>
          <w:lang w:val="en-US"/>
        </w:rPr>
        <w:t xml:space="preserve"> </w:t>
      </w:r>
      <w:r w:rsidRPr="00EB2630">
        <w:rPr>
          <w:rFonts w:asciiTheme="minorHAnsi" w:hAnsiTheme="minorHAnsi" w:cstheme="minorHAnsi"/>
          <w:b/>
          <w:bCs/>
          <w:color w:val="000000" w:themeColor="text1"/>
          <w:lang w:val="en-US"/>
        </w:rPr>
        <w:t>the</w:t>
      </w:r>
      <w:r w:rsidR="00EB2630">
        <w:rPr>
          <w:rFonts w:asciiTheme="minorHAnsi" w:hAnsiTheme="minorHAnsi" w:cstheme="minorHAnsi"/>
          <w:b/>
          <w:bCs/>
          <w:color w:val="000000" w:themeColor="text1"/>
          <w:lang w:val="en-US"/>
        </w:rPr>
        <w:t xml:space="preserve"> </w:t>
      </w:r>
      <w:r w:rsidRPr="00EB2630">
        <w:rPr>
          <w:rFonts w:asciiTheme="minorHAnsi" w:hAnsiTheme="minorHAnsi" w:cstheme="minorHAnsi"/>
          <w:b/>
          <w:bCs/>
          <w:color w:val="000000" w:themeColor="text1"/>
          <w:lang w:val="en-US"/>
        </w:rPr>
        <w:t>Standing</w:t>
      </w:r>
      <w:r w:rsidR="00EB2630">
        <w:rPr>
          <w:rFonts w:asciiTheme="minorHAnsi" w:hAnsiTheme="minorHAnsi" w:cstheme="minorHAnsi"/>
          <w:b/>
          <w:bCs/>
          <w:color w:val="000000" w:themeColor="text1"/>
          <w:lang w:val="en-US"/>
        </w:rPr>
        <w:t xml:space="preserve"> </w:t>
      </w:r>
      <w:r w:rsidRPr="00EB2630">
        <w:rPr>
          <w:rFonts w:asciiTheme="minorHAnsi" w:hAnsiTheme="minorHAnsi" w:cstheme="minorHAnsi"/>
          <w:b/>
          <w:bCs/>
          <w:color w:val="000000" w:themeColor="text1"/>
          <w:lang w:val="en-US"/>
        </w:rPr>
        <w:t>Committee</w:t>
      </w:r>
      <w:r w:rsidR="00EB2630">
        <w:rPr>
          <w:rFonts w:asciiTheme="minorHAnsi" w:hAnsiTheme="minorHAnsi" w:cstheme="minorHAnsi"/>
          <w:b/>
          <w:bCs/>
          <w:color w:val="000000" w:themeColor="text1"/>
          <w:lang w:val="en-US"/>
        </w:rPr>
        <w:t xml:space="preserve"> </w:t>
      </w:r>
      <w:r w:rsidRPr="00EB2630">
        <w:rPr>
          <w:rFonts w:asciiTheme="minorHAnsi" w:hAnsiTheme="minorHAnsi" w:cstheme="minorHAnsi"/>
          <w:b/>
          <w:color w:val="000000" w:themeColor="text1"/>
          <w:lang w:val="en-US"/>
        </w:rPr>
        <w:t>(continued)</w:t>
      </w:r>
    </w:p>
    <w:p w14:paraId="62D41460" w14:textId="77777777" w:rsidR="00AD2470" w:rsidRPr="006E6254" w:rsidRDefault="00AD2470" w:rsidP="006F442D">
      <w:pPr>
        <w:keepNext/>
        <w:suppressAutoHyphens/>
        <w:spacing w:after="0" w:line="240" w:lineRule="auto"/>
        <w:rPr>
          <w:rFonts w:asciiTheme="minorHAnsi" w:eastAsia="Times New Roman" w:hAnsiTheme="minorHAnsi" w:cstheme="minorHAnsi"/>
          <w:color w:val="000000" w:themeColor="text1"/>
          <w:lang w:val="en-US"/>
        </w:rPr>
      </w:pPr>
    </w:p>
    <w:p w14:paraId="7D1E9BFC" w14:textId="03406194" w:rsidR="00AD2470" w:rsidRPr="006E6254" w:rsidRDefault="00BE0C6D" w:rsidP="006E6254">
      <w:pPr>
        <w:suppressAutoHyphens/>
        <w:spacing w:after="0" w:line="240" w:lineRule="auto"/>
        <w:ind w:left="567" w:hanging="567"/>
        <w:rPr>
          <w:rFonts w:asciiTheme="minorHAnsi" w:hAnsiTheme="minorHAnsi" w:cstheme="minorHAnsi"/>
          <w:color w:val="000000" w:themeColor="text1"/>
          <w:lang w:val="en-US"/>
        </w:rPr>
      </w:pPr>
      <w:r>
        <w:rPr>
          <w:rFonts w:asciiTheme="minorHAnsi" w:hAnsiTheme="minorHAnsi" w:cstheme="minorHAnsi"/>
          <w:color w:val="000000" w:themeColor="text1"/>
          <w:lang w:val="en-US"/>
        </w:rPr>
        <w:t>170</w:t>
      </w:r>
      <w:r w:rsidR="00AD2470" w:rsidRPr="006E6254">
        <w:rPr>
          <w:rFonts w:asciiTheme="minorHAnsi" w:hAnsiTheme="minorHAnsi" w:cstheme="minorHAnsi"/>
          <w:color w:val="000000" w:themeColor="text1"/>
          <w:lang w:val="en-US"/>
        </w:rPr>
        <w:t>.</w:t>
      </w:r>
      <w:r w:rsidR="00AD2470" w:rsidRPr="006E6254">
        <w:rPr>
          <w:rFonts w:asciiTheme="minorHAnsi" w:hAnsiTheme="minorHAnsi" w:cstheme="minorHAnsi"/>
          <w:color w:val="000000" w:themeColor="text1"/>
          <w:lang w:val="en-US"/>
        </w:rPr>
        <w:tab/>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b/>
          <w:bCs/>
          <w:color w:val="000000" w:themeColor="text1"/>
          <w:lang w:val="en-US"/>
        </w:rPr>
        <w:t>President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invited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representatives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of</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contact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groups,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well</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any</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informal</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groups,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report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progress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deliberations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draft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resolutions.</w:t>
      </w:r>
    </w:p>
    <w:p w14:paraId="1A530F15" w14:textId="77777777" w:rsidR="00AD2470" w:rsidRPr="006E6254" w:rsidRDefault="00AD2470" w:rsidP="006E6254">
      <w:pPr>
        <w:suppressAutoHyphens/>
        <w:spacing w:after="0" w:line="240" w:lineRule="auto"/>
        <w:ind w:left="567" w:hanging="567"/>
        <w:rPr>
          <w:rFonts w:asciiTheme="minorHAnsi" w:hAnsiTheme="minorHAnsi" w:cstheme="minorHAnsi"/>
          <w:color w:val="000000" w:themeColor="text1"/>
          <w:lang w:val="en-US"/>
        </w:rPr>
      </w:pPr>
    </w:p>
    <w:p w14:paraId="7F7647E8" w14:textId="57EC15C6" w:rsidR="00AD2470" w:rsidRPr="006E6254" w:rsidRDefault="00BE0C6D" w:rsidP="006E6254">
      <w:pPr>
        <w:suppressAutoHyphens/>
        <w:spacing w:after="0" w:line="240" w:lineRule="auto"/>
        <w:ind w:left="567" w:hanging="567"/>
        <w:rPr>
          <w:rFonts w:asciiTheme="minorHAnsi" w:hAnsiTheme="minorHAnsi" w:cstheme="minorHAnsi"/>
          <w:color w:val="000000" w:themeColor="text1"/>
          <w:lang w:val="en-US"/>
        </w:rPr>
      </w:pPr>
      <w:r>
        <w:rPr>
          <w:rFonts w:asciiTheme="minorHAnsi" w:hAnsiTheme="minorHAnsi" w:cstheme="minorHAnsi"/>
          <w:color w:val="000000" w:themeColor="text1"/>
          <w:lang w:val="en-US"/>
        </w:rPr>
        <w:t>171</w:t>
      </w:r>
      <w:r w:rsidR="00AD2470" w:rsidRPr="006E6254">
        <w:rPr>
          <w:rFonts w:asciiTheme="minorHAnsi" w:hAnsiTheme="minorHAnsi" w:cstheme="minorHAnsi"/>
          <w:color w:val="000000" w:themeColor="text1"/>
          <w:lang w:val="en-US"/>
        </w:rPr>
        <w:t>.</w:t>
      </w:r>
      <w:r w:rsidR="00AD2470" w:rsidRPr="006E6254">
        <w:rPr>
          <w:rFonts w:asciiTheme="minorHAnsi" w:hAnsiTheme="minorHAnsi" w:cstheme="minorHAnsi"/>
          <w:color w:val="000000" w:themeColor="text1"/>
          <w:lang w:val="en-US"/>
        </w:rPr>
        <w:tab/>
      </w:r>
      <w:r w:rsidR="00AD2470" w:rsidRPr="006E6254">
        <w:rPr>
          <w:rFonts w:asciiTheme="minorHAnsi" w:hAnsiTheme="minorHAnsi" w:cstheme="minorHAnsi"/>
          <w:b/>
          <w:bCs/>
          <w:color w:val="000000" w:themeColor="text1"/>
          <w:lang w:val="en-US"/>
        </w:rPr>
        <w:t>Australia</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reported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contact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group</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discussions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regarding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draft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resolution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review</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of</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fourth</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Strategic</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Plan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and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key</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elements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of</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fifth</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Strategic</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Plan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document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COP14</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Doc.18.4,</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noting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that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contact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group</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had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met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7</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November</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address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draft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resolution,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and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that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work</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was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ongoing,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with</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contact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group</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meet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immediately</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after</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this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plenary</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session.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It</w:t>
      </w:r>
      <w:r w:rsidR="00EB2630">
        <w:rPr>
          <w:rFonts w:asciiTheme="minorHAnsi"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also</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reported</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on</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the</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discussions</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of</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the</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informal</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group</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addressing</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the</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draft</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resolution</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on</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strengthening</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Ramsar</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connections</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through</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youth,</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in</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document</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COP14</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Doc.18.14,</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noting</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that</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a</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revised</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draft</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resolution</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would</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be</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submitted</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for</w:t>
      </w:r>
      <w:r w:rsidR="00EB2630">
        <w:rPr>
          <w:rFonts w:asciiTheme="minorHAnsi" w:eastAsia="Times New Roman" w:hAnsiTheme="minorHAnsi" w:cstheme="minorHAnsi"/>
          <w:color w:val="000000" w:themeColor="text1"/>
          <w:lang w:val="en-US"/>
        </w:rPr>
        <w:t xml:space="preserve"> </w:t>
      </w:r>
      <w:r w:rsidR="00AD2470" w:rsidRPr="006E6254">
        <w:rPr>
          <w:rFonts w:asciiTheme="minorHAnsi" w:eastAsia="Times New Roman" w:hAnsiTheme="minorHAnsi" w:cstheme="minorHAnsi"/>
          <w:color w:val="000000" w:themeColor="text1"/>
          <w:lang w:val="en-US"/>
        </w:rPr>
        <w:t>consideration.</w:t>
      </w:r>
    </w:p>
    <w:p w14:paraId="77B180B8" w14:textId="77777777" w:rsidR="00AD2470" w:rsidRPr="006E6254" w:rsidRDefault="00AD2470" w:rsidP="006E6254">
      <w:pPr>
        <w:suppressAutoHyphens/>
        <w:spacing w:after="0" w:line="240" w:lineRule="auto"/>
        <w:ind w:left="567" w:hanging="567"/>
        <w:rPr>
          <w:rFonts w:asciiTheme="minorHAnsi" w:hAnsiTheme="minorHAnsi" w:cstheme="minorHAnsi"/>
          <w:color w:val="000000" w:themeColor="text1"/>
          <w:lang w:val="en-US"/>
        </w:rPr>
      </w:pPr>
    </w:p>
    <w:p w14:paraId="6FA41358" w14:textId="170C30D0" w:rsidR="00AD2470" w:rsidRPr="006E6254" w:rsidRDefault="00BE0C6D" w:rsidP="006E6254">
      <w:pPr>
        <w:suppressAutoHyphens/>
        <w:spacing w:after="0" w:line="240" w:lineRule="auto"/>
        <w:ind w:left="567" w:hanging="567"/>
        <w:rPr>
          <w:rFonts w:asciiTheme="minorHAnsi" w:hAnsiTheme="minorHAnsi" w:cstheme="minorHAnsi"/>
          <w:color w:val="000000" w:themeColor="text1"/>
          <w:lang w:val="en-US"/>
        </w:rPr>
      </w:pPr>
      <w:r>
        <w:rPr>
          <w:rFonts w:asciiTheme="minorHAnsi" w:hAnsiTheme="minorHAnsi" w:cstheme="minorHAnsi"/>
          <w:color w:val="000000" w:themeColor="text1"/>
          <w:lang w:val="en-US"/>
        </w:rPr>
        <w:lastRenderedPageBreak/>
        <w:t>172</w:t>
      </w:r>
      <w:r w:rsidR="00AD2470" w:rsidRPr="006E6254">
        <w:rPr>
          <w:rFonts w:asciiTheme="minorHAnsi" w:hAnsiTheme="minorHAnsi" w:cstheme="minorHAnsi"/>
          <w:color w:val="000000" w:themeColor="text1"/>
          <w:lang w:val="en-US"/>
        </w:rPr>
        <w:t>.</w:t>
      </w:r>
      <w:r w:rsidR="00AD2470" w:rsidRPr="006E6254">
        <w:rPr>
          <w:rFonts w:asciiTheme="minorHAnsi" w:hAnsiTheme="minorHAnsi" w:cstheme="minorHAnsi"/>
          <w:color w:val="000000" w:themeColor="text1"/>
          <w:lang w:val="en-US"/>
        </w:rPr>
        <w:tab/>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Vice-President,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speaking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behalf</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of</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b/>
          <w:bCs/>
          <w:color w:val="000000" w:themeColor="text1"/>
          <w:lang w:val="en-US"/>
        </w:rPr>
        <w:t>Colombia</w:t>
      </w:r>
      <w:r w:rsidR="00AD2470" w:rsidRPr="006E6254">
        <w:rPr>
          <w:rFonts w:asciiTheme="minorHAnsi" w:hAnsiTheme="minorHAnsi" w:cstheme="minorHAnsi"/>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color w:val="000000" w:themeColor="text1"/>
          <w:lang w:val="en-US"/>
        </w:rPr>
        <w:t>reported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discussions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of</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contact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group</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addressing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draft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resolution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Ramsar</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Regional</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Initiatives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document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COP14</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Doc.18.9.</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Colombia</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noted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that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contact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group</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had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made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insufficient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progress.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Referencing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document’s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substantial</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length,</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Colombia</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requested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that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Secretariat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consolidate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all</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comments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and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amendments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submitted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by</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Contracting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Parties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order</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facilitate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work</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of</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contact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group.</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b/>
          <w:bCs/>
          <w:color w:val="000000" w:themeColor="text1"/>
          <w:lang w:val="en-US"/>
        </w:rPr>
        <w:t>Secretariat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responded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that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would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submit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consolidated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document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contact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group,</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with</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any</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subsequent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comments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received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be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forwarded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separately</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group.</w:t>
      </w:r>
    </w:p>
    <w:p w14:paraId="04870498" w14:textId="77777777" w:rsidR="00AD2470" w:rsidRPr="006E6254" w:rsidRDefault="00AD2470" w:rsidP="006E6254">
      <w:pPr>
        <w:suppressAutoHyphens/>
        <w:spacing w:after="0" w:line="240" w:lineRule="auto"/>
        <w:ind w:left="567" w:hanging="567"/>
        <w:rPr>
          <w:rFonts w:asciiTheme="minorHAnsi" w:hAnsiTheme="minorHAnsi" w:cstheme="minorHAnsi"/>
          <w:color w:val="000000" w:themeColor="text1"/>
          <w:lang w:val="en-US"/>
        </w:rPr>
      </w:pPr>
    </w:p>
    <w:p w14:paraId="4AC7E4CE" w14:textId="49B96AE9" w:rsidR="00AD2470" w:rsidRPr="006E6254" w:rsidRDefault="00BE0C6D" w:rsidP="006E6254">
      <w:pPr>
        <w:suppressAutoHyphens/>
        <w:spacing w:after="0" w:line="240" w:lineRule="auto"/>
        <w:ind w:left="567" w:hanging="567"/>
        <w:rPr>
          <w:rFonts w:asciiTheme="minorHAnsi" w:hAnsiTheme="minorHAnsi" w:cstheme="minorHAnsi"/>
          <w:color w:val="000000" w:themeColor="text1"/>
          <w:lang w:val="en-US"/>
        </w:rPr>
      </w:pPr>
      <w:r>
        <w:rPr>
          <w:rFonts w:asciiTheme="minorHAnsi" w:hAnsiTheme="minorHAnsi" w:cstheme="minorHAnsi"/>
          <w:color w:val="000000" w:themeColor="text1"/>
          <w:lang w:val="en-US"/>
        </w:rPr>
        <w:t>173</w:t>
      </w:r>
      <w:r w:rsidR="00AD2470" w:rsidRPr="006E6254">
        <w:rPr>
          <w:rFonts w:asciiTheme="minorHAnsi" w:hAnsiTheme="minorHAnsi" w:cstheme="minorHAnsi"/>
          <w:color w:val="000000" w:themeColor="text1"/>
          <w:lang w:val="en-US"/>
        </w:rPr>
        <w:t>.</w:t>
      </w:r>
      <w:r w:rsidR="00AD2470" w:rsidRPr="006E6254">
        <w:rPr>
          <w:rFonts w:asciiTheme="minorHAnsi" w:hAnsiTheme="minorHAnsi" w:cstheme="minorHAnsi"/>
          <w:color w:val="000000" w:themeColor="text1"/>
          <w:lang w:val="en-US"/>
        </w:rPr>
        <w:tab/>
      </w:r>
      <w:r w:rsidR="00AD2470" w:rsidRPr="006E6254">
        <w:rPr>
          <w:rFonts w:asciiTheme="minorHAnsi" w:hAnsiTheme="minorHAnsi" w:cstheme="minorHAnsi"/>
          <w:b/>
          <w:bCs/>
          <w:color w:val="000000" w:themeColor="text1"/>
          <w:lang w:val="en-US"/>
        </w:rPr>
        <w:t>South</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Africa</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reported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work</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of</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contact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group</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addressing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draft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resolution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Ramsar</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List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documents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COP14</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Doc.18.16</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and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COP14</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Doc.18.16</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Rev.1,</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noting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fruitful</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engagement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options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for</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draft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resolution’s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withdrawal,</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deferral,</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or</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further</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discussion.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South</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Africa</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noted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that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additional</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time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would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be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needed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develop</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revised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version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incorporating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comments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and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proposed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amendments.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b/>
          <w:bCs/>
          <w:color w:val="000000" w:themeColor="text1"/>
          <w:lang w:val="en-US"/>
        </w:rPr>
        <w:t>Algeria</w:t>
      </w:r>
      <w:r w:rsidR="00AD2470" w:rsidRPr="006E6254">
        <w:rPr>
          <w:rFonts w:asciiTheme="minorHAnsi" w:hAnsiTheme="minorHAnsi" w:cstheme="minorHAnsi"/>
          <w:color w:val="000000" w:themeColor="text1"/>
          <w:lang w:val="en-US"/>
        </w:rPr>
        <w: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proponent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of</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draft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resolution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and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its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revision,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highlighted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that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misunderstanding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regarding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intention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and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rationale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of</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draft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resolution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had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been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addressed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through</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informal</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discussions,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and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expressed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hope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that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consensus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could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be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reached.</w:t>
      </w:r>
      <w:r w:rsidR="000945E7">
        <w:rPr>
          <w:rStyle w:val="FootnoteReference"/>
          <w:rFonts w:asciiTheme="minorHAnsi" w:hAnsiTheme="minorHAnsi" w:cstheme="minorHAnsi"/>
          <w:color w:val="000000" w:themeColor="text1"/>
          <w:lang w:val="en-US"/>
        </w:rPr>
        <w:footnoteReference w:id="7"/>
      </w:r>
      <w:r w:rsidR="00EB2630">
        <w:rPr>
          <w:rFonts w:asciiTheme="minorHAnsi" w:hAnsiTheme="minorHAnsi" w:cstheme="minorHAnsi"/>
          <w:color w:val="000000" w:themeColor="text1"/>
          <w:lang w:val="en-US"/>
        </w:rPr>
        <w:t xml:space="preserve"> </w:t>
      </w:r>
    </w:p>
    <w:p w14:paraId="71A18567" w14:textId="53F87CFF" w:rsidR="00AD2470" w:rsidRPr="006E6254" w:rsidRDefault="00EB2630" w:rsidP="006E6254">
      <w:pPr>
        <w:suppressAutoHyphens/>
        <w:spacing w:after="0" w:line="240" w:lineRule="auto"/>
        <w:rPr>
          <w:rFonts w:asciiTheme="minorHAnsi" w:hAnsiTheme="minorHAnsi" w:cstheme="minorHAnsi"/>
          <w:b/>
          <w:color w:val="000000" w:themeColor="text1"/>
          <w:lang w:val="en-US"/>
        </w:rPr>
      </w:pPr>
      <w:r>
        <w:rPr>
          <w:rFonts w:asciiTheme="minorHAnsi" w:eastAsia="Times New Roman" w:hAnsiTheme="minorHAnsi" w:cstheme="minorHAnsi"/>
          <w:color w:val="000000" w:themeColor="text1"/>
          <w:lang w:val="en-US"/>
        </w:rPr>
        <w:t xml:space="preserve"> </w:t>
      </w:r>
    </w:p>
    <w:p w14:paraId="5C87C710" w14:textId="7E76D52B" w:rsidR="00AD2470" w:rsidRPr="006E6254" w:rsidRDefault="00AD2470" w:rsidP="006F442D">
      <w:pPr>
        <w:keepNext/>
        <w:pBdr>
          <w:top w:val="single" w:sz="4" w:space="3" w:color="auto"/>
          <w:left w:val="single" w:sz="4" w:space="4" w:color="auto"/>
          <w:bottom w:val="single" w:sz="4" w:space="3" w:color="auto"/>
          <w:right w:val="single" w:sz="4" w:space="4" w:color="auto"/>
        </w:pBdr>
        <w:suppressAutoHyphens/>
        <w:snapToGrid w:val="0"/>
        <w:spacing w:after="0" w:line="240" w:lineRule="auto"/>
        <w:rPr>
          <w:rFonts w:asciiTheme="minorHAnsi" w:hAnsiTheme="minorHAnsi" w:cstheme="minorHAnsi"/>
          <w:b/>
          <w:bCs/>
          <w:color w:val="000000" w:themeColor="text1"/>
          <w:lang w:val="en-US"/>
        </w:rPr>
      </w:pPr>
      <w:r w:rsidRPr="006E6254">
        <w:rPr>
          <w:rFonts w:asciiTheme="minorHAnsi" w:hAnsiTheme="minorHAnsi" w:cstheme="minorHAnsi"/>
          <w:b/>
          <w:bCs/>
          <w:color w:val="000000" w:themeColor="text1"/>
          <w:lang w:val="en-US"/>
        </w:rPr>
        <w:t>18.5</w:t>
      </w:r>
      <w:r w:rsidR="00B57B48">
        <w:rPr>
          <w:rFonts w:asciiTheme="minorHAnsi" w:hAnsiTheme="minorHAnsi" w:cstheme="minorHAnsi"/>
          <w:b/>
          <w:bCs/>
          <w:color w:val="000000" w:themeColor="text1"/>
          <w:lang w:val="en-US"/>
        </w:rPr>
        <w:t>:</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Draft</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list</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of</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Resolutions</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that</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are</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effectively</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defunct</w:t>
      </w:r>
    </w:p>
    <w:p w14:paraId="5FEC9A63" w14:textId="77777777" w:rsidR="00AD2470" w:rsidRPr="00EB2630" w:rsidRDefault="00AD2470" w:rsidP="006F442D">
      <w:pPr>
        <w:keepNext/>
        <w:pBdr>
          <w:top w:val="single" w:sz="4" w:space="3" w:color="auto"/>
          <w:left w:val="single" w:sz="4" w:space="4" w:color="auto"/>
          <w:bottom w:val="single" w:sz="4" w:space="3" w:color="auto"/>
          <w:right w:val="single" w:sz="4" w:space="4" w:color="auto"/>
        </w:pBdr>
        <w:suppressAutoHyphens/>
        <w:snapToGrid w:val="0"/>
        <w:spacing w:after="0" w:line="240" w:lineRule="auto"/>
        <w:rPr>
          <w:rFonts w:asciiTheme="minorHAnsi" w:hAnsiTheme="minorHAnsi" w:cstheme="minorHAnsi"/>
          <w:bCs/>
          <w:color w:val="000000" w:themeColor="text1"/>
          <w:lang w:val="en-US"/>
        </w:rPr>
      </w:pPr>
      <w:r w:rsidRPr="00EB2630">
        <w:rPr>
          <w:rFonts w:asciiTheme="minorHAnsi" w:hAnsiTheme="minorHAnsi" w:cstheme="minorHAnsi"/>
          <w:bCs/>
          <w:color w:val="000000" w:themeColor="text1"/>
          <w:lang w:val="en-US"/>
        </w:rPr>
        <w:t>and</w:t>
      </w:r>
    </w:p>
    <w:p w14:paraId="12EB9F2F" w14:textId="182946E8" w:rsidR="00AD2470" w:rsidRPr="006E6254" w:rsidRDefault="00AD2470" w:rsidP="006F442D">
      <w:pPr>
        <w:keepNext/>
        <w:pBdr>
          <w:top w:val="single" w:sz="4" w:space="3" w:color="auto"/>
          <w:left w:val="single" w:sz="4" w:space="4" w:color="auto"/>
          <w:bottom w:val="single" w:sz="4" w:space="3" w:color="auto"/>
          <w:right w:val="single" w:sz="4" w:space="4" w:color="auto"/>
        </w:pBdr>
        <w:suppressAutoHyphens/>
        <w:snapToGrid w:val="0"/>
        <w:spacing w:after="0" w:line="240" w:lineRule="auto"/>
        <w:rPr>
          <w:rFonts w:asciiTheme="minorHAnsi" w:hAnsiTheme="minorHAnsi" w:cstheme="minorHAnsi"/>
          <w:b/>
          <w:bCs/>
          <w:color w:val="000000" w:themeColor="text1"/>
          <w:lang w:val="en-US"/>
        </w:rPr>
      </w:pPr>
      <w:r w:rsidRPr="006E6254">
        <w:rPr>
          <w:rFonts w:asciiTheme="minorHAnsi" w:hAnsiTheme="minorHAnsi" w:cstheme="minorHAnsi"/>
          <w:b/>
          <w:bCs/>
          <w:color w:val="000000" w:themeColor="text1"/>
          <w:lang w:val="en-US"/>
        </w:rPr>
        <w:t>18.6</w:t>
      </w:r>
      <w:r w:rsidR="00B57B48">
        <w:rPr>
          <w:rFonts w:asciiTheme="minorHAnsi" w:hAnsiTheme="minorHAnsi" w:cstheme="minorHAnsi"/>
          <w:b/>
          <w:bCs/>
          <w:color w:val="000000" w:themeColor="text1"/>
          <w:lang w:val="en-US"/>
        </w:rPr>
        <w:t>:</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Draft</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resolution</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on</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options</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to</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continue</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the</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review</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of</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all</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previous</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Resolutions</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and</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decisions</w:t>
      </w:r>
      <w:r w:rsidR="00FD5DF4">
        <w:rPr>
          <w:rFonts w:asciiTheme="minorHAnsi" w:hAnsiTheme="minorHAnsi" w:cstheme="minorHAnsi"/>
          <w:b/>
          <w:bCs/>
          <w:lang w:val="en-US"/>
        </w:rPr>
        <w:t xml:space="preserve"> (continued)</w:t>
      </w:r>
    </w:p>
    <w:p w14:paraId="74469208" w14:textId="77777777" w:rsidR="00AD2470" w:rsidRPr="006E6254" w:rsidRDefault="00AD2470" w:rsidP="006F442D">
      <w:pPr>
        <w:keepNext/>
        <w:suppressAutoHyphens/>
        <w:snapToGrid w:val="0"/>
        <w:spacing w:after="0" w:line="240" w:lineRule="auto"/>
        <w:rPr>
          <w:rFonts w:asciiTheme="minorHAnsi" w:hAnsiTheme="minorHAnsi" w:cstheme="minorHAnsi"/>
          <w:b/>
          <w:color w:val="000000" w:themeColor="text1"/>
          <w:lang w:val="en-US"/>
        </w:rPr>
      </w:pPr>
    </w:p>
    <w:p w14:paraId="525D3371" w14:textId="69475431" w:rsidR="00AD2470" w:rsidRPr="006E6254" w:rsidRDefault="00BE0C6D" w:rsidP="006E6254">
      <w:pPr>
        <w:suppressAutoHyphens/>
        <w:spacing w:after="0" w:line="240" w:lineRule="auto"/>
        <w:ind w:left="567" w:hanging="567"/>
        <w:rPr>
          <w:rFonts w:asciiTheme="minorHAnsi" w:hAnsiTheme="minorHAnsi" w:cstheme="minorHAnsi"/>
          <w:color w:val="000000" w:themeColor="text1"/>
          <w:lang w:val="en-US"/>
        </w:rPr>
      </w:pPr>
      <w:r>
        <w:rPr>
          <w:rFonts w:asciiTheme="minorHAnsi" w:hAnsiTheme="minorHAnsi" w:cstheme="minorHAnsi"/>
          <w:color w:val="000000" w:themeColor="text1"/>
          <w:lang w:val="en-US"/>
        </w:rPr>
        <w:t>174</w:t>
      </w:r>
      <w:r w:rsidR="00AD2470" w:rsidRPr="006E6254">
        <w:rPr>
          <w:rFonts w:asciiTheme="minorHAnsi" w:hAnsiTheme="minorHAnsi" w:cstheme="minorHAnsi"/>
          <w:color w:val="000000" w:themeColor="text1"/>
          <w:lang w:val="en-US"/>
        </w:rPr>
        <w:t>.</w:t>
      </w:r>
      <w:r w:rsidR="00AD2470" w:rsidRPr="006E6254">
        <w:rPr>
          <w:rFonts w:asciiTheme="minorHAnsi" w:hAnsiTheme="minorHAnsi" w:cstheme="minorHAnsi"/>
          <w:color w:val="000000" w:themeColor="text1"/>
          <w:lang w:val="en-US"/>
        </w:rPr>
        <w:tab/>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b/>
          <w:bCs/>
          <w:color w:val="000000" w:themeColor="text1"/>
          <w:lang w:val="en-US"/>
        </w:rPr>
        <w:t>President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drew</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attention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discussions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these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two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agenda</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items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that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had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taken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place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during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previous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plenary</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session,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including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comments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provided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Secretariat,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and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briefly</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outlined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options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put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forward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Conference.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Noting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no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further</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comments,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invited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Secretariat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revise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this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draft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resolution,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incorporating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comments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received,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for</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discussion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later</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plenary</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session.</w:t>
      </w:r>
    </w:p>
    <w:p w14:paraId="5C8B5DAD" w14:textId="77777777" w:rsidR="00AD2470" w:rsidRPr="006E6254" w:rsidRDefault="00AD2470" w:rsidP="006E6254">
      <w:pPr>
        <w:suppressAutoHyphens/>
        <w:spacing w:after="0" w:line="240" w:lineRule="auto"/>
        <w:rPr>
          <w:rFonts w:asciiTheme="minorHAnsi" w:eastAsia="Times New Roman" w:hAnsiTheme="minorHAnsi" w:cstheme="minorHAnsi"/>
          <w:color w:val="000000" w:themeColor="text1"/>
          <w:lang w:val="en-US"/>
        </w:rPr>
      </w:pPr>
    </w:p>
    <w:p w14:paraId="699597B4" w14:textId="073DC554" w:rsidR="00AD2470" w:rsidRPr="006E6254" w:rsidRDefault="00AD2470" w:rsidP="006F442D">
      <w:pPr>
        <w:keepNext/>
        <w:pBdr>
          <w:top w:val="single" w:sz="4" w:space="3" w:color="auto"/>
          <w:left w:val="single" w:sz="4" w:space="4" w:color="auto"/>
          <w:bottom w:val="single" w:sz="4" w:space="3" w:color="auto"/>
          <w:right w:val="single" w:sz="4" w:space="4" w:color="auto"/>
        </w:pBdr>
        <w:suppressAutoHyphens/>
        <w:snapToGrid w:val="0"/>
        <w:spacing w:after="0" w:line="240" w:lineRule="auto"/>
        <w:rPr>
          <w:rFonts w:asciiTheme="minorHAnsi" w:hAnsiTheme="minorHAnsi" w:cstheme="minorHAnsi"/>
          <w:b/>
          <w:bCs/>
          <w:color w:val="000000" w:themeColor="text1"/>
          <w:lang w:val="en-US"/>
        </w:rPr>
      </w:pPr>
      <w:r w:rsidRPr="006E6254">
        <w:rPr>
          <w:rFonts w:asciiTheme="minorHAnsi" w:hAnsiTheme="minorHAnsi" w:cstheme="minorHAnsi"/>
          <w:b/>
          <w:bCs/>
          <w:color w:val="000000" w:themeColor="text1"/>
          <w:lang w:val="en-US"/>
        </w:rPr>
        <w:t>18.21</w:t>
      </w:r>
      <w:r w:rsidR="00B57B48">
        <w:rPr>
          <w:rFonts w:asciiTheme="minorHAnsi" w:hAnsiTheme="minorHAnsi" w:cstheme="minorHAnsi"/>
          <w:b/>
          <w:bCs/>
          <w:color w:val="000000" w:themeColor="text1"/>
          <w:lang w:val="en-US"/>
        </w:rPr>
        <w:t>:</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Draft</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resolution</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on</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waterbird</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population</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estimates</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to</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support</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new</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and</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existing</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Ramsar</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Site</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designations</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under</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Ramsar</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Criterion</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6</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use</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of</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alternative</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lang w:val="en-US"/>
        </w:rPr>
        <w:t>estimates</w:t>
      </w:r>
    </w:p>
    <w:p w14:paraId="2AE9B6C6" w14:textId="77777777" w:rsidR="00AD2470" w:rsidRPr="006E6254" w:rsidRDefault="00AD2470" w:rsidP="006F442D">
      <w:pPr>
        <w:keepNext/>
        <w:suppressAutoHyphens/>
        <w:spacing w:after="0" w:line="240" w:lineRule="auto"/>
        <w:rPr>
          <w:rFonts w:asciiTheme="minorHAnsi" w:hAnsiTheme="minorHAnsi" w:cstheme="minorHAnsi"/>
          <w:color w:val="000000" w:themeColor="text1"/>
          <w:lang w:val="en-US"/>
        </w:rPr>
      </w:pPr>
    </w:p>
    <w:p w14:paraId="6315905C" w14:textId="37255C42" w:rsidR="00AD2470" w:rsidRPr="006E6254" w:rsidRDefault="00BE0C6D" w:rsidP="006E6254">
      <w:pPr>
        <w:shd w:val="clear" w:color="auto" w:fill="FFFFFF"/>
        <w:suppressAutoHyphens/>
        <w:spacing w:after="0" w:line="240" w:lineRule="auto"/>
        <w:ind w:left="567" w:hanging="567"/>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val="en-US" w:eastAsia="en-GB"/>
        </w:rPr>
        <w:t>175</w:t>
      </w:r>
      <w:r w:rsidR="00AD2470" w:rsidRPr="006E6254">
        <w:rPr>
          <w:rFonts w:asciiTheme="minorHAnsi" w:eastAsia="Times New Roman" w:hAnsiTheme="minorHAnsi" w:cstheme="minorHAnsi"/>
          <w:color w:val="000000" w:themeColor="text1"/>
          <w:lang w:val="en-US" w:eastAsia="en-GB"/>
        </w:rPr>
        <w:t>.</w:t>
      </w:r>
      <w:r w:rsidR="00AD2470" w:rsidRPr="006E6254">
        <w:rPr>
          <w:rFonts w:asciiTheme="minorHAnsi" w:eastAsia="Times New Roman" w:hAnsiTheme="minorHAnsi" w:cstheme="minorHAnsi"/>
          <w:color w:val="000000" w:themeColor="text1"/>
          <w:lang w:val="en-US" w:eastAsia="en-GB"/>
        </w:rPr>
        <w:tab/>
      </w:r>
      <w:r w:rsidR="00AD2470" w:rsidRPr="006E6254">
        <w:rPr>
          <w:rFonts w:asciiTheme="minorHAnsi" w:eastAsia="Times New Roman" w:hAnsiTheme="minorHAnsi" w:cstheme="minorHAnsi"/>
          <w:b/>
          <w:bCs/>
          <w:color w:val="000000" w:themeColor="text1"/>
          <w:lang w:val="en-US" w:eastAsia="en-GB"/>
        </w:rPr>
        <w:t>Australia</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introduced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draft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resolution</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in</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document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COP14</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Doc.18.21,</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highlighting</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need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for</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up-to-date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waterbird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population</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estimates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to</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support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designation</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of</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Wetlands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of</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International</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Importance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(Ramsar</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Sites)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under</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Ramsar</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Criterion</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6.</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Australia</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drew</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attention</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to</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request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that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STRP</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develop</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technical</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proposal</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to</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enable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resourcing</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and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implementation</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of</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future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waterbird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population</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estimates,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to</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be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presented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63rd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meeting</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of</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Standing</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Committee,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in</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2023.</w:t>
      </w:r>
    </w:p>
    <w:p w14:paraId="4D500FBC" w14:textId="45847E3C" w:rsidR="00AD2470" w:rsidRPr="006E6254" w:rsidRDefault="00AD2470" w:rsidP="006E6254">
      <w:pPr>
        <w:shd w:val="clear" w:color="auto" w:fill="FFFFFF"/>
        <w:suppressAutoHyphens/>
        <w:spacing w:after="0" w:line="240" w:lineRule="auto"/>
        <w:ind w:left="567" w:hanging="567"/>
        <w:rPr>
          <w:rFonts w:asciiTheme="minorHAnsi" w:eastAsia="Times New Roman" w:hAnsiTheme="minorHAnsi" w:cstheme="minorHAnsi"/>
          <w:color w:val="000000" w:themeColor="text1"/>
          <w:lang w:eastAsia="en-GB"/>
        </w:rPr>
      </w:pPr>
    </w:p>
    <w:p w14:paraId="137871DF" w14:textId="33143BEB" w:rsidR="00AD2470" w:rsidRPr="006E6254" w:rsidRDefault="00BE0C6D" w:rsidP="006E6254">
      <w:pPr>
        <w:shd w:val="clear" w:color="auto" w:fill="FFFFFF"/>
        <w:suppressAutoHyphens/>
        <w:spacing w:after="0" w:line="240" w:lineRule="auto"/>
        <w:ind w:left="567" w:hanging="567"/>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val="en-US" w:eastAsia="en-GB"/>
        </w:rPr>
        <w:t>176</w:t>
      </w:r>
      <w:r w:rsidR="00AD2470" w:rsidRPr="006E6254">
        <w:rPr>
          <w:rFonts w:asciiTheme="minorHAnsi" w:eastAsia="Times New Roman" w:hAnsiTheme="minorHAnsi" w:cstheme="minorHAnsi"/>
          <w:color w:val="000000" w:themeColor="text1"/>
          <w:lang w:val="en-US" w:eastAsia="en-GB"/>
        </w:rPr>
        <w:t>.</w:t>
      </w:r>
      <w:r w:rsidR="00AD2470" w:rsidRPr="006E6254">
        <w:rPr>
          <w:rFonts w:asciiTheme="minorHAnsi" w:eastAsia="Times New Roman" w:hAnsiTheme="minorHAnsi" w:cstheme="minorHAnsi"/>
          <w:color w:val="000000" w:themeColor="text1"/>
          <w:lang w:val="en-US" w:eastAsia="en-GB"/>
        </w:rPr>
        <w:tab/>
        <w:t>General</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support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was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expressed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for</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this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draft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resolution</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by</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China</w:t>
      </w:r>
      <w:r w:rsidR="009A0DD0" w:rsidRPr="009A0DD0">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Colombia</w:t>
      </w:r>
      <w:r w:rsidR="009A0DD0" w:rsidRPr="009A0DD0">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Costa</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Rica</w:t>
      </w:r>
      <w:r w:rsidR="009A0DD0" w:rsidRPr="009A0DD0">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Ecuador</w:t>
      </w:r>
      <w:r w:rsidR="009A0DD0" w:rsidRPr="009A0DD0">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Finland</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on</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behalf</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of</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the</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Member</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States</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of</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the</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EU</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with</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reservations</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from</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Sweden</w:t>
      </w:r>
      <w:r w:rsidR="009A0DD0" w:rsidRPr="009A0DD0">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Gambia</w:t>
      </w:r>
      <w:r w:rsidR="009A0DD0" w:rsidRPr="009A0DD0">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Guinea</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Bissau</w:t>
      </w:r>
      <w:r w:rsidR="009A0DD0" w:rsidRPr="009A0DD0">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India</w:t>
      </w:r>
      <w:r w:rsidR="009A0DD0" w:rsidRPr="009A0DD0">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Indonesia</w:t>
      </w:r>
      <w:r w:rsidR="009A0DD0" w:rsidRPr="009A0DD0">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Japan</w:t>
      </w:r>
      <w:r w:rsidR="009A0DD0" w:rsidRPr="009A0DD0">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Madagascar</w:t>
      </w:r>
      <w:r w:rsidR="00EB2630">
        <w:rPr>
          <w:rFonts w:asciiTheme="minorHAnsi" w:eastAsia="Times New Roman" w:hAnsiTheme="minorHAnsi" w:cstheme="minorHAnsi"/>
          <w:b/>
          <w:bCs/>
          <w:color w:val="000000" w:themeColor="text1"/>
          <w:lang w:eastAsia="en-GB"/>
        </w:rPr>
        <w:t xml:space="preserve"> </w:t>
      </w:r>
      <w:r w:rsidR="00AD2470" w:rsidRPr="006E6254">
        <w:rPr>
          <w:rFonts w:asciiTheme="minorHAnsi" w:eastAsia="Times New Roman" w:hAnsiTheme="minorHAnsi" w:cstheme="minorHAnsi"/>
          <w:b/>
          <w:bCs/>
          <w:color w:val="000000" w:themeColor="text1"/>
          <w:lang w:eastAsia="en-GB"/>
        </w:rPr>
        <w:t>on</w:t>
      </w:r>
      <w:r w:rsidR="00EB2630">
        <w:rPr>
          <w:rFonts w:asciiTheme="minorHAnsi" w:eastAsia="Times New Roman" w:hAnsiTheme="minorHAnsi" w:cstheme="minorHAnsi"/>
          <w:b/>
          <w:bCs/>
          <w:color w:val="000000" w:themeColor="text1"/>
          <w:lang w:eastAsia="en-GB"/>
        </w:rPr>
        <w:t xml:space="preserve"> </w:t>
      </w:r>
      <w:r w:rsidR="00AD2470" w:rsidRPr="006E6254">
        <w:rPr>
          <w:rFonts w:asciiTheme="minorHAnsi" w:eastAsia="Times New Roman" w:hAnsiTheme="minorHAnsi" w:cstheme="minorHAnsi"/>
          <w:b/>
          <w:bCs/>
          <w:color w:val="000000" w:themeColor="text1"/>
          <w:lang w:eastAsia="en-GB"/>
        </w:rPr>
        <w:t>behalf</w:t>
      </w:r>
      <w:r w:rsidR="00EB2630">
        <w:rPr>
          <w:rFonts w:asciiTheme="minorHAnsi" w:eastAsia="Times New Roman" w:hAnsiTheme="minorHAnsi" w:cstheme="minorHAnsi"/>
          <w:b/>
          <w:bCs/>
          <w:color w:val="000000" w:themeColor="text1"/>
          <w:lang w:eastAsia="en-GB"/>
        </w:rPr>
        <w:t xml:space="preserve"> </w:t>
      </w:r>
      <w:r w:rsidR="00AD2470" w:rsidRPr="006E6254">
        <w:rPr>
          <w:rFonts w:asciiTheme="minorHAnsi" w:eastAsia="Times New Roman" w:hAnsiTheme="minorHAnsi" w:cstheme="minorHAnsi"/>
          <w:b/>
          <w:bCs/>
          <w:color w:val="000000" w:themeColor="text1"/>
          <w:lang w:eastAsia="en-GB"/>
        </w:rPr>
        <w:t>of</w:t>
      </w:r>
      <w:r w:rsidR="00EB2630">
        <w:rPr>
          <w:rFonts w:asciiTheme="minorHAnsi" w:eastAsia="Times New Roman" w:hAnsiTheme="minorHAnsi" w:cstheme="minorHAnsi"/>
          <w:b/>
          <w:bCs/>
          <w:color w:val="000000" w:themeColor="text1"/>
          <w:lang w:eastAsia="en-GB"/>
        </w:rPr>
        <w:t xml:space="preserve"> </w:t>
      </w:r>
      <w:r w:rsidR="00AD2470" w:rsidRPr="006E6254">
        <w:rPr>
          <w:rFonts w:asciiTheme="minorHAnsi" w:eastAsia="Times New Roman" w:hAnsiTheme="minorHAnsi" w:cstheme="minorHAnsi"/>
          <w:b/>
          <w:bCs/>
          <w:color w:val="000000" w:themeColor="text1"/>
          <w:lang w:eastAsia="en-GB"/>
        </w:rPr>
        <w:t>the</w:t>
      </w:r>
      <w:r w:rsidR="00EB2630">
        <w:rPr>
          <w:rFonts w:asciiTheme="minorHAnsi" w:eastAsia="Times New Roman" w:hAnsiTheme="minorHAnsi" w:cstheme="minorHAnsi"/>
          <w:b/>
          <w:bCs/>
          <w:color w:val="000000" w:themeColor="text1"/>
          <w:lang w:eastAsia="en-GB"/>
        </w:rPr>
        <w:t xml:space="preserve"> </w:t>
      </w:r>
      <w:r w:rsidR="00AD2470" w:rsidRPr="006E6254">
        <w:rPr>
          <w:rFonts w:asciiTheme="minorHAnsi" w:eastAsia="Times New Roman" w:hAnsiTheme="minorHAnsi" w:cstheme="minorHAnsi"/>
          <w:b/>
          <w:bCs/>
          <w:color w:val="000000" w:themeColor="text1"/>
          <w:lang w:eastAsia="en-GB"/>
        </w:rPr>
        <w:t>Africa</w:t>
      </w:r>
      <w:r w:rsidR="00EB2630">
        <w:rPr>
          <w:rFonts w:asciiTheme="minorHAnsi" w:eastAsia="Times New Roman" w:hAnsiTheme="minorHAnsi" w:cstheme="minorHAnsi"/>
          <w:b/>
          <w:bCs/>
          <w:color w:val="000000" w:themeColor="text1"/>
          <w:lang w:eastAsia="en-GB"/>
        </w:rPr>
        <w:t xml:space="preserve"> </w:t>
      </w:r>
      <w:r w:rsidR="00AD2470" w:rsidRPr="006E6254">
        <w:rPr>
          <w:rFonts w:asciiTheme="minorHAnsi" w:eastAsia="Times New Roman" w:hAnsiTheme="minorHAnsi" w:cstheme="minorHAnsi"/>
          <w:b/>
          <w:bCs/>
          <w:color w:val="000000" w:themeColor="text1"/>
          <w:lang w:eastAsia="en-GB"/>
        </w:rPr>
        <w:t>Region</w:t>
      </w:r>
      <w:r w:rsidR="00AB2512" w:rsidRPr="00AB2512">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Mexico</w:t>
      </w:r>
      <w:r w:rsidR="00AB2512" w:rsidRPr="00AB2512">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Norway</w:t>
      </w:r>
      <w:r w:rsidR="00AB2512" w:rsidRPr="00AB2512">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Philippines</w:t>
      </w:r>
      <w:r w:rsidR="00AB2512" w:rsidRPr="00AB2512">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Rwanda</w:t>
      </w:r>
      <w:r w:rsidR="00AB2512" w:rsidRPr="00AB2512">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Senegal</w:t>
      </w:r>
      <w:r w:rsidR="00AB2512" w:rsidRPr="00AB2512">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Sierra</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Leone</w:t>
      </w:r>
      <w:r w:rsidR="00AB2512" w:rsidRPr="00AB2512">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Sweden</w:t>
      </w:r>
      <w:r w:rsidR="00AB2512" w:rsidRPr="00AB2512">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Togo</w:t>
      </w:r>
      <w:r w:rsidR="00AB2512" w:rsidRPr="00AB2512">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Tunisia</w:t>
      </w:r>
      <w:r w:rsidR="00AB2512" w:rsidRPr="00AB2512">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United</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Kingdom</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of</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Great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Britain</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and</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Northern</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Ireland</w:t>
      </w:r>
      <w:r w:rsidR="00AB2512" w:rsidRPr="00AB2512">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Zambia</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and</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Zimbabwe</w:t>
      </w:r>
      <w:r w:rsidR="00AD2470" w:rsidRPr="006E6254">
        <w:rPr>
          <w:rFonts w:asciiTheme="minorHAnsi" w:eastAsia="Times New Roman" w:hAnsiTheme="minorHAnsi" w:cstheme="minorHAnsi"/>
          <w:color w:val="000000" w:themeColor="text1"/>
          <w:lang w:val="en-US" w:eastAsia="en-GB"/>
        </w:rPr>
        <w: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with</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amendments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proposed.</w:t>
      </w:r>
    </w:p>
    <w:p w14:paraId="0EB531EF" w14:textId="6DB543C6" w:rsidR="00AD2470" w:rsidRPr="006E6254" w:rsidRDefault="00AD2470" w:rsidP="006E6254">
      <w:pPr>
        <w:shd w:val="clear" w:color="auto" w:fill="FFFFFF"/>
        <w:suppressAutoHyphens/>
        <w:spacing w:after="0" w:line="240" w:lineRule="auto"/>
        <w:ind w:left="567" w:hanging="567"/>
        <w:rPr>
          <w:rFonts w:asciiTheme="minorHAnsi" w:eastAsia="Times New Roman" w:hAnsiTheme="minorHAnsi" w:cstheme="minorHAnsi"/>
          <w:color w:val="000000" w:themeColor="text1"/>
          <w:lang w:eastAsia="en-GB"/>
        </w:rPr>
      </w:pPr>
    </w:p>
    <w:p w14:paraId="584960F5" w14:textId="2A4B8335" w:rsidR="00AD2470" w:rsidRPr="006E6254" w:rsidRDefault="00BE0C6D" w:rsidP="006E6254">
      <w:pPr>
        <w:shd w:val="clear" w:color="auto" w:fill="FFFFFF"/>
        <w:suppressAutoHyphens/>
        <w:spacing w:after="0" w:line="240" w:lineRule="auto"/>
        <w:ind w:left="567" w:hanging="567"/>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val="en-US" w:eastAsia="en-GB"/>
        </w:rPr>
        <w:t>177</w:t>
      </w:r>
      <w:r w:rsidR="00AD2470" w:rsidRPr="006E6254">
        <w:rPr>
          <w:rFonts w:asciiTheme="minorHAnsi" w:eastAsia="Times New Roman" w:hAnsiTheme="minorHAnsi" w:cstheme="minorHAnsi"/>
          <w:color w:val="000000" w:themeColor="text1"/>
          <w:lang w:val="en-US" w:eastAsia="en-GB"/>
        </w:rPr>
        <w:t>.</w:t>
      </w:r>
      <w:r w:rsidR="00AD2470" w:rsidRPr="006E6254">
        <w:rPr>
          <w:rFonts w:asciiTheme="minorHAnsi" w:eastAsia="Times New Roman" w:hAnsiTheme="minorHAnsi" w:cstheme="minorHAnsi"/>
          <w:color w:val="000000" w:themeColor="text1"/>
          <w:lang w:val="en-US" w:eastAsia="en-GB"/>
        </w:rPr>
        <w:tab/>
        <w:t>The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United</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Kingdom</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of</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Great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Britain</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and</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Northern</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Ireland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noted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its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willingness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to</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fund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this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work</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through</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voluntary</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contribution,</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based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on</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Secretariat’s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costing</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of</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CHF</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5,000.</w:t>
      </w:r>
    </w:p>
    <w:p w14:paraId="12198D9E" w14:textId="05ACE147" w:rsidR="00AD2470" w:rsidRPr="006E6254" w:rsidRDefault="00AD2470" w:rsidP="006E6254">
      <w:pPr>
        <w:shd w:val="clear" w:color="auto" w:fill="FFFFFF"/>
        <w:suppressAutoHyphens/>
        <w:spacing w:after="0" w:line="240" w:lineRule="auto"/>
        <w:ind w:left="567" w:hanging="567"/>
        <w:rPr>
          <w:rFonts w:asciiTheme="minorHAnsi" w:eastAsia="Times New Roman" w:hAnsiTheme="minorHAnsi" w:cstheme="minorHAnsi"/>
          <w:color w:val="000000" w:themeColor="text1"/>
          <w:lang w:eastAsia="en-GB"/>
        </w:rPr>
      </w:pPr>
    </w:p>
    <w:p w14:paraId="795AAE7A" w14:textId="5E3F74C4" w:rsidR="00AD2470" w:rsidRPr="006E6254" w:rsidRDefault="00BE0C6D" w:rsidP="006E6254">
      <w:pPr>
        <w:shd w:val="clear" w:color="auto" w:fill="FFFFFF"/>
        <w:suppressAutoHyphens/>
        <w:spacing w:after="0" w:line="240" w:lineRule="auto"/>
        <w:ind w:left="567" w:hanging="567"/>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val="en-US" w:eastAsia="en-GB"/>
        </w:rPr>
        <w:lastRenderedPageBreak/>
        <w:t>178</w:t>
      </w:r>
      <w:r w:rsidR="00AD2470" w:rsidRPr="006E6254">
        <w:rPr>
          <w:rFonts w:asciiTheme="minorHAnsi" w:eastAsia="Times New Roman" w:hAnsiTheme="minorHAnsi" w:cstheme="minorHAnsi"/>
          <w:color w:val="000000" w:themeColor="text1"/>
          <w:lang w:val="en-US" w:eastAsia="en-GB"/>
        </w:rPr>
        <w:t>.</w:t>
      </w:r>
      <w:r w:rsidR="00AD2470" w:rsidRPr="006E6254">
        <w:rPr>
          <w:rFonts w:asciiTheme="minorHAnsi" w:eastAsia="Times New Roman" w:hAnsiTheme="minorHAnsi" w:cstheme="minorHAnsi"/>
          <w:color w:val="000000" w:themeColor="text1"/>
          <w:lang w:val="en-US" w:eastAsia="en-GB"/>
        </w:rPr>
        <w:tab/>
        <w:t>Comments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were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made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drawing</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attention</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to</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need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for</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further</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funding</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and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capacity</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building,</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knowledge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sharing</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and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technology</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transfer</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in</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supporting</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implementation</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of</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this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work,</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expressed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by</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Colombia</w:t>
      </w:r>
      <w:r w:rsidR="00AB2512" w:rsidRPr="00AB2512">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Guinea</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Bissau</w:t>
      </w:r>
      <w:r w:rsidR="00AB2512" w:rsidRPr="00AB2512">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Madagascar</w:t>
      </w:r>
      <w:r w:rsidR="00AB2512" w:rsidRPr="00AB2512">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Philippines</w:t>
      </w:r>
      <w:r w:rsidR="00AB2512" w:rsidRPr="00AB2512">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Rwanda</w:t>
      </w:r>
      <w:r w:rsidR="00AB2512" w:rsidRPr="00AB2512">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Sierra</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Leone</w:t>
      </w:r>
      <w:r w:rsidR="00AB2512" w:rsidRPr="00AB2512">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Togo</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and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Tunisia</w:t>
      </w:r>
      <w:r w:rsidR="009A0DD0" w:rsidRPr="00333547">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Support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for</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STRP’s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future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work</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on</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technical</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proposal</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was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expressed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by</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Indonesia</w:t>
      </w:r>
      <w:r w:rsidR="00AB2512" w:rsidRPr="00AB2512">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Japan</w:t>
      </w:r>
      <w:r w:rsidR="00AB2512" w:rsidRPr="00AB2512">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Mexico</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and</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Zambia</w:t>
      </w:r>
      <w:r w:rsidR="009A0DD0" w:rsidRPr="00333547">
        <w:rPr>
          <w:rFonts w:asciiTheme="minorHAnsi" w:eastAsia="Times New Roman" w:hAnsiTheme="minorHAnsi" w:cstheme="minorHAnsi"/>
          <w:bCs/>
          <w:color w:val="000000" w:themeColor="text1"/>
          <w:lang w:val="en-US" w:eastAsia="en-GB"/>
        </w:rPr>
        <w:t>.</w:t>
      </w:r>
      <w:r w:rsidR="006C7B1E">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Various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sources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of</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alternative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waterbird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population</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estimates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were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noted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by</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Ecuador</w:t>
      </w:r>
      <w:r w:rsidR="00AB2512" w:rsidRPr="00AB2512">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Mexico</w:t>
      </w:r>
      <w:r w:rsidR="00AB2512" w:rsidRPr="00AB2512">
        <w:rPr>
          <w:rFonts w:asciiTheme="minorHAnsi" w:eastAsia="Times New Roman" w:hAnsiTheme="minorHAnsi" w:cstheme="minorHAnsi"/>
          <w:bCs/>
          <w:color w:val="000000" w:themeColor="text1"/>
          <w:lang w:val="en-US" w:eastAsia="en-GB"/>
        </w:rPr>
        <w:t>,</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Norway</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and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Sweden</w:t>
      </w:r>
      <w:r w:rsidR="009A0DD0">
        <w:rPr>
          <w:rFonts w:asciiTheme="minorHAnsi" w:eastAsia="Times New Roman" w:hAnsiTheme="minorHAnsi" w:cstheme="minorHAnsi"/>
          <w:b/>
          <w:bCs/>
          <w:color w:val="000000" w:themeColor="text1"/>
          <w:lang w:val="en-US" w:eastAsia="en-GB"/>
        </w:rPr>
        <w: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need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to</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adapt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current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census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methods,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in</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order</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to</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better</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include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migratory</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waterbird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species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in</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waterbird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population</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estimates,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was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highlighted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by</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Gambia</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and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Senegal</w:t>
      </w:r>
      <w:r w:rsidR="00AD2470" w:rsidRPr="006E6254">
        <w:rPr>
          <w:rFonts w:asciiTheme="minorHAnsi" w:eastAsia="Times New Roman" w:hAnsiTheme="minorHAnsi" w:cstheme="minorHAnsi"/>
          <w:color w:val="000000" w:themeColor="text1"/>
          <w:lang w:val="en-US" w:eastAsia="en-GB"/>
        </w:rPr>
        <w:t>.</w:t>
      </w:r>
    </w:p>
    <w:p w14:paraId="26E4747C" w14:textId="77777777" w:rsidR="00AD2470" w:rsidRPr="006E6254" w:rsidRDefault="00AD2470" w:rsidP="006E6254">
      <w:pPr>
        <w:shd w:val="clear" w:color="auto" w:fill="FFFFFF"/>
        <w:suppressAutoHyphens/>
        <w:spacing w:after="0" w:line="240" w:lineRule="auto"/>
        <w:ind w:left="567" w:hanging="567"/>
        <w:rPr>
          <w:rFonts w:asciiTheme="minorHAnsi" w:eastAsia="Times New Roman" w:hAnsiTheme="minorHAnsi" w:cstheme="minorHAnsi"/>
          <w:color w:val="000000" w:themeColor="text1"/>
          <w:lang w:val="en-US" w:eastAsia="en-GB"/>
        </w:rPr>
      </w:pPr>
    </w:p>
    <w:p w14:paraId="25557DC2" w14:textId="436F5B8B" w:rsidR="00AD2470" w:rsidRPr="006E6254" w:rsidRDefault="00BE0C6D" w:rsidP="006E6254">
      <w:pPr>
        <w:shd w:val="clear" w:color="auto" w:fill="FFFFFF"/>
        <w:suppressAutoHyphens/>
        <w:spacing w:after="0" w:line="240" w:lineRule="auto"/>
        <w:ind w:left="567" w:hanging="567"/>
        <w:rPr>
          <w:rFonts w:asciiTheme="minorHAnsi" w:eastAsia="Times New Roman" w:hAnsiTheme="minorHAnsi" w:cstheme="minorHAnsi"/>
          <w:color w:val="000000" w:themeColor="text1"/>
          <w:lang w:val="en-US" w:eastAsia="en-GB"/>
        </w:rPr>
      </w:pPr>
      <w:r>
        <w:rPr>
          <w:rFonts w:asciiTheme="minorHAnsi" w:eastAsia="Times New Roman" w:hAnsiTheme="minorHAnsi" w:cstheme="minorHAnsi"/>
          <w:color w:val="000000" w:themeColor="text1"/>
          <w:lang w:val="en-US" w:eastAsia="en-GB"/>
        </w:rPr>
        <w:t>179</w:t>
      </w:r>
      <w:r w:rsidR="00AD2470" w:rsidRPr="006E6254">
        <w:rPr>
          <w:rFonts w:asciiTheme="minorHAnsi" w:eastAsia="Times New Roman" w:hAnsiTheme="minorHAnsi" w:cstheme="minorHAnsi"/>
          <w:color w:val="000000" w:themeColor="text1"/>
          <w:lang w:val="en-US" w:eastAsia="en-GB"/>
        </w:rPr>
        <w:t>.</w:t>
      </w:r>
      <w:r w:rsidR="00AD2470" w:rsidRPr="006E6254">
        <w:rPr>
          <w:rFonts w:asciiTheme="minorHAnsi" w:eastAsia="Times New Roman" w:hAnsiTheme="minorHAnsi" w:cstheme="minorHAnsi"/>
          <w:color w:val="000000" w:themeColor="text1"/>
          <w:lang w:val="en-US" w:eastAsia="en-GB"/>
        </w:rPr>
        <w:tab/>
      </w:r>
      <w:r w:rsidR="00AD2470" w:rsidRPr="006E6254">
        <w:rPr>
          <w:rFonts w:asciiTheme="minorHAnsi" w:eastAsia="Times New Roman" w:hAnsiTheme="minorHAnsi" w:cstheme="minorHAnsi"/>
          <w:b/>
          <w:bCs/>
          <w:color w:val="000000" w:themeColor="text1"/>
          <w:lang w:val="en-US" w:eastAsia="en-GB"/>
        </w:rPr>
        <w:t>Norway</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proposed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that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Wetlands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International</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could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coordinate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these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activities,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hAnsiTheme="minorHAnsi" w:cstheme="minorHAnsi"/>
          <w:color w:val="000000" w:themeColor="text1"/>
          <w:shd w:val="clear" w:color="auto" w:fill="FFFFFF"/>
        </w:rPr>
        <w:t>where</w:t>
      </w:r>
      <w:r w:rsidR="00EB2630">
        <w:rPr>
          <w:rFonts w:asciiTheme="minorHAnsi" w:hAnsiTheme="minorHAnsi" w:cstheme="minorHAnsi"/>
          <w:color w:val="000000" w:themeColor="text1"/>
          <w:shd w:val="clear" w:color="auto" w:fill="FFFFFF"/>
        </w:rPr>
        <w:t xml:space="preserve"> </w:t>
      </w:r>
      <w:r w:rsidR="00AD2470" w:rsidRPr="006E6254">
        <w:rPr>
          <w:rFonts w:asciiTheme="minorHAnsi" w:hAnsiTheme="minorHAnsi" w:cstheme="minorHAnsi"/>
          <w:color w:val="000000" w:themeColor="text1"/>
          <w:shd w:val="clear" w:color="auto" w:fill="FFFFFF"/>
        </w:rPr>
        <w:t>appropriate</w:t>
      </w:r>
      <w:r w:rsidR="00EB2630">
        <w:rPr>
          <w:rFonts w:asciiTheme="minorHAnsi" w:hAnsiTheme="minorHAnsi" w:cstheme="minorHAnsi"/>
          <w:color w:val="000000" w:themeColor="text1"/>
          <w:shd w:val="clear" w:color="auto" w:fill="FFFFFF"/>
        </w:rPr>
        <w:t xml:space="preserve"> </w:t>
      </w:r>
      <w:r w:rsidR="00AD2470" w:rsidRPr="006E6254">
        <w:rPr>
          <w:rFonts w:asciiTheme="minorHAnsi" w:hAnsiTheme="minorHAnsi" w:cstheme="minorHAnsi"/>
          <w:color w:val="000000" w:themeColor="text1"/>
          <w:shd w:val="clear" w:color="auto" w:fill="FFFFFF"/>
        </w:rPr>
        <w:t>and</w:t>
      </w:r>
      <w:r w:rsidR="00EB2630">
        <w:rPr>
          <w:rFonts w:asciiTheme="minorHAnsi" w:hAnsiTheme="minorHAnsi" w:cstheme="minorHAnsi"/>
          <w:color w:val="000000" w:themeColor="text1"/>
          <w:shd w:val="clear" w:color="auto" w:fill="FFFFFF"/>
        </w:rPr>
        <w:t xml:space="preserve"> </w:t>
      </w:r>
      <w:r w:rsidR="00AD2470" w:rsidRPr="006E6254">
        <w:rPr>
          <w:rFonts w:asciiTheme="minorHAnsi" w:hAnsiTheme="minorHAnsi" w:cstheme="minorHAnsi"/>
          <w:color w:val="000000" w:themeColor="text1"/>
          <w:shd w:val="clear" w:color="auto" w:fill="FFFFFF"/>
        </w:rPr>
        <w:t>in</w:t>
      </w:r>
      <w:r w:rsidR="00EB2630">
        <w:rPr>
          <w:rFonts w:asciiTheme="minorHAnsi" w:hAnsiTheme="minorHAnsi" w:cstheme="minorHAnsi"/>
          <w:color w:val="000000" w:themeColor="text1"/>
          <w:shd w:val="clear" w:color="auto" w:fill="FFFFFF"/>
        </w:rPr>
        <w:t xml:space="preserve"> </w:t>
      </w:r>
      <w:r w:rsidR="00AD2470" w:rsidRPr="006E6254">
        <w:rPr>
          <w:rFonts w:asciiTheme="minorHAnsi" w:hAnsiTheme="minorHAnsi" w:cstheme="minorHAnsi"/>
          <w:color w:val="000000" w:themeColor="text1"/>
          <w:shd w:val="clear" w:color="auto" w:fill="FFFFFF"/>
        </w:rPr>
        <w:t>full</w:t>
      </w:r>
      <w:r w:rsidR="00EB2630">
        <w:rPr>
          <w:rFonts w:asciiTheme="minorHAnsi" w:hAnsiTheme="minorHAnsi" w:cstheme="minorHAnsi"/>
          <w:color w:val="000000" w:themeColor="text1"/>
          <w:shd w:val="clear" w:color="auto" w:fill="FFFFFF"/>
        </w:rPr>
        <w:t xml:space="preserve"> </w:t>
      </w:r>
      <w:r w:rsidR="00AD2470" w:rsidRPr="006E6254">
        <w:rPr>
          <w:rFonts w:asciiTheme="minorHAnsi" w:hAnsiTheme="minorHAnsi" w:cstheme="minorHAnsi"/>
          <w:color w:val="000000" w:themeColor="text1"/>
          <w:shd w:val="clear" w:color="auto" w:fill="FFFFFF"/>
        </w:rPr>
        <w:t>consultation</w:t>
      </w:r>
      <w:r w:rsidR="00EB2630">
        <w:rPr>
          <w:rFonts w:asciiTheme="minorHAnsi" w:hAnsiTheme="minorHAnsi" w:cstheme="minorHAnsi"/>
          <w:color w:val="000000" w:themeColor="text1"/>
          <w:shd w:val="clear" w:color="auto" w:fill="FFFFFF"/>
        </w:rPr>
        <w:t xml:space="preserve"> </w:t>
      </w:r>
      <w:r w:rsidR="00AD2470" w:rsidRPr="006E6254">
        <w:rPr>
          <w:rFonts w:asciiTheme="minorHAnsi" w:hAnsiTheme="minorHAnsi" w:cstheme="minorHAnsi"/>
          <w:color w:val="000000" w:themeColor="text1"/>
          <w:shd w:val="clear" w:color="auto" w:fill="FFFFFF"/>
        </w:rPr>
        <w:t>with</w:t>
      </w:r>
      <w:r w:rsidR="00EB2630">
        <w:rPr>
          <w:rFonts w:asciiTheme="minorHAnsi" w:hAnsiTheme="minorHAnsi" w:cstheme="minorHAnsi"/>
          <w:color w:val="000000" w:themeColor="text1"/>
          <w:shd w:val="clear" w:color="auto" w:fill="FFFFFF"/>
        </w:rPr>
        <w:t xml:space="preserve"> </w:t>
      </w:r>
      <w:r w:rsidR="00AD2470" w:rsidRPr="006E6254">
        <w:rPr>
          <w:rFonts w:asciiTheme="minorHAnsi" w:hAnsiTheme="minorHAnsi" w:cstheme="minorHAnsi"/>
          <w:color w:val="000000" w:themeColor="text1"/>
          <w:shd w:val="clear" w:color="auto" w:fill="FFFFFF"/>
        </w:rPr>
        <w:t>Contracting</w:t>
      </w:r>
      <w:r w:rsidR="00EB2630">
        <w:rPr>
          <w:rFonts w:asciiTheme="minorHAnsi" w:hAnsiTheme="minorHAnsi" w:cstheme="minorHAnsi"/>
          <w:color w:val="000000" w:themeColor="text1"/>
          <w:shd w:val="clear" w:color="auto" w:fill="FFFFFF"/>
        </w:rPr>
        <w:t xml:space="preserve"> </w:t>
      </w:r>
      <w:r w:rsidR="00AD2470" w:rsidRPr="006E6254">
        <w:rPr>
          <w:rFonts w:asciiTheme="minorHAnsi" w:hAnsiTheme="minorHAnsi" w:cstheme="minorHAnsi"/>
          <w:color w:val="000000" w:themeColor="text1"/>
          <w:shd w:val="clear" w:color="auto" w:fill="FFFFFF"/>
        </w:rPr>
        <w:t>Parties,</w:t>
      </w:r>
      <w:r w:rsidR="00EB2630">
        <w:rPr>
          <w:rFonts w:asciiTheme="minorHAnsi" w:hAnsiTheme="minorHAnsi" w:cstheme="minorHAnsi"/>
          <w:color w:val="000000" w:themeColor="text1"/>
          <w:shd w:val="clear" w:color="auto" w:fill="FFFFFF"/>
        </w:rPr>
        <w:t xml:space="preserve"> </w:t>
      </w:r>
      <w:r w:rsidR="00AD2470" w:rsidRPr="006E6254">
        <w:rPr>
          <w:rFonts w:asciiTheme="minorHAnsi" w:hAnsiTheme="minorHAnsi" w:cstheme="minorHAnsi"/>
          <w:color w:val="000000" w:themeColor="text1"/>
          <w:shd w:val="clear" w:color="auto" w:fill="FFFFFF"/>
        </w:rPr>
        <w:t>to</w:t>
      </w:r>
      <w:r w:rsidR="00EB2630">
        <w:rPr>
          <w:rFonts w:asciiTheme="minorHAnsi" w:hAnsiTheme="minorHAnsi" w:cstheme="minorHAnsi"/>
          <w:color w:val="000000" w:themeColor="text1"/>
          <w:shd w:val="clear" w:color="auto" w:fill="FFFFFF"/>
        </w:rPr>
        <w:t xml:space="preserve"> </w:t>
      </w:r>
      <w:r w:rsidR="00AD2470" w:rsidRPr="006E6254">
        <w:rPr>
          <w:rFonts w:asciiTheme="minorHAnsi" w:hAnsiTheme="minorHAnsi" w:cstheme="minorHAnsi"/>
          <w:color w:val="000000" w:themeColor="text1"/>
          <w:shd w:val="clear" w:color="auto" w:fill="FFFFFF"/>
        </w:rPr>
        <w:t>facilitate</w:t>
      </w:r>
      <w:r w:rsidR="00EB2630">
        <w:rPr>
          <w:rFonts w:asciiTheme="minorHAnsi" w:hAnsiTheme="minorHAnsi" w:cstheme="minorHAnsi"/>
          <w:color w:val="000000" w:themeColor="text1"/>
          <w:shd w:val="clear" w:color="auto" w:fill="FFFFFF"/>
        </w:rPr>
        <w:t xml:space="preserve"> </w:t>
      </w:r>
      <w:r w:rsidR="00AD2470" w:rsidRPr="006E6254">
        <w:rPr>
          <w:rFonts w:asciiTheme="minorHAnsi" w:eastAsia="Times New Roman" w:hAnsiTheme="minorHAnsi" w:cstheme="minorHAnsi"/>
          <w:color w:val="000000" w:themeColor="text1"/>
          <w:lang w:val="en-US" w:eastAsia="en-GB"/>
        </w:rPr>
        <w:t>updating</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of</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Waterbird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Populations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Portal</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in</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order</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to</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make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timely</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information</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available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to</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Parties.</w:t>
      </w:r>
    </w:p>
    <w:p w14:paraId="5BC6449B" w14:textId="77777777" w:rsidR="00AD2470" w:rsidRPr="006E6254" w:rsidRDefault="00AD2470" w:rsidP="006E6254">
      <w:pPr>
        <w:shd w:val="clear" w:color="auto" w:fill="FFFFFF"/>
        <w:suppressAutoHyphens/>
        <w:spacing w:after="0" w:line="240" w:lineRule="auto"/>
        <w:ind w:left="567" w:hanging="567"/>
        <w:rPr>
          <w:rFonts w:asciiTheme="minorHAnsi" w:eastAsia="Times New Roman" w:hAnsiTheme="minorHAnsi" w:cstheme="minorHAnsi"/>
          <w:color w:val="000000" w:themeColor="text1"/>
          <w:lang w:eastAsia="en-GB"/>
        </w:rPr>
      </w:pPr>
    </w:p>
    <w:p w14:paraId="6042D2F0" w14:textId="2217C342" w:rsidR="00AD2470" w:rsidRPr="006E6254" w:rsidRDefault="00BE0C6D" w:rsidP="006E6254">
      <w:pPr>
        <w:shd w:val="clear" w:color="auto" w:fill="FFFFFF"/>
        <w:suppressAutoHyphens/>
        <w:spacing w:after="0" w:line="240" w:lineRule="auto"/>
        <w:ind w:left="567" w:hanging="567"/>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val="en-US" w:eastAsia="en-GB"/>
        </w:rPr>
        <w:t>180</w:t>
      </w:r>
      <w:r w:rsidR="00AD2470" w:rsidRPr="006E6254">
        <w:rPr>
          <w:rFonts w:asciiTheme="minorHAnsi" w:eastAsia="Times New Roman" w:hAnsiTheme="minorHAnsi" w:cstheme="minorHAnsi"/>
          <w:color w:val="000000" w:themeColor="text1"/>
          <w:lang w:val="en-US" w:eastAsia="en-GB"/>
        </w:rPr>
        <w:t>.</w:t>
      </w:r>
      <w:r w:rsidR="00AD2470" w:rsidRPr="006E6254">
        <w:rPr>
          <w:rFonts w:asciiTheme="minorHAnsi" w:eastAsia="Times New Roman" w:hAnsiTheme="minorHAnsi" w:cstheme="minorHAnsi"/>
          <w:color w:val="000000" w:themeColor="text1"/>
          <w:lang w:val="en-US" w:eastAsia="en-GB"/>
        </w:rPr>
        <w:tab/>
      </w:r>
      <w:r w:rsidR="00AD2470" w:rsidRPr="006E6254">
        <w:rPr>
          <w:rFonts w:asciiTheme="minorHAnsi" w:eastAsia="Times New Roman" w:hAnsiTheme="minorHAnsi" w:cstheme="minorHAnsi"/>
          <w:b/>
          <w:bCs/>
          <w:color w:val="000000" w:themeColor="text1"/>
          <w:lang w:val="en-US" w:eastAsia="en-GB"/>
        </w:rPr>
        <w:t>Wetlands</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International,</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hAnsiTheme="minorHAnsi" w:cstheme="minorHAnsi"/>
          <w:b/>
          <w:bCs/>
          <w:color w:val="000000" w:themeColor="text1"/>
          <w:lang w:val="en-US"/>
        </w:rPr>
        <w:t>on</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behalf</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of</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the</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International</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Organization</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Partners</w:t>
      </w:r>
      <w:r w:rsidR="00EB2630">
        <w:rPr>
          <w:rFonts w:asciiTheme="minorHAnsi" w:eastAsia="Times New Roman" w:hAnsiTheme="minorHAnsi" w:cstheme="minorHAnsi"/>
          <w:b/>
          <w:bCs/>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(IOPs)</w:t>
      </w:r>
      <w:r w:rsidR="00AD2470" w:rsidRPr="006E6254">
        <w:rPr>
          <w:rFonts w:asciiTheme="minorHAnsi" w:eastAsia="Times New Roman" w:hAnsiTheme="minorHAnsi" w:cstheme="minorHAnsi"/>
          <w:color w:val="000000" w:themeColor="text1"/>
          <w:lang w:val="en-US" w:eastAsia="en-GB"/>
        </w:rPr>
        <w: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expressed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support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for</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amendments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proposed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by</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Contracting</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Parties,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further</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emphasizing</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importance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of</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Waterbird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Populations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Portal</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key</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repository</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of</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most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up-to-date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waterbird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population</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estimates.</w:t>
      </w:r>
      <w:r w:rsidR="00EB2630">
        <w:rPr>
          <w:rFonts w:asciiTheme="minorHAnsi" w:hAnsiTheme="minorHAnsi" w:cstheme="minorHAnsi"/>
          <w:color w:val="000000" w:themeColor="text1"/>
          <w:shd w:val="clear" w:color="auto" w:fill="FFFFFF"/>
        </w:rPr>
        <w:t xml:space="preserve"> </w:t>
      </w:r>
      <w:r w:rsidR="00AD2470" w:rsidRPr="006E6254">
        <w:rPr>
          <w:rFonts w:asciiTheme="minorHAnsi" w:hAnsiTheme="minorHAnsi" w:cstheme="minorHAnsi"/>
          <w:color w:val="000000" w:themeColor="text1"/>
          <w:shd w:val="clear" w:color="auto" w:fill="FFFFFF"/>
        </w:rPr>
        <w:t>In</w:t>
      </w:r>
      <w:r w:rsidR="00EB2630">
        <w:rPr>
          <w:rFonts w:asciiTheme="minorHAnsi" w:hAnsiTheme="minorHAnsi" w:cstheme="minorHAnsi"/>
          <w:color w:val="000000" w:themeColor="text1"/>
          <w:shd w:val="clear" w:color="auto" w:fill="FFFFFF"/>
        </w:rPr>
        <w:t xml:space="preserve"> </w:t>
      </w:r>
      <w:r w:rsidR="00AD2470" w:rsidRPr="006E6254">
        <w:rPr>
          <w:rFonts w:asciiTheme="minorHAnsi" w:hAnsiTheme="minorHAnsi" w:cstheme="minorHAnsi"/>
          <w:color w:val="000000" w:themeColor="text1"/>
          <w:shd w:val="clear" w:color="auto" w:fill="FFFFFF"/>
        </w:rPr>
        <w:t>response</w:t>
      </w:r>
      <w:r w:rsidR="00EB2630">
        <w:rPr>
          <w:rFonts w:asciiTheme="minorHAnsi" w:hAnsiTheme="minorHAnsi" w:cstheme="minorHAnsi"/>
          <w:color w:val="000000" w:themeColor="text1"/>
          <w:shd w:val="clear" w:color="auto" w:fill="FFFFFF"/>
        </w:rPr>
        <w:t xml:space="preserve"> </w:t>
      </w:r>
      <w:r w:rsidR="00AD2470" w:rsidRPr="006E6254">
        <w:rPr>
          <w:rFonts w:asciiTheme="minorHAnsi" w:hAnsiTheme="minorHAnsi" w:cstheme="minorHAnsi"/>
          <w:color w:val="000000" w:themeColor="text1"/>
          <w:shd w:val="clear" w:color="auto" w:fill="FFFFFF"/>
        </w:rPr>
        <w:t>to</w:t>
      </w:r>
      <w:r w:rsidR="00EB2630">
        <w:rPr>
          <w:rFonts w:asciiTheme="minorHAnsi" w:hAnsiTheme="minorHAnsi" w:cstheme="minorHAnsi"/>
          <w:color w:val="000000" w:themeColor="text1"/>
          <w:shd w:val="clear" w:color="auto" w:fill="FFFFFF"/>
        </w:rPr>
        <w:t xml:space="preserve"> </w:t>
      </w:r>
      <w:r w:rsidR="00AD2470" w:rsidRPr="006E6254">
        <w:rPr>
          <w:rFonts w:asciiTheme="minorHAnsi" w:hAnsiTheme="minorHAnsi" w:cstheme="minorHAnsi"/>
          <w:color w:val="000000" w:themeColor="text1"/>
          <w:shd w:val="clear" w:color="auto" w:fill="FFFFFF"/>
        </w:rPr>
        <w:t>Norway’s</w:t>
      </w:r>
      <w:r w:rsidR="00EB2630">
        <w:rPr>
          <w:rFonts w:asciiTheme="minorHAnsi" w:hAnsiTheme="minorHAnsi" w:cstheme="minorHAnsi"/>
          <w:color w:val="000000" w:themeColor="text1"/>
          <w:shd w:val="clear" w:color="auto" w:fill="FFFFFF"/>
        </w:rPr>
        <w:t xml:space="preserve"> </w:t>
      </w:r>
      <w:r w:rsidR="00AD2470" w:rsidRPr="006E6254">
        <w:rPr>
          <w:rFonts w:asciiTheme="minorHAnsi" w:hAnsiTheme="minorHAnsi" w:cstheme="minorHAnsi"/>
          <w:color w:val="000000" w:themeColor="text1"/>
          <w:shd w:val="clear" w:color="auto" w:fill="FFFFFF"/>
        </w:rPr>
        <w:t>suggestion,</w:t>
      </w:r>
      <w:r w:rsidR="00EB2630">
        <w:rPr>
          <w:rFonts w:asciiTheme="minorHAnsi" w:hAnsiTheme="minorHAnsi" w:cstheme="minorHAnsi"/>
          <w:color w:val="000000" w:themeColor="text1"/>
          <w:shd w:val="clear" w:color="auto" w:fill="FFFFFF"/>
        </w:rPr>
        <w:t xml:space="preserve"> </w:t>
      </w:r>
      <w:r w:rsidR="00AD2470" w:rsidRPr="006E6254">
        <w:rPr>
          <w:rFonts w:asciiTheme="minorHAnsi" w:hAnsiTheme="minorHAnsi" w:cstheme="minorHAnsi"/>
          <w:color w:val="000000" w:themeColor="text1"/>
          <w:shd w:val="clear" w:color="auto" w:fill="FFFFFF"/>
        </w:rPr>
        <w:t>it</w:t>
      </w:r>
      <w:r w:rsidR="00EB2630">
        <w:rPr>
          <w:rFonts w:asciiTheme="minorHAnsi" w:hAnsiTheme="minorHAnsi" w:cstheme="minorHAnsi"/>
          <w:color w:val="000000" w:themeColor="text1"/>
          <w:shd w:val="clear" w:color="auto" w:fill="FFFFFF"/>
        </w:rPr>
        <w:t xml:space="preserve"> </w:t>
      </w:r>
      <w:r w:rsidR="00AD2470" w:rsidRPr="006E6254">
        <w:rPr>
          <w:rFonts w:asciiTheme="minorHAnsi" w:hAnsiTheme="minorHAnsi" w:cstheme="minorHAnsi"/>
          <w:color w:val="000000" w:themeColor="text1"/>
          <w:shd w:val="clear" w:color="auto" w:fill="FFFFFF"/>
        </w:rPr>
        <w:t>expressed</w:t>
      </w:r>
      <w:r w:rsidR="00EB2630">
        <w:rPr>
          <w:rFonts w:asciiTheme="minorHAnsi" w:hAnsiTheme="minorHAnsi" w:cstheme="minorHAnsi"/>
          <w:color w:val="000000" w:themeColor="text1"/>
          <w:shd w:val="clear" w:color="auto" w:fill="FFFFFF"/>
        </w:rPr>
        <w:t xml:space="preserve"> </w:t>
      </w:r>
      <w:r w:rsidR="00AD2470" w:rsidRPr="006E6254">
        <w:rPr>
          <w:rFonts w:asciiTheme="minorHAnsi" w:hAnsiTheme="minorHAnsi" w:cstheme="minorHAnsi"/>
          <w:color w:val="000000" w:themeColor="text1"/>
          <w:shd w:val="clear" w:color="auto" w:fill="FFFFFF"/>
        </w:rPr>
        <w:t>willingness</w:t>
      </w:r>
      <w:r w:rsidR="00EB2630">
        <w:rPr>
          <w:rFonts w:asciiTheme="minorHAnsi" w:hAnsiTheme="minorHAnsi" w:cstheme="minorHAnsi"/>
          <w:color w:val="000000" w:themeColor="text1"/>
          <w:shd w:val="clear" w:color="auto" w:fill="FFFFFF"/>
        </w:rPr>
        <w:t xml:space="preserve"> </w:t>
      </w:r>
      <w:r w:rsidR="00AD2470" w:rsidRPr="006E6254">
        <w:rPr>
          <w:rFonts w:asciiTheme="minorHAnsi" w:hAnsiTheme="minorHAnsi" w:cstheme="minorHAnsi"/>
          <w:color w:val="000000" w:themeColor="text1"/>
          <w:shd w:val="clear" w:color="auto" w:fill="FFFFFF"/>
        </w:rPr>
        <w:t>to</w:t>
      </w:r>
      <w:r w:rsidR="00EB2630">
        <w:rPr>
          <w:rFonts w:asciiTheme="minorHAnsi" w:hAnsiTheme="minorHAnsi" w:cstheme="minorHAnsi"/>
          <w:color w:val="000000" w:themeColor="text1"/>
          <w:shd w:val="clear" w:color="auto" w:fill="FFFFFF"/>
        </w:rPr>
        <w:t xml:space="preserve"> </w:t>
      </w:r>
      <w:r w:rsidR="00AD2470" w:rsidRPr="006E6254">
        <w:rPr>
          <w:rFonts w:asciiTheme="minorHAnsi" w:hAnsiTheme="minorHAnsi" w:cstheme="minorHAnsi"/>
          <w:color w:val="000000" w:themeColor="text1"/>
          <w:shd w:val="clear" w:color="auto" w:fill="FFFFFF"/>
        </w:rPr>
        <w:t>take</w:t>
      </w:r>
      <w:r w:rsidR="00EB2630">
        <w:rPr>
          <w:rFonts w:asciiTheme="minorHAnsi" w:hAnsiTheme="minorHAnsi" w:cstheme="minorHAnsi"/>
          <w:color w:val="000000" w:themeColor="text1"/>
          <w:shd w:val="clear" w:color="auto" w:fill="FFFFFF"/>
        </w:rPr>
        <w:t xml:space="preserve"> </w:t>
      </w:r>
      <w:r w:rsidR="00AD2470" w:rsidRPr="006E6254">
        <w:rPr>
          <w:rFonts w:asciiTheme="minorHAnsi" w:hAnsiTheme="minorHAnsi" w:cstheme="minorHAnsi"/>
          <w:color w:val="000000" w:themeColor="text1"/>
          <w:shd w:val="clear" w:color="auto" w:fill="FFFFFF"/>
        </w:rPr>
        <w:t>on</w:t>
      </w:r>
      <w:r w:rsidR="00EB2630">
        <w:rPr>
          <w:rFonts w:asciiTheme="minorHAnsi" w:hAnsiTheme="minorHAnsi" w:cstheme="minorHAnsi"/>
          <w:color w:val="000000" w:themeColor="text1"/>
          <w:shd w:val="clear" w:color="auto" w:fill="FFFFFF"/>
        </w:rPr>
        <w:t xml:space="preserve"> </w:t>
      </w:r>
      <w:r w:rsidR="00AD2470" w:rsidRPr="006E6254">
        <w:rPr>
          <w:rFonts w:asciiTheme="minorHAnsi" w:hAnsiTheme="minorHAnsi" w:cstheme="minorHAnsi"/>
          <w:color w:val="000000" w:themeColor="text1"/>
          <w:shd w:val="clear" w:color="auto" w:fill="FFFFFF"/>
        </w:rPr>
        <w:t>the</w:t>
      </w:r>
      <w:r w:rsidR="00EB2630">
        <w:rPr>
          <w:rFonts w:asciiTheme="minorHAnsi" w:hAnsiTheme="minorHAnsi" w:cstheme="minorHAnsi"/>
          <w:color w:val="000000" w:themeColor="text1"/>
          <w:shd w:val="clear" w:color="auto" w:fill="FFFFFF"/>
        </w:rPr>
        <w:t xml:space="preserve"> </w:t>
      </w:r>
      <w:r w:rsidR="00AD2470" w:rsidRPr="006E6254">
        <w:rPr>
          <w:rFonts w:asciiTheme="minorHAnsi" w:hAnsiTheme="minorHAnsi" w:cstheme="minorHAnsi"/>
          <w:color w:val="000000" w:themeColor="text1"/>
          <w:shd w:val="clear" w:color="auto" w:fill="FFFFFF"/>
        </w:rPr>
        <w:t>proposed</w:t>
      </w:r>
      <w:r w:rsidR="00EB2630">
        <w:rPr>
          <w:rFonts w:asciiTheme="minorHAnsi" w:hAnsiTheme="minorHAnsi" w:cstheme="minorHAnsi"/>
          <w:color w:val="000000" w:themeColor="text1"/>
          <w:shd w:val="clear" w:color="auto" w:fill="FFFFFF"/>
        </w:rPr>
        <w:t xml:space="preserve"> </w:t>
      </w:r>
      <w:r w:rsidR="00AD2470" w:rsidRPr="006E6254">
        <w:rPr>
          <w:rFonts w:asciiTheme="minorHAnsi" w:hAnsiTheme="minorHAnsi" w:cstheme="minorHAnsi"/>
          <w:color w:val="000000" w:themeColor="text1"/>
          <w:shd w:val="clear" w:color="auto" w:fill="FFFFFF"/>
        </w:rPr>
        <w:t>coordinating</w:t>
      </w:r>
      <w:r w:rsidR="00EB2630">
        <w:rPr>
          <w:rFonts w:asciiTheme="minorHAnsi" w:hAnsiTheme="minorHAnsi" w:cstheme="minorHAnsi"/>
          <w:color w:val="000000" w:themeColor="text1"/>
          <w:shd w:val="clear" w:color="auto" w:fill="FFFFFF"/>
        </w:rPr>
        <w:t xml:space="preserve"> </w:t>
      </w:r>
      <w:r w:rsidR="00AD2470" w:rsidRPr="006E6254">
        <w:rPr>
          <w:rFonts w:asciiTheme="minorHAnsi" w:hAnsiTheme="minorHAnsi" w:cstheme="minorHAnsi"/>
          <w:color w:val="000000" w:themeColor="text1"/>
          <w:shd w:val="clear" w:color="auto" w:fill="FFFFFF"/>
        </w:rPr>
        <w:t>role.</w:t>
      </w:r>
    </w:p>
    <w:p w14:paraId="7EA318DA" w14:textId="651529BD" w:rsidR="00AD2470" w:rsidRPr="006E6254" w:rsidRDefault="00EB2630" w:rsidP="006E6254">
      <w:pPr>
        <w:shd w:val="clear" w:color="auto" w:fill="FFFFFF"/>
        <w:suppressAutoHyphens/>
        <w:spacing w:after="0" w:line="240" w:lineRule="auto"/>
        <w:ind w:left="567" w:hanging="567"/>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val="en-US" w:eastAsia="en-GB"/>
        </w:rPr>
        <w:t xml:space="preserve"> </w:t>
      </w:r>
    </w:p>
    <w:p w14:paraId="51FD50F7" w14:textId="04AA73B4" w:rsidR="00AD2470" w:rsidRPr="006E6254" w:rsidRDefault="00BE0C6D" w:rsidP="006E6254">
      <w:pPr>
        <w:shd w:val="clear" w:color="auto" w:fill="FFFFFF"/>
        <w:suppressAutoHyphens/>
        <w:spacing w:after="0" w:line="240" w:lineRule="auto"/>
        <w:ind w:left="567" w:hanging="567"/>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val="en-US" w:eastAsia="en-GB"/>
        </w:rPr>
        <w:t>181</w:t>
      </w:r>
      <w:r w:rsidR="00AD2470" w:rsidRPr="006E6254">
        <w:rPr>
          <w:rFonts w:asciiTheme="minorHAnsi" w:eastAsia="Times New Roman" w:hAnsiTheme="minorHAnsi" w:cstheme="minorHAnsi"/>
          <w:color w:val="000000" w:themeColor="text1"/>
          <w:lang w:val="en-US" w:eastAsia="en-GB"/>
        </w:rPr>
        <w:t>.</w:t>
      </w:r>
      <w:r w:rsidR="00AD2470" w:rsidRPr="006E6254">
        <w:rPr>
          <w:rFonts w:asciiTheme="minorHAnsi" w:eastAsia="Times New Roman" w:hAnsiTheme="minorHAnsi" w:cstheme="minorHAnsi"/>
          <w:color w:val="000000" w:themeColor="text1"/>
          <w:lang w:val="en-US" w:eastAsia="en-GB"/>
        </w:rPr>
        <w:tab/>
        <w:t>Noting</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strong</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support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for</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this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draft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resolution,</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with</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minor</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amendments,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well</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Australia</w:t>
      </w:r>
      <w:r w:rsidR="00AD2470" w:rsidRPr="000B1F90">
        <w:rPr>
          <w:rFonts w:asciiTheme="minorHAnsi" w:eastAsia="Times New Roman" w:hAnsiTheme="minorHAnsi" w:cstheme="minorHAnsi"/>
          <w:b/>
          <w:color w:val="000000" w:themeColor="text1"/>
          <w:lang w:val="en-US" w:eastAsia="en-GB"/>
        </w:rPr>
        <w:t>’s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comment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that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it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was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available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to</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assist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Secretariat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and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that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it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welcomed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informal</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discussions,</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b/>
          <w:bCs/>
          <w:color w:val="000000" w:themeColor="text1"/>
          <w:lang w:val="en-US" w:eastAsia="en-GB"/>
        </w:rPr>
        <w:t>President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invited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the</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Secretariat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to</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submit</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revised</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version</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to</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a</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later</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plenary</w:t>
      </w:r>
      <w:r w:rsidR="00EB2630">
        <w:rPr>
          <w:rFonts w:asciiTheme="minorHAnsi" w:eastAsia="Times New Roman" w:hAnsiTheme="minorHAnsi" w:cstheme="minorHAnsi"/>
          <w:color w:val="000000" w:themeColor="text1"/>
          <w:lang w:val="en-US" w:eastAsia="en-GB"/>
        </w:rPr>
        <w:t xml:space="preserve"> </w:t>
      </w:r>
      <w:r w:rsidR="00AD2470" w:rsidRPr="006E6254">
        <w:rPr>
          <w:rFonts w:asciiTheme="minorHAnsi" w:eastAsia="Times New Roman" w:hAnsiTheme="minorHAnsi" w:cstheme="minorHAnsi"/>
          <w:color w:val="000000" w:themeColor="text1"/>
          <w:lang w:val="en-US" w:eastAsia="en-GB"/>
        </w:rPr>
        <w:t>session.</w:t>
      </w:r>
    </w:p>
    <w:p w14:paraId="7E17F19D" w14:textId="77777777" w:rsidR="00AD2470" w:rsidRPr="006E6254" w:rsidRDefault="00AD2470" w:rsidP="006E6254">
      <w:pPr>
        <w:suppressAutoHyphens/>
        <w:snapToGrid w:val="0"/>
        <w:spacing w:after="0" w:line="240" w:lineRule="auto"/>
        <w:rPr>
          <w:rFonts w:asciiTheme="minorHAnsi" w:hAnsiTheme="minorHAnsi" w:cstheme="minorHAnsi"/>
          <w:b/>
          <w:color w:val="000000" w:themeColor="text1"/>
        </w:rPr>
      </w:pPr>
    </w:p>
    <w:p w14:paraId="779D04B9" w14:textId="4BDE8613" w:rsidR="00AD2470" w:rsidRPr="006E6254" w:rsidRDefault="00AD2470" w:rsidP="006F442D">
      <w:pPr>
        <w:keepNext/>
        <w:pBdr>
          <w:top w:val="single" w:sz="4" w:space="3" w:color="auto"/>
          <w:left w:val="single" w:sz="4" w:space="4" w:color="auto"/>
          <w:bottom w:val="single" w:sz="4" w:space="3" w:color="auto"/>
          <w:right w:val="single" w:sz="4" w:space="4" w:color="auto"/>
        </w:pBdr>
        <w:suppressAutoHyphens/>
        <w:snapToGrid w:val="0"/>
        <w:spacing w:after="0" w:line="240" w:lineRule="auto"/>
        <w:rPr>
          <w:rFonts w:asciiTheme="minorHAnsi" w:hAnsiTheme="minorHAnsi" w:cstheme="minorHAnsi"/>
          <w:color w:val="000000" w:themeColor="text1"/>
          <w:lang w:val="en-US"/>
        </w:rPr>
      </w:pPr>
      <w:r w:rsidRPr="006E6254">
        <w:rPr>
          <w:rFonts w:asciiTheme="minorHAnsi" w:hAnsiTheme="minorHAnsi" w:cstheme="minorHAnsi"/>
          <w:b/>
          <w:bCs/>
          <w:color w:val="000000" w:themeColor="text1"/>
          <w:lang w:val="en-US"/>
        </w:rPr>
        <w:t>18.20</w:t>
      </w:r>
      <w:r w:rsidR="00B57B48">
        <w:rPr>
          <w:rFonts w:asciiTheme="minorHAnsi" w:hAnsiTheme="minorHAnsi" w:cstheme="minorHAnsi"/>
          <w:b/>
          <w:bCs/>
          <w:color w:val="000000" w:themeColor="text1"/>
          <w:lang w:val="en-US"/>
        </w:rPr>
        <w:t>:</w:t>
      </w:r>
      <w:r w:rsidR="00EB2630">
        <w:rPr>
          <w:rFonts w:asciiTheme="minorHAnsi" w:hAnsiTheme="minorHAnsi" w:cstheme="minorHAnsi"/>
          <w:b/>
          <w:bCs/>
          <w:color w:val="000000" w:themeColor="text1"/>
          <w:lang w:val="en-US"/>
        </w:rPr>
        <w:t xml:space="preserve"> </w:t>
      </w:r>
      <w:r w:rsidRPr="006E6254">
        <w:rPr>
          <w:rFonts w:asciiTheme="minorHAnsi" w:hAnsiTheme="minorHAnsi" w:cstheme="minorHAnsi"/>
          <w:b/>
          <w:bCs/>
          <w:color w:val="000000" w:themeColor="text1"/>
        </w:rPr>
        <w:t>Draft</w:t>
      </w:r>
      <w:r w:rsidR="00EB2630">
        <w:rPr>
          <w:rFonts w:asciiTheme="minorHAnsi" w:hAnsiTheme="minorHAnsi" w:cstheme="minorHAnsi"/>
          <w:b/>
          <w:bCs/>
          <w:color w:val="000000" w:themeColor="text1"/>
        </w:rPr>
        <w:t xml:space="preserve"> </w:t>
      </w:r>
      <w:r w:rsidRPr="006E6254">
        <w:rPr>
          <w:rFonts w:asciiTheme="minorHAnsi" w:hAnsiTheme="minorHAnsi" w:cstheme="minorHAnsi"/>
          <w:b/>
          <w:bCs/>
          <w:color w:val="000000" w:themeColor="text1"/>
        </w:rPr>
        <w:t>resolution</w:t>
      </w:r>
      <w:r w:rsidR="00EB2630">
        <w:rPr>
          <w:rFonts w:asciiTheme="minorHAnsi" w:hAnsiTheme="minorHAnsi" w:cstheme="minorHAnsi"/>
          <w:b/>
          <w:bCs/>
          <w:color w:val="000000" w:themeColor="text1"/>
        </w:rPr>
        <w:t xml:space="preserve"> </w:t>
      </w:r>
      <w:r w:rsidRPr="006E6254">
        <w:rPr>
          <w:rFonts w:asciiTheme="minorHAnsi" w:hAnsiTheme="minorHAnsi" w:cstheme="minorHAnsi"/>
          <w:b/>
          <w:bCs/>
          <w:color w:val="000000" w:themeColor="text1"/>
        </w:rPr>
        <w:t>on</w:t>
      </w:r>
      <w:r w:rsidR="00EB2630">
        <w:rPr>
          <w:rFonts w:asciiTheme="minorHAnsi" w:hAnsiTheme="minorHAnsi" w:cstheme="minorHAnsi"/>
          <w:b/>
          <w:bCs/>
          <w:color w:val="000000" w:themeColor="text1"/>
        </w:rPr>
        <w:t xml:space="preserve"> </w:t>
      </w:r>
      <w:r w:rsidRPr="006E6254">
        <w:rPr>
          <w:rFonts w:asciiTheme="minorHAnsi" w:hAnsiTheme="minorHAnsi" w:cstheme="minorHAnsi"/>
          <w:b/>
          <w:bCs/>
          <w:color w:val="000000" w:themeColor="text1"/>
        </w:rPr>
        <w:t>protection,</w:t>
      </w:r>
      <w:r w:rsidR="00EB2630">
        <w:rPr>
          <w:rFonts w:asciiTheme="minorHAnsi" w:hAnsiTheme="minorHAnsi" w:cstheme="minorHAnsi"/>
          <w:b/>
          <w:bCs/>
          <w:color w:val="000000" w:themeColor="text1"/>
        </w:rPr>
        <w:t xml:space="preserve"> </w:t>
      </w:r>
      <w:r w:rsidRPr="006E6254">
        <w:rPr>
          <w:rFonts w:asciiTheme="minorHAnsi" w:hAnsiTheme="minorHAnsi" w:cstheme="minorHAnsi"/>
          <w:b/>
          <w:bCs/>
          <w:color w:val="000000" w:themeColor="text1"/>
        </w:rPr>
        <w:t>management</w:t>
      </w:r>
      <w:r w:rsidR="00EB2630">
        <w:rPr>
          <w:rFonts w:asciiTheme="minorHAnsi" w:hAnsiTheme="minorHAnsi" w:cstheme="minorHAnsi"/>
          <w:b/>
          <w:bCs/>
          <w:color w:val="000000" w:themeColor="text1"/>
        </w:rPr>
        <w:t xml:space="preserve"> </w:t>
      </w:r>
      <w:r w:rsidRPr="006E6254">
        <w:rPr>
          <w:rFonts w:asciiTheme="minorHAnsi" w:hAnsiTheme="minorHAnsi" w:cstheme="minorHAnsi"/>
          <w:b/>
          <w:bCs/>
          <w:color w:val="000000" w:themeColor="text1"/>
        </w:rPr>
        <w:t>and</w:t>
      </w:r>
      <w:r w:rsidR="00EB2630">
        <w:rPr>
          <w:rFonts w:asciiTheme="minorHAnsi" w:hAnsiTheme="minorHAnsi" w:cstheme="minorHAnsi"/>
          <w:b/>
          <w:bCs/>
          <w:color w:val="000000" w:themeColor="text1"/>
        </w:rPr>
        <w:t xml:space="preserve"> </w:t>
      </w:r>
      <w:r w:rsidRPr="006E6254">
        <w:rPr>
          <w:rFonts w:asciiTheme="minorHAnsi" w:hAnsiTheme="minorHAnsi" w:cstheme="minorHAnsi"/>
          <w:b/>
          <w:bCs/>
          <w:color w:val="000000" w:themeColor="text1"/>
        </w:rPr>
        <w:t>restoration</w:t>
      </w:r>
      <w:r w:rsidR="00EB2630">
        <w:rPr>
          <w:rFonts w:asciiTheme="minorHAnsi" w:hAnsiTheme="minorHAnsi" w:cstheme="minorHAnsi"/>
          <w:b/>
          <w:bCs/>
          <w:color w:val="000000" w:themeColor="text1"/>
        </w:rPr>
        <w:t xml:space="preserve"> </w:t>
      </w:r>
      <w:r w:rsidRPr="006E6254">
        <w:rPr>
          <w:rFonts w:asciiTheme="minorHAnsi" w:hAnsiTheme="minorHAnsi" w:cstheme="minorHAnsi"/>
          <w:b/>
          <w:bCs/>
          <w:color w:val="000000" w:themeColor="text1"/>
        </w:rPr>
        <w:t>of</w:t>
      </w:r>
      <w:r w:rsidR="00EB2630">
        <w:rPr>
          <w:rFonts w:asciiTheme="minorHAnsi" w:hAnsiTheme="minorHAnsi" w:cstheme="minorHAnsi"/>
          <w:b/>
          <w:bCs/>
          <w:color w:val="000000" w:themeColor="text1"/>
        </w:rPr>
        <w:t xml:space="preserve"> </w:t>
      </w:r>
      <w:r w:rsidRPr="006E6254">
        <w:rPr>
          <w:rFonts w:asciiTheme="minorHAnsi" w:hAnsiTheme="minorHAnsi" w:cstheme="minorHAnsi"/>
          <w:b/>
          <w:bCs/>
          <w:color w:val="000000" w:themeColor="text1"/>
        </w:rPr>
        <w:t>wetlands</w:t>
      </w:r>
      <w:r w:rsidR="00EB2630">
        <w:rPr>
          <w:rFonts w:asciiTheme="minorHAnsi" w:hAnsiTheme="minorHAnsi" w:cstheme="minorHAnsi"/>
          <w:b/>
          <w:bCs/>
          <w:color w:val="000000" w:themeColor="text1"/>
        </w:rPr>
        <w:t xml:space="preserve"> </w:t>
      </w:r>
      <w:r w:rsidRPr="006E6254">
        <w:rPr>
          <w:rFonts w:asciiTheme="minorHAnsi" w:hAnsiTheme="minorHAnsi" w:cstheme="minorHAnsi"/>
          <w:b/>
          <w:bCs/>
          <w:color w:val="000000" w:themeColor="text1"/>
        </w:rPr>
        <w:t>as</w:t>
      </w:r>
      <w:r w:rsidR="00EB2630">
        <w:rPr>
          <w:rFonts w:asciiTheme="minorHAnsi" w:hAnsiTheme="minorHAnsi" w:cstheme="minorHAnsi"/>
          <w:b/>
          <w:bCs/>
          <w:color w:val="000000" w:themeColor="text1"/>
        </w:rPr>
        <w:t xml:space="preserve"> </w:t>
      </w:r>
      <w:r w:rsidRPr="006E6254">
        <w:rPr>
          <w:rFonts w:asciiTheme="minorHAnsi" w:hAnsiTheme="minorHAnsi" w:cstheme="minorHAnsi"/>
          <w:b/>
          <w:bCs/>
          <w:color w:val="000000" w:themeColor="text1"/>
        </w:rPr>
        <w:t>[nature-based</w:t>
      </w:r>
      <w:r w:rsidR="00EB2630">
        <w:rPr>
          <w:rFonts w:asciiTheme="minorHAnsi" w:hAnsiTheme="minorHAnsi" w:cstheme="minorHAnsi"/>
          <w:b/>
          <w:bCs/>
          <w:color w:val="000000" w:themeColor="text1"/>
        </w:rPr>
        <w:t xml:space="preserve"> </w:t>
      </w:r>
      <w:r w:rsidRPr="006E6254">
        <w:rPr>
          <w:rFonts w:asciiTheme="minorHAnsi" w:hAnsiTheme="minorHAnsi" w:cstheme="minorHAnsi"/>
          <w:b/>
          <w:bCs/>
          <w:color w:val="000000" w:themeColor="text1"/>
        </w:rPr>
        <w:t>solutions]</w:t>
      </w:r>
      <w:r w:rsidR="00EB2630">
        <w:rPr>
          <w:rFonts w:asciiTheme="minorHAnsi" w:hAnsiTheme="minorHAnsi" w:cstheme="minorHAnsi"/>
          <w:b/>
          <w:bCs/>
          <w:color w:val="000000" w:themeColor="text1"/>
        </w:rPr>
        <w:t xml:space="preserve"> </w:t>
      </w:r>
      <w:r w:rsidRPr="006E6254">
        <w:rPr>
          <w:rFonts w:asciiTheme="minorHAnsi" w:hAnsiTheme="minorHAnsi" w:cstheme="minorHAnsi"/>
          <w:b/>
          <w:bCs/>
          <w:color w:val="000000" w:themeColor="text1"/>
        </w:rPr>
        <w:t>[ecosystem-based</w:t>
      </w:r>
      <w:r w:rsidR="00EB2630">
        <w:rPr>
          <w:rFonts w:asciiTheme="minorHAnsi" w:hAnsiTheme="minorHAnsi" w:cstheme="minorHAnsi"/>
          <w:b/>
          <w:bCs/>
          <w:color w:val="000000" w:themeColor="text1"/>
        </w:rPr>
        <w:t xml:space="preserve"> </w:t>
      </w:r>
      <w:r w:rsidRPr="006E6254">
        <w:rPr>
          <w:rFonts w:asciiTheme="minorHAnsi" w:hAnsiTheme="minorHAnsi" w:cstheme="minorHAnsi"/>
          <w:b/>
          <w:bCs/>
          <w:color w:val="000000" w:themeColor="text1"/>
        </w:rPr>
        <w:t>approaches]</w:t>
      </w:r>
      <w:r w:rsidR="00EB2630">
        <w:rPr>
          <w:rFonts w:asciiTheme="minorHAnsi" w:hAnsiTheme="minorHAnsi" w:cstheme="minorHAnsi"/>
          <w:b/>
          <w:bCs/>
          <w:color w:val="000000" w:themeColor="text1"/>
        </w:rPr>
        <w:t xml:space="preserve"> </w:t>
      </w:r>
      <w:r w:rsidRPr="006E6254">
        <w:rPr>
          <w:rFonts w:asciiTheme="minorHAnsi" w:hAnsiTheme="minorHAnsi" w:cstheme="minorHAnsi"/>
          <w:b/>
          <w:bCs/>
          <w:color w:val="000000" w:themeColor="text1"/>
        </w:rPr>
        <w:t>to</w:t>
      </w:r>
      <w:r w:rsidR="00EB2630">
        <w:rPr>
          <w:rFonts w:asciiTheme="minorHAnsi" w:hAnsiTheme="minorHAnsi" w:cstheme="minorHAnsi"/>
          <w:b/>
          <w:bCs/>
          <w:color w:val="000000" w:themeColor="text1"/>
        </w:rPr>
        <w:t xml:space="preserve"> </w:t>
      </w:r>
      <w:r w:rsidRPr="006E6254">
        <w:rPr>
          <w:rFonts w:asciiTheme="minorHAnsi" w:hAnsiTheme="minorHAnsi" w:cstheme="minorHAnsi"/>
          <w:b/>
          <w:bCs/>
          <w:color w:val="000000" w:themeColor="text1"/>
        </w:rPr>
        <w:t>address</w:t>
      </w:r>
      <w:r w:rsidR="00EB2630">
        <w:rPr>
          <w:rFonts w:asciiTheme="minorHAnsi" w:hAnsiTheme="minorHAnsi" w:cstheme="minorHAnsi"/>
          <w:b/>
          <w:bCs/>
          <w:color w:val="000000" w:themeColor="text1"/>
        </w:rPr>
        <w:t xml:space="preserve"> </w:t>
      </w:r>
      <w:r w:rsidRPr="006E6254">
        <w:rPr>
          <w:rFonts w:asciiTheme="minorHAnsi" w:hAnsiTheme="minorHAnsi" w:cstheme="minorHAnsi"/>
          <w:b/>
          <w:bCs/>
          <w:color w:val="000000" w:themeColor="text1"/>
        </w:rPr>
        <w:t>the</w:t>
      </w:r>
      <w:r w:rsidR="00EB2630">
        <w:rPr>
          <w:rFonts w:asciiTheme="minorHAnsi" w:hAnsiTheme="minorHAnsi" w:cstheme="minorHAnsi"/>
          <w:b/>
          <w:bCs/>
          <w:color w:val="000000" w:themeColor="text1"/>
        </w:rPr>
        <w:t xml:space="preserve"> </w:t>
      </w:r>
      <w:r w:rsidRPr="006E6254">
        <w:rPr>
          <w:rFonts w:asciiTheme="minorHAnsi" w:hAnsiTheme="minorHAnsi" w:cstheme="minorHAnsi"/>
          <w:b/>
          <w:bCs/>
          <w:color w:val="000000" w:themeColor="text1"/>
        </w:rPr>
        <w:t>climate</w:t>
      </w:r>
      <w:r w:rsidR="00EB2630">
        <w:rPr>
          <w:rFonts w:asciiTheme="minorHAnsi" w:hAnsiTheme="minorHAnsi" w:cstheme="minorHAnsi"/>
          <w:b/>
          <w:bCs/>
          <w:color w:val="000000" w:themeColor="text1"/>
        </w:rPr>
        <w:t xml:space="preserve"> </w:t>
      </w:r>
      <w:r w:rsidRPr="006E6254">
        <w:rPr>
          <w:rFonts w:asciiTheme="minorHAnsi" w:hAnsiTheme="minorHAnsi" w:cstheme="minorHAnsi"/>
          <w:b/>
          <w:bCs/>
          <w:color w:val="000000" w:themeColor="text1"/>
        </w:rPr>
        <w:t>crisis</w:t>
      </w:r>
    </w:p>
    <w:p w14:paraId="5DCB349A" w14:textId="77777777" w:rsidR="00AD2470" w:rsidRPr="006E6254" w:rsidRDefault="00AD2470" w:rsidP="006F442D">
      <w:pPr>
        <w:keepNext/>
        <w:suppressAutoHyphens/>
        <w:spacing w:after="0" w:line="240" w:lineRule="auto"/>
        <w:rPr>
          <w:rFonts w:asciiTheme="minorHAnsi" w:hAnsiTheme="minorHAnsi" w:cstheme="minorHAnsi"/>
          <w:color w:val="000000" w:themeColor="text1"/>
          <w:lang w:val="en-US"/>
        </w:rPr>
      </w:pPr>
    </w:p>
    <w:p w14:paraId="57ADDA7A" w14:textId="5B14B836" w:rsidR="00AD2470" w:rsidRPr="006E6254" w:rsidRDefault="00BE0C6D" w:rsidP="006E6254">
      <w:pPr>
        <w:suppressAutoHyphens/>
        <w:spacing w:after="0" w:line="240" w:lineRule="auto"/>
        <w:ind w:left="567" w:hanging="567"/>
        <w:rPr>
          <w:rFonts w:asciiTheme="minorHAnsi" w:hAnsiTheme="minorHAnsi" w:cstheme="minorHAnsi"/>
          <w:color w:val="000000" w:themeColor="text1"/>
          <w:lang w:val="en-US"/>
        </w:rPr>
      </w:pPr>
      <w:r>
        <w:rPr>
          <w:rFonts w:asciiTheme="minorHAnsi" w:hAnsiTheme="minorHAnsi" w:cstheme="minorHAnsi"/>
          <w:color w:val="000000" w:themeColor="text1"/>
          <w:lang w:val="en-US"/>
        </w:rPr>
        <w:t>182</w:t>
      </w:r>
      <w:r w:rsidR="00AD2470" w:rsidRPr="006E6254">
        <w:rPr>
          <w:rFonts w:asciiTheme="minorHAnsi" w:hAnsiTheme="minorHAnsi" w:cstheme="minorHAnsi"/>
          <w:color w:val="000000" w:themeColor="text1"/>
          <w:lang w:val="en-US"/>
        </w:rPr>
        <w:t>.</w:t>
      </w:r>
      <w:r w:rsidR="00AD2470" w:rsidRPr="006E6254">
        <w:rPr>
          <w:rFonts w:asciiTheme="minorHAnsi" w:hAnsiTheme="minorHAnsi" w:cstheme="minorHAnsi"/>
          <w:color w:val="000000" w:themeColor="text1"/>
          <w:lang w:val="en-US"/>
        </w:rPr>
        <w:tab/>
      </w:r>
      <w:r w:rsidR="00AD2470" w:rsidRPr="006E6254">
        <w:rPr>
          <w:rFonts w:asciiTheme="minorHAnsi" w:hAnsiTheme="minorHAnsi" w:cstheme="minorHAnsi"/>
          <w:b/>
          <w:bCs/>
          <w:color w:val="000000" w:themeColor="text1"/>
          <w:lang w:val="en-US"/>
        </w:rPr>
        <w:t>Spain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presented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draft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resolution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contained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document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COP14</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Doc.18.20,</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noting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that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proposal</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was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prepared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jointly</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with</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27</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Contracting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Parties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that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are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members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of</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Mediterranean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Wetlands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Initiative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(MedWet).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Spain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underlined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critical</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need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strengthen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climate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change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adaptation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through</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conservation,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restoration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and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wise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use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of</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wetlands,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conserve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biodiversity</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and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maintain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crucial</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services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that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wetland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ecosystems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provide.</w:t>
      </w:r>
    </w:p>
    <w:p w14:paraId="43A34EB1" w14:textId="77777777" w:rsidR="00AD2470" w:rsidRPr="006E6254" w:rsidRDefault="00AD2470" w:rsidP="006E6254">
      <w:pPr>
        <w:suppressAutoHyphens/>
        <w:spacing w:after="0" w:line="240" w:lineRule="auto"/>
        <w:ind w:left="567" w:hanging="567"/>
        <w:rPr>
          <w:rFonts w:asciiTheme="minorHAnsi" w:hAnsiTheme="minorHAnsi" w:cstheme="minorHAnsi"/>
          <w:color w:val="000000" w:themeColor="text1"/>
          <w:lang w:val="en-US"/>
        </w:rPr>
      </w:pPr>
    </w:p>
    <w:p w14:paraId="6B0EA401" w14:textId="5DBB7AB0" w:rsidR="00AD2470" w:rsidRDefault="00BE0C6D" w:rsidP="006E6254">
      <w:pPr>
        <w:suppressAutoHyphens/>
        <w:spacing w:after="0" w:line="240" w:lineRule="auto"/>
        <w:ind w:left="567" w:hanging="567"/>
        <w:rPr>
          <w:rFonts w:asciiTheme="minorHAnsi" w:hAnsiTheme="minorHAnsi" w:cstheme="minorHAnsi"/>
          <w:color w:val="000000" w:themeColor="text1"/>
          <w:lang w:val="en-US"/>
        </w:rPr>
      </w:pPr>
      <w:r>
        <w:rPr>
          <w:rFonts w:asciiTheme="minorHAnsi" w:hAnsiTheme="minorHAnsi" w:cstheme="minorHAnsi"/>
          <w:color w:val="000000" w:themeColor="text1"/>
          <w:lang w:val="en-US"/>
        </w:rPr>
        <w:t>183</w:t>
      </w:r>
      <w:r w:rsidR="00AD2470" w:rsidRPr="006E6254">
        <w:rPr>
          <w:rFonts w:asciiTheme="minorHAnsi" w:hAnsiTheme="minorHAnsi" w:cstheme="minorHAnsi"/>
          <w:color w:val="000000" w:themeColor="text1"/>
          <w:lang w:val="en-US"/>
        </w:rPr>
        <w:t>.</w:t>
      </w:r>
      <w:r w:rsidR="00AD2470" w:rsidRPr="006E6254">
        <w:rPr>
          <w:rFonts w:asciiTheme="minorHAnsi" w:hAnsiTheme="minorHAnsi" w:cstheme="minorHAnsi"/>
          <w:color w:val="000000" w:themeColor="text1"/>
          <w:lang w:val="en-US"/>
        </w:rPr>
        <w:tab/>
      </w:r>
      <w:r w:rsidR="00AD2470" w:rsidRPr="006E6254">
        <w:rPr>
          <w:rFonts w:asciiTheme="minorHAnsi" w:hAnsiTheme="minorHAnsi" w:cstheme="minorHAnsi"/>
          <w:b/>
          <w:bCs/>
          <w:color w:val="000000" w:themeColor="text1"/>
          <w:lang w:val="en-US"/>
        </w:rPr>
        <w:t>Austria</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Bangladesh</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Bolivia</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Botswana</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on</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behalf</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of</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the</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Africa</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region</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Cambodia</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Canada</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Chile</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China</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Colombia</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Republic</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of</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the</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Congo</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Costa</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Rica</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Dominican</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Republic</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Ecuador</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Equatorial</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Guinea</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Gambia</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India</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Indonesia</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13664" w:rsidRPr="00F94EF8">
        <w:rPr>
          <w:rFonts w:asciiTheme="minorHAnsi" w:hAnsiTheme="minorHAnsi" w:cstheme="minorHAnsi"/>
          <w:bCs/>
          <w:color w:val="000000" w:themeColor="text1"/>
          <w:lang w:val="en-US"/>
        </w:rPr>
        <w:t xml:space="preserve">the </w:t>
      </w:r>
      <w:r w:rsidR="00A13664">
        <w:rPr>
          <w:rFonts w:asciiTheme="minorHAnsi" w:hAnsiTheme="minorHAnsi" w:cstheme="minorHAnsi"/>
          <w:b/>
          <w:bCs/>
          <w:color w:val="000000" w:themeColor="text1"/>
          <w:lang w:val="en-US"/>
        </w:rPr>
        <w:t>Islamic Republic of Iran</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Mexico</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New</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Zealand</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Norway</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Paraguay</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Philippines</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4B547B" w:rsidRPr="006E6254">
        <w:rPr>
          <w:rFonts w:asciiTheme="minorHAnsi" w:hAnsiTheme="minorHAnsi" w:cstheme="minorHAnsi"/>
          <w:color w:val="000000" w:themeColor="text1"/>
          <w:lang w:val="en-US"/>
        </w:rPr>
        <w:t>the</w:t>
      </w:r>
      <w:r w:rsidR="004B547B">
        <w:rPr>
          <w:rFonts w:asciiTheme="minorHAnsi" w:hAnsiTheme="minorHAnsi" w:cstheme="minorHAnsi"/>
          <w:b/>
          <w:bCs/>
          <w:color w:val="000000" w:themeColor="text1"/>
          <w:lang w:val="en-US"/>
        </w:rPr>
        <w:t xml:space="preserve"> </w:t>
      </w:r>
      <w:r w:rsidR="004B547B" w:rsidRPr="006E6254">
        <w:rPr>
          <w:rFonts w:asciiTheme="minorHAnsi" w:hAnsiTheme="minorHAnsi" w:cstheme="minorHAnsi"/>
          <w:b/>
          <w:bCs/>
          <w:color w:val="000000" w:themeColor="text1"/>
          <w:lang w:val="en-US"/>
        </w:rPr>
        <w:t>Republic</w:t>
      </w:r>
      <w:r w:rsidR="004B547B">
        <w:rPr>
          <w:rFonts w:asciiTheme="minorHAnsi" w:hAnsiTheme="minorHAnsi" w:cstheme="minorHAnsi"/>
          <w:b/>
          <w:bCs/>
          <w:color w:val="000000" w:themeColor="text1"/>
          <w:lang w:val="en-US"/>
        </w:rPr>
        <w:t xml:space="preserve"> </w:t>
      </w:r>
      <w:r w:rsidR="004B547B" w:rsidRPr="006E6254">
        <w:rPr>
          <w:rFonts w:asciiTheme="minorHAnsi" w:hAnsiTheme="minorHAnsi" w:cstheme="minorHAnsi"/>
          <w:b/>
          <w:bCs/>
          <w:color w:val="000000" w:themeColor="text1"/>
          <w:lang w:val="en-US"/>
        </w:rPr>
        <w:t>of</w:t>
      </w:r>
      <w:r w:rsidR="004B547B">
        <w:rPr>
          <w:rFonts w:asciiTheme="minorHAnsi" w:hAnsiTheme="minorHAnsi" w:cstheme="minorHAnsi"/>
          <w:b/>
          <w:bCs/>
          <w:color w:val="000000" w:themeColor="text1"/>
          <w:lang w:val="en-US"/>
        </w:rPr>
        <w:t xml:space="preserve"> </w:t>
      </w:r>
      <w:r w:rsidR="004B547B" w:rsidRPr="006E6254">
        <w:rPr>
          <w:rFonts w:asciiTheme="minorHAnsi" w:hAnsiTheme="minorHAnsi" w:cstheme="minorHAnsi"/>
          <w:b/>
          <w:bCs/>
          <w:color w:val="000000" w:themeColor="text1"/>
          <w:lang w:val="en-US"/>
        </w:rPr>
        <w:t>Korea</w:t>
      </w:r>
      <w:r w:rsidR="004B547B" w:rsidRPr="004B547B">
        <w:rPr>
          <w:rFonts w:asciiTheme="minorHAnsi" w:hAnsiTheme="minorHAnsi" w:cstheme="minorHAnsi"/>
          <w:bCs/>
          <w:color w:val="000000" w:themeColor="text1"/>
          <w:lang w:val="en-US"/>
        </w:rPr>
        <w:t xml:space="preserve">, </w:t>
      </w:r>
      <w:r w:rsidR="00AD2470" w:rsidRPr="006E6254">
        <w:rPr>
          <w:rFonts w:asciiTheme="minorHAnsi" w:hAnsiTheme="minorHAnsi" w:cstheme="minorHAnsi"/>
          <w:b/>
          <w:bCs/>
          <w:color w:val="000000" w:themeColor="text1"/>
          <w:lang w:val="en-US"/>
        </w:rPr>
        <w:t>Senegal</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Slovenia</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on</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behalf</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of</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the</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Member</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States</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of</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the</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EU</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Switzerland</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Thailand</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Türkiye</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United</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Kingdom</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of</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Great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Britain</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and</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Northern</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Ireland</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United</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States</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of</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America</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Uruguay</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Venezuela</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Zambia</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color w:val="000000" w:themeColor="text1"/>
          <w:lang w:val="en-US"/>
        </w:rPr>
        <w:t>and</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Zimbabwe</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color w:val="000000" w:themeColor="text1"/>
          <w:lang w:val="en-US"/>
        </w:rPr>
        <w:t>welcomed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draft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resolution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and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noted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role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of</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wetlands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addressing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climate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change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and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biodiversity</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loss.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Parties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expressed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preference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for</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use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of</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various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terminologies: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nature-based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solutions,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ecosystem-based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approaches,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and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iterations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thereof.</w:t>
      </w:r>
      <w:r w:rsidR="006C7B1E">
        <w:rPr>
          <w:rFonts w:asciiTheme="minorHAnsi" w:hAnsiTheme="minorHAnsi" w:cstheme="minorHAnsi"/>
          <w:color w:val="000000" w:themeColor="text1"/>
          <w:lang w:val="en-US"/>
        </w:rPr>
        <w:t xml:space="preserve"> </w:t>
      </w:r>
    </w:p>
    <w:p w14:paraId="561808D3" w14:textId="0D7DFC52" w:rsidR="00B40AC6" w:rsidRDefault="00B40AC6" w:rsidP="006E6254">
      <w:pPr>
        <w:suppressAutoHyphens/>
        <w:spacing w:after="0" w:line="240" w:lineRule="auto"/>
        <w:ind w:left="567" w:hanging="567"/>
        <w:rPr>
          <w:rFonts w:asciiTheme="minorHAnsi" w:hAnsiTheme="minorHAnsi" w:cstheme="minorHAnsi"/>
          <w:color w:val="000000" w:themeColor="text1"/>
          <w:lang w:val="en-US"/>
        </w:rPr>
      </w:pPr>
    </w:p>
    <w:p w14:paraId="35E52C80" w14:textId="7C5E9DE8" w:rsidR="00B40AC6" w:rsidRPr="00B40AC6" w:rsidRDefault="00BE0C6D" w:rsidP="00B40AC6">
      <w:pPr>
        <w:suppressAutoHyphens/>
        <w:spacing w:after="0" w:line="240" w:lineRule="auto"/>
        <w:ind w:left="567" w:hanging="567"/>
        <w:rPr>
          <w:rFonts w:asciiTheme="minorHAnsi" w:hAnsiTheme="minorHAnsi" w:cstheme="minorHAnsi"/>
          <w:color w:val="000000" w:themeColor="text1"/>
          <w:lang w:val="en-US"/>
        </w:rPr>
      </w:pPr>
      <w:r>
        <w:rPr>
          <w:rFonts w:asciiTheme="minorHAnsi" w:hAnsiTheme="minorHAnsi" w:cstheme="minorHAnsi"/>
          <w:color w:val="000000" w:themeColor="text1"/>
          <w:lang w:val="en-US"/>
        </w:rPr>
        <w:t>184</w:t>
      </w:r>
      <w:r w:rsidR="00B40AC6" w:rsidRPr="00F94EF8">
        <w:rPr>
          <w:rFonts w:asciiTheme="minorHAnsi" w:hAnsiTheme="minorHAnsi" w:cstheme="minorHAnsi"/>
          <w:color w:val="000000" w:themeColor="text1"/>
          <w:lang w:val="en-US"/>
        </w:rPr>
        <w:t>.</w:t>
      </w:r>
      <w:r w:rsidR="00B40AC6" w:rsidRPr="00F94EF8">
        <w:rPr>
          <w:rFonts w:asciiTheme="minorHAnsi" w:hAnsiTheme="minorHAnsi" w:cstheme="minorHAnsi"/>
          <w:color w:val="000000" w:themeColor="text1"/>
          <w:lang w:val="en-US"/>
        </w:rPr>
        <w:tab/>
      </w:r>
      <w:r w:rsidR="00B40AC6" w:rsidRPr="00F94EF8">
        <w:rPr>
          <w:rFonts w:asciiTheme="minorHAnsi" w:hAnsiTheme="minorHAnsi" w:cstheme="minorHAnsi"/>
          <w:b/>
          <w:color w:val="000000" w:themeColor="text1"/>
          <w:lang w:val="en-US"/>
        </w:rPr>
        <w:t>Austria</w:t>
      </w:r>
      <w:r w:rsidR="00B40AC6" w:rsidRPr="00F94EF8">
        <w:rPr>
          <w:rFonts w:asciiTheme="minorHAnsi" w:hAnsiTheme="minorHAnsi" w:cstheme="minorHAnsi"/>
          <w:color w:val="000000" w:themeColor="text1"/>
          <w:lang w:val="en-US"/>
        </w:rPr>
        <w:t xml:space="preserve"> pointed out the importance of “nature-based solutions”, since they play a vital role in flood risk management, flood control and flood prevention activities. They not only improve hydromorphology of rivers and streams, they also allow more dynamic natural development in floodplain forests and meadows, and the improvement of groundwater hydrology and habitats and species dependent on water and therefore contribute essentially to the wise use of wetlands.</w:t>
      </w:r>
    </w:p>
    <w:p w14:paraId="35459794" w14:textId="77777777" w:rsidR="00B40AC6" w:rsidRPr="00B40AC6" w:rsidRDefault="00B40AC6" w:rsidP="006E6254">
      <w:pPr>
        <w:suppressAutoHyphens/>
        <w:spacing w:after="0" w:line="240" w:lineRule="auto"/>
        <w:ind w:left="567" w:hanging="567"/>
        <w:rPr>
          <w:rFonts w:asciiTheme="minorHAnsi" w:hAnsiTheme="minorHAnsi" w:cstheme="minorHAnsi"/>
          <w:b/>
          <w:bCs/>
          <w:color w:val="000000" w:themeColor="text1"/>
          <w:lang w:val="en-US"/>
        </w:rPr>
      </w:pPr>
    </w:p>
    <w:p w14:paraId="1B26099A" w14:textId="54DCDAAC" w:rsidR="00AD2470" w:rsidRPr="006E6254" w:rsidRDefault="00BE0C6D" w:rsidP="006E6254">
      <w:pPr>
        <w:suppressAutoHyphens/>
        <w:spacing w:after="0" w:line="240" w:lineRule="auto"/>
        <w:ind w:left="567" w:hanging="567"/>
        <w:rPr>
          <w:rFonts w:asciiTheme="minorHAnsi" w:hAnsiTheme="minorHAnsi" w:cstheme="minorHAnsi"/>
          <w:color w:val="000000" w:themeColor="text1"/>
          <w:lang w:val="en-US"/>
        </w:rPr>
      </w:pPr>
      <w:r>
        <w:rPr>
          <w:rFonts w:asciiTheme="minorHAnsi" w:hAnsiTheme="minorHAnsi" w:cstheme="minorHAnsi"/>
          <w:color w:val="000000" w:themeColor="text1"/>
          <w:lang w:val="en-US"/>
        </w:rPr>
        <w:lastRenderedPageBreak/>
        <w:t>185</w:t>
      </w:r>
      <w:r w:rsidR="00AD2470" w:rsidRPr="006E6254">
        <w:rPr>
          <w:rFonts w:asciiTheme="minorHAnsi" w:hAnsiTheme="minorHAnsi" w:cstheme="minorHAnsi"/>
          <w:color w:val="000000" w:themeColor="text1"/>
          <w:lang w:val="en-US"/>
        </w:rPr>
        <w:t>.</w:t>
      </w:r>
      <w:r w:rsidR="00AD2470" w:rsidRPr="006E6254">
        <w:rPr>
          <w:rFonts w:asciiTheme="minorHAnsi" w:hAnsiTheme="minorHAnsi" w:cstheme="minorHAnsi"/>
          <w:color w:val="000000" w:themeColor="text1"/>
          <w:lang w:val="en-US"/>
        </w:rPr>
        <w:tab/>
      </w:r>
      <w:r w:rsidR="00AD2470" w:rsidRPr="006E6254">
        <w:rPr>
          <w:rFonts w:asciiTheme="minorHAnsi" w:hAnsiTheme="minorHAnsi" w:cstheme="minorHAnsi"/>
          <w:b/>
          <w:bCs/>
          <w:color w:val="000000" w:themeColor="text1"/>
          <w:lang w:val="en-US"/>
        </w:rPr>
        <w:t>Argentina</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Bangladesh</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Brazil</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Canada</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Colombia</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Costa</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Rica</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Indonesia</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Mexico</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New</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Zealand</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Paraguay</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Philippines</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Slovenia</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on</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behalf</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of</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the</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Members</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States</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of</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the</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EU</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Switzerland</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United</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Kingdom</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of</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Great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Britain</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and</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Northern</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Ireland</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color w:val="000000" w:themeColor="text1"/>
          <w:lang w:val="en-US"/>
        </w:rPr>
        <w:t>and</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United</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States</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of</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America</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color w:val="000000" w:themeColor="text1"/>
          <w:lang w:val="en-US"/>
        </w:rPr>
        <w:t>proposed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amendments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text.</w:t>
      </w:r>
    </w:p>
    <w:p w14:paraId="1D4B193C" w14:textId="77777777" w:rsidR="00AD2470" w:rsidRPr="006E6254" w:rsidRDefault="00AD2470" w:rsidP="006E6254">
      <w:pPr>
        <w:suppressAutoHyphens/>
        <w:spacing w:after="0" w:line="240" w:lineRule="auto"/>
        <w:ind w:left="567" w:hanging="567"/>
        <w:rPr>
          <w:rFonts w:asciiTheme="minorHAnsi" w:hAnsiTheme="minorHAnsi" w:cstheme="minorHAnsi"/>
          <w:color w:val="000000" w:themeColor="text1"/>
          <w:lang w:val="en-US"/>
        </w:rPr>
      </w:pPr>
    </w:p>
    <w:p w14:paraId="6513E6CA" w14:textId="37BDC908" w:rsidR="00AD2470" w:rsidRPr="006E6254" w:rsidRDefault="00BE0C6D" w:rsidP="006E6254">
      <w:pPr>
        <w:suppressAutoHyphens/>
        <w:spacing w:after="0" w:line="240" w:lineRule="auto"/>
        <w:ind w:left="567" w:hanging="567"/>
        <w:rPr>
          <w:rFonts w:asciiTheme="minorHAnsi" w:hAnsiTheme="minorHAnsi" w:cstheme="minorHAnsi"/>
          <w:color w:val="000000" w:themeColor="text1"/>
          <w:lang w:val="en-US"/>
        </w:rPr>
      </w:pPr>
      <w:r>
        <w:rPr>
          <w:rFonts w:asciiTheme="minorHAnsi" w:hAnsiTheme="minorHAnsi" w:cstheme="minorHAnsi"/>
          <w:color w:val="000000" w:themeColor="text1"/>
          <w:lang w:val="en-US"/>
        </w:rPr>
        <w:t>186</w:t>
      </w:r>
      <w:r w:rsidR="00AD2470" w:rsidRPr="006E6254">
        <w:rPr>
          <w:rFonts w:asciiTheme="minorHAnsi" w:hAnsiTheme="minorHAnsi" w:cstheme="minorHAnsi"/>
          <w:color w:val="000000" w:themeColor="text1"/>
          <w:lang w:val="en-US"/>
        </w:rPr>
        <w:t>.</w:t>
      </w:r>
      <w:r w:rsidR="00AD2470" w:rsidRPr="006E6254">
        <w:rPr>
          <w:rFonts w:asciiTheme="minorHAnsi" w:hAnsiTheme="minorHAnsi" w:cstheme="minorHAnsi"/>
          <w:color w:val="000000" w:themeColor="text1"/>
          <w:lang w:val="en-US"/>
        </w:rPr>
        <w:tab/>
      </w:r>
      <w:r w:rsidR="00AD2470" w:rsidRPr="006E6254">
        <w:rPr>
          <w:rFonts w:asciiTheme="minorHAnsi" w:hAnsiTheme="minorHAnsi" w:cstheme="minorHAnsi"/>
          <w:b/>
          <w:bCs/>
          <w:color w:val="000000" w:themeColor="text1"/>
          <w:lang w:val="en-US"/>
        </w:rPr>
        <w:t>Argentina</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Botswana</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on</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behalf</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of</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the</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Africa</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Region</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Brazil</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Cambodia</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Canada</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Chile</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Colombia</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Costa</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Rica</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Dominican</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Republic</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Gambia</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New</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Zealand</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Philippines</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United</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States</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of</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America</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color w:val="000000" w:themeColor="text1"/>
          <w:lang w:val="en-US"/>
        </w:rPr>
        <w:t>and</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Venezuela</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suggested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broadening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geographical</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scope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of</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draft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resolution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global</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scale,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rather</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than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limiting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Mediterranean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region.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this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end,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Brazil</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requested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deletion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of</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annexes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of</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draft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resolution,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given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their</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prescriptive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nature.</w:t>
      </w:r>
      <w:r w:rsidR="00EB2630">
        <w:rPr>
          <w:rFonts w:asciiTheme="minorHAnsi" w:hAnsiTheme="minorHAnsi" w:cstheme="minorHAnsi"/>
          <w:color w:val="000000" w:themeColor="text1"/>
          <w:lang w:val="en-US"/>
        </w:rPr>
        <w:t xml:space="preserve"> </w:t>
      </w:r>
    </w:p>
    <w:p w14:paraId="4789C4F9" w14:textId="77777777" w:rsidR="00AD2470" w:rsidRPr="006E6254" w:rsidRDefault="00AD2470" w:rsidP="006E6254">
      <w:pPr>
        <w:suppressAutoHyphens/>
        <w:spacing w:after="0" w:line="240" w:lineRule="auto"/>
        <w:ind w:left="567" w:hanging="567"/>
        <w:rPr>
          <w:rFonts w:asciiTheme="minorHAnsi" w:hAnsiTheme="minorHAnsi" w:cstheme="minorHAnsi"/>
          <w:color w:val="000000" w:themeColor="text1"/>
          <w:lang w:val="en-US"/>
        </w:rPr>
      </w:pPr>
    </w:p>
    <w:p w14:paraId="0B566C63" w14:textId="06D61BDD" w:rsidR="00AD2470" w:rsidRPr="006E6254" w:rsidRDefault="00BE0C6D" w:rsidP="006E6254">
      <w:pPr>
        <w:suppressAutoHyphens/>
        <w:spacing w:after="0" w:line="240" w:lineRule="auto"/>
        <w:ind w:left="567" w:hanging="567"/>
        <w:rPr>
          <w:rFonts w:asciiTheme="minorHAnsi" w:hAnsiTheme="minorHAnsi" w:cstheme="minorHAnsi"/>
          <w:color w:val="000000" w:themeColor="text1"/>
          <w:lang w:val="en-US"/>
        </w:rPr>
      </w:pPr>
      <w:r>
        <w:rPr>
          <w:rFonts w:asciiTheme="minorHAnsi" w:hAnsiTheme="minorHAnsi" w:cstheme="minorHAnsi"/>
          <w:color w:val="000000" w:themeColor="text1"/>
          <w:lang w:val="en-US"/>
        </w:rPr>
        <w:t>187</w:t>
      </w:r>
      <w:r w:rsidR="00AD2470" w:rsidRPr="006E6254">
        <w:rPr>
          <w:rFonts w:asciiTheme="minorHAnsi" w:hAnsiTheme="minorHAnsi" w:cstheme="minorHAnsi"/>
          <w:color w:val="000000" w:themeColor="text1"/>
          <w:lang w:val="en-US"/>
        </w:rPr>
        <w:t>.</w:t>
      </w:r>
      <w:r w:rsidR="00AD2470" w:rsidRPr="006E6254">
        <w:rPr>
          <w:rFonts w:asciiTheme="minorHAnsi" w:hAnsiTheme="minorHAnsi" w:cstheme="minorHAnsi"/>
          <w:color w:val="000000" w:themeColor="text1"/>
          <w:lang w:val="en-US"/>
        </w:rPr>
        <w:tab/>
      </w:r>
      <w:r w:rsidR="00AD2470" w:rsidRPr="006E6254">
        <w:rPr>
          <w:rFonts w:asciiTheme="minorHAnsi" w:hAnsiTheme="minorHAnsi" w:cstheme="minorHAnsi"/>
          <w:b/>
          <w:bCs/>
          <w:color w:val="000000" w:themeColor="text1"/>
          <w:lang w:val="en-US"/>
        </w:rPr>
        <w:t>Slovenia</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on</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behalf</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of</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the</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Member</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States</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of</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the</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EU</w:t>
      </w:r>
      <w:r w:rsidR="004B547B" w:rsidRPr="00F94EF8">
        <w:rPr>
          <w:rFonts w:asciiTheme="minorHAnsi" w:hAnsiTheme="minorHAnsi" w:cstheme="minorHAnsi"/>
          <w:bCs/>
          <w:color w:val="000000" w:themeColor="text1"/>
          <w:lang w:val="en-US"/>
        </w:rPr>
        <w: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color w:val="000000" w:themeColor="text1"/>
          <w:lang w:val="en-US"/>
        </w:rPr>
        <w:t>and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United</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Kingdom</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of</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Great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Britain</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and</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Northern</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Ireland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suggested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acknowledging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within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draft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resolution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that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term</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“nature-based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solutions”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does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not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replace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need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for</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rapid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and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sustained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reductions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greenhouse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gas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emissions,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and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that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these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solutions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could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contribute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climate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change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adaptation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and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mitigation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strategies.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United</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Kingdom</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of</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Great</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Britain</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and</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Northern</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Ireland</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color w:val="000000" w:themeColor="text1"/>
          <w:lang w:val="en-US"/>
        </w:rPr>
        <w:t>further</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noted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that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nature-based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solutions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should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be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tailored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local</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conditions,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accordance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with</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local,</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national</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and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regional</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circumstances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consistent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with</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2030</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Agenda</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for</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Sustainable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Development.</w:t>
      </w:r>
    </w:p>
    <w:p w14:paraId="0D88C2F9" w14:textId="77777777" w:rsidR="00AD2470" w:rsidRPr="006E6254" w:rsidRDefault="00AD2470" w:rsidP="006E6254">
      <w:pPr>
        <w:suppressAutoHyphens/>
        <w:spacing w:after="0" w:line="240" w:lineRule="auto"/>
        <w:rPr>
          <w:rFonts w:asciiTheme="minorHAnsi" w:hAnsiTheme="minorHAnsi" w:cstheme="minorHAnsi"/>
          <w:color w:val="000000" w:themeColor="text1"/>
          <w:lang w:val="en-US"/>
        </w:rPr>
      </w:pPr>
    </w:p>
    <w:p w14:paraId="52AC75FD" w14:textId="5EF7AC99" w:rsidR="00AD2470" w:rsidRPr="006E6254" w:rsidRDefault="00BE0C6D" w:rsidP="006E6254">
      <w:pPr>
        <w:suppressAutoHyphens/>
        <w:spacing w:after="0" w:line="240" w:lineRule="auto"/>
        <w:ind w:left="567" w:hanging="567"/>
        <w:rPr>
          <w:rFonts w:asciiTheme="minorHAnsi" w:hAnsiTheme="minorHAnsi" w:cstheme="minorHAnsi"/>
          <w:color w:val="000000" w:themeColor="text1"/>
          <w:lang w:val="en-US"/>
        </w:rPr>
      </w:pPr>
      <w:r>
        <w:rPr>
          <w:rFonts w:asciiTheme="minorHAnsi" w:hAnsiTheme="minorHAnsi" w:cstheme="minorHAnsi"/>
          <w:color w:val="000000" w:themeColor="text1"/>
          <w:lang w:val="en-US"/>
        </w:rPr>
        <w:t>188</w:t>
      </w:r>
      <w:r w:rsidR="00AD2470" w:rsidRPr="006E6254">
        <w:rPr>
          <w:rFonts w:asciiTheme="minorHAnsi" w:hAnsiTheme="minorHAnsi" w:cstheme="minorHAnsi"/>
          <w:color w:val="000000" w:themeColor="text1"/>
          <w:lang w:val="en-US"/>
        </w:rPr>
        <w:t>.</w:t>
      </w:r>
      <w:r w:rsidR="00AD2470" w:rsidRPr="006E6254">
        <w:rPr>
          <w:rFonts w:asciiTheme="minorHAnsi" w:hAnsiTheme="minorHAnsi" w:cstheme="minorHAnsi"/>
          <w:color w:val="000000" w:themeColor="text1"/>
          <w:lang w:val="en-US"/>
        </w:rPr>
        <w:tab/>
      </w:r>
      <w:r w:rsidR="00AD2470" w:rsidRPr="006E6254">
        <w:rPr>
          <w:rFonts w:asciiTheme="minorHAnsi" w:hAnsiTheme="minorHAnsi" w:cstheme="minorHAnsi"/>
          <w:b/>
          <w:bCs/>
          <w:color w:val="000000" w:themeColor="text1"/>
          <w:lang w:val="en-US"/>
        </w:rPr>
        <w:t>Switzerland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suggested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publishing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page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website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of</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Convention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collect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and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showcase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examples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of</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nature-based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solutions,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enabling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and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encouraging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Contracting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Parties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share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best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practices.</w:t>
      </w:r>
      <w:r w:rsidR="00EB2630">
        <w:rPr>
          <w:rFonts w:asciiTheme="minorHAnsi" w:hAnsiTheme="minorHAnsi" w:cstheme="minorHAnsi"/>
          <w:color w:val="000000" w:themeColor="text1"/>
          <w:lang w:val="en-US"/>
        </w:rPr>
        <w:t xml:space="preserve"> </w:t>
      </w:r>
    </w:p>
    <w:p w14:paraId="3D375935" w14:textId="77777777" w:rsidR="00AD2470" w:rsidRPr="006E6254" w:rsidRDefault="00AD2470" w:rsidP="006E6254">
      <w:pPr>
        <w:suppressAutoHyphens/>
        <w:spacing w:after="0" w:line="240" w:lineRule="auto"/>
        <w:ind w:left="567" w:hanging="567"/>
        <w:rPr>
          <w:rFonts w:asciiTheme="minorHAnsi" w:hAnsiTheme="minorHAnsi" w:cstheme="minorHAnsi"/>
          <w:color w:val="000000" w:themeColor="text1"/>
          <w:lang w:val="en-US"/>
        </w:rPr>
      </w:pPr>
    </w:p>
    <w:p w14:paraId="0F66081F" w14:textId="5EA55614" w:rsidR="00AD2470" w:rsidRPr="006E6254" w:rsidRDefault="00BE0C6D" w:rsidP="006E6254">
      <w:pPr>
        <w:suppressAutoHyphens/>
        <w:spacing w:after="0" w:line="240" w:lineRule="auto"/>
        <w:ind w:left="567" w:hanging="567"/>
        <w:rPr>
          <w:rFonts w:asciiTheme="minorHAnsi" w:hAnsiTheme="minorHAnsi" w:cstheme="minorHAnsi"/>
          <w:color w:val="000000" w:themeColor="text1"/>
          <w:lang w:val="en-US"/>
        </w:rPr>
      </w:pPr>
      <w:r>
        <w:rPr>
          <w:rFonts w:asciiTheme="minorHAnsi" w:hAnsiTheme="minorHAnsi" w:cstheme="minorHAnsi"/>
          <w:color w:val="000000" w:themeColor="text1"/>
          <w:lang w:val="en-US"/>
        </w:rPr>
        <w:t>189</w:t>
      </w:r>
      <w:r w:rsidR="00AD2470" w:rsidRPr="006E6254">
        <w:rPr>
          <w:rFonts w:asciiTheme="minorHAnsi" w:hAnsiTheme="minorHAnsi" w:cstheme="minorHAnsi"/>
          <w:color w:val="000000" w:themeColor="text1"/>
          <w:lang w:val="en-US"/>
        </w:rPr>
        <w:t>.</w:t>
      </w:r>
      <w:r w:rsidR="00AD2470" w:rsidRPr="006E6254">
        <w:rPr>
          <w:rFonts w:asciiTheme="minorHAnsi" w:hAnsiTheme="minorHAnsi" w:cstheme="minorHAnsi"/>
          <w:color w:val="000000" w:themeColor="text1"/>
          <w:lang w:val="en-US"/>
        </w:rPr>
        <w:tab/>
      </w:r>
      <w:r w:rsidR="00AD2470" w:rsidRPr="006E6254">
        <w:rPr>
          <w:rFonts w:asciiTheme="minorHAnsi" w:hAnsiTheme="minorHAnsi" w:cstheme="minorHAnsi"/>
          <w:b/>
          <w:bCs/>
          <w:color w:val="000000" w:themeColor="text1"/>
          <w:lang w:val="en-US"/>
        </w:rPr>
        <w:t>Wetlands</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International,</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on</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behalf</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of</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the</w:t>
      </w:r>
      <w:r w:rsidR="00EB2630">
        <w:rPr>
          <w:rFonts w:asciiTheme="minorHAnsi" w:hAnsiTheme="minorHAnsi" w:cstheme="minorHAnsi"/>
          <w:b/>
          <w:bCs/>
          <w:color w:val="000000" w:themeColor="text1"/>
          <w:lang w:val="en-US"/>
        </w:rPr>
        <w:t xml:space="preserve"> </w:t>
      </w:r>
      <w:r w:rsidR="00AD2470" w:rsidRPr="006E6254">
        <w:rPr>
          <w:rFonts w:asciiTheme="minorHAnsi" w:hAnsiTheme="minorHAnsi" w:cstheme="minorHAnsi"/>
          <w:b/>
          <w:bCs/>
          <w:color w:val="000000" w:themeColor="text1"/>
          <w:lang w:val="en-US"/>
        </w:rPr>
        <w:t>IOPs</w:t>
      </w:r>
      <w:r w:rsidR="00AB2512" w:rsidRPr="00AB2512">
        <w:rPr>
          <w:rFonts w:asciiTheme="minorHAnsi" w:hAnsiTheme="minorHAnsi" w:cstheme="minorHAnsi"/>
          <w:bCs/>
          <w:color w:val="000000" w:themeColor="text1"/>
          <w:lang w:val="en-US"/>
        </w:rPr>
        <w: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expressed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support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for</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this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draft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resolution,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providing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suggestions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be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submitted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Secretariat,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and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noted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that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looked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forward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working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with</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Contracting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Parties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support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implementation.</w:t>
      </w:r>
    </w:p>
    <w:p w14:paraId="585233C6" w14:textId="77777777" w:rsidR="00AD2470" w:rsidRPr="006E6254" w:rsidRDefault="00AD2470" w:rsidP="006E6254">
      <w:pPr>
        <w:suppressAutoHyphens/>
        <w:spacing w:after="0" w:line="240" w:lineRule="auto"/>
        <w:ind w:left="567" w:hanging="567"/>
        <w:rPr>
          <w:rFonts w:asciiTheme="minorHAnsi" w:hAnsiTheme="minorHAnsi" w:cstheme="minorHAnsi"/>
          <w:color w:val="000000" w:themeColor="text1"/>
          <w:lang w:val="en-US"/>
        </w:rPr>
      </w:pPr>
    </w:p>
    <w:p w14:paraId="64991AB4" w14:textId="07E417B5" w:rsidR="00AD2470" w:rsidRPr="006E6254" w:rsidRDefault="00BE0C6D" w:rsidP="006E6254">
      <w:pPr>
        <w:suppressAutoHyphens/>
        <w:spacing w:after="0" w:line="240" w:lineRule="auto"/>
        <w:ind w:left="567" w:hanging="567"/>
        <w:rPr>
          <w:rFonts w:asciiTheme="minorHAnsi" w:hAnsiTheme="minorHAnsi" w:cstheme="minorHAnsi"/>
          <w:color w:val="000000" w:themeColor="text1"/>
          <w:lang w:val="en-US"/>
        </w:rPr>
      </w:pPr>
      <w:r>
        <w:rPr>
          <w:rFonts w:asciiTheme="minorHAnsi" w:hAnsiTheme="minorHAnsi" w:cstheme="minorHAnsi"/>
          <w:color w:val="000000" w:themeColor="text1"/>
          <w:lang w:val="en-US"/>
        </w:rPr>
        <w:t>190</w:t>
      </w:r>
      <w:r w:rsidR="00AD2470" w:rsidRPr="006E6254">
        <w:rPr>
          <w:rFonts w:asciiTheme="minorHAnsi" w:hAnsiTheme="minorHAnsi" w:cstheme="minorHAnsi"/>
          <w:color w:val="000000" w:themeColor="text1"/>
          <w:lang w:val="en-US"/>
        </w:rPr>
        <w:t>.</w:t>
      </w:r>
      <w:r w:rsidR="00AD2470" w:rsidRPr="006E6254">
        <w:rPr>
          <w:rFonts w:asciiTheme="minorHAnsi" w:hAnsiTheme="minorHAnsi" w:cstheme="minorHAnsi"/>
          <w:color w:val="000000" w:themeColor="text1"/>
          <w:lang w:val="en-US"/>
        </w:rPr>
        <w:tab/>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b/>
          <w:bCs/>
          <w:color w:val="000000" w:themeColor="text1"/>
          <w:lang w:val="en-US"/>
        </w:rPr>
        <w:t>President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noted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broad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support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for</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draft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resolution,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acknowledging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substantial</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changes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proposed,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and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invited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Secretariat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coordinate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with</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Contracting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Parties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informal</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capacity,</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order</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develop</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revised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version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of</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draft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resolution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to</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be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presented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later</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plenary</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session.</w:t>
      </w:r>
      <w:r w:rsidR="00EB2630">
        <w:rPr>
          <w:rFonts w:asciiTheme="minorHAnsi" w:hAnsiTheme="minorHAnsi" w:cstheme="minorHAnsi"/>
          <w:color w:val="000000" w:themeColor="text1"/>
          <w:lang w:val="en-US"/>
        </w:rPr>
        <w:t xml:space="preserve"> </w:t>
      </w:r>
    </w:p>
    <w:p w14:paraId="60A25B2F" w14:textId="77777777" w:rsidR="00AD2470" w:rsidRPr="006E6254" w:rsidRDefault="00AD2470" w:rsidP="006E6254">
      <w:pPr>
        <w:suppressAutoHyphens/>
        <w:spacing w:after="0" w:line="240" w:lineRule="auto"/>
        <w:rPr>
          <w:rFonts w:asciiTheme="minorHAnsi" w:eastAsia="Times New Roman" w:hAnsiTheme="minorHAnsi" w:cstheme="minorHAnsi"/>
          <w:color w:val="000000" w:themeColor="text1"/>
          <w:lang w:val="en-US"/>
        </w:rPr>
      </w:pPr>
    </w:p>
    <w:p w14:paraId="4FAEBE2A" w14:textId="77777777" w:rsidR="00B57B48" w:rsidRPr="00EB2630" w:rsidRDefault="00B57B48" w:rsidP="00B57B48">
      <w:pPr>
        <w:keepNext/>
        <w:pBdr>
          <w:top w:val="single" w:sz="4" w:space="3" w:color="auto"/>
          <w:left w:val="single" w:sz="4" w:space="4" w:color="auto"/>
          <w:bottom w:val="single" w:sz="4" w:space="3" w:color="auto"/>
          <w:right w:val="single" w:sz="4" w:space="4" w:color="auto"/>
        </w:pBdr>
        <w:suppressAutoHyphens/>
        <w:spacing w:after="0" w:line="240" w:lineRule="auto"/>
        <w:rPr>
          <w:rFonts w:asciiTheme="minorHAnsi" w:hAnsiTheme="minorHAnsi" w:cstheme="minorHAnsi"/>
          <w:b/>
          <w:bCs/>
          <w:lang w:val="en-US"/>
        </w:rPr>
      </w:pPr>
      <w:r w:rsidRPr="00EB2630">
        <w:rPr>
          <w:rFonts w:asciiTheme="minorHAnsi" w:hAnsiTheme="minorHAnsi" w:cstheme="minorHAnsi"/>
          <w:b/>
          <w:bCs/>
          <w:lang w:val="en-US"/>
        </w:rPr>
        <w:t xml:space="preserve">Agenda item 18: Consideration of the draft resolutions and recommendations submitted by Contracting Parties and the Standing Committee </w:t>
      </w:r>
      <w:r w:rsidRPr="00EB2630">
        <w:rPr>
          <w:rFonts w:asciiTheme="minorHAnsi" w:hAnsiTheme="minorHAnsi" w:cstheme="minorHAnsi"/>
          <w:b/>
          <w:lang w:val="en-US"/>
        </w:rPr>
        <w:t>(continued)</w:t>
      </w:r>
    </w:p>
    <w:p w14:paraId="06F5A92B" w14:textId="77777777" w:rsidR="00AD2470" w:rsidRPr="006E6254" w:rsidRDefault="00AD2470" w:rsidP="006F442D">
      <w:pPr>
        <w:keepNext/>
        <w:suppressAutoHyphens/>
        <w:spacing w:after="0" w:line="240" w:lineRule="auto"/>
        <w:rPr>
          <w:rFonts w:asciiTheme="minorHAnsi" w:hAnsiTheme="minorHAnsi" w:cstheme="minorHAnsi"/>
          <w:color w:val="000000" w:themeColor="text1"/>
          <w:lang w:val="en-US"/>
        </w:rPr>
      </w:pPr>
    </w:p>
    <w:p w14:paraId="1967792A" w14:textId="69C2526C" w:rsidR="00AD2470" w:rsidRPr="006E6254" w:rsidRDefault="00BE0C6D" w:rsidP="006E6254">
      <w:pPr>
        <w:suppressAutoHyphens/>
        <w:spacing w:after="0" w:line="240" w:lineRule="auto"/>
        <w:ind w:left="567" w:hanging="567"/>
        <w:rPr>
          <w:rFonts w:asciiTheme="minorHAnsi" w:hAnsiTheme="minorHAnsi" w:cstheme="minorHAnsi"/>
          <w:color w:val="000000" w:themeColor="text1"/>
          <w:lang w:val="en-US"/>
        </w:rPr>
      </w:pPr>
      <w:r>
        <w:rPr>
          <w:rFonts w:asciiTheme="minorHAnsi" w:hAnsiTheme="minorHAnsi" w:cstheme="minorHAnsi"/>
          <w:color w:val="000000" w:themeColor="text1"/>
          <w:lang w:val="en-US"/>
        </w:rPr>
        <w:t>191</w:t>
      </w:r>
      <w:r w:rsidR="00AD2470" w:rsidRPr="006E6254">
        <w:rPr>
          <w:rFonts w:asciiTheme="minorHAnsi" w:hAnsiTheme="minorHAnsi" w:cstheme="minorHAnsi"/>
          <w:color w:val="000000" w:themeColor="text1"/>
          <w:lang w:val="en-US"/>
        </w:rPr>
        <w:t>.</w:t>
      </w:r>
      <w:r w:rsidR="00AD2470" w:rsidRPr="006E6254">
        <w:rPr>
          <w:rFonts w:asciiTheme="minorHAnsi" w:hAnsiTheme="minorHAnsi" w:cstheme="minorHAnsi"/>
          <w:color w:val="000000" w:themeColor="text1"/>
          <w:lang w:val="en-US"/>
        </w:rPr>
        <w:tab/>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b/>
          <w:bCs/>
          <w:color w:val="000000" w:themeColor="text1"/>
          <w:lang w:val="en-US"/>
        </w:rPr>
        <w:t>President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noted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that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Conference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Bureau</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proposed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that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draft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resolution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environmental</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emergency</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Ukraine,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document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COP14</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Doc.18.24,</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be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considered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as</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first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agenda</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item</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in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plenary</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session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morning</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of</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10</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November.</w:t>
      </w:r>
      <w:r w:rsidR="00EB2630">
        <w:rPr>
          <w:rFonts w:asciiTheme="minorHAnsi" w:hAnsiTheme="minorHAnsi" w:cstheme="minorHAnsi"/>
          <w:color w:val="000000" w:themeColor="text1"/>
          <w:lang w:val="en-US"/>
        </w:rPr>
        <w:t xml:space="preserve"> </w:t>
      </w:r>
    </w:p>
    <w:p w14:paraId="31A00FFC" w14:textId="77777777" w:rsidR="00AD2470" w:rsidRPr="006E6254" w:rsidRDefault="00AD2470" w:rsidP="006E6254">
      <w:pPr>
        <w:suppressAutoHyphens/>
        <w:spacing w:after="0" w:line="240" w:lineRule="auto"/>
        <w:ind w:left="567" w:hanging="567"/>
        <w:rPr>
          <w:rFonts w:asciiTheme="minorHAnsi" w:hAnsiTheme="minorHAnsi" w:cstheme="minorHAnsi"/>
          <w:color w:val="000000" w:themeColor="text1"/>
          <w:lang w:val="en-US"/>
        </w:rPr>
      </w:pPr>
    </w:p>
    <w:p w14:paraId="6491F436" w14:textId="735BC292" w:rsidR="00AD2470" w:rsidRPr="006E6254" w:rsidRDefault="00BE0C6D" w:rsidP="006E6254">
      <w:pPr>
        <w:suppressAutoHyphens/>
        <w:spacing w:after="0" w:line="240" w:lineRule="auto"/>
        <w:ind w:left="567" w:hanging="567"/>
        <w:rPr>
          <w:rFonts w:asciiTheme="minorHAnsi" w:hAnsiTheme="minorHAnsi" w:cstheme="minorHAnsi"/>
          <w:color w:val="000000" w:themeColor="text1"/>
          <w:lang w:val="en-US"/>
        </w:rPr>
      </w:pPr>
      <w:r>
        <w:rPr>
          <w:rFonts w:asciiTheme="minorHAnsi" w:hAnsiTheme="minorHAnsi" w:cstheme="minorHAnsi"/>
          <w:color w:val="000000" w:themeColor="text1"/>
          <w:lang w:val="en-US"/>
        </w:rPr>
        <w:t>192</w:t>
      </w:r>
      <w:r w:rsidR="00AD2470" w:rsidRPr="006E6254">
        <w:rPr>
          <w:rFonts w:asciiTheme="minorHAnsi" w:hAnsiTheme="minorHAnsi" w:cstheme="minorHAnsi"/>
          <w:color w:val="000000" w:themeColor="text1"/>
          <w:lang w:val="en-US"/>
        </w:rPr>
        <w:t>.</w:t>
      </w:r>
      <w:r w:rsidR="00AD2470" w:rsidRPr="006E6254">
        <w:rPr>
          <w:rFonts w:asciiTheme="minorHAnsi" w:hAnsiTheme="minorHAnsi" w:cstheme="minorHAnsi"/>
          <w:color w:val="000000" w:themeColor="text1"/>
          <w:lang w:val="en-US"/>
        </w:rPr>
        <w:tab/>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b/>
          <w:bCs/>
          <w:color w:val="000000" w:themeColor="text1"/>
          <w:lang w:val="en-US"/>
        </w:rPr>
        <w:t>President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closed</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the</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session</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at</w:t>
      </w:r>
      <w:r w:rsidR="00EB2630">
        <w:rPr>
          <w:rFonts w:asciiTheme="minorHAnsi" w:hAnsiTheme="minorHAnsi" w:cstheme="minorHAnsi"/>
          <w:color w:val="000000" w:themeColor="text1"/>
          <w:lang w:val="en-US"/>
        </w:rPr>
        <w:t xml:space="preserve"> </w:t>
      </w:r>
      <w:r w:rsidR="00AD2470" w:rsidRPr="006E6254">
        <w:rPr>
          <w:rFonts w:asciiTheme="minorHAnsi" w:hAnsiTheme="minorHAnsi" w:cstheme="minorHAnsi"/>
          <w:color w:val="000000" w:themeColor="text1"/>
          <w:lang w:val="en-US"/>
        </w:rPr>
        <w:t>13</w:t>
      </w:r>
      <w:r w:rsidR="004B547B">
        <w:rPr>
          <w:rFonts w:asciiTheme="minorHAnsi" w:hAnsiTheme="minorHAnsi" w:cstheme="minorHAnsi"/>
          <w:color w:val="000000" w:themeColor="text1"/>
          <w:lang w:val="en-US"/>
        </w:rPr>
        <w:t>:</w:t>
      </w:r>
      <w:r w:rsidR="00AD2470" w:rsidRPr="006E6254">
        <w:rPr>
          <w:rFonts w:asciiTheme="minorHAnsi" w:hAnsiTheme="minorHAnsi" w:cstheme="minorHAnsi"/>
          <w:color w:val="000000" w:themeColor="text1"/>
          <w:lang w:val="en-US"/>
        </w:rPr>
        <w:t>05.</w:t>
      </w:r>
    </w:p>
    <w:p w14:paraId="4E52A843" w14:textId="77777777" w:rsidR="00AD2470" w:rsidRPr="006E6254" w:rsidRDefault="00AD2470" w:rsidP="006E6254">
      <w:pPr>
        <w:suppressAutoHyphens/>
        <w:spacing w:after="0" w:line="240" w:lineRule="auto"/>
        <w:rPr>
          <w:rFonts w:asciiTheme="minorHAnsi" w:hAnsiTheme="minorHAnsi" w:cstheme="minorHAnsi"/>
          <w:color w:val="000000" w:themeColor="text1"/>
          <w:lang w:val="en-US"/>
        </w:rPr>
      </w:pPr>
    </w:p>
    <w:p w14:paraId="11785BA6" w14:textId="77777777" w:rsidR="00AD2470" w:rsidRPr="006E6254" w:rsidRDefault="00AD2470" w:rsidP="006E6254">
      <w:pPr>
        <w:suppressAutoHyphens/>
        <w:spacing w:after="0" w:line="240" w:lineRule="auto"/>
        <w:ind w:left="567" w:hanging="567"/>
        <w:rPr>
          <w:rFonts w:asciiTheme="minorHAnsi" w:hAnsiTheme="minorHAnsi" w:cstheme="minorHAnsi"/>
          <w:b/>
          <w:bCs/>
        </w:rPr>
      </w:pPr>
    </w:p>
    <w:p w14:paraId="5160AB0F" w14:textId="37D118F3" w:rsidR="00AD2470" w:rsidRPr="006E6254" w:rsidRDefault="00AD2470" w:rsidP="006E6254">
      <w:pPr>
        <w:suppressAutoHyphens/>
        <w:spacing w:after="0" w:line="240" w:lineRule="auto"/>
        <w:ind w:left="567" w:hanging="567"/>
        <w:rPr>
          <w:rFonts w:asciiTheme="minorHAnsi" w:hAnsiTheme="minorHAnsi" w:cstheme="minorHAnsi"/>
          <w:b/>
          <w:spacing w:val="-3"/>
        </w:rPr>
      </w:pPr>
      <w:r w:rsidRPr="006E6254">
        <w:rPr>
          <w:rFonts w:asciiTheme="minorHAnsi" w:hAnsiTheme="minorHAnsi" w:cstheme="minorHAnsi"/>
          <w:b/>
          <w:bCs/>
        </w:rPr>
        <w:t>15</w:t>
      </w:r>
      <w:r w:rsidR="006C3FEC">
        <w:rPr>
          <w:rFonts w:asciiTheme="minorHAnsi" w:hAnsiTheme="minorHAnsi" w:cstheme="minorHAnsi"/>
          <w:b/>
          <w:bCs/>
        </w:rPr>
        <w:t>:</w:t>
      </w:r>
      <w:r w:rsidRPr="006E6254">
        <w:rPr>
          <w:rFonts w:asciiTheme="minorHAnsi" w:hAnsiTheme="minorHAnsi" w:cstheme="minorHAnsi"/>
          <w:b/>
          <w:bCs/>
        </w:rPr>
        <w:t>10</w:t>
      </w:r>
      <w:r w:rsidR="00EB2630">
        <w:rPr>
          <w:rFonts w:asciiTheme="minorHAnsi" w:hAnsiTheme="minorHAnsi" w:cstheme="minorHAnsi"/>
          <w:b/>
          <w:bCs/>
        </w:rPr>
        <w:t xml:space="preserve"> </w:t>
      </w:r>
      <w:r w:rsidRPr="006E6254">
        <w:rPr>
          <w:rFonts w:asciiTheme="minorHAnsi" w:hAnsiTheme="minorHAnsi" w:cstheme="minorHAnsi"/>
          <w:b/>
          <w:bCs/>
        </w:rPr>
        <w:t>–</w:t>
      </w:r>
      <w:r w:rsidR="00EB2630">
        <w:rPr>
          <w:rFonts w:asciiTheme="minorHAnsi" w:hAnsiTheme="minorHAnsi" w:cstheme="minorHAnsi"/>
          <w:b/>
          <w:bCs/>
        </w:rPr>
        <w:t xml:space="preserve"> </w:t>
      </w:r>
      <w:r w:rsidRPr="006E6254">
        <w:rPr>
          <w:rFonts w:asciiTheme="minorHAnsi" w:hAnsiTheme="minorHAnsi" w:cstheme="minorHAnsi"/>
          <w:b/>
          <w:bCs/>
        </w:rPr>
        <w:t>18</w:t>
      </w:r>
      <w:r w:rsidR="006C3FEC">
        <w:rPr>
          <w:rFonts w:asciiTheme="minorHAnsi" w:hAnsiTheme="minorHAnsi" w:cstheme="minorHAnsi"/>
          <w:b/>
          <w:bCs/>
        </w:rPr>
        <w:t>:</w:t>
      </w:r>
      <w:r w:rsidRPr="006E6254">
        <w:rPr>
          <w:rFonts w:asciiTheme="minorHAnsi" w:hAnsiTheme="minorHAnsi" w:cstheme="minorHAnsi"/>
          <w:b/>
          <w:bCs/>
        </w:rPr>
        <w:t>10</w:t>
      </w:r>
      <w:r w:rsidRPr="006E6254">
        <w:rPr>
          <w:rFonts w:asciiTheme="minorHAnsi" w:hAnsiTheme="minorHAnsi" w:cstheme="minorHAnsi"/>
          <w:b/>
          <w:bCs/>
        </w:rPr>
        <w:tab/>
      </w:r>
      <w:r w:rsidRPr="006E6254">
        <w:rPr>
          <w:rFonts w:asciiTheme="minorHAnsi" w:hAnsiTheme="minorHAnsi" w:cstheme="minorHAnsi"/>
          <w:b/>
          <w:spacing w:val="-3"/>
        </w:rPr>
        <w:t>Plenary</w:t>
      </w:r>
      <w:r w:rsidR="00EB2630">
        <w:rPr>
          <w:rFonts w:asciiTheme="minorHAnsi" w:hAnsiTheme="minorHAnsi" w:cstheme="minorHAnsi"/>
          <w:b/>
          <w:spacing w:val="-3"/>
        </w:rPr>
        <w:t xml:space="preserve"> </w:t>
      </w:r>
      <w:r w:rsidRPr="006E6254">
        <w:rPr>
          <w:rFonts w:asciiTheme="minorHAnsi" w:hAnsiTheme="minorHAnsi" w:cstheme="minorHAnsi"/>
          <w:b/>
          <w:spacing w:val="-3"/>
        </w:rPr>
        <w:t>session</w:t>
      </w:r>
    </w:p>
    <w:p w14:paraId="048F460B" w14:textId="77777777" w:rsidR="00AD2470" w:rsidRPr="006E6254" w:rsidRDefault="00AD2470" w:rsidP="006E6254">
      <w:pPr>
        <w:suppressAutoHyphens/>
        <w:spacing w:after="0" w:line="240" w:lineRule="auto"/>
        <w:rPr>
          <w:rFonts w:asciiTheme="minorHAnsi" w:eastAsia="Times New Roman" w:hAnsiTheme="minorHAnsi" w:cstheme="minorHAnsi"/>
          <w:lang w:val="en-US"/>
        </w:rPr>
      </w:pPr>
    </w:p>
    <w:p w14:paraId="077EB8DD" w14:textId="7407F856" w:rsidR="00AD2470" w:rsidRPr="00EB2630" w:rsidRDefault="00AD2470" w:rsidP="006F442D">
      <w:pPr>
        <w:keepNext/>
        <w:pBdr>
          <w:top w:val="single" w:sz="4" w:space="3" w:color="auto"/>
          <w:left w:val="single" w:sz="4" w:space="4" w:color="auto"/>
          <w:bottom w:val="single" w:sz="4" w:space="3" w:color="auto"/>
          <w:right w:val="single" w:sz="4" w:space="4" w:color="auto"/>
        </w:pBdr>
        <w:suppressAutoHyphens/>
        <w:spacing w:after="0" w:line="240" w:lineRule="auto"/>
        <w:rPr>
          <w:rFonts w:asciiTheme="minorHAnsi" w:hAnsiTheme="minorHAnsi" w:cstheme="minorHAnsi"/>
          <w:b/>
          <w:bCs/>
          <w:lang w:val="en-US"/>
        </w:rPr>
      </w:pPr>
      <w:r w:rsidRPr="00EB2630">
        <w:rPr>
          <w:rFonts w:asciiTheme="minorHAnsi" w:hAnsiTheme="minorHAnsi" w:cstheme="minorHAnsi"/>
          <w:b/>
          <w:bCs/>
          <w:lang w:val="en-US"/>
        </w:rPr>
        <w:lastRenderedPageBreak/>
        <w:t>Agenda</w:t>
      </w:r>
      <w:r w:rsidR="00EB2630" w:rsidRPr="00EB2630">
        <w:rPr>
          <w:rFonts w:asciiTheme="minorHAnsi" w:hAnsiTheme="minorHAnsi" w:cstheme="minorHAnsi"/>
          <w:b/>
          <w:bCs/>
          <w:lang w:val="en-US"/>
        </w:rPr>
        <w:t xml:space="preserve"> </w:t>
      </w:r>
      <w:r w:rsidRPr="00EB2630">
        <w:rPr>
          <w:rFonts w:asciiTheme="minorHAnsi" w:hAnsiTheme="minorHAnsi" w:cstheme="minorHAnsi"/>
          <w:b/>
          <w:bCs/>
          <w:lang w:val="en-US"/>
        </w:rPr>
        <w:t>item</w:t>
      </w:r>
      <w:r w:rsidR="00EB2630" w:rsidRPr="00EB2630">
        <w:rPr>
          <w:rFonts w:asciiTheme="minorHAnsi" w:hAnsiTheme="minorHAnsi" w:cstheme="minorHAnsi"/>
          <w:b/>
          <w:bCs/>
          <w:lang w:val="en-US"/>
        </w:rPr>
        <w:t xml:space="preserve"> </w:t>
      </w:r>
      <w:r w:rsidRPr="00EB2630">
        <w:rPr>
          <w:rFonts w:asciiTheme="minorHAnsi" w:hAnsiTheme="minorHAnsi" w:cstheme="minorHAnsi"/>
          <w:b/>
          <w:bCs/>
          <w:lang w:val="en-US"/>
        </w:rPr>
        <w:t>18:</w:t>
      </w:r>
      <w:r w:rsidR="00EB2630" w:rsidRPr="00EB2630">
        <w:rPr>
          <w:rFonts w:asciiTheme="minorHAnsi" w:hAnsiTheme="minorHAnsi" w:cstheme="minorHAnsi"/>
          <w:b/>
          <w:bCs/>
          <w:lang w:val="en-US"/>
        </w:rPr>
        <w:t xml:space="preserve"> </w:t>
      </w:r>
      <w:r w:rsidRPr="00EB2630">
        <w:rPr>
          <w:rFonts w:asciiTheme="minorHAnsi" w:hAnsiTheme="minorHAnsi" w:cstheme="minorHAnsi"/>
          <w:b/>
          <w:bCs/>
          <w:lang w:val="en-US"/>
        </w:rPr>
        <w:t>Consideration</w:t>
      </w:r>
      <w:r w:rsidR="00EB2630" w:rsidRPr="00EB2630">
        <w:rPr>
          <w:rFonts w:asciiTheme="minorHAnsi" w:hAnsiTheme="minorHAnsi" w:cstheme="minorHAnsi"/>
          <w:b/>
          <w:bCs/>
          <w:lang w:val="en-US"/>
        </w:rPr>
        <w:t xml:space="preserve"> </w:t>
      </w:r>
      <w:r w:rsidRPr="00EB2630">
        <w:rPr>
          <w:rFonts w:asciiTheme="minorHAnsi" w:hAnsiTheme="minorHAnsi" w:cstheme="minorHAnsi"/>
          <w:b/>
          <w:bCs/>
          <w:lang w:val="en-US"/>
        </w:rPr>
        <w:t>of</w:t>
      </w:r>
      <w:r w:rsidR="00EB2630" w:rsidRPr="00EB2630">
        <w:rPr>
          <w:rFonts w:asciiTheme="minorHAnsi" w:hAnsiTheme="minorHAnsi" w:cstheme="minorHAnsi"/>
          <w:b/>
          <w:bCs/>
          <w:lang w:val="en-US"/>
        </w:rPr>
        <w:t xml:space="preserve"> </w:t>
      </w:r>
      <w:r w:rsidRPr="00EB2630">
        <w:rPr>
          <w:rFonts w:asciiTheme="minorHAnsi" w:hAnsiTheme="minorHAnsi" w:cstheme="minorHAnsi"/>
          <w:b/>
          <w:bCs/>
          <w:lang w:val="en-US"/>
        </w:rPr>
        <w:t>the</w:t>
      </w:r>
      <w:r w:rsidR="00EB2630" w:rsidRPr="00EB2630">
        <w:rPr>
          <w:rFonts w:asciiTheme="minorHAnsi" w:hAnsiTheme="minorHAnsi" w:cstheme="minorHAnsi"/>
          <w:b/>
          <w:bCs/>
          <w:lang w:val="en-US"/>
        </w:rPr>
        <w:t xml:space="preserve"> </w:t>
      </w:r>
      <w:r w:rsidRPr="00EB2630">
        <w:rPr>
          <w:rFonts w:asciiTheme="minorHAnsi" w:hAnsiTheme="minorHAnsi" w:cstheme="minorHAnsi"/>
          <w:b/>
          <w:bCs/>
          <w:lang w:val="en-US"/>
        </w:rPr>
        <w:t>draft</w:t>
      </w:r>
      <w:r w:rsidR="00EB2630" w:rsidRPr="00EB2630">
        <w:rPr>
          <w:rFonts w:asciiTheme="minorHAnsi" w:hAnsiTheme="minorHAnsi" w:cstheme="minorHAnsi"/>
          <w:b/>
          <w:bCs/>
          <w:lang w:val="en-US"/>
        </w:rPr>
        <w:t xml:space="preserve"> </w:t>
      </w:r>
      <w:r w:rsidRPr="00EB2630">
        <w:rPr>
          <w:rFonts w:asciiTheme="minorHAnsi" w:hAnsiTheme="minorHAnsi" w:cstheme="minorHAnsi"/>
          <w:b/>
          <w:bCs/>
          <w:lang w:val="en-US"/>
        </w:rPr>
        <w:t>resolutions</w:t>
      </w:r>
      <w:r w:rsidR="00EB2630" w:rsidRPr="00EB2630">
        <w:rPr>
          <w:rFonts w:asciiTheme="minorHAnsi" w:hAnsiTheme="minorHAnsi" w:cstheme="minorHAnsi"/>
          <w:b/>
          <w:bCs/>
          <w:lang w:val="en-US"/>
        </w:rPr>
        <w:t xml:space="preserve"> </w:t>
      </w:r>
      <w:r w:rsidRPr="00EB2630">
        <w:rPr>
          <w:rFonts w:asciiTheme="minorHAnsi" w:hAnsiTheme="minorHAnsi" w:cstheme="minorHAnsi"/>
          <w:b/>
          <w:bCs/>
          <w:lang w:val="en-US"/>
        </w:rPr>
        <w:t>and</w:t>
      </w:r>
      <w:r w:rsidR="00EB2630" w:rsidRPr="00EB2630">
        <w:rPr>
          <w:rFonts w:asciiTheme="minorHAnsi" w:hAnsiTheme="minorHAnsi" w:cstheme="minorHAnsi"/>
          <w:b/>
          <w:bCs/>
          <w:lang w:val="en-US"/>
        </w:rPr>
        <w:t xml:space="preserve"> </w:t>
      </w:r>
      <w:r w:rsidRPr="00EB2630">
        <w:rPr>
          <w:rFonts w:asciiTheme="minorHAnsi" w:hAnsiTheme="minorHAnsi" w:cstheme="minorHAnsi"/>
          <w:b/>
          <w:bCs/>
          <w:lang w:val="en-US"/>
        </w:rPr>
        <w:t>recommendations</w:t>
      </w:r>
      <w:r w:rsidR="00EB2630" w:rsidRPr="00EB2630">
        <w:rPr>
          <w:rFonts w:asciiTheme="minorHAnsi" w:hAnsiTheme="minorHAnsi" w:cstheme="minorHAnsi"/>
          <w:b/>
          <w:bCs/>
          <w:lang w:val="en-US"/>
        </w:rPr>
        <w:t xml:space="preserve"> </w:t>
      </w:r>
      <w:r w:rsidRPr="00EB2630">
        <w:rPr>
          <w:rFonts w:asciiTheme="minorHAnsi" w:hAnsiTheme="minorHAnsi" w:cstheme="minorHAnsi"/>
          <w:b/>
          <w:bCs/>
          <w:lang w:val="en-US"/>
        </w:rPr>
        <w:t>submitted</w:t>
      </w:r>
      <w:r w:rsidR="00EB2630" w:rsidRPr="00EB2630">
        <w:rPr>
          <w:rFonts w:asciiTheme="minorHAnsi" w:hAnsiTheme="minorHAnsi" w:cstheme="minorHAnsi"/>
          <w:b/>
          <w:bCs/>
          <w:lang w:val="en-US"/>
        </w:rPr>
        <w:t xml:space="preserve"> </w:t>
      </w:r>
      <w:r w:rsidRPr="00EB2630">
        <w:rPr>
          <w:rFonts w:asciiTheme="minorHAnsi" w:hAnsiTheme="minorHAnsi" w:cstheme="minorHAnsi"/>
          <w:b/>
          <w:bCs/>
          <w:lang w:val="en-US"/>
        </w:rPr>
        <w:t>by</w:t>
      </w:r>
      <w:r w:rsidR="00EB2630" w:rsidRPr="00EB2630">
        <w:rPr>
          <w:rFonts w:asciiTheme="minorHAnsi" w:hAnsiTheme="minorHAnsi" w:cstheme="minorHAnsi"/>
          <w:b/>
          <w:bCs/>
          <w:lang w:val="en-US"/>
        </w:rPr>
        <w:t xml:space="preserve"> </w:t>
      </w:r>
      <w:r w:rsidRPr="00EB2630">
        <w:rPr>
          <w:rFonts w:asciiTheme="minorHAnsi" w:hAnsiTheme="minorHAnsi" w:cstheme="minorHAnsi"/>
          <w:b/>
          <w:bCs/>
          <w:lang w:val="en-US"/>
        </w:rPr>
        <w:t>Contracting</w:t>
      </w:r>
      <w:r w:rsidR="00EB2630" w:rsidRPr="00EB2630">
        <w:rPr>
          <w:rFonts w:asciiTheme="minorHAnsi" w:hAnsiTheme="minorHAnsi" w:cstheme="minorHAnsi"/>
          <w:b/>
          <w:bCs/>
          <w:lang w:val="en-US"/>
        </w:rPr>
        <w:t xml:space="preserve"> </w:t>
      </w:r>
      <w:r w:rsidRPr="00EB2630">
        <w:rPr>
          <w:rFonts w:asciiTheme="minorHAnsi" w:hAnsiTheme="minorHAnsi" w:cstheme="minorHAnsi"/>
          <w:b/>
          <w:bCs/>
          <w:lang w:val="en-US"/>
        </w:rPr>
        <w:t>Parties</w:t>
      </w:r>
      <w:r w:rsidR="00EB2630" w:rsidRPr="00EB2630">
        <w:rPr>
          <w:rFonts w:asciiTheme="minorHAnsi" w:hAnsiTheme="minorHAnsi" w:cstheme="minorHAnsi"/>
          <w:b/>
          <w:bCs/>
          <w:lang w:val="en-US"/>
        </w:rPr>
        <w:t xml:space="preserve"> </w:t>
      </w:r>
      <w:r w:rsidRPr="00EB2630">
        <w:rPr>
          <w:rFonts w:asciiTheme="minorHAnsi" w:hAnsiTheme="minorHAnsi" w:cstheme="minorHAnsi"/>
          <w:b/>
          <w:bCs/>
          <w:lang w:val="en-US"/>
        </w:rPr>
        <w:t>and</w:t>
      </w:r>
      <w:r w:rsidR="00EB2630" w:rsidRPr="00EB2630">
        <w:rPr>
          <w:rFonts w:asciiTheme="minorHAnsi" w:hAnsiTheme="minorHAnsi" w:cstheme="minorHAnsi"/>
          <w:b/>
          <w:bCs/>
          <w:lang w:val="en-US"/>
        </w:rPr>
        <w:t xml:space="preserve"> </w:t>
      </w:r>
      <w:r w:rsidRPr="00EB2630">
        <w:rPr>
          <w:rFonts w:asciiTheme="minorHAnsi" w:hAnsiTheme="minorHAnsi" w:cstheme="minorHAnsi"/>
          <w:b/>
          <w:bCs/>
          <w:lang w:val="en-US"/>
        </w:rPr>
        <w:t>the</w:t>
      </w:r>
      <w:r w:rsidR="00EB2630" w:rsidRPr="00EB2630">
        <w:rPr>
          <w:rFonts w:asciiTheme="minorHAnsi" w:hAnsiTheme="minorHAnsi" w:cstheme="minorHAnsi"/>
          <w:b/>
          <w:bCs/>
          <w:lang w:val="en-US"/>
        </w:rPr>
        <w:t xml:space="preserve"> </w:t>
      </w:r>
      <w:r w:rsidRPr="00EB2630">
        <w:rPr>
          <w:rFonts w:asciiTheme="minorHAnsi" w:hAnsiTheme="minorHAnsi" w:cstheme="minorHAnsi"/>
          <w:b/>
          <w:bCs/>
          <w:lang w:val="en-US"/>
        </w:rPr>
        <w:t>Standing</w:t>
      </w:r>
      <w:r w:rsidR="00EB2630" w:rsidRPr="00EB2630">
        <w:rPr>
          <w:rFonts w:asciiTheme="minorHAnsi" w:hAnsiTheme="minorHAnsi" w:cstheme="minorHAnsi"/>
          <w:b/>
          <w:bCs/>
          <w:lang w:val="en-US"/>
        </w:rPr>
        <w:t xml:space="preserve"> </w:t>
      </w:r>
      <w:r w:rsidRPr="00EB2630">
        <w:rPr>
          <w:rFonts w:asciiTheme="minorHAnsi" w:hAnsiTheme="minorHAnsi" w:cstheme="minorHAnsi"/>
          <w:b/>
          <w:bCs/>
          <w:lang w:val="en-US"/>
        </w:rPr>
        <w:t>Committee</w:t>
      </w:r>
      <w:r w:rsidR="00EB2630" w:rsidRPr="00EB2630">
        <w:rPr>
          <w:rFonts w:asciiTheme="minorHAnsi" w:hAnsiTheme="minorHAnsi" w:cstheme="minorHAnsi"/>
          <w:b/>
          <w:bCs/>
          <w:lang w:val="en-US"/>
        </w:rPr>
        <w:t xml:space="preserve"> </w:t>
      </w:r>
      <w:r w:rsidRPr="00EB2630">
        <w:rPr>
          <w:rFonts w:asciiTheme="minorHAnsi" w:hAnsiTheme="minorHAnsi" w:cstheme="minorHAnsi"/>
          <w:b/>
          <w:lang w:val="en-US"/>
        </w:rPr>
        <w:t>(continued)</w:t>
      </w:r>
    </w:p>
    <w:p w14:paraId="2386B7D9" w14:textId="77777777" w:rsidR="00AD2470" w:rsidRPr="006E6254" w:rsidRDefault="00AD2470" w:rsidP="006F442D">
      <w:pPr>
        <w:keepNext/>
        <w:suppressAutoHyphens/>
        <w:snapToGrid w:val="0"/>
        <w:spacing w:after="0" w:line="240" w:lineRule="auto"/>
        <w:rPr>
          <w:rFonts w:asciiTheme="minorHAnsi" w:hAnsiTheme="minorHAnsi" w:cstheme="minorHAnsi"/>
          <w:b/>
          <w:lang w:val="en-US"/>
        </w:rPr>
      </w:pPr>
    </w:p>
    <w:p w14:paraId="0247D734" w14:textId="1640852B" w:rsidR="00AD2470" w:rsidRPr="006E6254" w:rsidRDefault="00BE0C6D" w:rsidP="006E6254">
      <w:pPr>
        <w:suppressAutoHyphens/>
        <w:snapToGrid w:val="0"/>
        <w:spacing w:after="0" w:line="240" w:lineRule="auto"/>
        <w:ind w:left="567" w:hanging="567"/>
        <w:rPr>
          <w:rFonts w:asciiTheme="minorHAnsi" w:hAnsiTheme="minorHAnsi" w:cstheme="minorHAnsi"/>
          <w:bCs/>
          <w:lang w:val="en-US"/>
        </w:rPr>
      </w:pPr>
      <w:r>
        <w:rPr>
          <w:rFonts w:asciiTheme="minorHAnsi" w:hAnsiTheme="minorHAnsi" w:cstheme="minorHAnsi"/>
          <w:bCs/>
          <w:lang w:val="en-US"/>
        </w:rPr>
        <w:t>193</w:t>
      </w:r>
      <w:r w:rsidR="00AD2470" w:rsidRPr="006E6254">
        <w:rPr>
          <w:rFonts w:asciiTheme="minorHAnsi" w:hAnsiTheme="minorHAnsi" w:cstheme="minorHAnsi"/>
          <w:bCs/>
          <w:lang w:val="en-US"/>
        </w:rPr>
        <w:t>.</w:t>
      </w:r>
      <w:r w:rsidR="00AD2470" w:rsidRPr="006E6254">
        <w:rPr>
          <w:rFonts w:asciiTheme="minorHAnsi" w:hAnsiTheme="minorHAnsi" w:cstheme="minorHAnsi"/>
          <w:bCs/>
          <w:lang w:val="en-US"/>
        </w:rPr>
        <w:tab/>
      </w:r>
      <w:r w:rsidR="00AD2470" w:rsidRPr="006E6254">
        <w:rPr>
          <w:rFonts w:asciiTheme="minorHAnsi" w:hAnsiTheme="minorHAnsi" w:cstheme="minorHAnsi"/>
          <w:b/>
          <w:lang w:val="en-US"/>
        </w:rPr>
        <w:t>Brazil</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requested</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clarification</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on</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procedure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Secretariat</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would</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follow</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in</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promoting</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and</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facilitating</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informal</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consultations</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regarding</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draft</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resolution</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in</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document</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COP14</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Doc.18.20</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Rev.1</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on</w:t>
      </w:r>
      <w:r w:rsidR="00EB2630">
        <w:rPr>
          <w:rFonts w:asciiTheme="minorHAnsi" w:hAnsiTheme="minorHAnsi" w:cstheme="minorHAnsi"/>
          <w:bCs/>
          <w:lang w:val="en-US"/>
        </w:rPr>
        <w:t xml:space="preserve"> </w:t>
      </w:r>
      <w:r w:rsidR="00AD2470" w:rsidRPr="006E6254">
        <w:rPr>
          <w:rFonts w:asciiTheme="minorHAnsi" w:hAnsiTheme="minorHAnsi" w:cstheme="minorHAnsi"/>
          <w:bCs/>
          <w:i/>
          <w:iCs/>
          <w:lang w:val="en-US"/>
        </w:rPr>
        <w:t>protection,</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management</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and</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restoration</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of</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wetlands</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as</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[nature-based</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solutions]</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[ecosystem-based</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approaches]</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to</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address</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the</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climate</w:t>
      </w:r>
      <w:r w:rsidR="00EB2630">
        <w:rPr>
          <w:rFonts w:asciiTheme="minorHAnsi" w:hAnsiTheme="minorHAnsi" w:cstheme="minorHAnsi"/>
          <w:bCs/>
          <w:i/>
          <w:iCs/>
          <w:lang w:val="en-US"/>
        </w:rPr>
        <w:t xml:space="preserve"> </w:t>
      </w:r>
      <w:r w:rsidR="00AD2470" w:rsidRPr="006E6254">
        <w:rPr>
          <w:rFonts w:asciiTheme="minorHAnsi" w:hAnsiTheme="minorHAnsi" w:cstheme="minorHAnsi"/>
          <w:bCs/>
          <w:i/>
          <w:iCs/>
          <w:lang w:val="en-US"/>
        </w:rPr>
        <w:t>crisis</w:t>
      </w:r>
      <w:r w:rsidR="00AD2470" w:rsidRPr="006E6254">
        <w:rPr>
          <w:rFonts w:asciiTheme="minorHAnsi" w:hAnsiTheme="minorHAnsi" w:cstheme="minorHAnsi"/>
          <w:bCs/>
          <w:lang w:val="en-US"/>
        </w:rPr>
        <w:t>,</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recalling</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its</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suggestion</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to</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establish</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a</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contact</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group.</w:t>
      </w:r>
    </w:p>
    <w:p w14:paraId="1917916D" w14:textId="77777777" w:rsidR="00AD2470" w:rsidRPr="006E6254" w:rsidRDefault="00AD2470" w:rsidP="006E6254">
      <w:pPr>
        <w:suppressAutoHyphens/>
        <w:snapToGrid w:val="0"/>
        <w:spacing w:after="0" w:line="240" w:lineRule="auto"/>
        <w:rPr>
          <w:rFonts w:asciiTheme="minorHAnsi" w:hAnsiTheme="minorHAnsi" w:cstheme="minorHAnsi"/>
          <w:bCs/>
          <w:lang w:val="en-US"/>
        </w:rPr>
      </w:pPr>
    </w:p>
    <w:p w14:paraId="3832CA88" w14:textId="4441859B" w:rsidR="00AD2470" w:rsidRPr="006E6254" w:rsidRDefault="00BE0C6D" w:rsidP="006E6254">
      <w:pPr>
        <w:suppressAutoHyphens/>
        <w:snapToGrid w:val="0"/>
        <w:spacing w:after="0" w:line="240" w:lineRule="auto"/>
        <w:ind w:left="567" w:hanging="567"/>
        <w:rPr>
          <w:rFonts w:asciiTheme="minorHAnsi" w:hAnsiTheme="minorHAnsi" w:cstheme="minorHAnsi"/>
        </w:rPr>
      </w:pPr>
      <w:r>
        <w:rPr>
          <w:rFonts w:asciiTheme="minorHAnsi" w:hAnsiTheme="minorHAnsi" w:cstheme="minorHAnsi"/>
          <w:bCs/>
          <w:lang w:val="en-US"/>
        </w:rPr>
        <w:t>194</w:t>
      </w:r>
      <w:r w:rsidR="00AD2470" w:rsidRPr="006E6254">
        <w:rPr>
          <w:rFonts w:asciiTheme="minorHAnsi" w:hAnsiTheme="minorHAnsi" w:cstheme="minorHAnsi"/>
          <w:bCs/>
          <w:lang w:val="en-US"/>
        </w:rPr>
        <w:t>.</w:t>
      </w:r>
      <w:r w:rsidR="00AD2470" w:rsidRPr="006E6254">
        <w:rPr>
          <w:rFonts w:asciiTheme="minorHAnsi" w:hAnsiTheme="minorHAnsi" w:cstheme="minorHAnsi"/>
          <w:bCs/>
          <w:lang w:val="en-US"/>
        </w:rPr>
        <w:tab/>
        <w:t>Noting</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its</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instructions</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were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to</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incorporate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submitted</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amendments</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in</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a</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revised</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version</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of</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draft</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resolution,</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the</w:t>
      </w:r>
      <w:r w:rsidR="00EB2630">
        <w:rPr>
          <w:rFonts w:asciiTheme="minorHAnsi" w:hAnsiTheme="minorHAnsi" w:cstheme="minorHAnsi"/>
          <w:bCs/>
          <w:lang w:val="en-US"/>
        </w:rPr>
        <w:t xml:space="preserve"> </w:t>
      </w:r>
      <w:r w:rsidR="00AD2470" w:rsidRPr="006E6254">
        <w:rPr>
          <w:rFonts w:asciiTheme="minorHAnsi" w:hAnsiTheme="minorHAnsi" w:cstheme="minorHAnsi"/>
          <w:b/>
          <w:lang w:val="en-US"/>
        </w:rPr>
        <w:t>Secretariat</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added</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this</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would</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be</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shared</w:t>
      </w:r>
      <w:r w:rsidR="00EB2630">
        <w:rPr>
          <w:rFonts w:asciiTheme="minorHAnsi" w:hAnsiTheme="minorHAnsi" w:cstheme="minorHAnsi"/>
          <w:bCs/>
          <w:lang w:val="en-US"/>
        </w:rPr>
        <w:t xml:space="preserve"> </w:t>
      </w:r>
      <w:r w:rsidR="00AD2470" w:rsidRPr="006E6254">
        <w:rPr>
          <w:rFonts w:asciiTheme="minorHAnsi" w:hAnsiTheme="minorHAnsi" w:cstheme="minorHAnsi"/>
        </w:rPr>
        <w:t>with</w:t>
      </w:r>
      <w:r w:rsidR="00EB2630">
        <w:rPr>
          <w:rFonts w:asciiTheme="minorHAnsi" w:hAnsiTheme="minorHAnsi" w:cstheme="minorHAnsi"/>
        </w:rPr>
        <w:t xml:space="preserve"> </w:t>
      </w:r>
      <w:r w:rsidR="00AD2470" w:rsidRPr="006E6254">
        <w:rPr>
          <w:rFonts w:asciiTheme="minorHAnsi" w:hAnsiTheme="minorHAnsi" w:cstheme="minorHAnsi"/>
        </w:rPr>
        <w:t>Spain,</w:t>
      </w:r>
      <w:r w:rsidR="00EB2630">
        <w:rPr>
          <w:rFonts w:asciiTheme="minorHAnsi" w:hAnsiTheme="minorHAnsi" w:cstheme="minorHAnsi"/>
        </w:rPr>
        <w:t xml:space="preserve"> </w:t>
      </w:r>
      <w:r w:rsidR="00AD2470" w:rsidRPr="006E6254">
        <w:rPr>
          <w:rFonts w:asciiTheme="minorHAnsi" w:hAnsiTheme="minorHAnsi" w:cstheme="minorHAnsi"/>
        </w:rPr>
        <w:t>as</w:t>
      </w:r>
      <w:r w:rsidR="00EB2630">
        <w:rPr>
          <w:rFonts w:asciiTheme="minorHAnsi" w:hAnsiTheme="minorHAnsi" w:cstheme="minorHAnsi"/>
        </w:rPr>
        <w:t xml:space="preserve"> </w:t>
      </w:r>
      <w:r w:rsidR="00AD2470" w:rsidRPr="006E6254">
        <w:rPr>
          <w:rFonts w:asciiTheme="minorHAnsi" w:hAnsiTheme="minorHAnsi" w:cstheme="minorHAnsi"/>
        </w:rPr>
        <w:t>proponent,</w:t>
      </w:r>
      <w:r w:rsidR="00EB2630">
        <w:rPr>
          <w:rFonts w:asciiTheme="minorHAnsi" w:hAnsiTheme="minorHAnsi" w:cstheme="minorHAnsi"/>
        </w:rPr>
        <w:t xml:space="preserve"> </w:t>
      </w:r>
      <w:r w:rsidR="00AD2470" w:rsidRPr="006E6254">
        <w:rPr>
          <w:rFonts w:asciiTheme="minorHAnsi" w:hAnsiTheme="minorHAnsi" w:cstheme="minorHAnsi"/>
        </w:rPr>
        <w:t>in</w:t>
      </w:r>
      <w:r w:rsidR="00EB2630">
        <w:rPr>
          <w:rFonts w:asciiTheme="minorHAnsi" w:hAnsiTheme="minorHAnsi" w:cstheme="minorHAnsi"/>
        </w:rPr>
        <w:t xml:space="preserve"> </w:t>
      </w:r>
      <w:r w:rsidR="00AD2470" w:rsidRPr="006E6254">
        <w:rPr>
          <w:rFonts w:asciiTheme="minorHAnsi" w:hAnsiTheme="minorHAnsi" w:cstheme="minorHAnsi"/>
        </w:rPr>
        <w:t>order</w:t>
      </w:r>
      <w:r w:rsidR="00EB2630">
        <w:rPr>
          <w:rFonts w:asciiTheme="minorHAnsi" w:hAnsiTheme="minorHAnsi" w:cstheme="minorHAnsi"/>
        </w:rPr>
        <w:t xml:space="preserve"> </w:t>
      </w:r>
      <w:r w:rsidR="00AD2470" w:rsidRPr="006E6254">
        <w:rPr>
          <w:rFonts w:asciiTheme="minorHAnsi" w:hAnsiTheme="minorHAnsi" w:cstheme="minorHAnsi"/>
        </w:rPr>
        <w:t>to</w:t>
      </w:r>
      <w:r w:rsidR="00EB2630">
        <w:rPr>
          <w:rFonts w:asciiTheme="minorHAnsi" w:hAnsiTheme="minorHAnsi" w:cstheme="minorHAnsi"/>
        </w:rPr>
        <w:t xml:space="preserve"> </w:t>
      </w:r>
      <w:r w:rsidR="00AD2470" w:rsidRPr="006E6254">
        <w:rPr>
          <w:rFonts w:asciiTheme="minorHAnsi" w:hAnsiTheme="minorHAnsi" w:cstheme="minorHAnsi"/>
        </w:rPr>
        <w:t>determine</w:t>
      </w:r>
      <w:r w:rsidR="00EB2630">
        <w:rPr>
          <w:rFonts w:asciiTheme="minorHAnsi" w:hAnsiTheme="minorHAnsi" w:cstheme="minorHAnsi"/>
        </w:rPr>
        <w:t xml:space="preserve"> </w:t>
      </w:r>
      <w:r w:rsidR="00AD2470" w:rsidRPr="006E6254">
        <w:rPr>
          <w:rFonts w:asciiTheme="minorHAnsi" w:hAnsiTheme="minorHAnsi" w:cstheme="minorHAnsi"/>
        </w:rPr>
        <w:t>whether</w:t>
      </w:r>
      <w:r w:rsidR="00EB2630">
        <w:rPr>
          <w:rFonts w:asciiTheme="minorHAnsi" w:hAnsiTheme="minorHAnsi" w:cstheme="minorHAnsi"/>
        </w:rPr>
        <w:t xml:space="preserve"> </w:t>
      </w:r>
      <w:r w:rsidR="00AD2470" w:rsidRPr="006E6254">
        <w:rPr>
          <w:rFonts w:asciiTheme="minorHAnsi" w:hAnsiTheme="minorHAnsi" w:cstheme="minorHAnsi"/>
        </w:rPr>
        <w:t>a</w:t>
      </w:r>
      <w:r w:rsidR="00EB2630">
        <w:rPr>
          <w:rFonts w:asciiTheme="minorHAnsi" w:hAnsiTheme="minorHAnsi" w:cstheme="minorHAnsi"/>
        </w:rPr>
        <w:t xml:space="preserve"> </w:t>
      </w:r>
      <w:r w:rsidR="00AD2470" w:rsidRPr="006E6254">
        <w:rPr>
          <w:rFonts w:asciiTheme="minorHAnsi" w:hAnsiTheme="minorHAnsi" w:cstheme="minorHAnsi"/>
        </w:rPr>
        <w:t>contact</w:t>
      </w:r>
      <w:r w:rsidR="00EB2630">
        <w:rPr>
          <w:rFonts w:asciiTheme="minorHAnsi" w:hAnsiTheme="minorHAnsi" w:cstheme="minorHAnsi"/>
        </w:rPr>
        <w:t xml:space="preserve"> </w:t>
      </w:r>
      <w:r w:rsidR="00AD2470" w:rsidRPr="006E6254">
        <w:rPr>
          <w:rFonts w:asciiTheme="minorHAnsi" w:hAnsiTheme="minorHAnsi" w:cstheme="minorHAnsi"/>
        </w:rPr>
        <w:t>group</w:t>
      </w:r>
      <w:r w:rsidR="00EB2630">
        <w:rPr>
          <w:rFonts w:asciiTheme="minorHAnsi" w:hAnsiTheme="minorHAnsi" w:cstheme="minorHAnsi"/>
        </w:rPr>
        <w:t xml:space="preserve"> </w:t>
      </w:r>
      <w:r w:rsidR="00AD2470" w:rsidRPr="006E6254">
        <w:rPr>
          <w:rFonts w:asciiTheme="minorHAnsi" w:hAnsiTheme="minorHAnsi" w:cstheme="minorHAnsi"/>
        </w:rPr>
        <w:t>is</w:t>
      </w:r>
      <w:r w:rsidR="00EB2630">
        <w:rPr>
          <w:rFonts w:asciiTheme="minorHAnsi" w:hAnsiTheme="minorHAnsi" w:cstheme="minorHAnsi"/>
        </w:rPr>
        <w:t xml:space="preserve"> </w:t>
      </w:r>
      <w:r w:rsidR="00AD2470" w:rsidRPr="006E6254">
        <w:rPr>
          <w:rFonts w:asciiTheme="minorHAnsi" w:hAnsiTheme="minorHAnsi" w:cstheme="minorHAnsi"/>
        </w:rPr>
        <w:t>required.</w:t>
      </w:r>
    </w:p>
    <w:p w14:paraId="0F909C46" w14:textId="77777777" w:rsidR="00AD2470" w:rsidRPr="006E6254" w:rsidRDefault="00AD2470" w:rsidP="006E6254">
      <w:pPr>
        <w:suppressAutoHyphens/>
        <w:snapToGrid w:val="0"/>
        <w:spacing w:after="0" w:line="240" w:lineRule="auto"/>
        <w:rPr>
          <w:rFonts w:asciiTheme="minorHAnsi" w:hAnsiTheme="minorHAnsi" w:cstheme="minorHAnsi"/>
          <w:b/>
          <w:lang w:val="en-US"/>
        </w:rPr>
      </w:pPr>
    </w:p>
    <w:p w14:paraId="39C7ED3E" w14:textId="41E924D7" w:rsidR="00AD2470" w:rsidRPr="00B32F90" w:rsidRDefault="00B32F90" w:rsidP="00B32F90">
      <w:pPr>
        <w:keepNext/>
        <w:pBdr>
          <w:top w:val="single" w:sz="4" w:space="3" w:color="auto"/>
          <w:left w:val="single" w:sz="4" w:space="4" w:color="auto"/>
          <w:bottom w:val="single" w:sz="4" w:space="3" w:color="auto"/>
          <w:right w:val="single" w:sz="4" w:space="4" w:color="auto"/>
        </w:pBdr>
        <w:suppressAutoHyphens/>
        <w:spacing w:after="0" w:line="240" w:lineRule="auto"/>
        <w:rPr>
          <w:rFonts w:asciiTheme="minorHAnsi" w:hAnsiTheme="minorHAnsi" w:cstheme="minorHAnsi"/>
          <w:b/>
          <w:bCs/>
          <w:lang w:val="en-US"/>
        </w:rPr>
      </w:pPr>
      <w:r w:rsidRPr="006E6254">
        <w:rPr>
          <w:rFonts w:asciiTheme="minorHAnsi" w:hAnsiTheme="minorHAnsi" w:cstheme="minorHAnsi"/>
          <w:b/>
          <w:bCs/>
          <w:color w:val="000000" w:themeColor="text1"/>
          <w:lang w:val="en-US"/>
        </w:rPr>
        <w:t>18.</w:t>
      </w:r>
      <w:r>
        <w:rPr>
          <w:rFonts w:asciiTheme="minorHAnsi" w:hAnsiTheme="minorHAnsi" w:cstheme="minorHAnsi"/>
          <w:b/>
          <w:bCs/>
          <w:color w:val="000000" w:themeColor="text1"/>
          <w:lang w:val="en-US"/>
        </w:rPr>
        <w:t>12</w:t>
      </w:r>
      <w:r w:rsidR="00B57B48">
        <w:rPr>
          <w:rFonts w:asciiTheme="minorHAnsi" w:hAnsiTheme="minorHAnsi" w:cstheme="minorHAnsi"/>
          <w:b/>
          <w:bCs/>
          <w:color w:val="000000" w:themeColor="text1"/>
          <w:lang w:val="en-US"/>
        </w:rPr>
        <w:t>:</w:t>
      </w:r>
      <w:r>
        <w:rPr>
          <w:rFonts w:asciiTheme="minorHAnsi" w:hAnsiTheme="minorHAnsi" w:cstheme="minorHAnsi"/>
          <w:b/>
          <w:bCs/>
          <w:color w:val="000000" w:themeColor="text1"/>
          <w:lang w:val="en-US"/>
        </w:rPr>
        <w:t xml:space="preserve"> </w:t>
      </w:r>
      <w:r w:rsidR="00AD2470" w:rsidRPr="00B32F90">
        <w:rPr>
          <w:rFonts w:asciiTheme="minorHAnsi" w:hAnsiTheme="minorHAnsi" w:cstheme="minorHAnsi"/>
          <w:b/>
          <w:bCs/>
          <w:lang w:val="en-US"/>
        </w:rPr>
        <w:t>Draft</w:t>
      </w:r>
      <w:r w:rsidR="00EB2630" w:rsidRPr="00B32F90">
        <w:rPr>
          <w:rFonts w:asciiTheme="minorHAnsi" w:hAnsiTheme="minorHAnsi" w:cstheme="minorHAnsi"/>
          <w:b/>
          <w:bCs/>
          <w:lang w:val="en-US"/>
        </w:rPr>
        <w:t xml:space="preserve"> </w:t>
      </w:r>
      <w:r w:rsidR="00AD2470" w:rsidRPr="00B32F90">
        <w:rPr>
          <w:rFonts w:asciiTheme="minorHAnsi" w:hAnsiTheme="minorHAnsi" w:cstheme="minorHAnsi"/>
          <w:b/>
          <w:bCs/>
          <w:lang w:val="en-US"/>
        </w:rPr>
        <w:t>Resolution</w:t>
      </w:r>
      <w:r w:rsidR="00EB2630" w:rsidRPr="00B32F90">
        <w:rPr>
          <w:rFonts w:asciiTheme="minorHAnsi" w:hAnsiTheme="minorHAnsi" w:cstheme="minorHAnsi"/>
          <w:b/>
          <w:bCs/>
          <w:lang w:val="en-US"/>
        </w:rPr>
        <w:t xml:space="preserve"> </w:t>
      </w:r>
      <w:r w:rsidR="00AD2470" w:rsidRPr="00B32F90">
        <w:rPr>
          <w:rFonts w:asciiTheme="minorHAnsi" w:hAnsiTheme="minorHAnsi" w:cstheme="minorHAnsi"/>
          <w:b/>
          <w:bCs/>
          <w:lang w:val="en-US"/>
        </w:rPr>
        <w:t>on</w:t>
      </w:r>
      <w:r w:rsidR="00EB2630" w:rsidRPr="00B32F90">
        <w:rPr>
          <w:rFonts w:asciiTheme="minorHAnsi" w:hAnsiTheme="minorHAnsi" w:cstheme="minorHAnsi"/>
          <w:b/>
          <w:bCs/>
          <w:lang w:val="en-US"/>
        </w:rPr>
        <w:t xml:space="preserve"> </w:t>
      </w:r>
      <w:r w:rsidR="00AD2470" w:rsidRPr="00B32F90">
        <w:rPr>
          <w:rFonts w:asciiTheme="minorHAnsi" w:hAnsiTheme="minorHAnsi" w:cstheme="minorHAnsi"/>
          <w:b/>
          <w:bCs/>
          <w:lang w:val="en-US"/>
        </w:rPr>
        <w:t>updating</w:t>
      </w:r>
      <w:r w:rsidR="00EB2630" w:rsidRPr="00B32F90">
        <w:rPr>
          <w:rFonts w:asciiTheme="minorHAnsi" w:hAnsiTheme="minorHAnsi" w:cstheme="minorHAnsi"/>
          <w:b/>
          <w:bCs/>
          <w:lang w:val="en-US"/>
        </w:rPr>
        <w:t xml:space="preserve"> </w:t>
      </w:r>
      <w:r w:rsidR="00AD2470" w:rsidRPr="00B32F90">
        <w:rPr>
          <w:rFonts w:asciiTheme="minorHAnsi" w:hAnsiTheme="minorHAnsi" w:cstheme="minorHAnsi"/>
          <w:b/>
          <w:bCs/>
          <w:lang w:val="en-US"/>
        </w:rPr>
        <w:t>the</w:t>
      </w:r>
      <w:r w:rsidR="00EB2630" w:rsidRPr="00B32F90">
        <w:rPr>
          <w:rFonts w:asciiTheme="minorHAnsi" w:hAnsiTheme="minorHAnsi" w:cstheme="minorHAnsi"/>
          <w:b/>
          <w:bCs/>
          <w:lang w:val="en-US"/>
        </w:rPr>
        <w:t xml:space="preserve"> </w:t>
      </w:r>
      <w:r w:rsidR="00AD2470" w:rsidRPr="00B32F90">
        <w:rPr>
          <w:rFonts w:asciiTheme="minorHAnsi" w:hAnsiTheme="minorHAnsi" w:cstheme="minorHAnsi"/>
          <w:b/>
          <w:bCs/>
          <w:lang w:val="en-US"/>
        </w:rPr>
        <w:t>Wetland</w:t>
      </w:r>
      <w:r w:rsidR="00EB2630" w:rsidRPr="00B32F90">
        <w:rPr>
          <w:rFonts w:asciiTheme="minorHAnsi" w:hAnsiTheme="minorHAnsi" w:cstheme="minorHAnsi"/>
          <w:b/>
          <w:bCs/>
          <w:lang w:val="en-US"/>
        </w:rPr>
        <w:t xml:space="preserve"> </w:t>
      </w:r>
      <w:r w:rsidR="00AD2470" w:rsidRPr="00B32F90">
        <w:rPr>
          <w:rFonts w:asciiTheme="minorHAnsi" w:hAnsiTheme="minorHAnsi" w:cstheme="minorHAnsi"/>
          <w:b/>
          <w:bCs/>
          <w:lang w:val="en-US"/>
        </w:rPr>
        <w:t>City</w:t>
      </w:r>
      <w:r w:rsidR="00EB2630" w:rsidRPr="00B32F90">
        <w:rPr>
          <w:rFonts w:asciiTheme="minorHAnsi" w:hAnsiTheme="minorHAnsi" w:cstheme="minorHAnsi"/>
          <w:b/>
          <w:bCs/>
          <w:lang w:val="en-US"/>
        </w:rPr>
        <w:t xml:space="preserve"> </w:t>
      </w:r>
      <w:r w:rsidR="00AD2470" w:rsidRPr="00B32F90">
        <w:rPr>
          <w:rFonts w:asciiTheme="minorHAnsi" w:hAnsiTheme="minorHAnsi" w:cstheme="minorHAnsi"/>
          <w:b/>
          <w:bCs/>
          <w:lang w:val="en-US"/>
        </w:rPr>
        <w:t>Accreditation</w:t>
      </w:r>
      <w:r w:rsidR="00EB2630" w:rsidRPr="00B32F90">
        <w:rPr>
          <w:rFonts w:asciiTheme="minorHAnsi" w:hAnsiTheme="minorHAnsi" w:cstheme="minorHAnsi"/>
          <w:b/>
          <w:bCs/>
          <w:lang w:val="en-US"/>
        </w:rPr>
        <w:t xml:space="preserve"> </w:t>
      </w:r>
      <w:r w:rsidR="00AD2470" w:rsidRPr="00B32F90">
        <w:rPr>
          <w:rFonts w:asciiTheme="minorHAnsi" w:hAnsiTheme="minorHAnsi" w:cstheme="minorHAnsi"/>
          <w:b/>
          <w:bCs/>
          <w:lang w:val="en-US"/>
        </w:rPr>
        <w:t>of</w:t>
      </w:r>
      <w:r w:rsidR="00EB2630" w:rsidRPr="00B32F90">
        <w:rPr>
          <w:rFonts w:asciiTheme="minorHAnsi" w:hAnsiTheme="minorHAnsi" w:cstheme="minorHAnsi"/>
          <w:b/>
          <w:bCs/>
          <w:lang w:val="en-US"/>
        </w:rPr>
        <w:t xml:space="preserve"> </w:t>
      </w:r>
      <w:r w:rsidR="00AD2470" w:rsidRPr="00B32F90">
        <w:rPr>
          <w:rFonts w:asciiTheme="minorHAnsi" w:hAnsiTheme="minorHAnsi" w:cstheme="minorHAnsi"/>
          <w:b/>
          <w:bCs/>
          <w:lang w:val="en-US"/>
        </w:rPr>
        <w:t>the</w:t>
      </w:r>
      <w:r w:rsidR="00EB2630" w:rsidRPr="00B32F90">
        <w:rPr>
          <w:rFonts w:asciiTheme="minorHAnsi" w:hAnsiTheme="minorHAnsi" w:cstheme="minorHAnsi"/>
          <w:b/>
          <w:bCs/>
          <w:lang w:val="en-US"/>
        </w:rPr>
        <w:t xml:space="preserve"> </w:t>
      </w:r>
      <w:r w:rsidR="00AD2470" w:rsidRPr="00B32F90">
        <w:rPr>
          <w:rFonts w:asciiTheme="minorHAnsi" w:hAnsiTheme="minorHAnsi" w:cstheme="minorHAnsi"/>
          <w:b/>
          <w:bCs/>
          <w:lang w:val="en-US"/>
        </w:rPr>
        <w:t>Ramsar</w:t>
      </w:r>
      <w:r w:rsidR="00EB2630" w:rsidRPr="00B32F90">
        <w:rPr>
          <w:rFonts w:asciiTheme="minorHAnsi" w:hAnsiTheme="minorHAnsi" w:cstheme="minorHAnsi"/>
          <w:b/>
          <w:bCs/>
          <w:lang w:val="en-US"/>
        </w:rPr>
        <w:t xml:space="preserve"> </w:t>
      </w:r>
      <w:r w:rsidR="00AD2470" w:rsidRPr="00B32F90">
        <w:rPr>
          <w:rFonts w:asciiTheme="minorHAnsi" w:hAnsiTheme="minorHAnsi" w:cstheme="minorHAnsi"/>
          <w:b/>
          <w:bCs/>
          <w:lang w:val="en-US"/>
        </w:rPr>
        <w:t>Convention</w:t>
      </w:r>
    </w:p>
    <w:p w14:paraId="45E525C3" w14:textId="77777777" w:rsidR="00AD2470" w:rsidRPr="006E6254" w:rsidRDefault="00AD2470" w:rsidP="006F442D">
      <w:pPr>
        <w:keepNext/>
        <w:suppressAutoHyphens/>
        <w:spacing w:after="0" w:line="240" w:lineRule="auto"/>
        <w:rPr>
          <w:rFonts w:asciiTheme="minorHAnsi" w:hAnsiTheme="minorHAnsi" w:cstheme="minorHAnsi"/>
          <w:lang w:val="en-US"/>
        </w:rPr>
      </w:pPr>
    </w:p>
    <w:p w14:paraId="02E67333" w14:textId="20AF73FC"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195</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Republic</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Korea</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co-proponent,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summarized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COP14</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Doc.18.12,</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outlining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elements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Wetland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City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Accreditation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(WCA),</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drew</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attention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operational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guidance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WCA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held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information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COP14</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Inf.2,</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highlighted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WCA’s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importance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enhancing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visibility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Convention.</w:t>
      </w:r>
    </w:p>
    <w:p w14:paraId="5DDE1855"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2C58668D" w14:textId="664292B3"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196</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General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support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expressed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Austria</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EU</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with</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reservations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from</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Sweden</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Botswana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Canada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China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India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Indonesia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Japan</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South</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Africa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Sri</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Lanka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Sweden</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Switzerland</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Tunisia</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America</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highlighting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innovative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nature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success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WCA.</w:t>
      </w:r>
      <w:r w:rsidR="00EB2630">
        <w:rPr>
          <w:rFonts w:asciiTheme="minorHAnsi" w:hAnsiTheme="minorHAnsi" w:cstheme="minorHAnsi"/>
          <w:lang w:val="en-US"/>
        </w:rPr>
        <w:t xml:space="preserve"> </w:t>
      </w:r>
    </w:p>
    <w:p w14:paraId="5662E864"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2B7A34DF" w14:textId="2302DC08"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197</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Amendments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Austria</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EU</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with</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reservations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from</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Sweden</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Canada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Japan</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South</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Africa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Sweden</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Switzerland</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America</w:t>
      </w:r>
      <w:r w:rsidR="00AD2470" w:rsidRPr="006E6254">
        <w:rPr>
          <w:rFonts w:asciiTheme="minorHAnsi" w:hAnsiTheme="minorHAnsi" w:cstheme="minorHAnsi"/>
          <w:lang w:val="en-US"/>
        </w:rPr>
        <w:t>.</w:t>
      </w:r>
    </w:p>
    <w:p w14:paraId="0A4B221C" w14:textId="77777777" w:rsidR="00AD2470" w:rsidRPr="006E6254" w:rsidRDefault="00AD2470" w:rsidP="006E6254">
      <w:pPr>
        <w:suppressAutoHyphens/>
        <w:spacing w:after="0" w:line="240" w:lineRule="auto"/>
        <w:rPr>
          <w:rFonts w:asciiTheme="minorHAnsi" w:hAnsiTheme="minorHAnsi" w:cstheme="minorHAnsi"/>
          <w:lang w:val="en-US"/>
        </w:rPr>
      </w:pPr>
    </w:p>
    <w:p w14:paraId="7F685081" w14:textId="342FEA20"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198</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Switzerland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drew</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attention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potential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synergies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another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global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initiative,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United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Nations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Economic</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Commission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Europe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(UNECE)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Trees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Cit</w:t>
      </w:r>
      <w:r w:rsidR="00AB67D2">
        <w:rPr>
          <w:rFonts w:asciiTheme="minorHAnsi" w:hAnsiTheme="minorHAnsi" w:cstheme="minorHAnsi"/>
          <w:lang w:val="en-US"/>
        </w:rPr>
        <w: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Challenge.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Indonesia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encouraged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Conference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prepare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guidelines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management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accredited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cities.</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India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provided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suggestions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creating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categories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WCA,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well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mentoring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programme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experience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sharing.</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Sweden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requested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informal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co-proponents.</w:t>
      </w:r>
    </w:p>
    <w:p w14:paraId="5FE557E0" w14:textId="77777777" w:rsidR="00AD2470" w:rsidRPr="006E6254" w:rsidRDefault="00AD2470" w:rsidP="006E6254">
      <w:pPr>
        <w:suppressAutoHyphens/>
        <w:spacing w:after="0" w:line="240" w:lineRule="auto"/>
        <w:rPr>
          <w:rFonts w:asciiTheme="minorHAnsi" w:hAnsiTheme="minorHAnsi" w:cstheme="minorHAnsi"/>
          <w:lang w:val="en-US"/>
        </w:rPr>
      </w:pPr>
    </w:p>
    <w:p w14:paraId="7C6925AE" w14:textId="2D35908A"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199</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Austria</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speaking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co-proponent,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highlighted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annual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Roundtable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Wetland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City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Mayors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meetings,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response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India’s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comment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mentoring,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response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request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bCs/>
          <w:lang w:val="en-US"/>
        </w:rPr>
        <w:t>Sweden</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willingness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hold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informal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provide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concise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Secretariat.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expressed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commitment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support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interested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preparing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new</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creating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group</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help</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prepare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cities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accreditation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following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COP.</w:t>
      </w:r>
    </w:p>
    <w:p w14:paraId="68D78755"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2F6FC34A" w14:textId="7AF6B979"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200</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invited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Secretariat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revise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taking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account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comments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admitted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later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plenary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session,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encouraged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interested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join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informal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discussions.</w:t>
      </w:r>
    </w:p>
    <w:p w14:paraId="6DA3A793" w14:textId="77777777" w:rsidR="00AD2470" w:rsidRPr="006E6254" w:rsidRDefault="00AD2470" w:rsidP="006E6254">
      <w:pPr>
        <w:suppressAutoHyphens/>
        <w:snapToGrid w:val="0"/>
        <w:spacing w:after="0" w:line="240" w:lineRule="auto"/>
        <w:rPr>
          <w:rFonts w:asciiTheme="minorHAnsi" w:hAnsiTheme="minorHAnsi" w:cstheme="minorHAnsi"/>
          <w:b/>
          <w:lang w:val="en-US"/>
        </w:rPr>
      </w:pPr>
    </w:p>
    <w:p w14:paraId="3A60AD5C" w14:textId="09BE4907" w:rsidR="00AD2470" w:rsidRPr="006E6254" w:rsidRDefault="00AD2470" w:rsidP="006F442D">
      <w:pPr>
        <w:keepNext/>
        <w:pBdr>
          <w:top w:val="single" w:sz="4" w:space="3" w:color="auto"/>
          <w:left w:val="single" w:sz="4" w:space="4" w:color="auto"/>
          <w:bottom w:val="single" w:sz="4" w:space="3" w:color="auto"/>
          <w:right w:val="single" w:sz="4" w:space="4" w:color="auto"/>
        </w:pBdr>
        <w:suppressAutoHyphens/>
        <w:snapToGrid w:val="0"/>
        <w:spacing w:after="0" w:line="240" w:lineRule="auto"/>
        <w:rPr>
          <w:rFonts w:asciiTheme="minorHAnsi" w:hAnsiTheme="minorHAnsi" w:cstheme="minorHAnsi"/>
          <w:b/>
          <w:bCs/>
          <w:lang w:val="en-US"/>
        </w:rPr>
      </w:pPr>
      <w:r w:rsidRPr="006E6254">
        <w:rPr>
          <w:rFonts w:asciiTheme="minorHAnsi" w:hAnsiTheme="minorHAnsi" w:cstheme="minorHAnsi"/>
          <w:b/>
          <w:bCs/>
          <w:lang w:val="en-US"/>
        </w:rPr>
        <w:lastRenderedPageBreak/>
        <w:t>18.22</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establishment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International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Mangrove</w:t>
      </w:r>
      <w:r w:rsidR="00EB2630">
        <w:rPr>
          <w:rFonts w:asciiTheme="minorHAnsi" w:hAnsiTheme="minorHAnsi" w:cstheme="minorHAnsi"/>
          <w:b/>
          <w:bCs/>
          <w:lang w:val="en-US"/>
        </w:rPr>
        <w:t xml:space="preserve"> </w:t>
      </w:r>
      <w:r w:rsidR="00AB67D2" w:rsidRPr="006E6254">
        <w:rPr>
          <w:rFonts w:asciiTheme="minorHAnsi" w:hAnsiTheme="minorHAnsi" w:cstheme="minorHAnsi"/>
          <w:b/>
          <w:bCs/>
          <w:lang w:val="en-US"/>
        </w:rPr>
        <w:t>Cent</w:t>
      </w:r>
      <w:r w:rsidR="00AB67D2">
        <w:rPr>
          <w:rFonts w:asciiTheme="minorHAnsi" w:hAnsiTheme="minorHAnsi" w:cstheme="minorHAnsi"/>
          <w:b/>
          <w:bCs/>
          <w:lang w:val="en-US"/>
        </w:rPr>
        <w:t xml:space="preserve">er </w:t>
      </w:r>
      <w:r w:rsidRPr="006E6254">
        <w:rPr>
          <w:rFonts w:asciiTheme="minorHAnsi" w:hAnsiTheme="minorHAnsi" w:cstheme="minorHAnsi"/>
          <w:b/>
          <w:bCs/>
          <w:lang w:val="en-US"/>
        </w:rPr>
        <w:t>in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framework</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Ramsar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Convention</w:t>
      </w:r>
    </w:p>
    <w:p w14:paraId="29E77F1C" w14:textId="77777777" w:rsidR="00AD2470" w:rsidRPr="006E6254" w:rsidRDefault="00AD2470" w:rsidP="006F442D">
      <w:pPr>
        <w:keepNext/>
        <w:suppressAutoHyphens/>
        <w:spacing w:after="0" w:line="240" w:lineRule="auto"/>
        <w:rPr>
          <w:rFonts w:asciiTheme="minorHAnsi" w:hAnsiTheme="minorHAnsi" w:cstheme="minorHAnsi"/>
          <w:lang w:val="en-US"/>
        </w:rPr>
      </w:pPr>
    </w:p>
    <w:p w14:paraId="31042319" w14:textId="18BA28A3" w:rsidR="00AD2470"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201</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China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introduced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contained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COP14</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Doc.18.22</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Rev.1,</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outlining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call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establishment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International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Mangrove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Center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framework</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highlighted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Center’s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aims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promote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joint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actions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inter-regional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collaboration,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would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have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financial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implications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highlighted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establishment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international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steering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committee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Center.</w:t>
      </w:r>
    </w:p>
    <w:p w14:paraId="23E92825" w14:textId="77777777" w:rsidR="00B32F90" w:rsidRPr="006E6254" w:rsidRDefault="00B32F90" w:rsidP="006E6254">
      <w:pPr>
        <w:suppressAutoHyphens/>
        <w:spacing w:after="0" w:line="240" w:lineRule="auto"/>
        <w:ind w:left="567" w:hanging="567"/>
        <w:rPr>
          <w:rFonts w:asciiTheme="minorHAnsi" w:hAnsiTheme="minorHAnsi" w:cstheme="minorHAnsi"/>
          <w:lang w:val="en-US"/>
        </w:rPr>
      </w:pPr>
    </w:p>
    <w:p w14:paraId="06C34C54" w14:textId="25F7FE09" w:rsidR="00AD2470"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202</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Support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expressed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Bangladesh</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Cambodia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Cameroon</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Colombia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Comoros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Africa</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Region</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Dominican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Republic</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Ecuador</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Eswatini</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13664" w:rsidRPr="00F94EF8">
        <w:rPr>
          <w:rFonts w:asciiTheme="minorHAnsi" w:hAnsiTheme="minorHAnsi" w:cstheme="minorHAnsi"/>
          <w:bCs/>
          <w:lang w:val="en-US"/>
        </w:rPr>
        <w:t xml:space="preserve">the </w:t>
      </w:r>
      <w:r w:rsidR="00A13664">
        <w:rPr>
          <w:rFonts w:asciiTheme="minorHAnsi" w:hAnsiTheme="minorHAnsi" w:cstheme="minorHAnsi"/>
          <w:b/>
          <w:bCs/>
          <w:lang w:val="en-US"/>
        </w:rPr>
        <w:t>Islamic Republic of Iran</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Kenya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Liberia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Madagascar</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Nepal</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Pakistan</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Panama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Sierra</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Leone</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South</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Africa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B67D2" w:rsidRPr="006E6254">
        <w:rPr>
          <w:rFonts w:asciiTheme="minorHAnsi" w:hAnsiTheme="minorHAnsi" w:cstheme="minorHAnsi"/>
          <w:b/>
          <w:bCs/>
          <w:lang w:val="en-US"/>
        </w:rPr>
        <w:t>Thailand</w:t>
      </w:r>
      <w:r w:rsidR="00AB67D2" w:rsidRPr="00F94EF8">
        <w:rPr>
          <w:rFonts w:asciiTheme="minorHAnsi" w:hAnsiTheme="minorHAnsi" w:cstheme="minorHAnsi"/>
          <w:bCs/>
          <w:lang w:val="en-US"/>
        </w:rPr>
        <w:t>,</w:t>
      </w:r>
      <w:r w:rsidR="00AB67D2">
        <w:rPr>
          <w:rFonts w:asciiTheme="minorHAnsi" w:hAnsiTheme="minorHAnsi" w:cstheme="minorHAnsi"/>
          <w:b/>
          <w:bCs/>
          <w:lang w:val="en-US"/>
        </w:rPr>
        <w:t xml:space="preserve"> </w:t>
      </w:r>
      <w:r w:rsidR="00AD2470"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Republic</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Tanzania</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Venezuela</w:t>
      </w:r>
      <w:r w:rsidR="00AD2470" w:rsidRPr="006E6254">
        <w:rPr>
          <w:rFonts w:asciiTheme="minorHAnsi" w:hAnsiTheme="minorHAnsi" w:cstheme="minorHAnsi"/>
          <w:lang w:val="en-US"/>
        </w:rPr>
        <w:t>.</w:t>
      </w:r>
    </w:p>
    <w:p w14:paraId="3F7D882D" w14:textId="77777777" w:rsidR="00B32F90" w:rsidRPr="006E6254" w:rsidRDefault="00B32F90" w:rsidP="006E6254">
      <w:pPr>
        <w:suppressAutoHyphens/>
        <w:spacing w:after="0" w:line="240" w:lineRule="auto"/>
        <w:ind w:left="567" w:hanging="567"/>
        <w:rPr>
          <w:rFonts w:asciiTheme="minorHAnsi" w:hAnsiTheme="minorHAnsi" w:cstheme="minorHAnsi"/>
          <w:lang w:val="en-US"/>
        </w:rPr>
      </w:pPr>
    </w:p>
    <w:p w14:paraId="0D53E89E" w14:textId="672AE988" w:rsidR="00AD2470"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203</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Acknowledging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China’s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engagement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working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collaboratively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revise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reservations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decision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expressed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Costa</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Rica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France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EU</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Gambia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Indonesia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Japan</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Switzerland</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Kingdom</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Great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Britain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Northern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Ireland</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America</w:t>
      </w:r>
      <w:r w:rsidR="00AD2470" w:rsidRPr="006E6254">
        <w:rPr>
          <w:rFonts w:asciiTheme="minorHAnsi" w:hAnsiTheme="minorHAnsi" w:cstheme="minorHAnsi"/>
          <w:lang w:val="en-US"/>
        </w:rPr>
        <w:t>.</w:t>
      </w:r>
    </w:p>
    <w:p w14:paraId="3C2803A9" w14:textId="77777777" w:rsidR="00B32F90" w:rsidRPr="006E6254" w:rsidRDefault="00B32F90" w:rsidP="006E6254">
      <w:pPr>
        <w:suppressAutoHyphens/>
        <w:spacing w:after="0" w:line="240" w:lineRule="auto"/>
        <w:ind w:left="567" w:hanging="567"/>
        <w:rPr>
          <w:rFonts w:asciiTheme="minorHAnsi" w:hAnsiTheme="minorHAnsi" w:cstheme="minorHAnsi"/>
          <w:lang w:val="en-US"/>
        </w:rPr>
      </w:pPr>
    </w:p>
    <w:p w14:paraId="670FAE6B" w14:textId="744DFAC4" w:rsidR="00AD2470"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204</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Amendments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Bangladesh</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Brazil</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Cambodia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Ecuador</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India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Indonesia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Japan</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Panama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Kingdom</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Great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Britain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Northern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Ireland</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America</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Venezuela</w:t>
      </w:r>
      <w:r w:rsidR="00AD2470" w:rsidRPr="006E6254">
        <w:rPr>
          <w:rFonts w:asciiTheme="minorHAnsi" w:hAnsiTheme="minorHAnsi" w:cstheme="minorHAnsi"/>
          <w:lang w:val="en-US"/>
        </w:rPr>
        <w:t>.</w:t>
      </w:r>
    </w:p>
    <w:p w14:paraId="4DD0F4B5" w14:textId="77777777" w:rsidR="00B32F90" w:rsidRPr="006E6254" w:rsidRDefault="00B32F90" w:rsidP="006E6254">
      <w:pPr>
        <w:suppressAutoHyphens/>
        <w:spacing w:after="0" w:line="240" w:lineRule="auto"/>
        <w:ind w:left="567" w:hanging="567"/>
        <w:rPr>
          <w:rFonts w:asciiTheme="minorHAnsi" w:hAnsiTheme="minorHAnsi" w:cstheme="minorHAnsi"/>
          <w:lang w:val="en-US"/>
        </w:rPr>
      </w:pPr>
    </w:p>
    <w:p w14:paraId="5FA3217A" w14:textId="6E9A34C6" w:rsidR="00AD2470"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205</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Comments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requesting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clarification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Center’s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terms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reference,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including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legal,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financial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administrative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status,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independence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regard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well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how</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relates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complementary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existing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mangrove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initiatives,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made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France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EU</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India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Indonesia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Japan</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Nepal</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Switzerland</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Kingdom</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Great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Britain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Northern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Ireland</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America</w:t>
      </w:r>
      <w:r w:rsidR="00AD2470" w:rsidRPr="006E6254">
        <w:rPr>
          <w:rFonts w:asciiTheme="minorHAnsi" w:hAnsiTheme="minorHAnsi" w:cstheme="minorHAnsi"/>
          <w:lang w:val="en-US"/>
        </w:rPr>
        <w:t>.</w:t>
      </w:r>
    </w:p>
    <w:p w14:paraId="6C8C7EFC" w14:textId="77777777" w:rsidR="00B32F90" w:rsidRPr="006E6254" w:rsidRDefault="00B32F90" w:rsidP="006E6254">
      <w:pPr>
        <w:suppressAutoHyphens/>
        <w:spacing w:after="0" w:line="240" w:lineRule="auto"/>
        <w:ind w:left="567" w:hanging="567"/>
        <w:rPr>
          <w:rFonts w:asciiTheme="minorHAnsi" w:hAnsiTheme="minorHAnsi" w:cstheme="minorHAnsi"/>
          <w:lang w:val="en-US"/>
        </w:rPr>
      </w:pPr>
    </w:p>
    <w:p w14:paraId="104820A9" w14:textId="2CE78EA3" w:rsidR="00AD2470"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206</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Costa</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Rica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emphasized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need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ensure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Center’s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objectives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aligned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those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United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Nations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Framework</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Climate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Change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(UNFCCC),</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highlighting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link</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UNFCCC</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Article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6,</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Centre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could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practical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tool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implementation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XIII.14</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Wetlands,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i/>
          <w:iCs/>
          <w:lang w:val="en-US"/>
        </w:rPr>
        <w:t>Promoting</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conservation,</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restoration</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and</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sustainable</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management</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of</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coastal</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blue-carbon</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ecosystems</w:t>
      </w:r>
      <w:r w:rsidR="00AD2470" w:rsidRPr="006E6254">
        <w:rPr>
          <w:rFonts w:asciiTheme="minorHAnsi" w:hAnsiTheme="minorHAnsi" w:cstheme="minorHAnsi"/>
          <w:lang w:val="en-US"/>
        </w:rPr>
        <w:t>.</w:t>
      </w:r>
    </w:p>
    <w:p w14:paraId="6DA65C09" w14:textId="77777777" w:rsidR="00B32F90" w:rsidRDefault="00B32F90" w:rsidP="006E6254">
      <w:pPr>
        <w:suppressAutoHyphens/>
        <w:spacing w:after="0" w:line="240" w:lineRule="auto"/>
        <w:ind w:left="567" w:hanging="567"/>
        <w:rPr>
          <w:rFonts w:asciiTheme="minorHAnsi" w:hAnsiTheme="minorHAnsi" w:cstheme="minorHAnsi"/>
          <w:lang w:val="en-US"/>
        </w:rPr>
      </w:pPr>
    </w:p>
    <w:p w14:paraId="3A19B6FB" w14:textId="4A57BCAF" w:rsidR="00AD2470"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207</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Acknowledging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existing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initiatives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established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Indonesia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collaboration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United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Arab</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Emirates,</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South</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Africa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called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alignment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ensure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complementarity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avoid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duplication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efforts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p>
    <w:p w14:paraId="267909AE" w14:textId="77777777" w:rsidR="00B32F90" w:rsidRPr="006E6254" w:rsidRDefault="00B32F90" w:rsidP="006E6254">
      <w:pPr>
        <w:suppressAutoHyphens/>
        <w:spacing w:after="0" w:line="240" w:lineRule="auto"/>
        <w:ind w:left="567" w:hanging="567"/>
        <w:rPr>
          <w:rFonts w:asciiTheme="minorHAnsi" w:hAnsiTheme="minorHAnsi" w:cstheme="minorHAnsi"/>
          <w:lang w:val="en-US"/>
        </w:rPr>
      </w:pPr>
    </w:p>
    <w:p w14:paraId="078D8EE2" w14:textId="22EE6BA1" w:rsidR="00AD2470"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208</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Suggestions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Center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would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more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appropriately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established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Ramsar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Regional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Initiative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made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France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EU</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Switzerland</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Kingdom</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Great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Britain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Northern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Ireland</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America</w:t>
      </w:r>
      <w:r w:rsidR="00AD2470" w:rsidRPr="006E6254">
        <w:rPr>
          <w:rFonts w:asciiTheme="minorHAnsi" w:hAnsiTheme="minorHAnsi" w:cstheme="minorHAnsi"/>
          <w:lang w:val="en-US"/>
        </w:rPr>
        <w:t>.</w:t>
      </w:r>
    </w:p>
    <w:p w14:paraId="25836EEA" w14:textId="77777777" w:rsidR="00B32F90" w:rsidRPr="006E6254" w:rsidRDefault="00B32F90" w:rsidP="006E6254">
      <w:pPr>
        <w:suppressAutoHyphens/>
        <w:spacing w:after="0" w:line="240" w:lineRule="auto"/>
        <w:ind w:left="567" w:hanging="567"/>
        <w:rPr>
          <w:rFonts w:asciiTheme="minorHAnsi" w:hAnsiTheme="minorHAnsi" w:cstheme="minorHAnsi"/>
          <w:lang w:val="en-US"/>
        </w:rPr>
      </w:pPr>
    </w:p>
    <w:p w14:paraId="5CAF2374" w14:textId="2FA3C21A" w:rsidR="00AD2470"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209</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Noting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need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suggestions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how</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move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forward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made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Costa</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Rica</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which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supported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making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more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comprehensive;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America</w:t>
      </w:r>
      <w:r w:rsidR="00AB2512" w:rsidRPr="00AB2512">
        <w:rPr>
          <w:rFonts w:asciiTheme="minorHAnsi" w:hAnsiTheme="minorHAnsi" w:cstheme="minorHAnsi"/>
          <w:bCs/>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which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suggested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submitting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concept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Kingdom</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Great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Britain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Northern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Ireland</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supported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Switzerland</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which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recommended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establishing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contact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group.</w:t>
      </w:r>
    </w:p>
    <w:p w14:paraId="7FCDAEA9" w14:textId="77777777" w:rsidR="00B32F90" w:rsidRPr="006E6254" w:rsidRDefault="00B32F90" w:rsidP="006E6254">
      <w:pPr>
        <w:suppressAutoHyphens/>
        <w:spacing w:after="0" w:line="240" w:lineRule="auto"/>
        <w:ind w:left="567" w:hanging="567"/>
        <w:rPr>
          <w:rFonts w:asciiTheme="minorHAnsi" w:hAnsiTheme="minorHAnsi" w:cstheme="minorHAnsi"/>
          <w:lang w:val="en-US"/>
        </w:rPr>
      </w:pPr>
    </w:p>
    <w:p w14:paraId="45F0118D" w14:textId="385A2547" w:rsidR="00AD2470"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lastRenderedPageBreak/>
        <w:t>210</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Conference’s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general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agreement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importance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mangroves,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acknowledging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need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expressed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collaboration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mangrove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conservation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initiatives,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concerns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expressed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modality,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mandate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operations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Center.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established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contact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group</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enable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continue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discussions.</w:t>
      </w:r>
    </w:p>
    <w:p w14:paraId="476AECFB" w14:textId="77777777" w:rsidR="00B32F90" w:rsidRPr="006E6254" w:rsidRDefault="00B32F90" w:rsidP="006E6254">
      <w:pPr>
        <w:suppressAutoHyphens/>
        <w:spacing w:after="0" w:line="240" w:lineRule="auto"/>
        <w:ind w:left="567" w:hanging="567"/>
        <w:rPr>
          <w:rFonts w:asciiTheme="minorHAnsi" w:hAnsiTheme="minorHAnsi" w:cstheme="minorHAnsi"/>
          <w:lang w:val="en-US"/>
        </w:rPr>
      </w:pPr>
    </w:p>
    <w:p w14:paraId="25DE2418" w14:textId="5D342D63" w:rsidR="00AD2470" w:rsidRPr="006E6254" w:rsidRDefault="00AD2470" w:rsidP="006F442D">
      <w:pPr>
        <w:keepNext/>
        <w:pBdr>
          <w:top w:val="single" w:sz="4" w:space="3" w:color="auto"/>
          <w:left w:val="single" w:sz="4" w:space="4" w:color="auto"/>
          <w:bottom w:val="single" w:sz="4" w:space="3" w:color="auto"/>
          <w:right w:val="single" w:sz="4" w:space="4" w:color="auto"/>
        </w:pBdr>
        <w:suppressAutoHyphens/>
        <w:snapToGrid w:val="0"/>
        <w:spacing w:after="0" w:line="240" w:lineRule="auto"/>
        <w:rPr>
          <w:rFonts w:asciiTheme="minorHAnsi" w:hAnsiTheme="minorHAnsi" w:cstheme="minorHAnsi"/>
          <w:b/>
          <w:bCs/>
          <w:lang w:val="en-US"/>
        </w:rPr>
      </w:pPr>
      <w:r w:rsidRPr="006E6254">
        <w:rPr>
          <w:rFonts w:asciiTheme="minorHAnsi" w:hAnsiTheme="minorHAnsi" w:cstheme="minorHAnsi"/>
          <w:b/>
          <w:bCs/>
          <w:lang w:val="en-US"/>
        </w:rPr>
        <w:t>18.15</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status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Sites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List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Wetlands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International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Importance</w:t>
      </w:r>
    </w:p>
    <w:p w14:paraId="561B6656" w14:textId="77777777" w:rsidR="00AD2470" w:rsidRPr="006E6254" w:rsidRDefault="00AD2470" w:rsidP="006F442D">
      <w:pPr>
        <w:keepNext/>
        <w:suppressAutoHyphens/>
        <w:spacing w:after="0" w:line="240" w:lineRule="auto"/>
        <w:rPr>
          <w:rFonts w:asciiTheme="minorHAnsi" w:hAnsiTheme="minorHAnsi" w:cstheme="minorHAnsi"/>
          <w:lang w:val="en-US"/>
        </w:rPr>
      </w:pPr>
    </w:p>
    <w:p w14:paraId="7431E53A" w14:textId="5CED6930"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211</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Secretariat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introduced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COP14</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Doc.18.15,</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recalling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links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i/>
          <w:iCs/>
          <w:lang w:val="en-US"/>
        </w:rPr>
        <w:t>Report</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of</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the</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Secretariat</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pursuant</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to</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Article</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8.2</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on</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the</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List</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of</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Wetlands</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of</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International</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Importance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COP14</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Doc.10</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Rev.1,</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introduced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plenary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session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8</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November.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invited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Conference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provide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reaction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responses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status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report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presented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COP14</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Doc.10</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Rev.1.</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drew</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attention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section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i/>
          <w:iCs/>
          <w:lang w:val="en-US"/>
        </w:rPr>
        <w:t>Designation</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of</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Ramsar</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Sites</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and</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the</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extension</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of</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the</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Convention</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in</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areas</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not</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recognized</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by</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the</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United</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Nations</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as</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being</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part</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of</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their</w:t>
      </w:r>
      <w:r w:rsidR="00EB2630">
        <w:rPr>
          <w:rFonts w:asciiTheme="minorHAnsi" w:hAnsiTheme="minorHAnsi" w:cstheme="minorHAnsi"/>
          <w:i/>
          <w:iCs/>
          <w:lang w:val="en-US"/>
        </w:rPr>
        <w:t xml:space="preserve"> </w:t>
      </w:r>
      <w:r w:rsidR="00AD2470" w:rsidRPr="006E6254">
        <w:rPr>
          <w:rFonts w:asciiTheme="minorHAnsi" w:hAnsiTheme="minorHAnsi" w:cstheme="minorHAnsi"/>
          <w:i/>
          <w:iCs/>
          <w:lang w:val="en-US"/>
        </w:rPr>
        <w:t>territories</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Secretariat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reminded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text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invited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Conference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provide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guidance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how</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address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issue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under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agenda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item</w:t>
      </w:r>
      <w:r w:rsidR="00EB2630">
        <w:rPr>
          <w:rFonts w:asciiTheme="minorHAnsi" w:hAnsiTheme="minorHAnsi" w:cstheme="minorHAnsi"/>
          <w:lang w:val="en-US"/>
        </w:rPr>
        <w:t xml:space="preserve"> </w:t>
      </w:r>
      <w:r w:rsidR="00AD2470" w:rsidRPr="006E6254">
        <w:rPr>
          <w:rFonts w:asciiTheme="minorHAnsi" w:hAnsiTheme="minorHAnsi" w:cstheme="minorHAnsi"/>
          <w:lang w:val="en-US"/>
        </w:rPr>
        <w:t>10,</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invited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under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p>
    <w:p w14:paraId="3933E92B"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1784DD48" w14:textId="1AE9348D"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212</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Thailand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requested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Secretariat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undertake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work</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assess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cost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improving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revising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Ramsar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Information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Sheets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(RISs),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provide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guidance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support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those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which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had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yet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completed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RISs.</w:t>
      </w:r>
    </w:p>
    <w:p w14:paraId="5F29D1A5"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625C9383" w14:textId="7F91BE17"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213</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Czechia,</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EU,</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with</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reservations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from</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Sweden</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expressed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concern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regarding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increased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delay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Secretariat’s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response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time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providing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feedback</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after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submission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RISs,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urged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continue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working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toward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removing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Ramsar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Sites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from</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Montreux</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Record.</w:t>
      </w:r>
    </w:p>
    <w:p w14:paraId="1493EA00"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0984BA93" w14:textId="15367364"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214</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Proposed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provided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Argentina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Canada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Costa</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Rica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Czechia</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EU</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with</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reservations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from</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Sweden</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Ecuador</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Sweden</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Kingdom</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Great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Britain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Northern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Ireland</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submitted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Secretariat.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Sweden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concern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budgetary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matters.</w:t>
      </w:r>
    </w:p>
    <w:p w14:paraId="43F65233"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5BBC3C3A" w14:textId="582FA929"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215</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BirdLife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International,</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9D1635">
        <w:rPr>
          <w:rFonts w:asciiTheme="minorHAnsi" w:hAnsiTheme="minorHAnsi" w:cstheme="minorHAnsi"/>
          <w:b/>
          <w:bCs/>
          <w:lang w:val="en-US"/>
        </w:rPr>
        <w:t xml:space="preserve">the </w:t>
      </w:r>
      <w:r w:rsidR="00AD2470" w:rsidRPr="006E6254">
        <w:rPr>
          <w:rFonts w:asciiTheme="minorHAnsi" w:hAnsiTheme="minorHAnsi" w:cstheme="minorHAnsi"/>
          <w:b/>
          <w:bCs/>
          <w:lang w:val="en-US"/>
        </w:rPr>
        <w:t>IOPs</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suggested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aligning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XIII.20</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supported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Kingdom</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Great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Britain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Northern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Ireland</w:t>
      </w:r>
      <w:r w:rsidR="00AD2470" w:rsidRPr="006E6254">
        <w:rPr>
          <w:rFonts w:asciiTheme="minorHAnsi" w:hAnsiTheme="minorHAnsi" w:cstheme="minorHAnsi"/>
          <w:bCs/>
          <w:lang w:val="en-US"/>
        </w:rPr>
        <w:t>,</w:t>
      </w:r>
      <w:r w:rsidR="00EB2630">
        <w:rPr>
          <w:rFonts w:asciiTheme="minorHAnsi" w:hAnsiTheme="minorHAnsi" w:cstheme="minorHAnsi"/>
          <w:bCs/>
          <w:lang w:val="en-US"/>
        </w:rPr>
        <w:t xml:space="preserve"> </w:t>
      </w:r>
      <w:r w:rsidR="00AD2470" w:rsidRPr="006E6254">
        <w:rPr>
          <w:rFonts w:asciiTheme="minorHAnsi" w:hAnsiTheme="minorHAnsi" w:cstheme="minorHAnsi"/>
          <w:bCs/>
          <w:lang w:val="en-US"/>
        </w:rPr>
        <w:t>which</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corresponding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amendment.</w:t>
      </w:r>
      <w:r w:rsidR="00EB2630">
        <w:rPr>
          <w:rFonts w:asciiTheme="minorHAnsi" w:hAnsiTheme="minorHAnsi" w:cstheme="minorHAnsi"/>
          <w:lang w:val="en-US"/>
        </w:rPr>
        <w:t xml:space="preserve"> </w:t>
      </w:r>
    </w:p>
    <w:p w14:paraId="5F5F64C5"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69A9C264" w14:textId="37797FE8"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216</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invited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Secretariat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revise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incorporating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submit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version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discussion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later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session.</w:t>
      </w:r>
    </w:p>
    <w:p w14:paraId="30935497" w14:textId="77777777" w:rsidR="00AD2470" w:rsidRPr="006E6254" w:rsidRDefault="00AD2470" w:rsidP="006E6254">
      <w:pPr>
        <w:suppressAutoHyphens/>
        <w:snapToGrid w:val="0"/>
        <w:spacing w:after="0" w:line="240" w:lineRule="auto"/>
        <w:rPr>
          <w:rFonts w:asciiTheme="minorHAnsi" w:hAnsiTheme="minorHAnsi" w:cstheme="minorHAnsi"/>
          <w:b/>
          <w:lang w:val="en-US"/>
        </w:rPr>
      </w:pPr>
    </w:p>
    <w:p w14:paraId="1F20EBAA" w14:textId="75E2A376" w:rsidR="00AD2470" w:rsidRPr="006E6254" w:rsidRDefault="00AD2470" w:rsidP="006F442D">
      <w:pPr>
        <w:keepNext/>
        <w:pBdr>
          <w:top w:val="single" w:sz="4" w:space="3" w:color="auto"/>
          <w:left w:val="single" w:sz="4" w:space="4" w:color="auto"/>
          <w:bottom w:val="single" w:sz="4" w:space="3" w:color="auto"/>
          <w:right w:val="single" w:sz="4" w:space="4" w:color="auto"/>
        </w:pBdr>
        <w:suppressAutoHyphens/>
        <w:snapToGrid w:val="0"/>
        <w:spacing w:after="0" w:line="240" w:lineRule="auto"/>
        <w:rPr>
          <w:rFonts w:asciiTheme="minorHAnsi" w:hAnsiTheme="minorHAnsi" w:cstheme="minorHAnsi"/>
          <w:lang w:val="en-US"/>
        </w:rPr>
      </w:pPr>
      <w:r w:rsidRPr="006E6254">
        <w:rPr>
          <w:rFonts w:asciiTheme="minorHAnsi" w:hAnsiTheme="minorHAnsi" w:cstheme="minorHAnsi"/>
          <w:b/>
          <w:bCs/>
          <w:lang w:val="en-US"/>
        </w:rPr>
        <w:t>18.19</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rPr>
        <w:t>Draft</w:t>
      </w:r>
      <w:r w:rsidR="00EB2630">
        <w:rPr>
          <w:rFonts w:asciiTheme="minorHAnsi" w:hAnsiTheme="minorHAnsi" w:cstheme="minorHAnsi"/>
          <w:b/>
          <w:bCs/>
        </w:rPr>
        <w:t xml:space="preserve"> </w:t>
      </w:r>
      <w:r w:rsidRPr="006E6254">
        <w:rPr>
          <w:rFonts w:asciiTheme="minorHAnsi" w:hAnsiTheme="minorHAnsi" w:cstheme="minorHAnsi"/>
          <w:b/>
          <w:bCs/>
        </w:rPr>
        <w:t>resolution</w:t>
      </w:r>
      <w:r w:rsidR="00EB2630">
        <w:rPr>
          <w:rFonts w:asciiTheme="minorHAnsi" w:hAnsiTheme="minorHAnsi" w:cstheme="minorHAnsi"/>
          <w:b/>
          <w:bCs/>
        </w:rPr>
        <w:t xml:space="preserve"> </w:t>
      </w:r>
      <w:r w:rsidRPr="006E6254">
        <w:rPr>
          <w:rFonts w:asciiTheme="minorHAnsi" w:hAnsiTheme="minorHAnsi" w:cstheme="minorHAnsi"/>
          <w:b/>
          <w:bCs/>
        </w:rPr>
        <w:t>on</w:t>
      </w:r>
      <w:r w:rsidR="00EB2630">
        <w:rPr>
          <w:rFonts w:asciiTheme="minorHAnsi" w:hAnsiTheme="minorHAnsi" w:cstheme="minorHAnsi"/>
          <w:b/>
          <w:bCs/>
        </w:rPr>
        <w:t xml:space="preserve"> </w:t>
      </w:r>
      <w:r w:rsidRPr="006E6254">
        <w:rPr>
          <w:rFonts w:asciiTheme="minorHAnsi" w:hAnsiTheme="minorHAnsi" w:cstheme="minorHAnsi"/>
          <w:b/>
          <w:bCs/>
        </w:rPr>
        <w:t>integrating</w:t>
      </w:r>
      <w:r w:rsidR="00EB2630">
        <w:rPr>
          <w:rFonts w:asciiTheme="minorHAnsi" w:hAnsiTheme="minorHAnsi" w:cstheme="minorHAnsi"/>
          <w:b/>
          <w:bCs/>
        </w:rPr>
        <w:t xml:space="preserve"> </w:t>
      </w:r>
      <w:r w:rsidRPr="006E6254">
        <w:rPr>
          <w:rFonts w:asciiTheme="minorHAnsi" w:hAnsiTheme="minorHAnsi" w:cstheme="minorHAnsi"/>
          <w:b/>
          <w:bCs/>
        </w:rPr>
        <w:t>wetland</w:t>
      </w:r>
      <w:r w:rsidR="00EB2630">
        <w:rPr>
          <w:rFonts w:asciiTheme="minorHAnsi" w:hAnsiTheme="minorHAnsi" w:cstheme="minorHAnsi"/>
          <w:b/>
          <w:bCs/>
        </w:rPr>
        <w:t xml:space="preserve"> </w:t>
      </w:r>
      <w:r w:rsidRPr="006E6254">
        <w:rPr>
          <w:rFonts w:asciiTheme="minorHAnsi" w:hAnsiTheme="minorHAnsi" w:cstheme="minorHAnsi"/>
          <w:b/>
          <w:bCs/>
        </w:rPr>
        <w:t>conservation</w:t>
      </w:r>
      <w:r w:rsidR="00EB2630">
        <w:rPr>
          <w:rFonts w:asciiTheme="minorHAnsi" w:hAnsiTheme="minorHAnsi" w:cstheme="minorHAnsi"/>
          <w:b/>
          <w:bCs/>
        </w:rPr>
        <w:t xml:space="preserve"> </w:t>
      </w:r>
      <w:r w:rsidRPr="006E6254">
        <w:rPr>
          <w:rFonts w:asciiTheme="minorHAnsi" w:hAnsiTheme="minorHAnsi" w:cstheme="minorHAnsi"/>
          <w:b/>
          <w:bCs/>
        </w:rPr>
        <w:t>and</w:t>
      </w:r>
      <w:r w:rsidR="00EB2630">
        <w:rPr>
          <w:rFonts w:asciiTheme="minorHAnsi" w:hAnsiTheme="minorHAnsi" w:cstheme="minorHAnsi"/>
          <w:b/>
          <w:bCs/>
        </w:rPr>
        <w:t xml:space="preserve"> </w:t>
      </w:r>
      <w:r w:rsidRPr="006E6254">
        <w:rPr>
          <w:rFonts w:asciiTheme="minorHAnsi" w:hAnsiTheme="minorHAnsi" w:cstheme="minorHAnsi"/>
          <w:b/>
          <w:bCs/>
        </w:rPr>
        <w:t>restoration</w:t>
      </w:r>
      <w:r w:rsidR="00EB2630">
        <w:rPr>
          <w:rFonts w:asciiTheme="minorHAnsi" w:hAnsiTheme="minorHAnsi" w:cstheme="minorHAnsi"/>
          <w:b/>
          <w:bCs/>
        </w:rPr>
        <w:t xml:space="preserve"> </w:t>
      </w:r>
      <w:r w:rsidRPr="006E6254">
        <w:rPr>
          <w:rFonts w:asciiTheme="minorHAnsi" w:hAnsiTheme="minorHAnsi" w:cstheme="minorHAnsi"/>
          <w:b/>
          <w:bCs/>
        </w:rPr>
        <w:t>into</w:t>
      </w:r>
      <w:r w:rsidR="00EB2630">
        <w:rPr>
          <w:rFonts w:asciiTheme="minorHAnsi" w:hAnsiTheme="minorHAnsi" w:cstheme="minorHAnsi"/>
          <w:b/>
          <w:bCs/>
        </w:rPr>
        <w:t xml:space="preserve"> </w:t>
      </w:r>
      <w:r w:rsidRPr="006E6254">
        <w:rPr>
          <w:rFonts w:asciiTheme="minorHAnsi" w:hAnsiTheme="minorHAnsi" w:cstheme="minorHAnsi"/>
          <w:b/>
          <w:bCs/>
        </w:rPr>
        <w:t>national</w:t>
      </w:r>
      <w:r w:rsidR="00EB2630">
        <w:rPr>
          <w:rFonts w:asciiTheme="minorHAnsi" w:hAnsiTheme="minorHAnsi" w:cstheme="minorHAnsi"/>
          <w:b/>
          <w:bCs/>
        </w:rPr>
        <w:t xml:space="preserve"> </w:t>
      </w:r>
      <w:r w:rsidRPr="006E6254">
        <w:rPr>
          <w:rFonts w:asciiTheme="minorHAnsi" w:hAnsiTheme="minorHAnsi" w:cstheme="minorHAnsi"/>
          <w:b/>
          <w:bCs/>
        </w:rPr>
        <w:t>sustainable</w:t>
      </w:r>
      <w:r w:rsidR="00EB2630">
        <w:rPr>
          <w:rFonts w:asciiTheme="minorHAnsi" w:hAnsiTheme="minorHAnsi" w:cstheme="minorHAnsi"/>
          <w:b/>
          <w:bCs/>
        </w:rPr>
        <w:t xml:space="preserve"> </w:t>
      </w:r>
      <w:r w:rsidRPr="006E6254">
        <w:rPr>
          <w:rFonts w:asciiTheme="minorHAnsi" w:hAnsiTheme="minorHAnsi" w:cstheme="minorHAnsi"/>
          <w:b/>
          <w:bCs/>
        </w:rPr>
        <w:t>development</w:t>
      </w:r>
      <w:r w:rsidR="00EB2630">
        <w:rPr>
          <w:rFonts w:asciiTheme="minorHAnsi" w:hAnsiTheme="minorHAnsi" w:cstheme="minorHAnsi"/>
          <w:b/>
          <w:bCs/>
        </w:rPr>
        <w:t xml:space="preserve"> </w:t>
      </w:r>
      <w:r w:rsidRPr="006E6254">
        <w:rPr>
          <w:rFonts w:asciiTheme="minorHAnsi" w:hAnsiTheme="minorHAnsi" w:cstheme="minorHAnsi"/>
          <w:b/>
          <w:bCs/>
        </w:rPr>
        <w:t>strategies</w:t>
      </w:r>
    </w:p>
    <w:p w14:paraId="4CFDA52F" w14:textId="77777777" w:rsidR="00AD2470" w:rsidRPr="006E6254" w:rsidRDefault="00AD2470" w:rsidP="006F442D">
      <w:pPr>
        <w:keepNext/>
        <w:suppressAutoHyphens/>
        <w:spacing w:after="0" w:line="240" w:lineRule="auto"/>
        <w:rPr>
          <w:rFonts w:asciiTheme="minorHAnsi" w:hAnsiTheme="minorHAnsi" w:cstheme="minorHAnsi"/>
          <w:lang w:val="en-US"/>
        </w:rPr>
      </w:pPr>
    </w:p>
    <w:p w14:paraId="39B6E067" w14:textId="4B2CC458"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217</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China</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introduced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contained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COP14</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Doc.18.19,</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calling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assess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status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existing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wetland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conservation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restoration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policies,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promote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their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integration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national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sustainable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development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strategies,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together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nature-based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solutions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ecosystem-based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approaches.</w:t>
      </w:r>
      <w:r w:rsidR="00EB2630">
        <w:rPr>
          <w:rFonts w:asciiTheme="minorHAnsi" w:hAnsiTheme="minorHAnsi" w:cstheme="minorHAnsi"/>
          <w:lang w:val="en-US"/>
        </w:rPr>
        <w:t xml:space="preserve"> </w:t>
      </w:r>
    </w:p>
    <w:p w14:paraId="37CBB193"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1C682C4C" w14:textId="1D80DA84"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218</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Brazil</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Cambodia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Canada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Lao</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People’s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Democratic</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Republic</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Lesotho</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New</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Zealand</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Philippines</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Slovakia</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EU</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South</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Africa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Thailand</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lastRenderedPageBreak/>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Kingdom</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Great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Britain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Northern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Ireland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expressed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general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support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p>
    <w:p w14:paraId="6378158E"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10DFE066" w14:textId="734BB1EC"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219</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Brazil</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Cambodia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Canada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Ecuador</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New</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Zealand</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Philippines</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Slovakia</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EU</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South</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Africa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Switzerland</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Kingdom</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Great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Britain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Northern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Ireland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suggested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amendments.</w:t>
      </w:r>
      <w:r w:rsidR="00EB2630">
        <w:rPr>
          <w:rFonts w:asciiTheme="minorHAnsi" w:hAnsiTheme="minorHAnsi" w:cstheme="minorHAnsi"/>
          <w:lang w:val="en-US"/>
        </w:rPr>
        <w:t xml:space="preserve"> </w:t>
      </w:r>
    </w:p>
    <w:p w14:paraId="77B06D89"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466721B9" w14:textId="1427E2A8"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220</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South</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Africa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underlined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need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comprehensive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approach,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consistent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w:t>
      </w:r>
      <w:r w:rsidR="00EB2630">
        <w:rPr>
          <w:rFonts w:asciiTheme="minorHAnsi" w:hAnsiTheme="minorHAnsi" w:cstheme="minorHAnsi"/>
          <w:lang w:val="en-US"/>
        </w:rPr>
        <w:t xml:space="preserve"> </w:t>
      </w:r>
      <w:r w:rsidR="009D1635">
        <w:rPr>
          <w:rFonts w:asciiTheme="minorHAnsi" w:hAnsiTheme="minorHAnsi" w:cstheme="minorHAnsi"/>
          <w:lang w:val="en-US"/>
        </w:rPr>
        <w:t>MEAs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other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multilateral</w:t>
      </w:r>
      <w:r w:rsidR="00EB2630">
        <w:rPr>
          <w:rFonts w:asciiTheme="minorHAnsi" w:hAnsiTheme="minorHAnsi" w:cstheme="minorHAnsi"/>
          <w:lang w:val="en-US"/>
        </w:rPr>
        <w:t xml:space="preserve"> </w:t>
      </w:r>
      <w:r w:rsidR="009D1635">
        <w:rPr>
          <w:rFonts w:asciiTheme="minorHAnsi" w:hAnsiTheme="minorHAnsi" w:cstheme="minorHAnsi"/>
          <w:lang w:val="en-US"/>
        </w:rPr>
        <w:t>C</w:t>
      </w:r>
      <w:r w:rsidR="00AD2470" w:rsidRPr="006E6254">
        <w:rPr>
          <w:rFonts w:asciiTheme="minorHAnsi" w:hAnsiTheme="minorHAnsi" w:cstheme="minorHAnsi"/>
          <w:lang w:val="en-US"/>
        </w:rPr>
        <w:t>onventions,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Brazil</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highlighted</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link</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wetland-dependent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communities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poverty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alleviation.</w:t>
      </w:r>
    </w:p>
    <w:p w14:paraId="7D8580E8"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05AF4829" w14:textId="592F03A6"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221</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Slovakia</w:t>
      </w:r>
      <w:r w:rsidR="009D1635">
        <w:rPr>
          <w:rFonts w:asciiTheme="minorHAnsi" w:hAnsiTheme="minorHAnsi" w:cstheme="minorHAnsi"/>
          <w:b/>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EU</w:t>
      </w:r>
      <w:r w:rsidR="009D1635" w:rsidRPr="00F94EF8">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Switzerland</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supported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use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terminology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nature-based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solutions,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international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acceptance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application.</w:t>
      </w:r>
      <w:r w:rsidR="00EB2630">
        <w:rPr>
          <w:rFonts w:asciiTheme="minorHAnsi" w:hAnsiTheme="minorHAnsi" w:cstheme="minorHAnsi"/>
          <w:lang w:val="en-US"/>
        </w:rPr>
        <w:t xml:space="preserve"> </w:t>
      </w:r>
    </w:p>
    <w:p w14:paraId="306FF462"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51FF22E0" w14:textId="232FA3FC"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222</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Brazil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stressed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issue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terminology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around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nature-based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solutions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should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addressed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under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relevant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COP14</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Doc.18.20</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Rev.1,</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suggested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using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term</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“integrated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approaches”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alternative.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Indonesia</w:t>
      </w:r>
      <w:r w:rsidR="00EB2630">
        <w:rPr>
          <w:rFonts w:asciiTheme="minorHAnsi" w:hAnsiTheme="minorHAnsi" w:cstheme="minorHAnsi"/>
          <w:lang w:val="en-US"/>
        </w:rPr>
        <w:t xml:space="preserve"> </w:t>
      </w:r>
      <w:r w:rsidR="00A13664">
        <w:rPr>
          <w:rFonts w:asciiTheme="minorHAnsi" w:hAnsiTheme="minorHAnsi" w:cstheme="minorHAnsi"/>
          <w:lang w:val="en-US"/>
        </w:rPr>
        <w:t xml:space="preserve">and </w:t>
      </w:r>
      <w:r w:rsidR="00A13664" w:rsidRPr="00F94EF8">
        <w:rPr>
          <w:rFonts w:asciiTheme="minorHAnsi" w:hAnsiTheme="minorHAnsi" w:cstheme="minorHAnsi"/>
          <w:bCs/>
          <w:lang w:val="en-US"/>
        </w:rPr>
        <w:t>the</w:t>
      </w:r>
      <w:r w:rsidR="00A13664">
        <w:rPr>
          <w:rFonts w:asciiTheme="minorHAnsi" w:hAnsiTheme="minorHAnsi" w:cstheme="minorHAnsi"/>
          <w:b/>
          <w:bCs/>
          <w:lang w:val="en-US"/>
        </w:rPr>
        <w:t xml:space="preserve"> Islamic Republic of Iran </w:t>
      </w:r>
      <w:r w:rsidR="00AD2470" w:rsidRPr="006E6254">
        <w:rPr>
          <w:rFonts w:asciiTheme="minorHAnsi" w:hAnsiTheme="minorHAnsi" w:cstheme="minorHAnsi"/>
          <w:lang w:val="en-US"/>
        </w:rPr>
        <w:t>suggested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using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both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“nature-based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solutions”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“ecosystem-based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approaches”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throughout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all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resolutions.</w:t>
      </w:r>
      <w:r w:rsidR="00EB2630">
        <w:rPr>
          <w:rFonts w:asciiTheme="minorHAnsi" w:hAnsiTheme="minorHAnsi" w:cstheme="minorHAnsi"/>
          <w:lang w:val="en-US"/>
        </w:rPr>
        <w:t xml:space="preserve"> </w:t>
      </w:r>
    </w:p>
    <w:p w14:paraId="43E9CBF5"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7B425502" w14:textId="2D6FCF16"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223</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Brazil</w:t>
      </w:r>
      <w:r w:rsidR="00AD2470" w:rsidRPr="006E6254">
        <w:rPr>
          <w:rFonts w:asciiTheme="minorHAnsi" w:hAnsiTheme="minorHAnsi" w:cstheme="minorHAnsi"/>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Lao</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People’s</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Democratic</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Republic</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Lesotho</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South</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Africa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Thailand</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called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technical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scientific</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support,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form</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capacity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building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resource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mobilization,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assist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developing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countries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integrating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wetland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policies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national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sustainable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development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strategies.</w:t>
      </w:r>
      <w:r w:rsidR="00EB2630">
        <w:rPr>
          <w:rFonts w:asciiTheme="minorHAnsi" w:hAnsiTheme="minorHAnsi" w:cstheme="minorHAnsi"/>
          <w:lang w:val="en-US"/>
        </w:rPr>
        <w:t xml:space="preserve"> </w:t>
      </w:r>
    </w:p>
    <w:p w14:paraId="3AC43A38"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14FA4000" w14:textId="35685BAE" w:rsidR="00AD2470" w:rsidRPr="006E6254" w:rsidRDefault="00BE0C6D" w:rsidP="006E6254">
      <w:pPr>
        <w:suppressAutoHyphens/>
        <w:spacing w:after="0" w:line="240" w:lineRule="auto"/>
        <w:ind w:left="567" w:hanging="567"/>
        <w:rPr>
          <w:rFonts w:asciiTheme="minorHAnsi" w:eastAsia="Times New Roman" w:hAnsiTheme="minorHAnsi" w:cstheme="minorHAnsi"/>
          <w:color w:val="222222"/>
          <w:lang w:val="en-US" w:eastAsia="en-GB"/>
        </w:rPr>
      </w:pPr>
      <w:r>
        <w:rPr>
          <w:rFonts w:asciiTheme="minorHAnsi" w:hAnsiTheme="minorHAnsi" w:cstheme="minorHAnsi"/>
          <w:lang w:val="en-US"/>
        </w:rPr>
        <w:t>224</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eastAsia="Times New Roman" w:hAnsiTheme="minorHAnsi" w:cstheme="minorHAnsi"/>
          <w:color w:val="222222"/>
          <w:lang w:val="en-US" w:eastAsia="en-GB"/>
        </w:rPr>
        <w:t>Noting</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strong</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support,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with</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minor</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amendments,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b/>
          <w:bCs/>
          <w:color w:val="222222"/>
          <w:lang w:val="en-US" w:eastAsia="en-GB"/>
        </w:rPr>
        <w:t>President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invited</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Secretariat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to</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revise</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this</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draft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resolution</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for</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consideration</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at</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a</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later</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plenary</w:t>
      </w:r>
      <w:r w:rsidR="00EB2630">
        <w:rPr>
          <w:rFonts w:asciiTheme="minorHAnsi" w:eastAsia="Times New Roman" w:hAnsiTheme="minorHAnsi" w:cstheme="minorHAnsi"/>
          <w:color w:val="222222"/>
          <w:lang w:val="en-US" w:eastAsia="en-GB"/>
        </w:rPr>
        <w:t xml:space="preserve"> </w:t>
      </w:r>
      <w:r w:rsidR="00AD2470" w:rsidRPr="006E6254">
        <w:rPr>
          <w:rFonts w:asciiTheme="minorHAnsi" w:eastAsia="Times New Roman" w:hAnsiTheme="minorHAnsi" w:cstheme="minorHAnsi"/>
          <w:color w:val="222222"/>
          <w:lang w:val="en-US" w:eastAsia="en-GB"/>
        </w:rPr>
        <w:t>session.</w:t>
      </w:r>
    </w:p>
    <w:p w14:paraId="5F7608AE"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4E37DC64" w14:textId="7F91F022" w:rsidR="00AD2470" w:rsidRPr="006E6254" w:rsidRDefault="00BE0C6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225</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closed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session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18</w:t>
      </w:r>
      <w:r w:rsidR="006C3FEC">
        <w:rPr>
          <w:rFonts w:asciiTheme="minorHAnsi" w:hAnsiTheme="minorHAnsi" w:cstheme="minorHAnsi"/>
          <w:lang w:val="en-US"/>
        </w:rPr>
        <w:t>:</w:t>
      </w:r>
      <w:r w:rsidR="00AD2470" w:rsidRPr="006E6254">
        <w:rPr>
          <w:rFonts w:asciiTheme="minorHAnsi" w:hAnsiTheme="minorHAnsi" w:cstheme="minorHAnsi"/>
          <w:lang w:val="en-US"/>
        </w:rPr>
        <w:t>10.</w:t>
      </w:r>
    </w:p>
    <w:p w14:paraId="44EEB266" w14:textId="6AEDD344" w:rsidR="00AD2470" w:rsidRPr="006E6254" w:rsidRDefault="00AD2470" w:rsidP="006E6254">
      <w:pPr>
        <w:suppressAutoHyphens/>
        <w:spacing w:after="0" w:line="240" w:lineRule="auto"/>
        <w:ind w:left="567" w:hanging="567"/>
        <w:rPr>
          <w:rFonts w:asciiTheme="minorHAnsi" w:hAnsiTheme="minorHAnsi" w:cstheme="minorHAnsi"/>
          <w:b/>
          <w:bCs/>
        </w:rPr>
      </w:pPr>
    </w:p>
    <w:p w14:paraId="40CEC95F" w14:textId="77777777" w:rsidR="00760820" w:rsidRPr="006E6254" w:rsidRDefault="00760820" w:rsidP="006E6254">
      <w:pPr>
        <w:suppressAutoHyphens/>
        <w:spacing w:after="0" w:line="240" w:lineRule="auto"/>
        <w:ind w:left="567" w:hanging="567"/>
        <w:rPr>
          <w:rFonts w:asciiTheme="minorHAnsi" w:hAnsiTheme="minorHAnsi" w:cstheme="minorHAnsi"/>
          <w:b/>
          <w:bCs/>
        </w:rPr>
      </w:pPr>
    </w:p>
    <w:p w14:paraId="34762322" w14:textId="370098FD" w:rsidR="00AD2470" w:rsidRPr="006E6254" w:rsidRDefault="00AD2470" w:rsidP="006F442D">
      <w:pPr>
        <w:keepNext/>
        <w:suppressAutoHyphens/>
        <w:spacing w:after="0" w:line="240" w:lineRule="auto"/>
        <w:rPr>
          <w:rFonts w:asciiTheme="minorHAnsi" w:hAnsiTheme="minorHAnsi" w:cstheme="minorHAnsi"/>
          <w:b/>
          <w:bCs/>
        </w:rPr>
      </w:pPr>
      <w:r w:rsidRPr="006E6254">
        <w:rPr>
          <w:rFonts w:asciiTheme="minorHAnsi" w:hAnsiTheme="minorHAnsi" w:cstheme="minorHAnsi"/>
          <w:b/>
          <w:bCs/>
        </w:rPr>
        <w:t>Thursday</w:t>
      </w:r>
      <w:r w:rsidR="00EB2630">
        <w:rPr>
          <w:rFonts w:asciiTheme="minorHAnsi" w:hAnsiTheme="minorHAnsi" w:cstheme="minorHAnsi"/>
          <w:b/>
          <w:bCs/>
        </w:rPr>
        <w:t xml:space="preserve"> </w:t>
      </w:r>
      <w:r w:rsidRPr="006E6254">
        <w:rPr>
          <w:rFonts w:asciiTheme="minorHAnsi" w:hAnsiTheme="minorHAnsi" w:cstheme="minorHAnsi"/>
          <w:b/>
          <w:bCs/>
        </w:rPr>
        <w:t>10</w:t>
      </w:r>
      <w:r w:rsidR="00EB2630">
        <w:rPr>
          <w:rFonts w:asciiTheme="minorHAnsi" w:hAnsiTheme="minorHAnsi" w:cstheme="minorHAnsi"/>
          <w:b/>
          <w:bCs/>
        </w:rPr>
        <w:t xml:space="preserve"> </w:t>
      </w:r>
      <w:r w:rsidRPr="006E6254">
        <w:rPr>
          <w:rFonts w:asciiTheme="minorHAnsi" w:hAnsiTheme="minorHAnsi" w:cstheme="minorHAnsi"/>
          <w:b/>
          <w:bCs/>
        </w:rPr>
        <w:t>November</w:t>
      </w:r>
      <w:r w:rsidR="00EB2630">
        <w:rPr>
          <w:rFonts w:asciiTheme="minorHAnsi" w:hAnsiTheme="minorHAnsi" w:cstheme="minorHAnsi"/>
          <w:b/>
          <w:bCs/>
        </w:rPr>
        <w:t xml:space="preserve"> </w:t>
      </w:r>
      <w:r w:rsidR="00760820" w:rsidRPr="006E6254">
        <w:rPr>
          <w:rFonts w:asciiTheme="minorHAnsi" w:hAnsiTheme="minorHAnsi" w:cstheme="minorHAnsi"/>
          <w:b/>
          <w:bCs/>
        </w:rPr>
        <w:t>2022</w:t>
      </w:r>
    </w:p>
    <w:p w14:paraId="0A23F902" w14:textId="77777777" w:rsidR="00AD2470" w:rsidRPr="006E6254" w:rsidRDefault="00AD2470" w:rsidP="006F442D">
      <w:pPr>
        <w:keepNext/>
        <w:suppressAutoHyphens/>
        <w:spacing w:after="0" w:line="240" w:lineRule="auto"/>
        <w:rPr>
          <w:rFonts w:asciiTheme="minorHAnsi" w:hAnsiTheme="minorHAnsi" w:cstheme="minorHAnsi"/>
          <w:b/>
          <w:bCs/>
        </w:rPr>
      </w:pPr>
    </w:p>
    <w:p w14:paraId="2114744E" w14:textId="777B73A8" w:rsidR="00AD2470" w:rsidRPr="006E6254" w:rsidRDefault="00AD2470" w:rsidP="006F442D">
      <w:pPr>
        <w:keepNext/>
        <w:suppressAutoHyphens/>
        <w:spacing w:after="0" w:line="240" w:lineRule="auto"/>
        <w:rPr>
          <w:rFonts w:asciiTheme="minorHAnsi" w:hAnsiTheme="minorHAnsi" w:cstheme="minorHAnsi"/>
          <w:b/>
          <w:spacing w:val="-3"/>
        </w:rPr>
      </w:pPr>
      <w:r w:rsidRPr="006E6254">
        <w:rPr>
          <w:rFonts w:asciiTheme="minorHAnsi" w:hAnsiTheme="minorHAnsi" w:cstheme="minorHAnsi"/>
          <w:b/>
          <w:bCs/>
        </w:rPr>
        <w:t>10</w:t>
      </w:r>
      <w:r w:rsidR="006C3FEC">
        <w:rPr>
          <w:rFonts w:asciiTheme="minorHAnsi" w:hAnsiTheme="minorHAnsi" w:cstheme="minorHAnsi"/>
          <w:b/>
          <w:bCs/>
        </w:rPr>
        <w:t>:</w:t>
      </w:r>
      <w:r w:rsidRPr="006E6254">
        <w:rPr>
          <w:rFonts w:asciiTheme="minorHAnsi" w:hAnsiTheme="minorHAnsi" w:cstheme="minorHAnsi"/>
          <w:b/>
          <w:bCs/>
        </w:rPr>
        <w:t>00</w:t>
      </w:r>
      <w:r w:rsidR="00EB2630">
        <w:rPr>
          <w:rFonts w:asciiTheme="minorHAnsi" w:hAnsiTheme="minorHAnsi" w:cstheme="minorHAnsi"/>
          <w:b/>
          <w:bCs/>
        </w:rPr>
        <w:t xml:space="preserve"> </w:t>
      </w:r>
      <w:r w:rsidRPr="006E6254">
        <w:rPr>
          <w:rFonts w:asciiTheme="minorHAnsi" w:hAnsiTheme="minorHAnsi" w:cstheme="minorHAnsi"/>
          <w:b/>
          <w:bCs/>
        </w:rPr>
        <w:t>–</w:t>
      </w:r>
      <w:r w:rsidR="00EB2630">
        <w:rPr>
          <w:rFonts w:asciiTheme="minorHAnsi" w:hAnsiTheme="minorHAnsi" w:cstheme="minorHAnsi"/>
          <w:b/>
          <w:bCs/>
        </w:rPr>
        <w:t xml:space="preserve"> </w:t>
      </w:r>
      <w:r w:rsidRPr="006E6254">
        <w:rPr>
          <w:rFonts w:asciiTheme="minorHAnsi" w:hAnsiTheme="minorHAnsi" w:cstheme="minorHAnsi"/>
          <w:b/>
          <w:bCs/>
        </w:rPr>
        <w:t>12</w:t>
      </w:r>
      <w:r w:rsidR="006C3FEC">
        <w:rPr>
          <w:rFonts w:asciiTheme="minorHAnsi" w:hAnsiTheme="minorHAnsi" w:cstheme="minorHAnsi"/>
          <w:b/>
          <w:bCs/>
        </w:rPr>
        <w:t>:</w:t>
      </w:r>
      <w:r w:rsidRPr="006E6254">
        <w:rPr>
          <w:rFonts w:asciiTheme="minorHAnsi" w:hAnsiTheme="minorHAnsi" w:cstheme="minorHAnsi"/>
          <w:b/>
          <w:bCs/>
        </w:rPr>
        <w:t>40</w:t>
      </w:r>
      <w:r w:rsidRPr="006E6254">
        <w:rPr>
          <w:rFonts w:asciiTheme="minorHAnsi" w:hAnsiTheme="minorHAnsi" w:cstheme="minorHAnsi"/>
          <w:b/>
          <w:bCs/>
        </w:rPr>
        <w:tab/>
      </w:r>
      <w:r w:rsidRPr="006E6254">
        <w:rPr>
          <w:rFonts w:asciiTheme="minorHAnsi" w:hAnsiTheme="minorHAnsi" w:cstheme="minorHAnsi"/>
          <w:b/>
          <w:spacing w:val="-3"/>
        </w:rPr>
        <w:t>Plenary</w:t>
      </w:r>
      <w:r w:rsidR="00EB2630">
        <w:rPr>
          <w:rFonts w:asciiTheme="minorHAnsi" w:hAnsiTheme="minorHAnsi" w:cstheme="minorHAnsi"/>
          <w:b/>
          <w:spacing w:val="-3"/>
        </w:rPr>
        <w:t xml:space="preserve"> </w:t>
      </w:r>
      <w:r w:rsidRPr="006E6254">
        <w:rPr>
          <w:rFonts w:asciiTheme="minorHAnsi" w:hAnsiTheme="minorHAnsi" w:cstheme="minorHAnsi"/>
          <w:b/>
          <w:spacing w:val="-3"/>
        </w:rPr>
        <w:t>session</w:t>
      </w:r>
    </w:p>
    <w:p w14:paraId="28BE9F1E" w14:textId="77777777" w:rsidR="00AD2470" w:rsidRPr="006E6254" w:rsidRDefault="00AD2470" w:rsidP="006F442D">
      <w:pPr>
        <w:keepNext/>
        <w:suppressAutoHyphens/>
        <w:spacing w:after="0" w:line="240" w:lineRule="auto"/>
        <w:rPr>
          <w:rFonts w:asciiTheme="minorHAnsi" w:eastAsia="Times New Roman" w:hAnsiTheme="minorHAnsi" w:cstheme="minorHAnsi"/>
          <w:lang w:val="en-US"/>
        </w:rPr>
      </w:pPr>
    </w:p>
    <w:p w14:paraId="33EB0004" w14:textId="48FF4EDC" w:rsidR="00AD2470" w:rsidRPr="00B32F90" w:rsidRDefault="00AD2470" w:rsidP="006F442D">
      <w:pPr>
        <w:keepNext/>
        <w:pBdr>
          <w:top w:val="single" w:sz="4" w:space="3" w:color="auto"/>
          <w:left w:val="single" w:sz="4" w:space="4" w:color="auto"/>
          <w:bottom w:val="single" w:sz="4" w:space="3" w:color="auto"/>
          <w:right w:val="single" w:sz="4" w:space="4" w:color="auto"/>
        </w:pBdr>
        <w:suppressAutoHyphens/>
        <w:spacing w:after="0" w:line="240" w:lineRule="auto"/>
        <w:rPr>
          <w:rFonts w:asciiTheme="minorHAnsi" w:hAnsiTheme="minorHAnsi" w:cstheme="minorHAnsi"/>
          <w:b/>
          <w:bCs/>
          <w:lang w:val="en-US"/>
        </w:rPr>
      </w:pPr>
      <w:r w:rsidRPr="00B32F90">
        <w:rPr>
          <w:rFonts w:asciiTheme="minorHAnsi" w:hAnsiTheme="minorHAnsi" w:cstheme="minorHAnsi"/>
          <w:b/>
          <w:bCs/>
          <w:lang w:val="en-US"/>
        </w:rPr>
        <w:t>Agenda</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item</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18:</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Consideration</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of</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the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draft</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resolutions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and</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recommendations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submitted</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by</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Contracting</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Parties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and</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the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Standing</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Committee</w:t>
      </w:r>
      <w:r w:rsidR="00EB2630" w:rsidRPr="00B32F90">
        <w:rPr>
          <w:rFonts w:asciiTheme="minorHAnsi" w:hAnsiTheme="minorHAnsi" w:cstheme="minorHAnsi"/>
          <w:b/>
          <w:bCs/>
          <w:lang w:val="en-US"/>
        </w:rPr>
        <w:t xml:space="preserve"> </w:t>
      </w:r>
      <w:r w:rsidRPr="00B32F90">
        <w:rPr>
          <w:rFonts w:asciiTheme="minorHAnsi" w:hAnsiTheme="minorHAnsi" w:cstheme="minorHAnsi"/>
          <w:b/>
          <w:lang w:val="en-US"/>
        </w:rPr>
        <w:t>(continued)</w:t>
      </w:r>
    </w:p>
    <w:p w14:paraId="596C632E" w14:textId="77777777" w:rsidR="00AD2470" w:rsidRPr="006E6254" w:rsidRDefault="00AD2470" w:rsidP="006F442D">
      <w:pPr>
        <w:keepNext/>
        <w:suppressAutoHyphens/>
        <w:snapToGrid w:val="0"/>
        <w:spacing w:after="0" w:line="240" w:lineRule="auto"/>
        <w:rPr>
          <w:rFonts w:asciiTheme="minorHAnsi" w:hAnsiTheme="minorHAnsi" w:cstheme="minorHAnsi"/>
          <w:b/>
          <w:lang w:val="en-US"/>
        </w:rPr>
      </w:pPr>
    </w:p>
    <w:p w14:paraId="2E25D1B9" w14:textId="1E57E6BD" w:rsidR="00AD2470" w:rsidRPr="006E6254" w:rsidRDefault="00BE0C6D" w:rsidP="006E6254">
      <w:pPr>
        <w:suppressAutoHyphens/>
        <w:spacing w:after="0" w:line="240" w:lineRule="auto"/>
        <w:ind w:left="567" w:hanging="567"/>
        <w:rPr>
          <w:rFonts w:asciiTheme="minorHAnsi" w:hAnsiTheme="minorHAnsi" w:cstheme="minorHAnsi"/>
          <w:lang w:val="en-US"/>
        </w:rPr>
      </w:pPr>
      <w:bookmarkStart w:id="3" w:name="_Hlk118986324"/>
      <w:r>
        <w:rPr>
          <w:rFonts w:asciiTheme="minorHAnsi" w:eastAsia="Times New Roman" w:hAnsiTheme="minorHAnsi" w:cstheme="minorHAnsi"/>
          <w:lang w:val="en-US"/>
        </w:rPr>
        <w:t>226</w:t>
      </w:r>
      <w:r w:rsidR="00AD2470" w:rsidRPr="006E6254">
        <w:rPr>
          <w:rFonts w:asciiTheme="minorHAnsi" w:eastAsia="Times New Roman" w:hAnsiTheme="minorHAnsi" w:cstheme="minorHAnsi"/>
          <w:lang w:val="en-US"/>
        </w:rPr>
        <w:t>.</w:t>
      </w:r>
      <w:r w:rsidR="00AD2470" w:rsidRPr="006E6254">
        <w:rPr>
          <w:rFonts w:asciiTheme="minorHAnsi" w:eastAsia="Times New Roman" w:hAnsiTheme="minorHAnsi" w:cstheme="minorHAnsi"/>
          <w:lang w:val="en-US"/>
        </w:rPr>
        <w:tab/>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b/>
          <w:bCs/>
          <w:lang w:val="en-US"/>
        </w:rPr>
        <w:t>President</w:t>
      </w:r>
      <w:r w:rsidR="00EB2630">
        <w:rPr>
          <w:rFonts w:asciiTheme="minorHAnsi" w:eastAsia="Times New Roman" w:hAnsiTheme="minorHAnsi" w:cstheme="minorHAnsi"/>
          <w:lang w:val="en-US"/>
        </w:rPr>
        <w:t xml:space="preserve"> </w:t>
      </w:r>
      <w:r w:rsidR="00AD2470" w:rsidRPr="006E6254">
        <w:rPr>
          <w:rFonts w:asciiTheme="minorHAnsi" w:hAnsiTheme="minorHAnsi" w:cstheme="minorHAnsi"/>
          <w:lang w:val="en-US"/>
        </w:rPr>
        <w:t>invited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760DF5">
        <w:rPr>
          <w:rFonts w:asciiTheme="minorHAnsi" w:hAnsiTheme="minorHAnsi" w:cstheme="minorHAnsi"/>
          <w:lang w:val="en-US"/>
        </w:rPr>
        <w:t>c</w:t>
      </w:r>
      <w:r w:rsidR="00AD2470" w:rsidRPr="006E6254">
        <w:rPr>
          <w:rFonts w:asciiTheme="minorHAnsi" w:hAnsiTheme="minorHAnsi" w:cstheme="minorHAnsi"/>
          <w:lang w:val="en-US"/>
        </w:rPr>
        <w:t>hairs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established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contact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groups,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well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representatives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informal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groups,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report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progress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deliberations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plenary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session.</w:t>
      </w:r>
    </w:p>
    <w:p w14:paraId="7BEB8344"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1517B879" w14:textId="2D3B9D34" w:rsidR="00AD2470" w:rsidRPr="006E6254" w:rsidRDefault="00BE0C6D"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227</w:t>
      </w:r>
      <w:r w:rsidR="00AD2470" w:rsidRPr="006E6254">
        <w:rPr>
          <w:rFonts w:asciiTheme="minorHAnsi" w:eastAsia="Times New Roman" w:hAnsiTheme="minorHAnsi" w:cstheme="minorHAnsi"/>
          <w:lang w:val="en-US"/>
        </w:rPr>
        <w:t>.</w:t>
      </w:r>
      <w:r w:rsidR="00AD2470" w:rsidRPr="006E6254">
        <w:rPr>
          <w:rFonts w:asciiTheme="minorHAnsi" w:eastAsia="Times New Roman" w:hAnsiTheme="minorHAnsi" w:cstheme="minorHAnsi"/>
          <w:lang w:val="en-US"/>
        </w:rPr>
        <w:tab/>
      </w:r>
      <w:r w:rsidR="00AD2470" w:rsidRPr="006E6254">
        <w:rPr>
          <w:rFonts w:asciiTheme="minorHAnsi" w:eastAsia="Times New Roman" w:hAnsiTheme="minorHAnsi" w:cstheme="minorHAnsi"/>
          <w:b/>
          <w:bCs/>
          <w:lang w:val="en-US"/>
        </w:rPr>
        <w:t>Costa</w:t>
      </w:r>
      <w:r w:rsidR="00EB2630">
        <w:rPr>
          <w:rFonts w:asciiTheme="minorHAnsi" w:eastAsia="Times New Roman" w:hAnsiTheme="minorHAnsi" w:cstheme="minorHAnsi"/>
          <w:b/>
          <w:bCs/>
          <w:lang w:val="en-US"/>
        </w:rPr>
        <w:t xml:space="preserve"> </w:t>
      </w:r>
      <w:r w:rsidR="00AD2470" w:rsidRPr="006E6254">
        <w:rPr>
          <w:rFonts w:asciiTheme="minorHAnsi" w:eastAsia="Times New Roman" w:hAnsiTheme="minorHAnsi" w:cstheme="minorHAnsi"/>
          <w:b/>
          <w:bCs/>
          <w:lang w:val="en-US"/>
        </w:rPr>
        <w:t>Rica</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reported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contact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group</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discussions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regarding</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document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COP14</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Doc.18.9</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i/>
          <w:iCs/>
          <w:lang w:val="en-US"/>
        </w:rPr>
        <w:t>Ramsar</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Regional</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Initiatives</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Operational</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Guidelines</w:t>
      </w:r>
      <w:r w:rsidR="00AD2470" w:rsidRPr="006E6254">
        <w:rPr>
          <w:rFonts w:asciiTheme="minorHAnsi" w:eastAsia="Times New Roman" w:hAnsiTheme="minorHAnsi" w:cstheme="minorHAnsi"/>
          <w:lang w:val="en-US"/>
        </w:rPr>
        <w: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acknowledging</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contact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group</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had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received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document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compiling</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all</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comments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amendments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by</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Contracting</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Parties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for</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use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group’s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review,</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noted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another</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meeting</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was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necessary</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for</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further</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discussions.</w:t>
      </w:r>
    </w:p>
    <w:p w14:paraId="4A0CBBAB" w14:textId="77777777" w:rsidR="00AD2470" w:rsidRPr="006E6254" w:rsidRDefault="00AD2470" w:rsidP="006E6254">
      <w:pPr>
        <w:suppressAutoHyphens/>
        <w:spacing w:after="0" w:line="240" w:lineRule="auto"/>
        <w:ind w:left="567" w:hanging="567"/>
        <w:rPr>
          <w:rFonts w:asciiTheme="minorHAnsi" w:eastAsia="Times New Roman" w:hAnsiTheme="minorHAnsi" w:cstheme="minorHAnsi"/>
          <w:lang w:val="en-US"/>
        </w:rPr>
      </w:pPr>
    </w:p>
    <w:p w14:paraId="6588746C" w14:textId="630AA4BD" w:rsidR="00AD2470" w:rsidRPr="006E6254" w:rsidRDefault="00BE0C6D"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228</w:t>
      </w:r>
      <w:r w:rsidR="00AD2470" w:rsidRPr="006E6254">
        <w:rPr>
          <w:rFonts w:asciiTheme="minorHAnsi" w:eastAsia="Times New Roman" w:hAnsiTheme="minorHAnsi" w:cstheme="minorHAnsi"/>
          <w:lang w:val="en-US"/>
        </w:rPr>
        <w:t>.</w:t>
      </w:r>
      <w:r w:rsidR="00AD2470" w:rsidRPr="006E6254">
        <w:rPr>
          <w:rFonts w:asciiTheme="minorHAnsi" w:eastAsia="Times New Roman" w:hAnsiTheme="minorHAnsi" w:cstheme="minorHAnsi"/>
          <w:lang w:val="en-US"/>
        </w:rPr>
        <w:tab/>
      </w:r>
      <w:r w:rsidR="00AD2470" w:rsidRPr="006E6254">
        <w:rPr>
          <w:rFonts w:asciiTheme="minorHAnsi" w:eastAsia="Times New Roman" w:hAnsiTheme="minorHAnsi" w:cstheme="minorHAnsi"/>
          <w:b/>
          <w:bCs/>
          <w:lang w:val="en-US"/>
        </w:rPr>
        <w:t>Australia</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reported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revised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version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addressing</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Strategic</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Plan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Convention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had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been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submitted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Secretariat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by</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contact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group,</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be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made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available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document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COP14</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Doc.18.4</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Rev.1.</w:t>
      </w:r>
    </w:p>
    <w:p w14:paraId="3EE74341" w14:textId="77777777" w:rsidR="00AD2470" w:rsidRPr="006E6254" w:rsidRDefault="00AD2470" w:rsidP="006E6254">
      <w:pPr>
        <w:suppressAutoHyphens/>
        <w:spacing w:after="0" w:line="240" w:lineRule="auto"/>
        <w:ind w:left="567" w:hanging="567"/>
        <w:rPr>
          <w:rFonts w:asciiTheme="minorHAnsi" w:eastAsia="Times New Roman" w:hAnsiTheme="minorHAnsi" w:cstheme="minorHAnsi"/>
          <w:lang w:val="en-US"/>
        </w:rPr>
      </w:pPr>
    </w:p>
    <w:p w14:paraId="490BDD4B" w14:textId="2A5EC020" w:rsidR="00AD2470" w:rsidRPr="006E6254" w:rsidRDefault="00BE0C6D"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229</w:t>
      </w:r>
      <w:r w:rsidR="00AD2470" w:rsidRPr="006E6254">
        <w:rPr>
          <w:rFonts w:asciiTheme="minorHAnsi" w:eastAsia="Times New Roman" w:hAnsiTheme="minorHAnsi" w:cstheme="minorHAnsi"/>
          <w:lang w:val="en-US"/>
        </w:rPr>
        <w:t>.</w:t>
      </w:r>
      <w:r w:rsidR="00AD2470" w:rsidRPr="006E6254">
        <w:rPr>
          <w:rFonts w:asciiTheme="minorHAnsi" w:eastAsia="Times New Roman" w:hAnsiTheme="minorHAnsi" w:cstheme="minorHAnsi"/>
          <w:lang w:val="en-US"/>
        </w:rPr>
        <w:tab/>
      </w:r>
      <w:r w:rsidR="00AD2470" w:rsidRPr="006E6254">
        <w:rPr>
          <w:rFonts w:asciiTheme="minorHAnsi" w:eastAsia="Times New Roman" w:hAnsiTheme="minorHAnsi" w:cstheme="minorHAnsi"/>
          <w:b/>
          <w:bCs/>
          <w:lang w:val="en-US"/>
        </w:rPr>
        <w:t>China</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reported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work</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contact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group</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addressing</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i/>
          <w:iCs/>
          <w:lang w:val="en-US"/>
        </w:rPr>
        <w:t>establishment</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of</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the</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International</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Mangrove</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Center</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in</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the</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framework</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of</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the</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Ramsar</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Convention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document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COP14</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Doc.18.22</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Rev.1,</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noting</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group’s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constructive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engagement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by</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means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roundtable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discussion.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It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outlined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outcome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this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collaborative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work</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amending</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document,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notably</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propose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International</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Mangrove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Center</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be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established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Ramsar</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Regional</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Initiative,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make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more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concise,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adding</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revised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version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would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be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made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available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Convention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website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later</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day.</w:t>
      </w:r>
      <w:r w:rsidR="00EB2630">
        <w:rPr>
          <w:rFonts w:asciiTheme="minorHAnsi" w:eastAsia="Times New Roman" w:hAnsiTheme="minorHAnsi" w:cstheme="minorHAnsi"/>
          <w:lang w:val="en-US"/>
        </w:rPr>
        <w:t xml:space="preserve"> </w:t>
      </w:r>
    </w:p>
    <w:p w14:paraId="6735676D" w14:textId="77777777" w:rsidR="00AD2470" w:rsidRPr="006E6254" w:rsidRDefault="00AD2470" w:rsidP="006E6254">
      <w:pPr>
        <w:suppressAutoHyphens/>
        <w:spacing w:after="0" w:line="240" w:lineRule="auto"/>
        <w:ind w:left="567" w:hanging="567"/>
        <w:rPr>
          <w:rFonts w:asciiTheme="minorHAnsi" w:eastAsia="Times New Roman" w:hAnsiTheme="minorHAnsi" w:cstheme="minorHAnsi"/>
          <w:lang w:val="en-US"/>
        </w:rPr>
      </w:pPr>
    </w:p>
    <w:p w14:paraId="06CDB0FE" w14:textId="0FFD60D2" w:rsidR="00AD2470" w:rsidRPr="006E6254" w:rsidRDefault="00BE0C6D"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230</w:t>
      </w:r>
      <w:r w:rsidR="00AD2470" w:rsidRPr="006E6254">
        <w:rPr>
          <w:rFonts w:asciiTheme="minorHAnsi" w:eastAsia="Times New Roman" w:hAnsiTheme="minorHAnsi" w:cstheme="minorHAnsi"/>
          <w:lang w:val="en-US"/>
        </w:rPr>
        <w:t>.</w:t>
      </w:r>
      <w:r w:rsidR="00AD2470" w:rsidRPr="006E6254">
        <w:rPr>
          <w:rFonts w:asciiTheme="minorHAnsi" w:eastAsia="Times New Roman" w:hAnsiTheme="minorHAnsi" w:cstheme="minorHAnsi"/>
          <w:lang w:val="en-US"/>
        </w:rPr>
        <w:tab/>
      </w:r>
      <w:r w:rsidR="00AD2470" w:rsidRPr="006E6254">
        <w:rPr>
          <w:rFonts w:asciiTheme="minorHAnsi" w:eastAsia="Times New Roman" w:hAnsiTheme="minorHAnsi" w:cstheme="minorHAnsi"/>
          <w:b/>
          <w:bCs/>
          <w:lang w:val="en-US"/>
        </w:rPr>
        <w:t>South</w:t>
      </w:r>
      <w:r w:rsidR="00EB2630">
        <w:rPr>
          <w:rFonts w:asciiTheme="minorHAnsi" w:eastAsia="Times New Roman" w:hAnsiTheme="minorHAnsi" w:cstheme="minorHAnsi"/>
          <w:b/>
          <w:bCs/>
          <w:lang w:val="en-US"/>
        </w:rPr>
        <w:t xml:space="preserve"> </w:t>
      </w:r>
      <w:r w:rsidR="00AD2470" w:rsidRPr="006E6254">
        <w:rPr>
          <w:rFonts w:asciiTheme="minorHAnsi" w:eastAsia="Times New Roman" w:hAnsiTheme="minorHAnsi" w:cstheme="minorHAnsi"/>
          <w:b/>
          <w:bCs/>
          <w:lang w:val="en-US"/>
        </w:rPr>
        <w:t>Africa</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reported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contact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group</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addressing</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Ramsar</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List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document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COP14</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Doc.18.16</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Rev.1,</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noting</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informal</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consultations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had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been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held,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following</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guidance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received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during</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previous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plenary</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session.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General</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agreement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was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reached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deferring</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submission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this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COP15,</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though</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it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noted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further</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discussion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modalities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this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deferral</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remained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necessary</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would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take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place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contact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group’s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meeting</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following</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session.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b/>
          <w:bCs/>
          <w:lang w:val="en-US"/>
        </w:rPr>
        <w:t>Algeria</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reported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informal</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discussions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held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documents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COP14</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Doc.18.15</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i/>
          <w:iCs/>
          <w:lang w:val="en-US"/>
        </w:rPr>
        <w:t>Draft</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resolution</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on</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the</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status</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of</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Sites</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in</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the</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List</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of</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Wetlands</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of</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International</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Importance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COP14</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Doc.18.16</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Rev.1</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i/>
          <w:iCs/>
          <w:lang w:val="en-US"/>
        </w:rPr>
        <w:t>Amended</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Draft</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resolution</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on</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the</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Ramsar</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lang w:val="en-US"/>
        </w:rPr>
        <w:t>List</w:t>
      </w:r>
      <w:r w:rsidR="00AD2470" w:rsidRPr="006E6254">
        <w:rPr>
          <w:rFonts w:asciiTheme="minorHAnsi" w:eastAsia="Times New Roman" w:hAnsiTheme="minorHAnsi" w:cstheme="minorHAnsi"/>
          <w:lang w:val="en-US"/>
        </w:rPr>
        <w: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noting</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productive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discussions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delivered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range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options.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b/>
          <w:bCs/>
          <w:lang w:val="en-US"/>
        </w:rPr>
        <w:t>Morocco</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stressed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it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was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premature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for</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Conference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react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options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presented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before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discussions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were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concluded.</w:t>
      </w:r>
      <w:r w:rsidR="006C7B1E">
        <w:rPr>
          <w:rFonts w:asciiTheme="minorHAnsi" w:eastAsia="Times New Roman" w:hAnsiTheme="minorHAnsi" w:cstheme="minorHAnsi"/>
          <w:lang w:val="en-US"/>
        </w:rPr>
        <w:t xml:space="preserve"> </w:t>
      </w:r>
    </w:p>
    <w:p w14:paraId="1C0BC56F" w14:textId="77777777" w:rsidR="00AD2470" w:rsidRPr="006E6254" w:rsidRDefault="00AD2470" w:rsidP="006E6254">
      <w:pPr>
        <w:suppressAutoHyphens/>
        <w:spacing w:after="0" w:line="240" w:lineRule="auto"/>
        <w:ind w:left="567" w:hanging="567"/>
        <w:rPr>
          <w:rFonts w:asciiTheme="minorHAnsi" w:eastAsia="Times New Roman" w:hAnsiTheme="minorHAnsi" w:cstheme="minorHAnsi"/>
          <w:lang w:val="en-US"/>
        </w:rPr>
      </w:pPr>
    </w:p>
    <w:p w14:paraId="0AA1FFE8" w14:textId="06781FED" w:rsidR="00AD2470" w:rsidRPr="006E6254" w:rsidRDefault="00BE0C6D"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231</w:t>
      </w:r>
      <w:r w:rsidR="00AD2470" w:rsidRPr="006E6254">
        <w:rPr>
          <w:rFonts w:asciiTheme="minorHAnsi" w:eastAsia="Times New Roman" w:hAnsiTheme="minorHAnsi" w:cstheme="minorHAnsi"/>
          <w:lang w:val="en-US"/>
        </w:rPr>
        <w:t>.</w:t>
      </w:r>
      <w:r w:rsidR="00AD2470" w:rsidRPr="006E6254">
        <w:rPr>
          <w:rFonts w:asciiTheme="minorHAnsi" w:eastAsia="Times New Roman" w:hAnsiTheme="minorHAnsi" w:cstheme="minorHAnsi"/>
          <w:lang w:val="en-US"/>
        </w:rPr>
        <w:tab/>
      </w:r>
      <w:r w:rsidR="00AD2470" w:rsidRPr="006E6254">
        <w:rPr>
          <w:rFonts w:asciiTheme="minorHAnsi" w:eastAsia="Times New Roman" w:hAnsiTheme="minorHAnsi" w:cstheme="minorHAnsi"/>
          <w:b/>
          <w:bCs/>
          <w:lang w:val="en-US"/>
        </w:rPr>
        <w:t>New</w:t>
      </w:r>
      <w:r w:rsidR="00EB2630">
        <w:rPr>
          <w:rFonts w:asciiTheme="minorHAnsi" w:eastAsia="Times New Roman" w:hAnsiTheme="minorHAnsi" w:cstheme="minorHAnsi"/>
          <w:b/>
          <w:bCs/>
          <w:lang w:val="en-US"/>
        </w:rPr>
        <w:t xml:space="preserve"> </w:t>
      </w:r>
      <w:r w:rsidR="00AD2470" w:rsidRPr="006E6254">
        <w:rPr>
          <w:rFonts w:asciiTheme="minorHAnsi" w:eastAsia="Times New Roman" w:hAnsiTheme="minorHAnsi" w:cstheme="minorHAnsi"/>
          <w:b/>
          <w:bCs/>
          <w:lang w:val="en-US"/>
        </w:rPr>
        <w:t>Zealand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provided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brief</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update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i/>
          <w:iCs/>
          <w:lang w:val="en-US"/>
        </w:rPr>
        <w:t>future</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implementation</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of</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scientific</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and</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technical</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aspects</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of</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the</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Convention</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for</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2023-2025</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document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COP14</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Doc.18.17,</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highlighting</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consultations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had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resolved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all</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outstanding</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issues,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revised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version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would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be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submitted.</w:t>
      </w:r>
    </w:p>
    <w:p w14:paraId="03E30CD3" w14:textId="77777777" w:rsidR="00AD2470" w:rsidRPr="006E6254" w:rsidRDefault="00AD2470" w:rsidP="006E6254">
      <w:pPr>
        <w:suppressAutoHyphens/>
        <w:spacing w:after="0" w:line="240" w:lineRule="auto"/>
        <w:ind w:left="567" w:hanging="567"/>
        <w:rPr>
          <w:rFonts w:asciiTheme="minorHAnsi" w:eastAsia="Times New Roman" w:hAnsiTheme="minorHAnsi" w:cstheme="minorHAnsi"/>
          <w:lang w:val="en-US"/>
        </w:rPr>
      </w:pPr>
    </w:p>
    <w:p w14:paraId="386FAE34" w14:textId="496D6D16" w:rsidR="00AD2470" w:rsidRPr="006E6254" w:rsidRDefault="00BE0C6D"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232</w:t>
      </w:r>
      <w:r w:rsidR="00AD2470" w:rsidRPr="006E6254">
        <w:rPr>
          <w:rFonts w:asciiTheme="minorHAnsi" w:eastAsia="Times New Roman" w:hAnsiTheme="minorHAnsi" w:cstheme="minorHAnsi"/>
          <w:lang w:val="en-US"/>
        </w:rPr>
        <w:t>.</w:t>
      </w:r>
      <w:r w:rsidR="00AD2470" w:rsidRPr="006E6254">
        <w:rPr>
          <w:rFonts w:asciiTheme="minorHAnsi" w:eastAsia="Times New Roman" w:hAnsiTheme="minorHAnsi" w:cstheme="minorHAnsi"/>
          <w:lang w:val="en-US"/>
        </w:rPr>
        <w:tab/>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b/>
          <w:bCs/>
          <w:lang w:val="en-US"/>
        </w:rPr>
        <w:t>President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drew</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attention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Conference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Bureau’s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proposal</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agenda</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item</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17</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election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Contracting</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Parties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Standing</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Committee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for</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2023-2025</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be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deferred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morning</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plenary</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session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12</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November.</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This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was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accepted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with</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no</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objections.</w:t>
      </w:r>
    </w:p>
    <w:p w14:paraId="2F7AD988" w14:textId="77777777" w:rsidR="00AD2470" w:rsidRPr="006E6254" w:rsidRDefault="00AD2470" w:rsidP="006E6254">
      <w:pPr>
        <w:suppressAutoHyphens/>
        <w:spacing w:after="0" w:line="240" w:lineRule="auto"/>
        <w:ind w:left="567" w:hanging="567"/>
        <w:rPr>
          <w:rFonts w:asciiTheme="minorHAnsi" w:eastAsia="Times New Roman" w:hAnsiTheme="minorHAnsi" w:cstheme="minorHAnsi"/>
          <w:lang w:val="en-US"/>
        </w:rPr>
      </w:pPr>
    </w:p>
    <w:p w14:paraId="16F80BAD" w14:textId="05FEC25B" w:rsidR="00AD2470" w:rsidRPr="006E6254" w:rsidRDefault="006974A9"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233</w:t>
      </w:r>
      <w:r w:rsidR="00AD2470" w:rsidRPr="006E6254">
        <w:rPr>
          <w:rFonts w:asciiTheme="minorHAnsi" w:eastAsia="Times New Roman" w:hAnsiTheme="minorHAnsi" w:cstheme="minorHAnsi"/>
          <w:lang w:val="en-US"/>
        </w:rPr>
        <w:t>.</w:t>
      </w:r>
      <w:r w:rsidR="00AD2470" w:rsidRPr="006E6254">
        <w:rPr>
          <w:rFonts w:asciiTheme="minorHAnsi" w:eastAsia="Times New Roman" w:hAnsiTheme="minorHAnsi" w:cstheme="minorHAnsi"/>
          <w:lang w:val="en-US"/>
        </w:rPr>
        <w:tab/>
      </w:r>
      <w:r w:rsidR="00AD2470" w:rsidRPr="006E6254">
        <w:rPr>
          <w:rFonts w:asciiTheme="minorHAnsi" w:eastAsia="Times New Roman" w:hAnsiTheme="minorHAnsi" w:cstheme="minorHAnsi"/>
          <w:b/>
          <w:bCs/>
          <w:lang w:val="en-US"/>
        </w:rPr>
        <w:t>Brazil</w:t>
      </w:r>
      <w:r w:rsidR="00AB2512" w:rsidRPr="00AB2512">
        <w:rPr>
          <w:rFonts w:asciiTheme="minorHAnsi" w:eastAsia="Times New Roman" w:hAnsiTheme="minorHAnsi" w:cstheme="minorHAnsi"/>
          <w:bCs/>
          <w:lang w:val="en-US"/>
        </w:rPr>
        <w:t>,</w:t>
      </w:r>
      <w:r w:rsidR="00EB2630">
        <w:rPr>
          <w:rFonts w:asciiTheme="minorHAnsi" w:eastAsia="Times New Roman" w:hAnsiTheme="minorHAnsi" w:cstheme="minorHAnsi"/>
          <w:b/>
          <w:bCs/>
          <w:lang w:val="en-US"/>
        </w:rPr>
        <w:t xml:space="preserve"> </w:t>
      </w:r>
      <w:r w:rsidR="00AD2470" w:rsidRPr="006E6254">
        <w:rPr>
          <w:rFonts w:asciiTheme="minorHAnsi" w:eastAsia="Times New Roman" w:hAnsiTheme="minorHAnsi" w:cstheme="minorHAnsi"/>
          <w:lang w:val="en-US"/>
        </w:rPr>
        <w:t>supported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by</w:t>
      </w:r>
      <w:r w:rsidR="00EB2630">
        <w:rPr>
          <w:rFonts w:asciiTheme="minorHAnsi" w:eastAsia="Times New Roman" w:hAnsiTheme="minorHAnsi" w:cstheme="minorHAnsi"/>
          <w:b/>
          <w:bCs/>
          <w:lang w:val="en-US"/>
        </w:rPr>
        <w:t xml:space="preserve"> </w:t>
      </w:r>
      <w:r w:rsidR="00AD2470" w:rsidRPr="006E6254">
        <w:rPr>
          <w:rFonts w:asciiTheme="minorHAnsi" w:eastAsia="Times New Roman" w:hAnsiTheme="minorHAnsi" w:cstheme="minorHAnsi"/>
          <w:b/>
          <w:bCs/>
          <w:lang w:val="en-US"/>
        </w:rPr>
        <w:t>Argentina</w:t>
      </w:r>
      <w:r w:rsidR="00AB2512" w:rsidRPr="00AB2512">
        <w:rPr>
          <w:rFonts w:asciiTheme="minorHAnsi" w:eastAsia="Times New Roman" w:hAnsiTheme="minorHAnsi" w:cstheme="minorHAnsi"/>
          <w:bCs/>
          <w:lang w:val="en-US"/>
        </w:rPr>
        <w: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requested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clarification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when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revised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version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document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COP14</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Doc.18.20</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i/>
          <w:iCs/>
          <w:lang w:val="en-US"/>
        </w:rPr>
        <w:t>protection,</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management</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and</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restoration</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of</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wetlands</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as</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[nature-based</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solutions]</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[ecosystem-based</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approaches]</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to</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address</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the</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climate</w:t>
      </w:r>
      <w:r w:rsidR="00EB2630">
        <w:rPr>
          <w:rFonts w:asciiTheme="minorHAnsi" w:eastAsia="Times New Roman" w:hAnsiTheme="minorHAnsi" w:cstheme="minorHAnsi"/>
          <w:i/>
          <w:iCs/>
          <w:lang w:val="en-US"/>
        </w:rPr>
        <w:t xml:space="preserve"> </w:t>
      </w:r>
      <w:r w:rsidR="00AD2470" w:rsidRPr="006E6254">
        <w:rPr>
          <w:rFonts w:asciiTheme="minorHAnsi" w:eastAsia="Times New Roman" w:hAnsiTheme="minorHAnsi" w:cstheme="minorHAnsi"/>
          <w:i/>
          <w:iCs/>
          <w:lang w:val="en-US"/>
        </w:rPr>
        <w:t>crisis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would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be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made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available,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noting</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contact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group</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might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be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required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for</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discussions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be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concluded.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Secretariat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reported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it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would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make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this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document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available.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President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invited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interested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Contracting</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Parties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join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informal</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discussions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this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clarify</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whether</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contact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group</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would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be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established.</w:t>
      </w:r>
      <w:r w:rsidR="006C7B1E">
        <w:rPr>
          <w:rFonts w:asciiTheme="minorHAnsi" w:eastAsia="Times New Roman" w:hAnsiTheme="minorHAnsi" w:cstheme="minorHAnsi"/>
          <w:lang w:val="en-US"/>
        </w:rPr>
        <w:t xml:space="preserve"> </w:t>
      </w:r>
    </w:p>
    <w:bookmarkEnd w:id="3"/>
    <w:p w14:paraId="44E4BA73" w14:textId="77777777" w:rsidR="00AD2470" w:rsidRPr="006E6254" w:rsidRDefault="00AD2470" w:rsidP="006E6254">
      <w:pPr>
        <w:suppressAutoHyphens/>
        <w:spacing w:after="0" w:line="240" w:lineRule="auto"/>
        <w:ind w:left="567" w:hanging="567"/>
        <w:rPr>
          <w:rFonts w:asciiTheme="minorHAnsi" w:eastAsia="Times New Roman" w:hAnsiTheme="minorHAnsi" w:cstheme="minorHAnsi"/>
          <w:lang w:val="en-US"/>
        </w:rPr>
      </w:pPr>
    </w:p>
    <w:p w14:paraId="15D19603" w14:textId="45293685" w:rsidR="00AD2470" w:rsidRPr="006E6254" w:rsidRDefault="00AD2470" w:rsidP="006F442D">
      <w:pPr>
        <w:keepNext/>
        <w:pBdr>
          <w:top w:val="single" w:sz="4" w:space="3" w:color="auto"/>
          <w:left w:val="single" w:sz="4" w:space="4" w:color="auto"/>
          <w:bottom w:val="single" w:sz="4" w:space="3" w:color="auto"/>
          <w:right w:val="single" w:sz="4" w:space="4" w:color="auto"/>
        </w:pBdr>
        <w:suppressAutoHyphens/>
        <w:spacing w:after="0" w:line="240" w:lineRule="auto"/>
        <w:rPr>
          <w:rFonts w:asciiTheme="minorHAnsi" w:eastAsia="Times New Roman" w:hAnsiTheme="minorHAnsi" w:cstheme="minorHAnsi"/>
          <w:b/>
          <w:bCs/>
          <w:lang w:val="en-US"/>
        </w:rPr>
      </w:pPr>
      <w:r w:rsidRPr="006E6254">
        <w:rPr>
          <w:rFonts w:asciiTheme="minorHAnsi" w:hAnsiTheme="minorHAnsi" w:cstheme="minorHAnsi"/>
          <w:b/>
          <w:bCs/>
          <w:lang w:val="en-US"/>
        </w:rPr>
        <w:t>18.24</w:t>
      </w:r>
      <w:r w:rsidR="00B57B48">
        <w:rPr>
          <w:rFonts w:asciiTheme="minorHAnsi" w:hAnsiTheme="minorHAnsi" w:cstheme="minorHAnsi"/>
          <w:b/>
          <w:bCs/>
          <w:lang w:val="en-US"/>
        </w:rPr>
        <w:t>:</w:t>
      </w:r>
      <w:r w:rsidR="00B32F9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410ADD" w:rsidRPr="00410ADD">
        <w:rPr>
          <w:rFonts w:asciiTheme="minorHAnsi" w:hAnsiTheme="minorHAnsi" w:cstheme="minorHAnsi"/>
          <w:b/>
          <w:bCs/>
          <w:lang w:val="en-US"/>
        </w:rPr>
        <w:t xml:space="preserve">Ramsar Convention’s response to </w:t>
      </w:r>
      <w:r w:rsidRPr="006E6254">
        <w:rPr>
          <w:rFonts w:asciiTheme="minorHAnsi" w:hAnsiTheme="minorHAnsi" w:cstheme="minorHAnsi"/>
          <w:b/>
          <w:bCs/>
          <w:lang w:val="en-US"/>
        </w:rPr>
        <w:t>environmental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emergency</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Ukraine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relating</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to</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damage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its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wetlands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international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importance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(Ramsar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sites)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stemming</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from</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Russian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Federation’s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aggression</w:t>
      </w:r>
    </w:p>
    <w:p w14:paraId="2474A877" w14:textId="77777777" w:rsidR="00AD2470" w:rsidRPr="006E6254" w:rsidRDefault="00AD2470" w:rsidP="006F442D">
      <w:pPr>
        <w:keepNext/>
        <w:suppressAutoHyphens/>
        <w:spacing w:after="0" w:line="240" w:lineRule="auto"/>
        <w:rPr>
          <w:rFonts w:asciiTheme="minorHAnsi" w:hAnsiTheme="minorHAnsi" w:cstheme="minorHAnsi"/>
          <w:lang w:val="en-US"/>
        </w:rPr>
      </w:pPr>
    </w:p>
    <w:p w14:paraId="2A6F99A0" w14:textId="6A2B06BD" w:rsidR="00AD2470" w:rsidRPr="0038706B" w:rsidRDefault="00AB7E2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234</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Ukraine</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36</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co-sponsors,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introduced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version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38706B">
        <w:rPr>
          <w:rFonts w:asciiTheme="minorHAnsi" w:hAnsiTheme="minorHAnsi" w:cstheme="minorHAnsi"/>
          <w:lang w:val="en-US"/>
        </w:rPr>
        <w:t>in</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document</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COP14</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Doc.18.24</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Rev.1,</w:t>
      </w:r>
      <w:r w:rsidR="00EB2630" w:rsidRPr="00351341">
        <w:rPr>
          <w:rFonts w:asciiTheme="minorHAnsi" w:hAnsiTheme="minorHAnsi" w:cstheme="minorHAnsi"/>
          <w:lang w:val="en-US"/>
        </w:rPr>
        <w:t xml:space="preserve"> </w:t>
      </w:r>
      <w:r w:rsidR="00AD2470" w:rsidRPr="00624E4C">
        <w:rPr>
          <w:rFonts w:asciiTheme="minorHAnsi" w:hAnsiTheme="minorHAnsi" w:cstheme="minorHAnsi"/>
          <w:lang w:val="en-US"/>
        </w:rPr>
        <w:t>highlighting</w:t>
      </w:r>
      <w:r w:rsidR="00EB2630" w:rsidRPr="00624E4C">
        <w:rPr>
          <w:rFonts w:asciiTheme="minorHAnsi" w:hAnsiTheme="minorHAnsi" w:cstheme="minorHAnsi"/>
          <w:lang w:val="en-US"/>
        </w:rPr>
        <w:t xml:space="preserve"> </w:t>
      </w:r>
      <w:r w:rsidR="00AD2470" w:rsidRPr="00624E4C">
        <w:rPr>
          <w:rFonts w:asciiTheme="minorHAnsi" w:hAnsiTheme="minorHAnsi" w:cstheme="minorHAnsi"/>
          <w:lang w:val="en-US"/>
        </w:rPr>
        <w:t>the</w:t>
      </w:r>
      <w:r w:rsidR="00EB2630" w:rsidRPr="00624E4C">
        <w:rPr>
          <w:rFonts w:asciiTheme="minorHAnsi" w:hAnsiTheme="minorHAnsi" w:cstheme="minorHAnsi"/>
          <w:lang w:val="en-US"/>
        </w:rPr>
        <w:t xml:space="preserve"> </w:t>
      </w:r>
      <w:r w:rsidR="00AD2470" w:rsidRPr="00624E4C">
        <w:rPr>
          <w:rFonts w:asciiTheme="minorHAnsi" w:hAnsiTheme="minorHAnsi" w:cstheme="minorHAnsi"/>
          <w:lang w:val="en-US"/>
        </w:rPr>
        <w:t>proposal’s</w:t>
      </w:r>
      <w:r w:rsidR="00EB2630" w:rsidRPr="00624E4C">
        <w:rPr>
          <w:rFonts w:asciiTheme="minorHAnsi" w:hAnsiTheme="minorHAnsi" w:cstheme="minorHAnsi"/>
          <w:lang w:val="en-US"/>
        </w:rPr>
        <w:t xml:space="preserve"> </w:t>
      </w:r>
      <w:r w:rsidR="00AD2470" w:rsidRPr="00624E4C">
        <w:rPr>
          <w:rFonts w:asciiTheme="minorHAnsi" w:hAnsiTheme="minorHAnsi" w:cstheme="minorHAnsi"/>
          <w:lang w:val="en-US"/>
        </w:rPr>
        <w:t>aims</w:t>
      </w:r>
      <w:r w:rsidR="00EB2630" w:rsidRPr="00624E4C">
        <w:rPr>
          <w:rFonts w:asciiTheme="minorHAnsi" w:hAnsiTheme="minorHAnsi" w:cstheme="minorHAnsi"/>
          <w:lang w:val="en-US"/>
        </w:rPr>
        <w:t xml:space="preserve"> </w:t>
      </w:r>
      <w:r w:rsidR="00AD2470" w:rsidRPr="00624E4C">
        <w:rPr>
          <w:rFonts w:asciiTheme="minorHAnsi" w:hAnsiTheme="minorHAnsi" w:cstheme="minorHAnsi"/>
          <w:lang w:val="en-US"/>
        </w:rPr>
        <w:t>and</w:t>
      </w:r>
      <w:r w:rsidR="00EB2630" w:rsidRPr="00B3323A">
        <w:rPr>
          <w:rFonts w:asciiTheme="minorHAnsi" w:hAnsiTheme="minorHAnsi" w:cstheme="minorHAnsi"/>
          <w:lang w:val="en-US"/>
        </w:rPr>
        <w:t xml:space="preserve"> </w:t>
      </w:r>
      <w:r w:rsidR="00AD2470" w:rsidRPr="00BE0C6D">
        <w:rPr>
          <w:rFonts w:asciiTheme="minorHAnsi" w:hAnsiTheme="minorHAnsi" w:cstheme="minorHAnsi"/>
          <w:lang w:val="en-US"/>
        </w:rPr>
        <w:t>relevance</w:t>
      </w:r>
      <w:r w:rsidR="00EB2630" w:rsidRPr="00BE0C6D">
        <w:rPr>
          <w:rFonts w:asciiTheme="minorHAnsi" w:hAnsiTheme="minorHAnsi" w:cstheme="minorHAnsi"/>
          <w:lang w:val="en-US"/>
        </w:rPr>
        <w:t xml:space="preserve"> </w:t>
      </w:r>
      <w:r w:rsidR="00AD2470" w:rsidRPr="00BE0C6D">
        <w:rPr>
          <w:rFonts w:asciiTheme="minorHAnsi" w:hAnsiTheme="minorHAnsi" w:cstheme="minorHAnsi"/>
          <w:lang w:val="en-US"/>
        </w:rPr>
        <w:t>in</w:t>
      </w:r>
      <w:r w:rsidR="00EB2630" w:rsidRPr="00BE0C6D">
        <w:rPr>
          <w:rFonts w:asciiTheme="minorHAnsi" w:hAnsiTheme="minorHAnsi" w:cstheme="minorHAnsi"/>
          <w:lang w:val="en-US"/>
        </w:rPr>
        <w:t xml:space="preserve"> </w:t>
      </w:r>
      <w:r w:rsidR="00AD2470" w:rsidRPr="0038706B">
        <w:rPr>
          <w:rFonts w:asciiTheme="minorHAnsi" w:hAnsiTheme="minorHAnsi" w:cstheme="minorHAnsi"/>
          <w:lang w:val="en-US"/>
        </w:rPr>
        <w:t>supporting</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the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mandate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and</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implementation</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of</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the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Convention.</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The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full</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statement,</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along</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with</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the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joint</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statement</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delivered</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by</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Ukraine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in</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plenary</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on</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7</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November,</w:t>
      </w:r>
      <w:r w:rsidR="00EB2630" w:rsidRPr="0038706B">
        <w:rPr>
          <w:rFonts w:asciiTheme="minorHAnsi" w:hAnsiTheme="minorHAnsi" w:cstheme="minorHAnsi"/>
          <w:lang w:val="en-US"/>
        </w:rPr>
        <w:t xml:space="preserve"> </w:t>
      </w:r>
      <w:r w:rsidR="00182186" w:rsidRPr="00F94EF8">
        <w:rPr>
          <w:rFonts w:asciiTheme="minorHAnsi" w:hAnsiTheme="minorHAnsi" w:cstheme="minorHAnsi"/>
          <w:lang w:val="en-US"/>
        </w:rPr>
        <w:t xml:space="preserve">is included as Annex </w:t>
      </w:r>
      <w:r w:rsidR="000373B1">
        <w:rPr>
          <w:rFonts w:asciiTheme="minorHAnsi" w:hAnsiTheme="minorHAnsi" w:cstheme="minorHAnsi"/>
          <w:lang w:val="en-US"/>
        </w:rPr>
        <w:t>4</w:t>
      </w:r>
      <w:r w:rsidR="00182186" w:rsidRPr="00F94EF8">
        <w:rPr>
          <w:rFonts w:asciiTheme="minorHAnsi" w:hAnsiTheme="minorHAnsi" w:cstheme="minorHAnsi"/>
          <w:lang w:val="en-US"/>
        </w:rPr>
        <w:t xml:space="preserve"> </w:t>
      </w:r>
      <w:r w:rsidR="00AD2470" w:rsidRPr="00F94EF8">
        <w:rPr>
          <w:rFonts w:asciiTheme="minorHAnsi" w:hAnsiTheme="minorHAnsi" w:cstheme="minorHAnsi"/>
          <w:lang w:val="en-US"/>
        </w:rPr>
        <w:t>to</w:t>
      </w:r>
      <w:r w:rsidR="00EB2630" w:rsidRPr="00F94EF8">
        <w:rPr>
          <w:rFonts w:asciiTheme="minorHAnsi" w:hAnsiTheme="minorHAnsi" w:cstheme="minorHAnsi"/>
          <w:lang w:val="en-US"/>
        </w:rPr>
        <w:t xml:space="preserve"> </w:t>
      </w:r>
      <w:r w:rsidR="00AD2470" w:rsidRPr="00F94EF8">
        <w:rPr>
          <w:rFonts w:asciiTheme="minorHAnsi" w:hAnsiTheme="minorHAnsi" w:cstheme="minorHAnsi"/>
          <w:lang w:val="en-US"/>
        </w:rPr>
        <w:t>the</w:t>
      </w:r>
      <w:r w:rsidR="00EB2630" w:rsidRPr="00F94EF8">
        <w:rPr>
          <w:rFonts w:asciiTheme="minorHAnsi" w:hAnsiTheme="minorHAnsi" w:cstheme="minorHAnsi"/>
          <w:lang w:val="en-US"/>
        </w:rPr>
        <w:t xml:space="preserve"> </w:t>
      </w:r>
      <w:r w:rsidR="00182186" w:rsidRPr="00F94EF8">
        <w:rPr>
          <w:rFonts w:asciiTheme="minorHAnsi" w:hAnsiTheme="minorHAnsi" w:cstheme="minorHAnsi"/>
          <w:lang w:val="en-US"/>
        </w:rPr>
        <w:t xml:space="preserve">present </w:t>
      </w:r>
      <w:r w:rsidR="00AD2470" w:rsidRPr="00F94EF8">
        <w:rPr>
          <w:rFonts w:asciiTheme="minorHAnsi" w:hAnsiTheme="minorHAnsi" w:cstheme="minorHAnsi"/>
          <w:lang w:val="en-US"/>
        </w:rPr>
        <w:t>report</w:t>
      </w:r>
      <w:r w:rsidR="00EB2630" w:rsidRPr="00F94EF8">
        <w:rPr>
          <w:rFonts w:asciiTheme="minorHAnsi" w:hAnsiTheme="minorHAnsi" w:cstheme="minorHAnsi"/>
          <w:lang w:val="en-US"/>
        </w:rPr>
        <w:t xml:space="preserve"> </w:t>
      </w:r>
      <w:r w:rsidR="00AD2470" w:rsidRPr="00F94EF8">
        <w:rPr>
          <w:rFonts w:asciiTheme="minorHAnsi" w:hAnsiTheme="minorHAnsi" w:cstheme="minorHAnsi"/>
          <w:lang w:val="en-US"/>
        </w:rPr>
        <w:t>up</w:t>
      </w:r>
      <w:r w:rsidR="00AD2470" w:rsidRPr="0038706B">
        <w:rPr>
          <w:rFonts w:asciiTheme="minorHAnsi" w:hAnsiTheme="minorHAnsi" w:cstheme="minorHAnsi"/>
          <w:lang w:val="en-US"/>
        </w:rPr>
        <w:t>on</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Ukraine’s</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request.</w:t>
      </w:r>
      <w:r w:rsidR="006C7B1E" w:rsidRPr="0038706B">
        <w:rPr>
          <w:rFonts w:asciiTheme="minorHAnsi" w:hAnsiTheme="minorHAnsi" w:cstheme="minorHAnsi"/>
          <w:lang w:val="en-US"/>
        </w:rPr>
        <w:t xml:space="preserve"> </w:t>
      </w:r>
    </w:p>
    <w:p w14:paraId="1665520A" w14:textId="77777777" w:rsidR="00AD2470" w:rsidRPr="00B3323A" w:rsidRDefault="00AD2470" w:rsidP="006E6254">
      <w:pPr>
        <w:suppressAutoHyphens/>
        <w:spacing w:after="0" w:line="240" w:lineRule="auto"/>
        <w:ind w:left="567" w:hanging="567"/>
        <w:rPr>
          <w:rFonts w:asciiTheme="minorHAnsi" w:hAnsiTheme="minorHAnsi" w:cstheme="minorHAnsi"/>
          <w:lang w:val="en-US"/>
        </w:rPr>
      </w:pPr>
    </w:p>
    <w:p w14:paraId="480904FA" w14:textId="59DEFB6C" w:rsidR="00AD2470" w:rsidRPr="0038706B" w:rsidRDefault="00AB7E2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235</w:t>
      </w:r>
      <w:r w:rsidR="00AD2470" w:rsidRPr="00AB7E22">
        <w:rPr>
          <w:rFonts w:asciiTheme="minorHAnsi" w:hAnsiTheme="minorHAnsi" w:cstheme="minorHAnsi"/>
          <w:lang w:val="en-US"/>
        </w:rPr>
        <w:t>.</w:t>
      </w:r>
      <w:r w:rsidR="00AD2470" w:rsidRPr="00AB7E22">
        <w:rPr>
          <w:rFonts w:asciiTheme="minorHAnsi" w:hAnsiTheme="minorHAnsi" w:cstheme="minorHAnsi"/>
          <w:lang w:val="en-US"/>
        </w:rPr>
        <w:tab/>
        <w:t>Support</w:t>
      </w:r>
      <w:r w:rsidR="00EB2630" w:rsidRPr="00AB7E22">
        <w:rPr>
          <w:rFonts w:asciiTheme="minorHAnsi" w:hAnsiTheme="minorHAnsi" w:cstheme="minorHAnsi"/>
          <w:lang w:val="en-US"/>
        </w:rPr>
        <w:t xml:space="preserve"> </w:t>
      </w:r>
      <w:r w:rsidR="00AD2470" w:rsidRPr="00AB7E22">
        <w:rPr>
          <w:rFonts w:asciiTheme="minorHAnsi" w:hAnsiTheme="minorHAnsi" w:cstheme="minorHAnsi"/>
          <w:lang w:val="en-US"/>
        </w:rPr>
        <w:t>for</w:t>
      </w:r>
      <w:r w:rsidR="00EB2630" w:rsidRPr="00AB7E22">
        <w:rPr>
          <w:rFonts w:asciiTheme="minorHAnsi" w:hAnsiTheme="minorHAnsi" w:cstheme="minorHAnsi"/>
          <w:lang w:val="en-US"/>
        </w:rPr>
        <w:t xml:space="preserve"> </w:t>
      </w:r>
      <w:r w:rsidR="00AD2470" w:rsidRPr="00AB7E22">
        <w:rPr>
          <w:rFonts w:asciiTheme="minorHAnsi" w:hAnsiTheme="minorHAnsi" w:cstheme="minorHAnsi"/>
          <w:lang w:val="en-US"/>
        </w:rPr>
        <w:t>this</w:t>
      </w:r>
      <w:r w:rsidR="00EB2630" w:rsidRPr="00AB7E22">
        <w:rPr>
          <w:rFonts w:asciiTheme="minorHAnsi" w:hAnsiTheme="minorHAnsi" w:cstheme="minorHAnsi"/>
          <w:lang w:val="en-US"/>
        </w:rPr>
        <w:t xml:space="preserve"> </w:t>
      </w:r>
      <w:r w:rsidR="00AD2470" w:rsidRPr="00AB7E22">
        <w:rPr>
          <w:rFonts w:asciiTheme="minorHAnsi" w:hAnsiTheme="minorHAnsi" w:cstheme="minorHAnsi"/>
          <w:lang w:val="en-US"/>
        </w:rPr>
        <w:t>draft</w:t>
      </w:r>
      <w:r w:rsidR="00EB2630" w:rsidRPr="00AB7E22">
        <w:rPr>
          <w:rFonts w:asciiTheme="minorHAnsi" w:hAnsiTheme="minorHAnsi" w:cstheme="minorHAnsi"/>
          <w:lang w:val="en-US"/>
        </w:rPr>
        <w:t xml:space="preserve"> </w:t>
      </w:r>
      <w:r w:rsidR="00AD2470" w:rsidRPr="00AB7E22">
        <w:rPr>
          <w:rFonts w:asciiTheme="minorHAnsi" w:hAnsiTheme="minorHAnsi" w:cstheme="minorHAnsi"/>
          <w:lang w:val="en-US"/>
        </w:rPr>
        <w:t>resolution,</w:t>
      </w:r>
      <w:r w:rsidR="00EB2630" w:rsidRPr="00AB7E22">
        <w:rPr>
          <w:rFonts w:asciiTheme="minorHAnsi" w:hAnsiTheme="minorHAnsi" w:cstheme="minorHAnsi"/>
          <w:lang w:val="en-US"/>
        </w:rPr>
        <w:t xml:space="preserve"> </w:t>
      </w:r>
      <w:r w:rsidR="00AD2470" w:rsidRPr="00AB7E22">
        <w:rPr>
          <w:rFonts w:asciiTheme="minorHAnsi" w:hAnsiTheme="minorHAnsi" w:cstheme="minorHAnsi"/>
          <w:lang w:val="en-US"/>
        </w:rPr>
        <w:t>which</w:t>
      </w:r>
      <w:r w:rsidR="00EB2630" w:rsidRPr="00AB7E22">
        <w:rPr>
          <w:rFonts w:asciiTheme="minorHAnsi" w:hAnsiTheme="minorHAnsi" w:cstheme="minorHAnsi"/>
          <w:lang w:val="en-US"/>
        </w:rPr>
        <w:t xml:space="preserve"> </w:t>
      </w:r>
      <w:r w:rsidR="00AD2470" w:rsidRPr="00AB7E22">
        <w:rPr>
          <w:rFonts w:asciiTheme="minorHAnsi" w:hAnsiTheme="minorHAnsi" w:cstheme="minorHAnsi"/>
          <w:lang w:val="en-US"/>
        </w:rPr>
        <w:t>was</w:t>
      </w:r>
      <w:r w:rsidR="00EB2630" w:rsidRPr="00AB7E22">
        <w:rPr>
          <w:rFonts w:asciiTheme="minorHAnsi" w:hAnsiTheme="minorHAnsi" w:cstheme="minorHAnsi"/>
          <w:lang w:val="en-US"/>
        </w:rPr>
        <w:t xml:space="preserve"> </w:t>
      </w:r>
      <w:r w:rsidR="00AD2470" w:rsidRPr="00AB7E22">
        <w:rPr>
          <w:rFonts w:asciiTheme="minorHAnsi" w:hAnsiTheme="minorHAnsi" w:cstheme="minorHAnsi"/>
          <w:lang w:val="en-US"/>
        </w:rPr>
        <w:t>co-sponsored</w:t>
      </w:r>
      <w:r w:rsidR="00EB2630" w:rsidRPr="00AB7E22">
        <w:rPr>
          <w:rFonts w:asciiTheme="minorHAnsi" w:hAnsiTheme="minorHAnsi" w:cstheme="minorHAnsi"/>
          <w:lang w:val="en-US"/>
        </w:rPr>
        <w:t xml:space="preserve"> </w:t>
      </w:r>
      <w:r w:rsidR="00AD2470" w:rsidRPr="00AB7E22">
        <w:rPr>
          <w:rFonts w:asciiTheme="minorHAnsi" w:hAnsiTheme="minorHAnsi" w:cstheme="minorHAnsi"/>
          <w:lang w:val="en-US"/>
        </w:rPr>
        <w:t>by</w:t>
      </w:r>
      <w:r w:rsidR="00EB2630" w:rsidRPr="00AB7E22">
        <w:rPr>
          <w:rFonts w:asciiTheme="minorHAnsi" w:hAnsiTheme="minorHAnsi" w:cstheme="minorHAnsi"/>
          <w:lang w:val="en-US"/>
        </w:rPr>
        <w:t xml:space="preserve"> </w:t>
      </w:r>
      <w:r w:rsidR="00AD2470" w:rsidRPr="00AB7E22">
        <w:rPr>
          <w:rFonts w:asciiTheme="minorHAnsi" w:hAnsiTheme="minorHAnsi" w:cstheme="minorHAnsi"/>
          <w:lang w:val="en-US"/>
        </w:rPr>
        <w:t>36</w:t>
      </w:r>
      <w:r w:rsidR="00EB2630" w:rsidRPr="00AB7E22">
        <w:rPr>
          <w:rFonts w:asciiTheme="minorHAnsi" w:hAnsiTheme="minorHAnsi" w:cstheme="minorHAnsi"/>
          <w:lang w:val="en-US"/>
        </w:rPr>
        <w:t xml:space="preserve"> </w:t>
      </w:r>
      <w:r w:rsidR="00AD2470" w:rsidRPr="0038706B">
        <w:rPr>
          <w:rFonts w:asciiTheme="minorHAnsi" w:hAnsiTheme="minorHAnsi" w:cstheme="minorHAnsi"/>
          <w:lang w:val="en-US"/>
        </w:rPr>
        <w:t>Contracting</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Parties</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was</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expressed</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by</w:t>
      </w:r>
      <w:r w:rsidR="00EB2630" w:rsidRPr="0038706B">
        <w:rPr>
          <w:rFonts w:asciiTheme="minorHAnsi" w:hAnsiTheme="minorHAnsi" w:cstheme="minorHAnsi"/>
          <w:lang w:val="en-US"/>
        </w:rPr>
        <w:t xml:space="preserve"> </w:t>
      </w:r>
      <w:r w:rsidR="00AD2470" w:rsidRPr="0038706B">
        <w:rPr>
          <w:rFonts w:asciiTheme="minorHAnsi" w:hAnsiTheme="minorHAnsi" w:cstheme="minorHAnsi"/>
          <w:b/>
          <w:bCs/>
          <w:lang w:val="en-US"/>
        </w:rPr>
        <w:t>Albania</w:t>
      </w:r>
      <w:r w:rsidR="00AB2512" w:rsidRPr="0038706B">
        <w:rPr>
          <w:rFonts w:asciiTheme="minorHAnsi" w:hAnsiTheme="minorHAnsi" w:cstheme="minorHAnsi"/>
          <w:bCs/>
          <w:lang w:val="en-US"/>
        </w:rPr>
        <w:t>,</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Canada</w:t>
      </w:r>
      <w:r w:rsidR="00AB2512" w:rsidRPr="0038706B">
        <w:rPr>
          <w:rFonts w:asciiTheme="minorHAnsi" w:hAnsiTheme="minorHAnsi" w:cstheme="minorHAnsi"/>
          <w:bCs/>
          <w:lang w:val="en-US"/>
        </w:rPr>
        <w:t>,</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Czechia</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on</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behalf</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of</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the</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Member</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States</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of</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the</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EU</w:t>
      </w:r>
      <w:r w:rsidR="00AB2512" w:rsidRPr="0038706B">
        <w:rPr>
          <w:rFonts w:asciiTheme="minorHAnsi" w:hAnsiTheme="minorHAnsi" w:cstheme="minorHAnsi"/>
          <w:bCs/>
          <w:lang w:val="en-US"/>
        </w:rPr>
        <w:t>,</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France</w:t>
      </w:r>
      <w:r w:rsidR="00AB2512" w:rsidRPr="0038706B">
        <w:rPr>
          <w:rFonts w:asciiTheme="minorHAnsi" w:hAnsiTheme="minorHAnsi" w:cstheme="minorHAnsi"/>
          <w:bCs/>
          <w:lang w:val="en-US"/>
        </w:rPr>
        <w:t>,</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lastRenderedPageBreak/>
        <w:t>Georgia</w:t>
      </w:r>
      <w:r w:rsidR="00AB2512" w:rsidRPr="0038706B">
        <w:rPr>
          <w:rFonts w:asciiTheme="minorHAnsi" w:hAnsiTheme="minorHAnsi" w:cstheme="minorHAnsi"/>
          <w:bCs/>
          <w:lang w:val="en-US"/>
        </w:rPr>
        <w:t>,</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Guatemala</w:t>
      </w:r>
      <w:r w:rsidR="00AB2512" w:rsidRPr="0038706B">
        <w:rPr>
          <w:rFonts w:asciiTheme="minorHAnsi" w:hAnsiTheme="minorHAnsi" w:cstheme="minorHAnsi"/>
          <w:bCs/>
          <w:lang w:val="en-US"/>
        </w:rPr>
        <w:t>,</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Japan</w:t>
      </w:r>
      <w:r w:rsidR="00AB2512" w:rsidRPr="0038706B">
        <w:rPr>
          <w:rFonts w:asciiTheme="minorHAnsi" w:hAnsiTheme="minorHAnsi" w:cstheme="minorHAnsi"/>
          <w:bCs/>
          <w:lang w:val="en-US"/>
        </w:rPr>
        <w:t>,</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New</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Zealand</w:t>
      </w:r>
      <w:r w:rsidR="00AB2512" w:rsidRPr="0038706B">
        <w:rPr>
          <w:rFonts w:asciiTheme="minorHAnsi" w:hAnsiTheme="minorHAnsi" w:cstheme="minorHAnsi"/>
          <w:bCs/>
          <w:lang w:val="en-US"/>
        </w:rPr>
        <w:t>,</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Norway</w:t>
      </w:r>
      <w:r w:rsidR="00AB2512" w:rsidRPr="0038706B">
        <w:rPr>
          <w:rFonts w:asciiTheme="minorHAnsi" w:hAnsiTheme="minorHAnsi" w:cstheme="minorHAnsi"/>
          <w:bCs/>
          <w:lang w:val="en-US"/>
        </w:rPr>
        <w:t>,</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lang w:val="en-US"/>
        </w:rPr>
        <w:t>the</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United</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Kingdom</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of</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Great</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Britain</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and</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Northern</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Ireland</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lang w:val="en-US"/>
        </w:rPr>
        <w:t>and</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the</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United</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States</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of</w:t>
      </w:r>
      <w:r w:rsidR="00EB2630" w:rsidRPr="0038706B">
        <w:rPr>
          <w:rFonts w:asciiTheme="minorHAnsi" w:hAnsiTheme="minorHAnsi" w:cstheme="minorHAnsi"/>
          <w:b/>
          <w:bCs/>
          <w:lang w:val="en-US"/>
        </w:rPr>
        <w:t xml:space="preserve"> </w:t>
      </w:r>
      <w:r w:rsidR="00AD2470" w:rsidRPr="0038706B">
        <w:rPr>
          <w:rFonts w:asciiTheme="minorHAnsi" w:hAnsiTheme="minorHAnsi" w:cstheme="minorHAnsi"/>
          <w:b/>
          <w:bCs/>
          <w:lang w:val="en-US"/>
        </w:rPr>
        <w:t>America</w:t>
      </w:r>
      <w:r w:rsidR="00AD2470" w:rsidRPr="0038706B">
        <w:rPr>
          <w:rFonts w:asciiTheme="minorHAnsi" w:hAnsiTheme="minorHAnsi" w:cstheme="minorHAnsi"/>
          <w:lang w:val="en-US"/>
        </w:rPr>
        <w:t>.</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They</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expressed</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general</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support</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for</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the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request</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that</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the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Secretariat</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undertake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assessments</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of</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the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Ramsar</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Sites</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referred</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to</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in</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the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draft</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resolution,</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and</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provide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a</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report</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to</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the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following</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COP</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and</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updates</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to</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the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Standing</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Committee.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They</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condemned</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the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aggression</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by</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the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Russian</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Federation</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as</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a</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violation</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of</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international</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law</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and</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of</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the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Convention,</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which</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prevents</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Ukraine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from</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carrying</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out</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its</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obligations</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under</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Articles</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2,</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3,</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4,</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5</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and</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6</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of</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the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Convention.</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They</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noted</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that</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waterbird</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species</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of</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international</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importance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are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also</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negatively</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impacted</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by</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this</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situation.</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Ukraine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urged</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Contracting</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Parties</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to</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take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a</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clear</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stand</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on</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the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destruction</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of</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Ramsar</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Sites.</w:t>
      </w:r>
    </w:p>
    <w:p w14:paraId="1D10BF44" w14:textId="77777777" w:rsidR="00AD2470" w:rsidRPr="0038706B" w:rsidRDefault="00AD2470" w:rsidP="006E6254">
      <w:pPr>
        <w:suppressAutoHyphens/>
        <w:spacing w:after="0" w:line="240" w:lineRule="auto"/>
        <w:ind w:left="567" w:hanging="567"/>
        <w:rPr>
          <w:rFonts w:asciiTheme="minorHAnsi" w:hAnsiTheme="minorHAnsi" w:cstheme="minorHAnsi"/>
          <w:lang w:val="en-US"/>
        </w:rPr>
      </w:pPr>
    </w:p>
    <w:p w14:paraId="26866261" w14:textId="6964ED33" w:rsidR="00AD2470" w:rsidRPr="006E6254" w:rsidRDefault="00AB7E2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236</w:t>
      </w:r>
      <w:r w:rsidR="00AD2470" w:rsidRPr="00AB7E22">
        <w:rPr>
          <w:rFonts w:asciiTheme="minorHAnsi" w:hAnsiTheme="minorHAnsi" w:cstheme="minorHAnsi"/>
          <w:lang w:val="en-US"/>
        </w:rPr>
        <w:t>.</w:t>
      </w:r>
      <w:r w:rsidR="00AD2470" w:rsidRPr="00AB7E22">
        <w:rPr>
          <w:rFonts w:asciiTheme="minorHAnsi" w:hAnsiTheme="minorHAnsi" w:cstheme="minorHAnsi"/>
          <w:lang w:val="en-US"/>
        </w:rPr>
        <w:tab/>
        <w:t>The</w:t>
      </w:r>
      <w:r w:rsidR="00EB2630" w:rsidRPr="00AB7E22">
        <w:rPr>
          <w:rFonts w:asciiTheme="minorHAnsi" w:hAnsiTheme="minorHAnsi" w:cstheme="minorHAnsi"/>
          <w:lang w:val="en-US"/>
        </w:rPr>
        <w:t xml:space="preserve"> </w:t>
      </w:r>
      <w:r w:rsidR="00AD2470" w:rsidRPr="00AB7E22">
        <w:rPr>
          <w:rFonts w:asciiTheme="minorHAnsi" w:hAnsiTheme="minorHAnsi" w:cstheme="minorHAnsi"/>
          <w:b/>
          <w:bCs/>
          <w:lang w:val="en-US"/>
        </w:rPr>
        <w:t>Russian</w:t>
      </w:r>
      <w:r w:rsidR="00EB2630" w:rsidRPr="00AB7E22">
        <w:rPr>
          <w:rFonts w:asciiTheme="minorHAnsi" w:hAnsiTheme="minorHAnsi" w:cstheme="minorHAnsi"/>
          <w:b/>
          <w:bCs/>
          <w:lang w:val="en-US"/>
        </w:rPr>
        <w:t xml:space="preserve"> </w:t>
      </w:r>
      <w:r w:rsidR="00AD2470" w:rsidRPr="00AB7E22">
        <w:rPr>
          <w:rFonts w:asciiTheme="minorHAnsi" w:hAnsiTheme="minorHAnsi" w:cstheme="minorHAnsi"/>
          <w:b/>
          <w:bCs/>
          <w:lang w:val="en-US"/>
        </w:rPr>
        <w:t>Federation</w:t>
      </w:r>
      <w:r w:rsidR="00EB2630" w:rsidRPr="00AB7E22">
        <w:rPr>
          <w:rFonts w:asciiTheme="minorHAnsi" w:hAnsiTheme="minorHAnsi" w:cstheme="minorHAnsi"/>
          <w:lang w:val="en-US"/>
        </w:rPr>
        <w:t xml:space="preserve"> </w:t>
      </w:r>
      <w:r w:rsidR="00AD2470" w:rsidRPr="00AB7E22">
        <w:rPr>
          <w:rFonts w:asciiTheme="minorHAnsi" w:hAnsiTheme="minorHAnsi" w:cstheme="minorHAnsi"/>
          <w:lang w:val="en-US"/>
        </w:rPr>
        <w:t>strongly</w:t>
      </w:r>
      <w:r w:rsidR="00EB2630" w:rsidRPr="00AB7E22">
        <w:rPr>
          <w:rFonts w:asciiTheme="minorHAnsi" w:hAnsiTheme="minorHAnsi" w:cstheme="minorHAnsi"/>
          <w:lang w:val="en-US"/>
        </w:rPr>
        <w:t xml:space="preserve"> </w:t>
      </w:r>
      <w:r w:rsidR="00AD2470" w:rsidRPr="00AB7E22">
        <w:rPr>
          <w:rFonts w:asciiTheme="minorHAnsi" w:hAnsiTheme="minorHAnsi" w:cstheme="minorHAnsi"/>
          <w:lang w:val="en-US"/>
        </w:rPr>
        <w:t>rejected</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the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statements</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that</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it</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had</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committed</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violations</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of</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international</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law</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and</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of</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the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UN</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Charter.</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Its</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full</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statement</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is</w:t>
      </w:r>
      <w:r w:rsidR="00EB2630" w:rsidRPr="0038706B">
        <w:rPr>
          <w:rFonts w:asciiTheme="minorHAnsi" w:hAnsiTheme="minorHAnsi" w:cstheme="minorHAnsi"/>
          <w:lang w:val="en-US"/>
        </w:rPr>
        <w:t xml:space="preserve"> </w:t>
      </w:r>
      <w:r w:rsidR="00182186" w:rsidRPr="00F94EF8">
        <w:rPr>
          <w:rFonts w:asciiTheme="minorHAnsi" w:hAnsiTheme="minorHAnsi" w:cstheme="minorHAnsi"/>
          <w:lang w:val="en-US"/>
        </w:rPr>
        <w:t xml:space="preserve">included as Annex </w:t>
      </w:r>
      <w:r w:rsidR="000373B1">
        <w:rPr>
          <w:rFonts w:asciiTheme="minorHAnsi" w:hAnsiTheme="minorHAnsi" w:cstheme="minorHAnsi"/>
          <w:lang w:val="en-US"/>
        </w:rPr>
        <w:t>5</w:t>
      </w:r>
      <w:r w:rsidR="00B11037" w:rsidRPr="00F94EF8">
        <w:rPr>
          <w:rFonts w:asciiTheme="minorHAnsi" w:hAnsiTheme="minorHAnsi" w:cstheme="minorHAnsi"/>
          <w:lang w:val="en-US"/>
        </w:rPr>
        <w:t xml:space="preserve"> </w:t>
      </w:r>
      <w:r w:rsidR="000373B1">
        <w:rPr>
          <w:rFonts w:asciiTheme="minorHAnsi" w:hAnsiTheme="minorHAnsi" w:cstheme="minorHAnsi"/>
          <w:lang w:val="en-US"/>
        </w:rPr>
        <w:t>to</w:t>
      </w:r>
      <w:r w:rsidR="000373B1" w:rsidRPr="00F94EF8">
        <w:rPr>
          <w:rFonts w:asciiTheme="minorHAnsi" w:hAnsiTheme="minorHAnsi" w:cstheme="minorHAnsi"/>
          <w:lang w:val="en-US"/>
        </w:rPr>
        <w:t xml:space="preserve"> </w:t>
      </w:r>
      <w:r w:rsidR="00182186" w:rsidRPr="00F94EF8">
        <w:rPr>
          <w:rFonts w:asciiTheme="minorHAnsi" w:hAnsiTheme="minorHAnsi" w:cstheme="minorHAnsi"/>
          <w:lang w:val="en-US"/>
        </w:rPr>
        <w:t>the present report</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upon</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the</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Russian</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Federation’s</w:t>
      </w:r>
      <w:r w:rsidR="00EB2630" w:rsidRPr="0038706B">
        <w:rPr>
          <w:rFonts w:asciiTheme="minorHAnsi" w:hAnsiTheme="minorHAnsi" w:cstheme="minorHAnsi"/>
          <w:lang w:val="en-US"/>
        </w:rPr>
        <w:t xml:space="preserve"> </w:t>
      </w:r>
      <w:r w:rsidR="00AD2470" w:rsidRPr="0038706B">
        <w:rPr>
          <w:rFonts w:asciiTheme="minorHAnsi" w:hAnsiTheme="minorHAnsi" w:cstheme="minorHAnsi"/>
          <w:lang w:val="en-US"/>
        </w:rPr>
        <w:t>request.</w:t>
      </w:r>
    </w:p>
    <w:p w14:paraId="0C78F271"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16F98C4E" w14:textId="4C325F5A" w:rsidR="00AD2470" w:rsidRPr="006E6254" w:rsidRDefault="00AB7E2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237</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China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Nicaragua</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also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opposed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China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additionally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Conference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Bureau,</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had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opposed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submission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plenary.</w:t>
      </w:r>
    </w:p>
    <w:p w14:paraId="7E884919" w14:textId="77777777" w:rsidR="00AD2470" w:rsidRPr="006E6254" w:rsidRDefault="00AD2470" w:rsidP="006E6254">
      <w:pPr>
        <w:suppressAutoHyphens/>
        <w:spacing w:after="0" w:line="240" w:lineRule="auto"/>
        <w:rPr>
          <w:rFonts w:asciiTheme="minorHAnsi" w:hAnsiTheme="minorHAnsi" w:cstheme="minorHAnsi"/>
          <w:lang w:val="en-US"/>
        </w:rPr>
      </w:pPr>
    </w:p>
    <w:p w14:paraId="4D695033" w14:textId="2A5F6CA4" w:rsidR="00AD2470" w:rsidRPr="006E6254" w:rsidRDefault="00AB7E2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238</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Concerns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expressed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Bolivia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Brazil</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China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Cuba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Indonesia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13664" w:rsidRPr="00F94EF8">
        <w:rPr>
          <w:rFonts w:asciiTheme="minorHAnsi" w:hAnsiTheme="minorHAnsi" w:cstheme="minorHAnsi"/>
          <w:bCs/>
          <w:lang w:val="en-US"/>
        </w:rPr>
        <w:t>the</w:t>
      </w:r>
      <w:r w:rsidR="00A13664">
        <w:rPr>
          <w:rFonts w:asciiTheme="minorHAnsi" w:hAnsiTheme="minorHAnsi" w:cstheme="minorHAnsi"/>
          <w:b/>
          <w:bCs/>
          <w:lang w:val="en-US"/>
        </w:rPr>
        <w:t xml:space="preserve"> Islamic Republic of Iran</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Democratic</w:t>
      </w:r>
      <w:r w:rsidR="00EB2630">
        <w:rPr>
          <w:rFonts w:asciiTheme="minorHAnsi" w:hAnsiTheme="minorHAnsi" w:cstheme="minorHAnsi"/>
          <w:b/>
          <w:bCs/>
          <w:lang w:val="en-US"/>
        </w:rPr>
        <w:t xml:space="preserve"> </w:t>
      </w:r>
      <w:r w:rsidR="00125FEE" w:rsidRPr="006E6254">
        <w:rPr>
          <w:rFonts w:asciiTheme="minorHAnsi" w:hAnsiTheme="minorHAnsi" w:cstheme="minorHAnsi"/>
          <w:b/>
          <w:bCs/>
          <w:lang w:val="en-US"/>
        </w:rPr>
        <w:t>People</w:t>
      </w:r>
      <w:r w:rsidR="00125FEE">
        <w:rPr>
          <w:rFonts w:asciiTheme="minorHAnsi" w:hAnsiTheme="minorHAnsi" w:cstheme="minorHAnsi"/>
          <w:b/>
          <w:bCs/>
          <w:lang w:val="en-US"/>
        </w:rPr>
        <w:t>’</w:t>
      </w:r>
      <w:r w:rsidR="00125FEE" w:rsidRPr="006E6254">
        <w:rPr>
          <w:rFonts w:asciiTheme="minorHAnsi" w:hAnsiTheme="minorHAnsi" w:cstheme="minorHAnsi"/>
          <w:b/>
          <w:bCs/>
          <w:lang w:val="en-US"/>
        </w:rPr>
        <w:t>s</w:t>
      </w:r>
      <w:r w:rsidR="00125FEE">
        <w:rPr>
          <w:rFonts w:asciiTheme="minorHAnsi" w:hAnsiTheme="minorHAnsi" w:cstheme="minorHAnsi"/>
          <w:b/>
          <w:bCs/>
          <w:lang w:val="en-US"/>
        </w:rPr>
        <w:t xml:space="preserve"> </w:t>
      </w:r>
      <w:r w:rsidR="00AD2470" w:rsidRPr="006E6254">
        <w:rPr>
          <w:rFonts w:asciiTheme="minorHAnsi" w:hAnsiTheme="minorHAnsi" w:cstheme="minorHAnsi"/>
          <w:b/>
          <w:bCs/>
          <w:lang w:val="en-US"/>
        </w:rPr>
        <w:t>Republic</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Korea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Russian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Federation</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Venezuela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political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nature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recalling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scientific</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technical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mandate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Ramsar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Convention.</w:t>
      </w:r>
      <w:r w:rsidR="006C7B1E">
        <w:rPr>
          <w:rFonts w:asciiTheme="minorHAnsi" w:hAnsiTheme="minorHAnsi" w:cstheme="minorHAnsi"/>
          <w:lang w:val="en-US"/>
        </w:rPr>
        <w:t xml:space="preserve"> </w:t>
      </w:r>
      <w:r w:rsidR="00AD2470" w:rsidRPr="006E6254">
        <w:rPr>
          <w:rFonts w:asciiTheme="minorHAnsi" w:hAnsiTheme="minorHAnsi" w:cstheme="minorHAnsi"/>
          <w:lang w:val="en-US"/>
        </w:rPr>
        <w:t>These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underlined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outside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scope,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mandate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objectives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requesting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continue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focus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environmental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technical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matters.</w:t>
      </w:r>
    </w:p>
    <w:p w14:paraId="5C3681C7" w14:textId="77777777" w:rsidR="00AD2470" w:rsidRPr="006E6254" w:rsidRDefault="00AD2470" w:rsidP="006E6254">
      <w:pPr>
        <w:suppressAutoHyphens/>
        <w:spacing w:after="0" w:line="240" w:lineRule="auto"/>
        <w:rPr>
          <w:rFonts w:asciiTheme="minorHAnsi" w:hAnsiTheme="minorHAnsi" w:cstheme="minorHAnsi"/>
          <w:lang w:val="en-US"/>
        </w:rPr>
      </w:pPr>
    </w:p>
    <w:p w14:paraId="321D938C" w14:textId="29D7A5D3" w:rsidR="00AD2470" w:rsidRPr="006E6254" w:rsidRDefault="00AB7E2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239</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Abstention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regarding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expressed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Brazil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Gabon</w:t>
      </w:r>
      <w:r w:rsidR="00AD2470" w:rsidRPr="006E6254">
        <w:rPr>
          <w:rFonts w:asciiTheme="minorHAnsi" w:hAnsiTheme="minorHAnsi" w:cstheme="minorHAnsi"/>
          <w:lang w:val="en-US"/>
        </w:rPr>
        <w:t>.</w:t>
      </w:r>
    </w:p>
    <w:p w14:paraId="33B23D0C" w14:textId="77777777" w:rsidR="00AD2470" w:rsidRPr="006E6254" w:rsidRDefault="00AD2470" w:rsidP="006E6254">
      <w:pPr>
        <w:suppressAutoHyphens/>
        <w:spacing w:after="0" w:line="240" w:lineRule="auto"/>
        <w:rPr>
          <w:rFonts w:asciiTheme="minorHAnsi" w:hAnsiTheme="minorHAnsi" w:cstheme="minorHAnsi"/>
          <w:lang w:val="en-US"/>
        </w:rPr>
      </w:pPr>
    </w:p>
    <w:p w14:paraId="57DCD15F" w14:textId="3B474A58" w:rsidR="00AD2470" w:rsidRPr="006E6254" w:rsidRDefault="00AB7E2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240</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Bolivia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Brazil</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Cuba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Gabon</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Indonesia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13664" w:rsidRPr="00F94EF8">
        <w:rPr>
          <w:rFonts w:asciiTheme="minorHAnsi" w:hAnsiTheme="minorHAnsi" w:cstheme="minorHAnsi"/>
          <w:bCs/>
          <w:lang w:val="en-US"/>
        </w:rPr>
        <w:t>the</w:t>
      </w:r>
      <w:r w:rsidR="00A13664">
        <w:rPr>
          <w:rFonts w:asciiTheme="minorHAnsi" w:hAnsiTheme="minorHAnsi" w:cstheme="minorHAnsi"/>
          <w:b/>
          <w:bCs/>
          <w:lang w:val="en-US"/>
        </w:rPr>
        <w:t xml:space="preserve"> Islamic Republic of Iran</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Nicaragua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Russian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Federation</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Venezuela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stressed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38706B">
        <w:rPr>
          <w:rFonts w:asciiTheme="minorHAnsi" w:hAnsiTheme="minorHAnsi" w:cstheme="minorHAnsi"/>
          <w:lang w:val="en-US"/>
        </w:rPr>
        <w:t xml:space="preserve">on Wetlands  </w:t>
      </w:r>
      <w:r w:rsidR="00AD2470" w:rsidRPr="006E6254">
        <w:rPr>
          <w:rFonts w:asciiTheme="minorHAnsi" w:hAnsiTheme="minorHAnsi" w:cstheme="minorHAnsi"/>
          <w:lang w:val="en-US"/>
        </w:rPr>
        <w:t>was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appropriate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forum</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discussing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issue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existence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other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more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suitable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Gabon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Venezuela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emphasized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attention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should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given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environmental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impacts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wetlands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all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conflict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situations,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other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conflicts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had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damaged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wetlands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since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inception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but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similar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had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been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adopted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under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Convention.</w:t>
      </w:r>
    </w:p>
    <w:p w14:paraId="4D590573" w14:textId="77777777" w:rsidR="00AD2470" w:rsidRPr="006E6254" w:rsidRDefault="00AD2470" w:rsidP="006E6254">
      <w:pPr>
        <w:suppressAutoHyphens/>
        <w:spacing w:after="0" w:line="240" w:lineRule="auto"/>
        <w:rPr>
          <w:rFonts w:asciiTheme="minorHAnsi" w:hAnsiTheme="minorHAnsi" w:cstheme="minorHAnsi"/>
          <w:lang w:val="en-US"/>
        </w:rPr>
      </w:pPr>
    </w:p>
    <w:p w14:paraId="6B32E1BE" w14:textId="6BCAB624" w:rsidR="00AD2470" w:rsidRPr="006E6254" w:rsidRDefault="00AB7E2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241</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acknowledged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divergence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views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expressed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recalled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Rule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39.1</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Rules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Procedure,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which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provides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every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effort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shall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made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reach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agreement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consensus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before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proceeding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vote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last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resort.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Statements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made: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Russian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Federation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opposing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both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establishment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contact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group</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consideration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Ukraine</w:t>
      </w:r>
      <w:r w:rsidR="00AB2512" w:rsidRPr="00AB2512">
        <w:rPr>
          <w:rFonts w:asciiTheme="minorHAnsi" w:hAnsiTheme="minorHAnsi" w:cstheme="minorHAnsi"/>
          <w:bCs/>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supporting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interested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informal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capacity;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Indonesia</w:t>
      </w:r>
      <w:r w:rsidR="00AB2512" w:rsidRPr="00AB2512">
        <w:rPr>
          <w:rFonts w:asciiTheme="minorHAnsi" w:hAnsiTheme="minorHAnsi" w:cstheme="minorHAnsi"/>
          <w:bCs/>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establishment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contact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group</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might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enable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inclusion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all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interested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Colombia</w:t>
      </w:r>
      <w:r w:rsidR="00AB2512" w:rsidRPr="00AB2512">
        <w:rPr>
          <w:rFonts w:asciiTheme="minorHAnsi" w:hAnsiTheme="minorHAnsi" w:cstheme="minorHAnsi"/>
          <w:bCs/>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expressing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opposition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principle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voting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environmental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issues,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supported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Indonesia</w:t>
      </w:r>
      <w:r w:rsidR="00410ADD">
        <w:rPr>
          <w:rFonts w:asciiTheme="minorHAnsi" w:hAnsiTheme="minorHAnsi" w:cstheme="minorHAnsi"/>
          <w:bCs/>
          <w:lang w:val="en-US"/>
        </w:rPr>
        <w:t xml:space="preserve"> and</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Russian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Federation</w:t>
      </w:r>
      <w:r w:rsidR="009A0DD0" w:rsidRPr="00333547">
        <w:rPr>
          <w:rFonts w:asciiTheme="minorHAnsi" w:hAnsiTheme="minorHAnsi" w:cstheme="minorHAnsi"/>
          <w:bCs/>
          <w:lang w:val="en-US"/>
        </w:rPr>
        <w:t>.</w:t>
      </w:r>
      <w:r w:rsidR="00EB2630" w:rsidRPr="009A0DD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invited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interested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join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informal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consultations,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report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back</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plenary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order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reach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decision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way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forward.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also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Russian</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Federation’s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request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quorum</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ensured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prior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vote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p>
    <w:p w14:paraId="1A0B357B" w14:textId="77777777" w:rsidR="00AD2470" w:rsidRPr="006E6254" w:rsidRDefault="00AD2470" w:rsidP="006E6254">
      <w:pPr>
        <w:suppressAutoHyphens/>
        <w:spacing w:after="0" w:line="240" w:lineRule="auto"/>
        <w:rPr>
          <w:rFonts w:asciiTheme="minorHAnsi" w:eastAsia="Times New Roman" w:hAnsiTheme="minorHAnsi" w:cstheme="minorHAnsi"/>
          <w:lang w:val="en-US"/>
        </w:rPr>
      </w:pPr>
    </w:p>
    <w:p w14:paraId="3B0F621C" w14:textId="0FABB49E" w:rsidR="00AD2470" w:rsidRPr="006E6254" w:rsidRDefault="00AD2470" w:rsidP="006F442D">
      <w:pPr>
        <w:keepNext/>
        <w:pBdr>
          <w:top w:val="single" w:sz="4" w:space="3" w:color="auto"/>
          <w:left w:val="single" w:sz="4" w:space="4" w:color="auto"/>
          <w:bottom w:val="single" w:sz="4" w:space="3" w:color="auto"/>
          <w:right w:val="single" w:sz="4" w:space="4" w:color="auto"/>
        </w:pBdr>
        <w:suppressAutoHyphens/>
        <w:spacing w:after="0" w:line="240" w:lineRule="auto"/>
        <w:rPr>
          <w:rFonts w:asciiTheme="minorHAnsi" w:hAnsiTheme="minorHAnsi" w:cstheme="minorHAnsi"/>
          <w:b/>
          <w:bCs/>
          <w:lang w:val="en-US"/>
        </w:rPr>
      </w:pPr>
      <w:r w:rsidRPr="006E6254">
        <w:rPr>
          <w:rFonts w:asciiTheme="minorHAnsi" w:hAnsiTheme="minorHAnsi" w:cstheme="minorHAnsi"/>
          <w:b/>
          <w:bCs/>
          <w:lang w:val="en-US"/>
        </w:rPr>
        <w:t>18.1:</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financial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budgetary</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matters</w:t>
      </w:r>
      <w:r w:rsidR="00851368">
        <w:rPr>
          <w:rFonts w:asciiTheme="minorHAnsi" w:hAnsiTheme="minorHAnsi" w:cstheme="minorHAnsi"/>
          <w:b/>
          <w:bCs/>
          <w:lang w:val="en-US"/>
        </w:rPr>
        <w:t xml:space="preserve"> (continued)</w:t>
      </w:r>
    </w:p>
    <w:p w14:paraId="5833AF60" w14:textId="77777777" w:rsidR="00AD2470" w:rsidRPr="006E6254" w:rsidRDefault="00AD2470" w:rsidP="006F442D">
      <w:pPr>
        <w:keepNext/>
        <w:suppressAutoHyphens/>
        <w:snapToGrid w:val="0"/>
        <w:spacing w:after="0" w:line="240" w:lineRule="auto"/>
        <w:rPr>
          <w:rFonts w:asciiTheme="minorHAnsi" w:hAnsiTheme="minorHAnsi" w:cstheme="minorHAnsi"/>
          <w:b/>
          <w:lang w:val="en-US"/>
        </w:rPr>
      </w:pPr>
    </w:p>
    <w:p w14:paraId="51DBE298" w14:textId="2A072254" w:rsidR="00AD2470" w:rsidRPr="006E6254" w:rsidRDefault="00AB7E22" w:rsidP="006E6254">
      <w:pPr>
        <w:suppressAutoHyphens/>
        <w:spacing w:after="0" w:line="240" w:lineRule="auto"/>
        <w:ind w:left="567" w:hanging="567"/>
        <w:rPr>
          <w:rFonts w:asciiTheme="minorHAnsi" w:hAnsiTheme="minorHAnsi" w:cstheme="minorHAnsi"/>
          <w:lang w:val="en-US"/>
        </w:rPr>
      </w:pPr>
      <w:r>
        <w:rPr>
          <w:rFonts w:asciiTheme="minorHAnsi" w:eastAsia="Times New Roman" w:hAnsiTheme="minorHAnsi" w:cstheme="minorHAnsi"/>
          <w:lang w:val="en-US"/>
        </w:rPr>
        <w:t>242</w:t>
      </w:r>
      <w:r w:rsidR="00AD2470" w:rsidRPr="006E6254">
        <w:rPr>
          <w:rFonts w:asciiTheme="minorHAnsi" w:eastAsia="Times New Roman" w:hAnsiTheme="minorHAnsi" w:cstheme="minorHAnsi"/>
          <w:lang w:val="en-US"/>
        </w:rPr>
        <w:t>.</w:t>
      </w:r>
      <w:r w:rsidR="00AD2470" w:rsidRPr="006E6254">
        <w:rPr>
          <w:rFonts w:asciiTheme="minorHAnsi" w:eastAsia="Times New Roman" w:hAnsiTheme="minorHAnsi" w:cstheme="minorHAnsi"/>
          <w:lang w:val="en-US"/>
        </w:rPr>
        <w:tab/>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F94EF8">
        <w:rPr>
          <w:rFonts w:asciiTheme="minorHAnsi" w:hAnsiTheme="minorHAnsi" w:cstheme="minorHAnsi"/>
          <w:b/>
          <w:lang w:val="en-US"/>
        </w:rPr>
        <w:t>Chair</w:t>
      </w:r>
      <w:r w:rsidR="00EB2630" w:rsidRPr="00F94EF8">
        <w:rPr>
          <w:rFonts w:asciiTheme="minorHAnsi" w:hAnsiTheme="minorHAnsi" w:cstheme="minorHAnsi"/>
          <w:b/>
          <w:lang w:val="en-US"/>
        </w:rPr>
        <w:t xml:space="preserve"> </w:t>
      </w:r>
      <w:r w:rsidR="00AD2470" w:rsidRPr="00F94EF8">
        <w:rPr>
          <w:rFonts w:asciiTheme="minorHAnsi" w:hAnsiTheme="minorHAnsi" w:cstheme="minorHAnsi"/>
          <w:b/>
          <w:lang w:val="en-US"/>
        </w:rPr>
        <w:t>of</w:t>
      </w:r>
      <w:r w:rsidR="00EB2630" w:rsidRPr="00F94EF8">
        <w:rPr>
          <w:rFonts w:asciiTheme="minorHAnsi" w:hAnsiTheme="minorHAnsi" w:cstheme="minorHAnsi"/>
          <w:b/>
          <w:lang w:val="en-US"/>
        </w:rPr>
        <w:t xml:space="preserve"> </w:t>
      </w:r>
      <w:r w:rsidR="00AD2470" w:rsidRPr="00F94EF8">
        <w:rPr>
          <w:rFonts w:asciiTheme="minorHAnsi" w:hAnsiTheme="minorHAnsi" w:cstheme="minorHAnsi"/>
          <w:b/>
          <w:lang w:val="en-US"/>
        </w:rPr>
        <w:t>the</w:t>
      </w:r>
      <w:r w:rsidR="00EB2630" w:rsidRPr="00F94EF8">
        <w:rPr>
          <w:rFonts w:asciiTheme="minorHAnsi" w:hAnsiTheme="minorHAnsi" w:cstheme="minorHAnsi"/>
          <w:b/>
          <w:lang w:val="en-US"/>
        </w:rPr>
        <w:t xml:space="preserve"> </w:t>
      </w:r>
      <w:r w:rsidR="00AD2470" w:rsidRPr="00F94EF8">
        <w:rPr>
          <w:rFonts w:asciiTheme="minorHAnsi" w:hAnsiTheme="minorHAnsi" w:cstheme="minorHAnsi"/>
          <w:b/>
        </w:rPr>
        <w:t>Committee</w:t>
      </w:r>
      <w:r w:rsidR="00EB2630" w:rsidRPr="00F94EF8">
        <w:rPr>
          <w:rFonts w:asciiTheme="minorHAnsi" w:hAnsiTheme="minorHAnsi" w:cstheme="minorHAnsi"/>
          <w:b/>
        </w:rPr>
        <w:t xml:space="preserve"> </w:t>
      </w:r>
      <w:r w:rsidR="00AD2470" w:rsidRPr="00F94EF8">
        <w:rPr>
          <w:rFonts w:asciiTheme="minorHAnsi" w:hAnsiTheme="minorHAnsi" w:cstheme="minorHAnsi"/>
          <w:b/>
        </w:rPr>
        <w:t>on</w:t>
      </w:r>
      <w:r w:rsidR="00EB2630" w:rsidRPr="00F94EF8">
        <w:rPr>
          <w:rFonts w:asciiTheme="minorHAnsi" w:hAnsiTheme="minorHAnsi" w:cstheme="minorHAnsi"/>
          <w:b/>
        </w:rPr>
        <w:t xml:space="preserve"> </w:t>
      </w:r>
      <w:r w:rsidR="00AD2470" w:rsidRPr="00F94EF8">
        <w:rPr>
          <w:rFonts w:asciiTheme="minorHAnsi" w:hAnsiTheme="minorHAnsi" w:cstheme="minorHAnsi"/>
          <w:b/>
        </w:rPr>
        <w:t>Finance</w:t>
      </w:r>
      <w:r w:rsidR="00EB2630" w:rsidRPr="00F94EF8">
        <w:rPr>
          <w:rFonts w:asciiTheme="minorHAnsi" w:hAnsiTheme="minorHAnsi" w:cstheme="minorHAnsi"/>
          <w:b/>
        </w:rPr>
        <w:t xml:space="preserve"> </w:t>
      </w:r>
      <w:r w:rsidR="00AD2470" w:rsidRPr="00F94EF8">
        <w:rPr>
          <w:rFonts w:asciiTheme="minorHAnsi" w:hAnsiTheme="minorHAnsi" w:cstheme="minorHAnsi"/>
          <w:b/>
        </w:rPr>
        <w:t>and</w:t>
      </w:r>
      <w:r w:rsidR="00EB2630" w:rsidRPr="00F94EF8">
        <w:rPr>
          <w:rFonts w:asciiTheme="minorHAnsi" w:hAnsiTheme="minorHAnsi" w:cstheme="minorHAnsi"/>
          <w:b/>
        </w:rPr>
        <w:t xml:space="preserve"> </w:t>
      </w:r>
      <w:r w:rsidR="00AD2470" w:rsidRPr="00F94EF8">
        <w:rPr>
          <w:rFonts w:asciiTheme="minorHAnsi" w:hAnsiTheme="minorHAnsi" w:cstheme="minorHAnsi"/>
          <w:b/>
        </w:rPr>
        <w:t>Budget</w:t>
      </w:r>
      <w:r w:rsidR="00DA5864">
        <w:rPr>
          <w:rFonts w:asciiTheme="minorHAnsi" w:hAnsiTheme="minorHAnsi" w:cstheme="minorHAnsi"/>
          <w:b/>
        </w:rPr>
        <w:t xml:space="preserve"> </w:t>
      </w:r>
      <w:r w:rsidR="00AD2470" w:rsidRPr="006E6254">
        <w:rPr>
          <w:rFonts w:asciiTheme="minorHAnsi" w:hAnsiTheme="minorHAnsi" w:cstheme="minorHAnsi"/>
          <w:lang w:val="en-US"/>
        </w:rPr>
        <w:t>noted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rPr>
        <w:t>Committee</w:t>
      </w:r>
      <w:r w:rsidR="00EB2630">
        <w:rPr>
          <w:rFonts w:asciiTheme="minorHAnsi" w:hAnsiTheme="minorHAnsi" w:cstheme="minorHAnsi"/>
        </w:rPr>
        <w:t xml:space="preserve"> </w:t>
      </w:r>
      <w:r w:rsidR="00AD2470" w:rsidRPr="006E6254">
        <w:rPr>
          <w:rFonts w:asciiTheme="minorHAnsi" w:hAnsiTheme="minorHAnsi" w:cstheme="minorHAnsi"/>
          <w:lang w:val="en-US"/>
        </w:rPr>
        <w:t>had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held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two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meetings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discuss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had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provisionally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approved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budget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lastRenderedPageBreak/>
        <w:t>2023-2025</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triennium.</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version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had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been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published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website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COP14</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Doc.18.1</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Rev.1,</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presented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minor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changes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contained,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including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2023-2025</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non-core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fundraising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priorities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presented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Annex</w:t>
      </w:r>
      <w:r w:rsidR="00EB2630">
        <w:rPr>
          <w:rFonts w:asciiTheme="minorHAnsi" w:hAnsiTheme="minorHAnsi" w:cstheme="minorHAnsi"/>
          <w:lang w:val="en-US"/>
        </w:rPr>
        <w:t xml:space="preserve"> </w:t>
      </w:r>
      <w:r w:rsidR="00AD2470" w:rsidRPr="006E6254">
        <w:rPr>
          <w:rFonts w:asciiTheme="minorHAnsi" w:hAnsiTheme="minorHAnsi" w:cstheme="minorHAnsi"/>
          <w:lang w:val="en-US"/>
        </w:rPr>
        <w:t>4.</w:t>
      </w:r>
      <w:r w:rsidR="00EB2630">
        <w:rPr>
          <w:rFonts w:asciiTheme="minorHAnsi" w:hAnsiTheme="minorHAnsi" w:cstheme="minorHAnsi"/>
          <w:lang w:val="en-US"/>
        </w:rPr>
        <w:t xml:space="preserve"> </w:t>
      </w:r>
    </w:p>
    <w:p w14:paraId="7B90D08F" w14:textId="77777777" w:rsidR="00AD2470" w:rsidRPr="006E6254" w:rsidRDefault="00AD2470" w:rsidP="006E6254">
      <w:pPr>
        <w:suppressAutoHyphens/>
        <w:spacing w:after="0" w:line="240" w:lineRule="auto"/>
        <w:ind w:left="567" w:hanging="567"/>
        <w:rPr>
          <w:rFonts w:asciiTheme="minorHAnsi" w:eastAsia="Times New Roman" w:hAnsiTheme="minorHAnsi" w:cstheme="minorHAnsi"/>
          <w:lang w:val="en-US"/>
        </w:rPr>
      </w:pPr>
    </w:p>
    <w:p w14:paraId="7D9DFB00" w14:textId="36E75352" w:rsidR="00AD2470" w:rsidRPr="006E6254" w:rsidRDefault="00AB7E22"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243</w:t>
      </w:r>
      <w:r w:rsidR="00AD2470" w:rsidRPr="006E6254">
        <w:rPr>
          <w:rFonts w:asciiTheme="minorHAnsi" w:eastAsia="Times New Roman" w:hAnsiTheme="minorHAnsi" w:cstheme="minorHAnsi"/>
          <w:lang w:val="en-US"/>
        </w:rPr>
        <w:t>.</w:t>
      </w:r>
      <w:r w:rsidR="00AD2470" w:rsidRPr="006E6254">
        <w:rPr>
          <w:rFonts w:asciiTheme="minorHAnsi" w:eastAsia="Times New Roman" w:hAnsiTheme="minorHAnsi" w:cstheme="minorHAnsi"/>
          <w:lang w:val="en-US"/>
        </w:rPr>
        <w:tab/>
        <w:t>With</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no</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comments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from</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Contracting</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Parties,</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b/>
          <w:bCs/>
          <w:lang w:val="en-US"/>
        </w:rPr>
        <w:t>President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noted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revised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would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be</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addressed</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at</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a</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later</w:t>
      </w:r>
      <w:r w:rsidR="00EB2630">
        <w:rPr>
          <w:rFonts w:asciiTheme="minorHAnsi" w:eastAsia="Times New Roman" w:hAnsiTheme="minorHAnsi" w:cstheme="minorHAnsi"/>
          <w:lang w:val="en-US"/>
        </w:rPr>
        <w:t xml:space="preserve"> </w:t>
      </w:r>
      <w:r w:rsidR="00AD2470" w:rsidRPr="006E6254">
        <w:rPr>
          <w:rFonts w:asciiTheme="minorHAnsi" w:eastAsia="Times New Roman" w:hAnsiTheme="minorHAnsi" w:cstheme="minorHAnsi"/>
          <w:lang w:val="en-US"/>
        </w:rPr>
        <w:t>session.</w:t>
      </w:r>
    </w:p>
    <w:p w14:paraId="30B33559" w14:textId="77777777" w:rsidR="00AD2470" w:rsidRPr="006E6254" w:rsidRDefault="00AD2470" w:rsidP="006E6254">
      <w:pPr>
        <w:suppressAutoHyphens/>
        <w:spacing w:after="0" w:line="240" w:lineRule="auto"/>
        <w:ind w:left="567" w:hanging="567"/>
        <w:rPr>
          <w:rFonts w:asciiTheme="minorHAnsi" w:eastAsia="Times New Roman" w:hAnsiTheme="minorHAnsi" w:cstheme="minorHAnsi"/>
          <w:lang w:val="en-US"/>
        </w:rPr>
      </w:pPr>
    </w:p>
    <w:p w14:paraId="66126508" w14:textId="59588F0A" w:rsidR="00AD2470" w:rsidRPr="006E6254" w:rsidRDefault="00AD2470" w:rsidP="006F442D">
      <w:pPr>
        <w:keepNext/>
        <w:pBdr>
          <w:top w:val="single" w:sz="4" w:space="3" w:color="auto"/>
          <w:left w:val="single" w:sz="4" w:space="4" w:color="auto"/>
          <w:bottom w:val="single" w:sz="4" w:space="3" w:color="auto"/>
          <w:right w:val="single" w:sz="4" w:space="4" w:color="auto"/>
        </w:pBdr>
        <w:suppressAutoHyphens/>
        <w:spacing w:after="0" w:line="240" w:lineRule="auto"/>
        <w:rPr>
          <w:rFonts w:asciiTheme="minorHAnsi" w:eastAsia="Times New Roman" w:hAnsiTheme="minorHAnsi" w:cstheme="minorHAnsi"/>
          <w:b/>
          <w:bCs/>
          <w:lang w:val="en-US"/>
        </w:rPr>
      </w:pPr>
      <w:r w:rsidRPr="006E6254">
        <w:rPr>
          <w:rFonts w:asciiTheme="minorHAnsi" w:hAnsiTheme="minorHAnsi" w:cstheme="minorHAnsi"/>
          <w:b/>
          <w:bCs/>
          <w:lang w:val="en-US"/>
        </w:rPr>
        <w:t>18.23</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Thanks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to</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Host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Country,</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People’s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Republic</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China</w:t>
      </w:r>
    </w:p>
    <w:p w14:paraId="6ABACB9B" w14:textId="77777777" w:rsidR="00AD2470" w:rsidRPr="006E6254" w:rsidRDefault="00AD2470" w:rsidP="006F442D">
      <w:pPr>
        <w:keepNext/>
        <w:suppressAutoHyphens/>
        <w:spacing w:after="0" w:line="240" w:lineRule="auto"/>
        <w:rPr>
          <w:rFonts w:asciiTheme="minorHAnsi" w:hAnsiTheme="minorHAnsi" w:cstheme="minorHAnsi"/>
          <w:lang w:val="en-US"/>
        </w:rPr>
      </w:pPr>
    </w:p>
    <w:p w14:paraId="1B21E223" w14:textId="72D398D2" w:rsidR="00AD2470" w:rsidRPr="006E6254" w:rsidRDefault="00AB7E22" w:rsidP="006E6254">
      <w:pPr>
        <w:suppressAutoHyphens/>
        <w:spacing w:after="0" w:line="240" w:lineRule="auto"/>
        <w:ind w:left="567" w:hanging="567"/>
        <w:rPr>
          <w:rFonts w:asciiTheme="minorHAnsi" w:hAnsiTheme="minorHAnsi" w:cstheme="minorHAnsi"/>
          <w:lang w:val="en-US"/>
        </w:rPr>
      </w:pPr>
      <w:bookmarkStart w:id="4" w:name="_Hlk118986676"/>
      <w:r>
        <w:rPr>
          <w:rFonts w:asciiTheme="minorHAnsi" w:hAnsiTheme="minorHAnsi" w:cstheme="minorHAnsi"/>
          <w:lang w:val="en-US"/>
        </w:rPr>
        <w:t>244</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Arab</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Emirates</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Host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Country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COP13,</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briefly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presented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contained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COP14</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Doc.18.23,</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which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extends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thanks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China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Switzerland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hosting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COP14</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refers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Wuhan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Declaration.</w:t>
      </w:r>
    </w:p>
    <w:p w14:paraId="7DED109C"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0AA31DD9" w14:textId="579A3B97" w:rsidR="00AD2470" w:rsidRPr="006E6254" w:rsidRDefault="00AB7E2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245</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Japan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provided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number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comments,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reservations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Japan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referred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773F70">
        <w:rPr>
          <w:rFonts w:asciiTheme="minorHAnsi" w:hAnsiTheme="minorHAnsi" w:cstheme="minorHAnsi"/>
          <w:lang w:val="en-US"/>
        </w:rPr>
        <w:t>h</w:t>
      </w:r>
      <w:r w:rsidR="00773F70" w:rsidRPr="006E6254">
        <w:rPr>
          <w:rFonts w:asciiTheme="minorHAnsi" w:hAnsiTheme="minorHAnsi" w:cstheme="minorHAnsi"/>
          <w:lang w:val="en-US"/>
        </w:rPr>
        <w:t>igh</w:t>
      </w:r>
      <w:r w:rsidR="00AD2470" w:rsidRPr="006E6254">
        <w:rPr>
          <w:rFonts w:asciiTheme="minorHAnsi" w:hAnsiTheme="minorHAnsi" w:cstheme="minorHAnsi"/>
          <w:lang w:val="en-US"/>
        </w:rPr>
        <w:t>-</w:t>
      </w:r>
      <w:r w:rsidR="00773F70">
        <w:rPr>
          <w:rFonts w:asciiTheme="minorHAnsi" w:hAnsiTheme="minorHAnsi" w:cstheme="minorHAnsi"/>
          <w:lang w:val="en-US"/>
        </w:rPr>
        <w:t>l</w:t>
      </w:r>
      <w:r w:rsidR="00773F70" w:rsidRPr="006E6254">
        <w:rPr>
          <w:rFonts w:asciiTheme="minorHAnsi" w:hAnsiTheme="minorHAnsi" w:cstheme="minorHAnsi"/>
          <w:lang w:val="en-US"/>
        </w:rPr>
        <w:t>evel</w:t>
      </w:r>
      <w:r w:rsidR="00773F70">
        <w:rPr>
          <w:rFonts w:asciiTheme="minorHAnsi" w:hAnsiTheme="minorHAnsi" w:cstheme="minorHAnsi"/>
          <w:lang w:val="en-US"/>
        </w:rPr>
        <w:t xml:space="preserve"> m</w:t>
      </w:r>
      <w:r w:rsidR="00773F70" w:rsidRPr="006E6254">
        <w:rPr>
          <w:rFonts w:asciiTheme="minorHAnsi" w:hAnsiTheme="minorHAnsi" w:cstheme="minorHAnsi"/>
          <w:lang w:val="en-US"/>
        </w:rPr>
        <w:t>inisterial</w:t>
      </w:r>
      <w:r w:rsidR="00773F70">
        <w:rPr>
          <w:rFonts w:asciiTheme="minorHAnsi" w:hAnsiTheme="minorHAnsi" w:cstheme="minorHAnsi"/>
          <w:lang w:val="en-US"/>
        </w:rPr>
        <w:t xml:space="preserve"> s</w:t>
      </w:r>
      <w:r w:rsidR="00773F70" w:rsidRPr="006E6254">
        <w:rPr>
          <w:rFonts w:asciiTheme="minorHAnsi" w:hAnsiTheme="minorHAnsi" w:cstheme="minorHAnsi"/>
          <w:lang w:val="en-US"/>
        </w:rPr>
        <w:t>egment</w:t>
      </w:r>
      <w:r w:rsidR="00773F7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Wuhan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Declaration,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which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organization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coordinated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Host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Country,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stressing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Wuhan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Declaration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negotiated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therefore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should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appended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p>
    <w:p w14:paraId="2EBCB3F9"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18511C65" w14:textId="52ECE160" w:rsidR="00AD2470" w:rsidRPr="006E6254" w:rsidRDefault="00AB7E2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246</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President</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response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Japan,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procedural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courtesy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nature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Wuhan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Declaration,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added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would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follow</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model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previous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provided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thanks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Host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countries.</w:t>
      </w:r>
    </w:p>
    <w:p w14:paraId="7ABB065C"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73EFF60C" w14:textId="648F11B0" w:rsidR="00AD2470" w:rsidRPr="006E6254" w:rsidRDefault="00AB7E2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247</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China</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thanked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United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Arab</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Emirates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welcomed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progress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made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during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Conference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deliberations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date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towards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concluding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safe,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efficient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practical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meeting.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mutual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trust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collaboration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all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which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enabled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recognized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hard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work</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cooperation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Secretariat.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China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suggested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equal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gratitude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extended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two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host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cities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p>
    <w:p w14:paraId="57BF29A9"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5BAE299C" w14:textId="5FA689C4" w:rsidR="00AD2470" w:rsidRPr="006E6254" w:rsidRDefault="00AB7E2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248</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requested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subsequent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discussion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p>
    <w:p w14:paraId="437F311F" w14:textId="77777777" w:rsidR="00AD2470" w:rsidRPr="006E6254" w:rsidRDefault="00AD2470" w:rsidP="006E6254">
      <w:pPr>
        <w:suppressAutoHyphens/>
        <w:spacing w:after="0" w:line="240" w:lineRule="auto"/>
        <w:ind w:left="567" w:hanging="567"/>
        <w:rPr>
          <w:rFonts w:asciiTheme="minorHAnsi" w:eastAsia="Times New Roman" w:hAnsiTheme="minorHAnsi" w:cstheme="minorHAnsi"/>
          <w:lang w:val="en-US"/>
        </w:rPr>
      </w:pPr>
    </w:p>
    <w:p w14:paraId="018C37E0" w14:textId="002692F6" w:rsidR="00AD2470" w:rsidRPr="006E6254" w:rsidRDefault="00AD2470" w:rsidP="006F442D">
      <w:pPr>
        <w:keepNext/>
        <w:pBdr>
          <w:top w:val="single" w:sz="4" w:space="3" w:color="auto"/>
          <w:left w:val="single" w:sz="4" w:space="4" w:color="auto"/>
          <w:bottom w:val="single" w:sz="4" w:space="3" w:color="auto"/>
          <w:right w:val="single" w:sz="4" w:space="4" w:color="auto"/>
        </w:pBdr>
        <w:suppressAutoHyphens/>
        <w:spacing w:after="0" w:line="240" w:lineRule="auto"/>
        <w:rPr>
          <w:rFonts w:asciiTheme="minorHAnsi" w:eastAsia="Times New Roman" w:hAnsiTheme="minorHAnsi" w:cstheme="minorHAnsi"/>
          <w:b/>
          <w:bCs/>
          <w:lang w:val="en-US"/>
        </w:rPr>
      </w:pPr>
      <w:r w:rsidRPr="006E6254">
        <w:rPr>
          <w:rFonts w:asciiTheme="minorHAnsi" w:hAnsiTheme="minorHAnsi" w:cstheme="minorHAnsi"/>
          <w:b/>
          <w:bCs/>
          <w:lang w:val="en-US"/>
        </w:rPr>
        <w:t>18.2</w:t>
      </w:r>
      <w:r w:rsidR="00B32F9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responsibilities,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roles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composition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Standing</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Committee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regional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categorization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countries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under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Convention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Wetlands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(continued)</w:t>
      </w:r>
    </w:p>
    <w:p w14:paraId="7B483608" w14:textId="77777777" w:rsidR="00AD2470" w:rsidRPr="006E6254" w:rsidRDefault="00AD2470" w:rsidP="006F442D">
      <w:pPr>
        <w:keepNext/>
        <w:suppressAutoHyphens/>
        <w:spacing w:after="0" w:line="240" w:lineRule="auto"/>
        <w:rPr>
          <w:rFonts w:asciiTheme="minorHAnsi" w:hAnsiTheme="minorHAnsi" w:cstheme="minorHAnsi"/>
          <w:lang w:val="en-US"/>
        </w:rPr>
      </w:pPr>
    </w:p>
    <w:p w14:paraId="1C4DD0D0" w14:textId="49EB9FE4" w:rsidR="00AD2470" w:rsidRPr="006E6254" w:rsidRDefault="00AB7E2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249</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Secretariat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presented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version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contained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COP14</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Doc.18.2</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Rev.1,</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some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deletions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following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comments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received.</w:t>
      </w:r>
      <w:r w:rsidR="006C7B1E">
        <w:rPr>
          <w:rFonts w:asciiTheme="minorHAnsi" w:hAnsiTheme="minorHAnsi" w:cstheme="minorHAnsi"/>
          <w:lang w:val="en-US"/>
        </w:rPr>
        <w:t xml:space="preserve"> </w:t>
      </w:r>
    </w:p>
    <w:p w14:paraId="70507CF9"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5AD74C40" w14:textId="6F61BC80" w:rsidR="00AD2470" w:rsidRPr="006E6254" w:rsidRDefault="00AB7E2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250</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Czechia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requested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more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time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review</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document.</w:t>
      </w:r>
      <w:r w:rsidR="00EB2630">
        <w:rPr>
          <w:rFonts w:asciiTheme="minorHAnsi" w:hAnsiTheme="minorHAnsi" w:cstheme="minorHAnsi"/>
          <w:lang w:val="en-US"/>
        </w:rPr>
        <w:t xml:space="preserve"> </w:t>
      </w:r>
    </w:p>
    <w:p w14:paraId="10950D64"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412F7C83" w14:textId="13897011" w:rsidR="00AD2470" w:rsidRPr="006E6254" w:rsidRDefault="00AB7E2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251</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Canada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New</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Zealand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expressed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wish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postpone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discussion,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Canada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had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yet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been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adequate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consultation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relevant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text.</w:t>
      </w:r>
    </w:p>
    <w:p w14:paraId="55C8767E"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0676B5DD" w14:textId="119CEB9A" w:rsidR="00AD2470" w:rsidRPr="006E6254" w:rsidRDefault="00AB7E2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252</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Australia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Brazil</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Canada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Colombia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Czechia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13664" w:rsidRPr="00F94EF8">
        <w:rPr>
          <w:rFonts w:asciiTheme="minorHAnsi" w:hAnsiTheme="minorHAnsi" w:cstheme="minorHAnsi"/>
          <w:bCs/>
          <w:lang w:val="en-US"/>
        </w:rPr>
        <w:t>the</w:t>
      </w:r>
      <w:r w:rsidR="00A13664">
        <w:rPr>
          <w:rFonts w:asciiTheme="minorHAnsi" w:hAnsiTheme="minorHAnsi" w:cstheme="minorHAnsi"/>
          <w:b/>
          <w:bCs/>
          <w:lang w:val="en-US"/>
        </w:rPr>
        <w:t xml:space="preserve"> Islamic Republic of Iran</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D2470" w:rsidRPr="006E6254">
        <w:rPr>
          <w:rFonts w:asciiTheme="minorHAnsi" w:hAnsiTheme="minorHAnsi" w:cstheme="minorHAnsi"/>
          <w:b/>
          <w:bCs/>
          <w:lang w:val="en-US"/>
        </w:rPr>
        <w:t>Pakistan</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Zambia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indicated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more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time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required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before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could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take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place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changing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number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regions.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Australia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also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would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require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consultation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139B4">
        <w:rPr>
          <w:rFonts w:asciiTheme="minorHAnsi" w:hAnsiTheme="minorHAnsi" w:cstheme="minorHAnsi"/>
          <w:lang w:val="en-US"/>
        </w:rPr>
        <w:t>national</w:t>
      </w:r>
      <w:r w:rsidR="00EB2630" w:rsidRPr="006139B4">
        <w:rPr>
          <w:rFonts w:asciiTheme="minorHAnsi" w:hAnsiTheme="minorHAnsi" w:cstheme="minorHAnsi"/>
          <w:lang w:val="en-US"/>
        </w:rPr>
        <w:t xml:space="preserve"> </w:t>
      </w:r>
      <w:r w:rsidR="00B15729" w:rsidRPr="00F94EF8">
        <w:rPr>
          <w:rFonts w:asciiTheme="minorHAnsi" w:hAnsiTheme="minorHAnsi" w:cstheme="minorHAnsi"/>
          <w:lang w:val="en-US"/>
        </w:rPr>
        <w:t xml:space="preserve">and regional </w:t>
      </w:r>
      <w:r w:rsidR="00AD2470" w:rsidRPr="00F94EF8">
        <w:rPr>
          <w:rFonts w:asciiTheme="minorHAnsi" w:hAnsiTheme="minorHAnsi" w:cstheme="minorHAnsi"/>
          <w:lang w:val="en-US"/>
        </w:rPr>
        <w:t>level</w:t>
      </w:r>
      <w:r w:rsidR="00B15729" w:rsidRPr="00F94EF8">
        <w:rPr>
          <w:rFonts w:asciiTheme="minorHAnsi" w:hAnsiTheme="minorHAnsi" w:cstheme="minorHAnsi"/>
          <w:lang w:val="en-US"/>
        </w:rPr>
        <w:t>s</w:t>
      </w:r>
      <w:r w:rsidR="00EB2630" w:rsidRPr="00F94EF8">
        <w:rPr>
          <w:rFonts w:asciiTheme="minorHAnsi" w:hAnsiTheme="minorHAnsi" w:cstheme="minorHAnsi"/>
          <w:lang w:val="en-US"/>
        </w:rPr>
        <w:t xml:space="preserve"> </w:t>
      </w:r>
      <w:r w:rsidR="00AD2470" w:rsidRPr="00F94EF8">
        <w:rPr>
          <w:rFonts w:asciiTheme="minorHAnsi" w:hAnsiTheme="minorHAnsi" w:cstheme="minorHAnsi"/>
          <w:lang w:val="en-US"/>
        </w:rPr>
        <w:t>and</w:t>
      </w:r>
      <w:r w:rsidR="00EB2630" w:rsidRPr="00F94EF8">
        <w:rPr>
          <w:rFonts w:asciiTheme="minorHAnsi" w:hAnsiTheme="minorHAnsi" w:cstheme="minorHAnsi"/>
          <w:lang w:val="en-US"/>
        </w:rPr>
        <w:t xml:space="preserve"> </w:t>
      </w:r>
      <w:r w:rsidR="00AD2470" w:rsidRPr="00F94EF8">
        <w:rPr>
          <w:rFonts w:asciiTheme="minorHAnsi" w:hAnsiTheme="minorHAnsi" w:cstheme="minorHAnsi"/>
          <w:lang w:val="en-US"/>
        </w:rPr>
        <w:t>suggested</w:t>
      </w:r>
      <w:r w:rsidR="00EB2630" w:rsidRPr="00F94EF8">
        <w:rPr>
          <w:rFonts w:asciiTheme="minorHAnsi" w:hAnsiTheme="minorHAnsi" w:cstheme="minorHAnsi"/>
          <w:lang w:val="en-US"/>
        </w:rPr>
        <w:t xml:space="preserve"> </w:t>
      </w:r>
      <w:r w:rsidR="00AD2470" w:rsidRPr="00F94EF8">
        <w:rPr>
          <w:rFonts w:asciiTheme="minorHAnsi" w:hAnsiTheme="minorHAnsi" w:cstheme="minorHAnsi"/>
          <w:lang w:val="en-US"/>
        </w:rPr>
        <w:t>that</w:t>
      </w:r>
      <w:r w:rsidR="00EB2630" w:rsidRPr="00F94EF8">
        <w:rPr>
          <w:rFonts w:asciiTheme="minorHAnsi" w:hAnsiTheme="minorHAnsi" w:cstheme="minorHAnsi"/>
          <w:lang w:val="en-US"/>
        </w:rPr>
        <w:t xml:space="preserve"> </w:t>
      </w:r>
      <w:r w:rsidR="00B15729" w:rsidRPr="00F94EF8">
        <w:rPr>
          <w:lang w:val="en-AU"/>
        </w:rPr>
        <w:t xml:space="preserve">any proposals for changing regional groupings </w:t>
      </w:r>
      <w:r w:rsidR="00AD2470" w:rsidRPr="006139B4">
        <w:rPr>
          <w:rFonts w:asciiTheme="minorHAnsi" w:hAnsiTheme="minorHAnsi" w:cstheme="minorHAnsi"/>
          <w:lang w:val="en-US"/>
        </w:rPr>
        <w:t>be</w:t>
      </w:r>
      <w:r w:rsidR="00EB2630" w:rsidRPr="006139B4">
        <w:rPr>
          <w:rFonts w:asciiTheme="minorHAnsi" w:hAnsiTheme="minorHAnsi" w:cstheme="minorHAnsi"/>
          <w:lang w:val="en-US"/>
        </w:rPr>
        <w:t xml:space="preserve"> </w:t>
      </w:r>
      <w:r w:rsidR="00AD2470" w:rsidRPr="006139B4">
        <w:rPr>
          <w:rFonts w:asciiTheme="minorHAnsi" w:hAnsiTheme="minorHAnsi" w:cstheme="minorHAnsi"/>
          <w:lang w:val="en-US"/>
        </w:rPr>
        <w:t>deferred</w:t>
      </w:r>
      <w:r w:rsidR="00EB2630" w:rsidRPr="006139B4">
        <w:rPr>
          <w:rFonts w:asciiTheme="minorHAnsi" w:hAnsiTheme="minorHAnsi" w:cstheme="minorHAnsi"/>
          <w:lang w:val="en-US"/>
        </w:rPr>
        <w:t xml:space="preserve"> </w:t>
      </w:r>
      <w:r w:rsidR="00AD2470" w:rsidRPr="006139B4">
        <w:rPr>
          <w:rFonts w:asciiTheme="minorHAnsi" w:hAnsiTheme="minorHAnsi" w:cstheme="minorHAnsi"/>
          <w:lang w:val="en-US"/>
        </w:rPr>
        <w:t>to</w:t>
      </w:r>
      <w:r w:rsidR="00EB2630" w:rsidRPr="006139B4">
        <w:rPr>
          <w:rFonts w:asciiTheme="minorHAnsi" w:hAnsiTheme="minorHAnsi" w:cstheme="minorHAnsi"/>
          <w:lang w:val="en-US"/>
        </w:rPr>
        <w:t xml:space="preserve"> </w:t>
      </w:r>
      <w:r w:rsidR="00AD2470" w:rsidRPr="006139B4">
        <w:rPr>
          <w:rFonts w:asciiTheme="minorHAnsi" w:hAnsiTheme="minorHAnsi" w:cstheme="minorHAnsi"/>
          <w:lang w:val="en-US"/>
        </w:rPr>
        <w:t>the</w:t>
      </w:r>
      <w:r w:rsidR="00EB2630" w:rsidRPr="00351341">
        <w:rPr>
          <w:rFonts w:asciiTheme="minorHAnsi" w:hAnsiTheme="minorHAnsi" w:cstheme="minorHAnsi"/>
          <w:lang w:val="en-US"/>
        </w:rPr>
        <w:t xml:space="preserve"> </w:t>
      </w:r>
      <w:r w:rsidR="00AD2470" w:rsidRPr="00351341">
        <w:rPr>
          <w:rFonts w:asciiTheme="minorHAnsi" w:hAnsiTheme="minorHAnsi" w:cstheme="minorHAnsi"/>
          <w:lang w:val="en-US"/>
        </w:rPr>
        <w:t>next</w:t>
      </w:r>
      <w:r w:rsidR="00EB2630" w:rsidRPr="00351341">
        <w:rPr>
          <w:rFonts w:asciiTheme="minorHAnsi" w:hAnsiTheme="minorHAnsi" w:cstheme="minorHAnsi"/>
          <w:lang w:val="en-US"/>
        </w:rPr>
        <w:t xml:space="preserve"> </w:t>
      </w:r>
      <w:r w:rsidR="00AD2470" w:rsidRPr="00351341">
        <w:rPr>
          <w:rFonts w:asciiTheme="minorHAnsi" w:hAnsiTheme="minorHAnsi" w:cstheme="minorHAnsi"/>
          <w:lang w:val="en-US"/>
        </w:rPr>
        <w:t>COP.</w:t>
      </w:r>
    </w:p>
    <w:p w14:paraId="132B9CF4"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0B3102ED" w14:textId="67779F3E" w:rsidR="00AD2470" w:rsidRPr="006E6254" w:rsidRDefault="00AB7E2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253</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Sweden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withdrew</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suggestion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change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number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regions,</w:t>
      </w:r>
      <w:r w:rsidR="00EB2630">
        <w:rPr>
          <w:rFonts w:asciiTheme="minorHAnsi" w:hAnsiTheme="minorHAnsi" w:cstheme="minorHAnsi"/>
          <w:lang w:val="en-US"/>
        </w:rPr>
        <w:t xml:space="preserve"> </w:t>
      </w:r>
      <w:r w:rsidR="00351341">
        <w:rPr>
          <w:rFonts w:asciiTheme="minorHAnsi" w:hAnsiTheme="minorHAnsi" w:cstheme="minorHAnsi"/>
          <w:lang w:val="en-US"/>
        </w:rPr>
        <w:t xml:space="preserve">while expressing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wish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discuss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this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issue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prior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next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COP,</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links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legitimacy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139B4">
        <w:rPr>
          <w:rFonts w:asciiTheme="minorHAnsi" w:hAnsiTheme="minorHAnsi" w:cstheme="minorHAnsi"/>
          <w:lang w:val="en-US"/>
        </w:rPr>
        <w:t>decision-making</w:t>
      </w:r>
      <w:r w:rsidR="00EB2630" w:rsidRPr="006139B4">
        <w:rPr>
          <w:rFonts w:asciiTheme="minorHAnsi" w:hAnsiTheme="minorHAnsi" w:cstheme="minorHAnsi"/>
          <w:lang w:val="en-US"/>
        </w:rPr>
        <w:t xml:space="preserve"> </w:t>
      </w:r>
      <w:r w:rsidR="00AD2470" w:rsidRPr="006139B4">
        <w:rPr>
          <w:rFonts w:asciiTheme="minorHAnsi" w:hAnsiTheme="minorHAnsi" w:cstheme="minorHAnsi"/>
          <w:lang w:val="en-US"/>
        </w:rPr>
        <w:t>at</w:t>
      </w:r>
      <w:r w:rsidR="00EB2630" w:rsidRPr="006139B4">
        <w:rPr>
          <w:rFonts w:asciiTheme="minorHAnsi" w:hAnsiTheme="minorHAnsi" w:cstheme="minorHAnsi"/>
          <w:lang w:val="en-US"/>
        </w:rPr>
        <w:t xml:space="preserve"> </w:t>
      </w:r>
      <w:r w:rsidR="00AD2470" w:rsidRPr="006139B4">
        <w:rPr>
          <w:rFonts w:asciiTheme="minorHAnsi" w:hAnsiTheme="minorHAnsi" w:cstheme="minorHAnsi"/>
          <w:lang w:val="en-US"/>
        </w:rPr>
        <w:t>the</w:t>
      </w:r>
      <w:r w:rsidR="00EB2630" w:rsidRPr="00351341">
        <w:rPr>
          <w:rFonts w:asciiTheme="minorHAnsi" w:hAnsiTheme="minorHAnsi" w:cstheme="minorHAnsi"/>
          <w:lang w:val="en-US"/>
        </w:rPr>
        <w:t xml:space="preserve"> </w:t>
      </w:r>
      <w:r w:rsidR="00AD2470" w:rsidRPr="00351341">
        <w:rPr>
          <w:rFonts w:asciiTheme="minorHAnsi" w:hAnsiTheme="minorHAnsi" w:cstheme="minorHAnsi"/>
          <w:lang w:val="en-US"/>
        </w:rPr>
        <w:t>regional</w:t>
      </w:r>
      <w:r w:rsidR="00EB2630" w:rsidRPr="00351341">
        <w:rPr>
          <w:rFonts w:asciiTheme="minorHAnsi" w:hAnsiTheme="minorHAnsi" w:cstheme="minorHAnsi"/>
          <w:lang w:val="en-US"/>
        </w:rPr>
        <w:t xml:space="preserve"> </w:t>
      </w:r>
      <w:r w:rsidR="00AD2470" w:rsidRPr="00351341">
        <w:rPr>
          <w:rFonts w:asciiTheme="minorHAnsi" w:hAnsiTheme="minorHAnsi" w:cstheme="minorHAnsi"/>
          <w:lang w:val="en-US"/>
        </w:rPr>
        <w:t>level,</w:t>
      </w:r>
      <w:r w:rsidR="00EB2630" w:rsidRPr="00351341">
        <w:rPr>
          <w:rFonts w:asciiTheme="minorHAnsi" w:hAnsiTheme="minorHAnsi" w:cstheme="minorHAnsi"/>
          <w:lang w:val="en-US"/>
        </w:rPr>
        <w:t xml:space="preserve"> </w:t>
      </w:r>
      <w:r w:rsidR="00AD2470" w:rsidRPr="00351341">
        <w:rPr>
          <w:rFonts w:asciiTheme="minorHAnsi" w:hAnsiTheme="minorHAnsi" w:cstheme="minorHAnsi"/>
          <w:lang w:val="en-US"/>
        </w:rPr>
        <w:t>and</w:t>
      </w:r>
      <w:r w:rsidR="00EB2630" w:rsidRPr="00351341">
        <w:rPr>
          <w:rFonts w:asciiTheme="minorHAnsi" w:hAnsiTheme="minorHAnsi" w:cstheme="minorHAnsi"/>
          <w:lang w:val="en-US"/>
        </w:rPr>
        <w:t xml:space="preserve"> </w:t>
      </w:r>
      <w:r w:rsidR="00AD2470" w:rsidRPr="00351341">
        <w:rPr>
          <w:rFonts w:asciiTheme="minorHAnsi" w:hAnsiTheme="minorHAnsi" w:cstheme="minorHAnsi"/>
          <w:lang w:val="en-US"/>
        </w:rPr>
        <w:t>the</w:t>
      </w:r>
      <w:r w:rsidR="00EB2630" w:rsidRPr="00351341">
        <w:rPr>
          <w:rFonts w:asciiTheme="minorHAnsi" w:hAnsiTheme="minorHAnsi" w:cstheme="minorHAnsi"/>
          <w:lang w:val="en-US"/>
        </w:rPr>
        <w:t xml:space="preserve"> </w:t>
      </w:r>
      <w:r w:rsidR="00AD2470" w:rsidRPr="00351341">
        <w:rPr>
          <w:rFonts w:asciiTheme="minorHAnsi" w:hAnsiTheme="minorHAnsi" w:cstheme="minorHAnsi"/>
          <w:lang w:val="en-US"/>
        </w:rPr>
        <w:t>need</w:t>
      </w:r>
      <w:r w:rsidR="00EB2630" w:rsidRPr="00351341">
        <w:rPr>
          <w:rFonts w:asciiTheme="minorHAnsi" w:hAnsiTheme="minorHAnsi" w:cstheme="minorHAnsi"/>
          <w:lang w:val="en-US"/>
        </w:rPr>
        <w:t xml:space="preserve"> </w:t>
      </w:r>
      <w:r w:rsidR="00AD2470" w:rsidRPr="00351341">
        <w:rPr>
          <w:rFonts w:asciiTheme="minorHAnsi" w:hAnsiTheme="minorHAnsi" w:cstheme="minorHAnsi"/>
          <w:lang w:val="en-US"/>
        </w:rPr>
        <w:t>for</w:t>
      </w:r>
      <w:r w:rsidR="00EB2630" w:rsidRPr="00351341">
        <w:rPr>
          <w:rFonts w:asciiTheme="minorHAnsi" w:hAnsiTheme="minorHAnsi" w:cstheme="minorHAnsi"/>
          <w:lang w:val="en-US"/>
        </w:rPr>
        <w:t xml:space="preserve"> </w:t>
      </w:r>
      <w:r w:rsidR="00AD2470" w:rsidRPr="00351341">
        <w:rPr>
          <w:rFonts w:asciiTheme="minorHAnsi" w:hAnsiTheme="minorHAnsi" w:cstheme="minorHAnsi"/>
          <w:lang w:val="en-US"/>
        </w:rPr>
        <w:t>time</w:t>
      </w:r>
      <w:r w:rsidR="00EB2630" w:rsidRPr="00351341">
        <w:rPr>
          <w:rFonts w:asciiTheme="minorHAnsi" w:hAnsiTheme="minorHAnsi" w:cstheme="minorHAnsi"/>
          <w:lang w:val="en-US"/>
        </w:rPr>
        <w:t xml:space="preserve"> </w:t>
      </w:r>
      <w:r w:rsidR="00AD2470" w:rsidRPr="00351341">
        <w:rPr>
          <w:rFonts w:asciiTheme="minorHAnsi" w:hAnsiTheme="minorHAnsi" w:cstheme="minorHAnsi"/>
          <w:lang w:val="en-US"/>
        </w:rPr>
        <w:t>to</w:t>
      </w:r>
      <w:r w:rsidR="00EB2630" w:rsidRPr="00351341">
        <w:rPr>
          <w:rFonts w:asciiTheme="minorHAnsi" w:hAnsiTheme="minorHAnsi" w:cstheme="minorHAnsi"/>
          <w:lang w:val="en-US"/>
        </w:rPr>
        <w:t xml:space="preserve"> </w:t>
      </w:r>
      <w:r w:rsidR="00AD2470" w:rsidRPr="00351341">
        <w:rPr>
          <w:rFonts w:asciiTheme="minorHAnsi" w:hAnsiTheme="minorHAnsi" w:cstheme="minorHAnsi"/>
          <w:lang w:val="en-US"/>
        </w:rPr>
        <w:t>discuss</w:t>
      </w:r>
      <w:r w:rsidR="00EB2630" w:rsidRPr="00351341">
        <w:rPr>
          <w:rFonts w:asciiTheme="minorHAnsi" w:hAnsiTheme="minorHAnsi" w:cstheme="minorHAnsi"/>
          <w:lang w:val="en-US"/>
        </w:rPr>
        <w:t xml:space="preserve"> </w:t>
      </w:r>
      <w:r w:rsidR="00AD2470" w:rsidRPr="00351341">
        <w:rPr>
          <w:rFonts w:asciiTheme="minorHAnsi" w:hAnsiTheme="minorHAnsi" w:cstheme="minorHAnsi"/>
          <w:lang w:val="en-US"/>
        </w:rPr>
        <w:t>the</w:t>
      </w:r>
      <w:r w:rsidR="00EB2630" w:rsidRPr="00351341">
        <w:rPr>
          <w:rFonts w:asciiTheme="minorHAnsi" w:hAnsiTheme="minorHAnsi" w:cstheme="minorHAnsi"/>
          <w:lang w:val="en-US"/>
        </w:rPr>
        <w:t xml:space="preserve"> </w:t>
      </w:r>
      <w:r w:rsidR="00AD2470" w:rsidRPr="00351341">
        <w:rPr>
          <w:rFonts w:asciiTheme="minorHAnsi" w:hAnsiTheme="minorHAnsi" w:cstheme="minorHAnsi"/>
          <w:lang w:val="en-US"/>
        </w:rPr>
        <w:t>issue</w:t>
      </w:r>
      <w:r w:rsidR="00EB2630" w:rsidRPr="00351341">
        <w:rPr>
          <w:rFonts w:asciiTheme="minorHAnsi" w:hAnsiTheme="minorHAnsi" w:cstheme="minorHAnsi"/>
          <w:lang w:val="en-US"/>
        </w:rPr>
        <w:t xml:space="preserve"> </w:t>
      </w:r>
      <w:r w:rsidR="00AD2470" w:rsidRPr="00351341">
        <w:rPr>
          <w:rFonts w:asciiTheme="minorHAnsi" w:hAnsiTheme="minorHAnsi" w:cstheme="minorHAnsi"/>
          <w:lang w:val="en-US"/>
        </w:rPr>
        <w:t>of</w:t>
      </w:r>
      <w:r w:rsidR="00EB2630" w:rsidRPr="00351341">
        <w:rPr>
          <w:rFonts w:asciiTheme="minorHAnsi" w:hAnsiTheme="minorHAnsi" w:cstheme="minorHAnsi"/>
          <w:lang w:val="en-US"/>
        </w:rPr>
        <w:t xml:space="preserve"> </w:t>
      </w:r>
      <w:r w:rsidR="00AD2470" w:rsidRPr="00B3323A">
        <w:rPr>
          <w:rFonts w:asciiTheme="minorHAnsi" w:hAnsiTheme="minorHAnsi" w:cstheme="minorHAnsi"/>
          <w:lang w:val="en-US"/>
        </w:rPr>
        <w:t>representation.</w:t>
      </w:r>
      <w:r w:rsidR="00EB2630" w:rsidRPr="00BE0C6D">
        <w:rPr>
          <w:rFonts w:asciiTheme="minorHAnsi" w:hAnsiTheme="minorHAnsi" w:cstheme="minorHAnsi"/>
          <w:lang w:val="en-US"/>
        </w:rPr>
        <w:t xml:space="preserve"> </w:t>
      </w:r>
      <w:r w:rsidR="00AD2470" w:rsidRPr="00BE0C6D">
        <w:rPr>
          <w:rFonts w:asciiTheme="minorHAnsi" w:hAnsiTheme="minorHAnsi" w:cstheme="minorHAnsi"/>
          <w:b/>
          <w:bCs/>
          <w:lang w:val="en-US"/>
        </w:rPr>
        <w:t>Pakistan</w:t>
      </w:r>
      <w:r w:rsidR="00EB2630" w:rsidRPr="00BE0C6D">
        <w:rPr>
          <w:rFonts w:asciiTheme="minorHAnsi" w:hAnsiTheme="minorHAnsi" w:cstheme="minorHAnsi"/>
          <w:b/>
          <w:bCs/>
          <w:lang w:val="en-US"/>
        </w:rPr>
        <w:t xml:space="preserve"> </w:t>
      </w:r>
      <w:r w:rsidR="00AD2470" w:rsidRPr="00BE0C6D">
        <w:rPr>
          <w:rFonts w:asciiTheme="minorHAnsi" w:hAnsiTheme="minorHAnsi" w:cstheme="minorHAnsi"/>
          <w:lang w:val="en-US"/>
        </w:rPr>
        <w:t>stated</w:t>
      </w:r>
      <w:r w:rsidR="00EB2630" w:rsidRPr="00BE0C6D">
        <w:rPr>
          <w:rFonts w:asciiTheme="minorHAnsi" w:hAnsiTheme="minorHAnsi" w:cstheme="minorHAnsi"/>
          <w:lang w:val="en-US"/>
        </w:rPr>
        <w:t xml:space="preserve"> </w:t>
      </w:r>
      <w:r w:rsidR="00AD2470" w:rsidRPr="00BE0C6D">
        <w:rPr>
          <w:rFonts w:asciiTheme="minorHAnsi" w:hAnsiTheme="minorHAnsi" w:cstheme="minorHAnsi"/>
          <w:lang w:val="en-US"/>
        </w:rPr>
        <w:t>that</w:t>
      </w:r>
      <w:r w:rsidR="00EB2630" w:rsidRPr="00BE0C6D">
        <w:rPr>
          <w:rFonts w:asciiTheme="minorHAnsi" w:hAnsiTheme="minorHAnsi" w:cstheme="minorHAnsi"/>
          <w:lang w:val="en-US"/>
        </w:rPr>
        <w:t xml:space="preserve"> </w:t>
      </w:r>
      <w:r w:rsidR="00AD2470" w:rsidRPr="00BE0C6D">
        <w:rPr>
          <w:rFonts w:asciiTheme="minorHAnsi" w:hAnsiTheme="minorHAnsi" w:cstheme="minorHAnsi"/>
          <w:lang w:val="en-US"/>
        </w:rPr>
        <w:t>it</w:t>
      </w:r>
      <w:r w:rsidR="00EB2630" w:rsidRPr="00AB7E22">
        <w:rPr>
          <w:rFonts w:asciiTheme="minorHAnsi" w:hAnsiTheme="minorHAnsi" w:cstheme="minorHAnsi"/>
          <w:lang w:val="en-US"/>
        </w:rPr>
        <w:t xml:space="preserve"> </w:t>
      </w:r>
      <w:r w:rsidR="00AD2470" w:rsidRPr="00AB7E22">
        <w:rPr>
          <w:rFonts w:asciiTheme="minorHAnsi" w:hAnsiTheme="minorHAnsi" w:cstheme="minorHAnsi"/>
          <w:lang w:val="en-US"/>
        </w:rPr>
        <w:t>was</w:t>
      </w:r>
      <w:r w:rsidR="00EB2630" w:rsidRPr="00AB7E22">
        <w:rPr>
          <w:rFonts w:asciiTheme="minorHAnsi" w:hAnsiTheme="minorHAnsi" w:cstheme="minorHAnsi"/>
          <w:lang w:val="en-US"/>
        </w:rPr>
        <w:t xml:space="preserve"> </w:t>
      </w:r>
      <w:r w:rsidR="00AD2470" w:rsidRPr="00AB7E22">
        <w:rPr>
          <w:rFonts w:asciiTheme="minorHAnsi" w:hAnsiTheme="minorHAnsi" w:cstheme="minorHAnsi"/>
          <w:lang w:val="en-US"/>
        </w:rPr>
        <w:t>not</w:t>
      </w:r>
      <w:r w:rsidR="00EB2630" w:rsidRPr="00AB7E22">
        <w:rPr>
          <w:rFonts w:asciiTheme="minorHAnsi" w:hAnsiTheme="minorHAnsi" w:cstheme="minorHAnsi"/>
          <w:lang w:val="en-US"/>
        </w:rPr>
        <w:t xml:space="preserve"> </w:t>
      </w:r>
      <w:r w:rsidR="00AD2470" w:rsidRPr="00AB7E22">
        <w:rPr>
          <w:rFonts w:asciiTheme="minorHAnsi" w:hAnsiTheme="minorHAnsi" w:cstheme="minorHAnsi"/>
          <w:lang w:val="en-US"/>
        </w:rPr>
        <w:t>in</w:t>
      </w:r>
      <w:r w:rsidR="00EB2630" w:rsidRPr="00AB7E22">
        <w:rPr>
          <w:rFonts w:asciiTheme="minorHAnsi" w:hAnsiTheme="minorHAnsi" w:cstheme="minorHAnsi"/>
          <w:lang w:val="en-US"/>
        </w:rPr>
        <w:t xml:space="preserve"> </w:t>
      </w:r>
      <w:r w:rsidR="00AD2470" w:rsidRPr="00AB7E22">
        <w:rPr>
          <w:rFonts w:asciiTheme="minorHAnsi" w:hAnsiTheme="minorHAnsi" w:cstheme="minorHAnsi"/>
          <w:lang w:val="en-US"/>
        </w:rPr>
        <w:t>a</w:t>
      </w:r>
      <w:r w:rsidR="00EB2630" w:rsidRPr="00AB7E22">
        <w:rPr>
          <w:rFonts w:asciiTheme="minorHAnsi" w:hAnsiTheme="minorHAnsi" w:cstheme="minorHAnsi"/>
          <w:lang w:val="en-US"/>
        </w:rPr>
        <w:t xml:space="preserve"> </w:t>
      </w:r>
      <w:r w:rsidR="00AD2470" w:rsidRPr="00AB7E22">
        <w:rPr>
          <w:rFonts w:asciiTheme="minorHAnsi" w:hAnsiTheme="minorHAnsi" w:cstheme="minorHAnsi"/>
          <w:lang w:val="en-US"/>
        </w:rPr>
        <w:t>position</w:t>
      </w:r>
      <w:r w:rsidR="00EB2630" w:rsidRPr="00AB7E22">
        <w:rPr>
          <w:rFonts w:asciiTheme="minorHAnsi" w:hAnsiTheme="minorHAnsi" w:cstheme="minorHAnsi"/>
          <w:lang w:val="en-US"/>
        </w:rPr>
        <w:t xml:space="preserve"> </w:t>
      </w:r>
      <w:r w:rsidR="00AD2470" w:rsidRPr="00AB7E22">
        <w:rPr>
          <w:rFonts w:asciiTheme="minorHAnsi" w:hAnsiTheme="minorHAnsi" w:cstheme="minorHAnsi"/>
          <w:lang w:val="en-US"/>
        </w:rPr>
        <w:t>to</w:t>
      </w:r>
      <w:r w:rsidR="00EB2630" w:rsidRPr="00AB7E22">
        <w:rPr>
          <w:rFonts w:asciiTheme="minorHAnsi" w:hAnsiTheme="minorHAnsi" w:cstheme="minorHAnsi"/>
          <w:lang w:val="en-US"/>
        </w:rPr>
        <w:t xml:space="preserve"> </w:t>
      </w:r>
      <w:r w:rsidR="00AD2470" w:rsidRPr="00AB7E22">
        <w:rPr>
          <w:rFonts w:asciiTheme="minorHAnsi" w:hAnsiTheme="minorHAnsi" w:cstheme="minorHAnsi"/>
          <w:lang w:val="en-US"/>
        </w:rPr>
        <w:t>support</w:t>
      </w:r>
      <w:r w:rsidR="00EB2630" w:rsidRPr="00AB7E22">
        <w:rPr>
          <w:rFonts w:asciiTheme="minorHAnsi" w:hAnsiTheme="minorHAnsi" w:cstheme="minorHAnsi"/>
          <w:lang w:val="en-US"/>
        </w:rPr>
        <w:t xml:space="preserve"> </w:t>
      </w:r>
      <w:r w:rsidR="00AD2470" w:rsidRPr="00AB7E22">
        <w:rPr>
          <w:rFonts w:asciiTheme="minorHAnsi" w:hAnsiTheme="minorHAnsi" w:cstheme="minorHAnsi"/>
          <w:lang w:val="en-US"/>
        </w:rPr>
        <w:t>changes</w:t>
      </w:r>
      <w:r w:rsidR="00EB2630" w:rsidRPr="00AB7E22">
        <w:rPr>
          <w:rFonts w:asciiTheme="minorHAnsi" w:hAnsiTheme="minorHAnsi" w:cstheme="minorHAnsi"/>
          <w:lang w:val="en-US"/>
        </w:rPr>
        <w:t xml:space="preserve"> </w:t>
      </w:r>
      <w:r w:rsidR="00AD2470" w:rsidRPr="00AB7E22">
        <w:rPr>
          <w:rFonts w:asciiTheme="minorHAnsi" w:hAnsiTheme="minorHAnsi" w:cstheme="minorHAnsi"/>
          <w:lang w:val="en-US"/>
        </w:rPr>
        <w:t>to</w:t>
      </w:r>
      <w:r w:rsidR="00EB2630" w:rsidRPr="00AB7E22">
        <w:rPr>
          <w:rFonts w:asciiTheme="minorHAnsi" w:hAnsiTheme="minorHAnsi" w:cstheme="minorHAnsi"/>
          <w:lang w:val="en-US"/>
        </w:rPr>
        <w:t xml:space="preserve"> </w:t>
      </w:r>
      <w:r w:rsidR="00AD2470" w:rsidRPr="00AB7E22">
        <w:rPr>
          <w:rFonts w:asciiTheme="minorHAnsi" w:hAnsiTheme="minorHAnsi" w:cstheme="minorHAnsi"/>
          <w:lang w:val="en-US"/>
        </w:rPr>
        <w:t>the</w:t>
      </w:r>
      <w:r w:rsidR="00EB2630" w:rsidRPr="00AB7E22">
        <w:rPr>
          <w:rFonts w:asciiTheme="minorHAnsi" w:hAnsiTheme="minorHAnsi" w:cstheme="minorHAnsi"/>
          <w:lang w:val="en-US"/>
        </w:rPr>
        <w:t xml:space="preserve"> </w:t>
      </w:r>
      <w:r w:rsidR="00AD2470" w:rsidRPr="00AB7E22">
        <w:rPr>
          <w:rFonts w:asciiTheme="minorHAnsi" w:hAnsiTheme="minorHAnsi" w:cstheme="minorHAnsi"/>
          <w:lang w:val="en-US"/>
        </w:rPr>
        <w:t>regional</w:t>
      </w:r>
      <w:r w:rsidR="00EB2630" w:rsidRPr="00AB7E22">
        <w:rPr>
          <w:rFonts w:asciiTheme="minorHAnsi" w:hAnsiTheme="minorHAnsi" w:cstheme="minorHAnsi"/>
          <w:lang w:val="en-US"/>
        </w:rPr>
        <w:t xml:space="preserve"> </w:t>
      </w:r>
      <w:r w:rsidR="00AD2470" w:rsidRPr="00AB7E22">
        <w:rPr>
          <w:rFonts w:asciiTheme="minorHAnsi" w:hAnsiTheme="minorHAnsi" w:cstheme="minorHAnsi"/>
          <w:lang w:val="en-US"/>
        </w:rPr>
        <w:t>groupings</w:t>
      </w:r>
      <w:r w:rsidR="00EB2630" w:rsidRPr="00AB7E22">
        <w:rPr>
          <w:rFonts w:asciiTheme="minorHAnsi" w:hAnsiTheme="minorHAnsi" w:cstheme="minorHAnsi"/>
          <w:lang w:val="en-US"/>
        </w:rPr>
        <w:t xml:space="preserve"> </w:t>
      </w:r>
      <w:r w:rsidR="00AD2470" w:rsidRPr="00AB7E22">
        <w:rPr>
          <w:rFonts w:asciiTheme="minorHAnsi" w:hAnsiTheme="minorHAnsi" w:cstheme="minorHAnsi"/>
          <w:lang w:val="en-US"/>
        </w:rPr>
        <w:t>at</w:t>
      </w:r>
      <w:r w:rsidR="00EB2630" w:rsidRPr="00AB7E22">
        <w:rPr>
          <w:rFonts w:asciiTheme="minorHAnsi" w:hAnsiTheme="minorHAnsi" w:cstheme="minorHAnsi"/>
          <w:lang w:val="en-US"/>
        </w:rPr>
        <w:t xml:space="preserve"> </w:t>
      </w:r>
      <w:r w:rsidR="00AD2470" w:rsidRPr="00AB7E22">
        <w:rPr>
          <w:rFonts w:asciiTheme="minorHAnsi" w:hAnsiTheme="minorHAnsi" w:cstheme="minorHAnsi"/>
          <w:lang w:val="en-US"/>
        </w:rPr>
        <w:t>this</w:t>
      </w:r>
      <w:r w:rsidR="00EB2630" w:rsidRPr="00AB7E22">
        <w:rPr>
          <w:rFonts w:asciiTheme="minorHAnsi" w:hAnsiTheme="minorHAnsi" w:cstheme="minorHAnsi"/>
          <w:lang w:val="en-US"/>
        </w:rPr>
        <w:t xml:space="preserve"> </w:t>
      </w:r>
      <w:r w:rsidR="00AD2470" w:rsidRPr="00AB7E22">
        <w:rPr>
          <w:rFonts w:asciiTheme="minorHAnsi" w:hAnsiTheme="minorHAnsi" w:cstheme="minorHAnsi"/>
          <w:lang w:val="en-US"/>
        </w:rPr>
        <w:t>tim</w:t>
      </w:r>
      <w:r w:rsidR="00AD2470" w:rsidRPr="00F94EF8">
        <w:rPr>
          <w:rFonts w:asciiTheme="minorHAnsi" w:hAnsiTheme="minorHAnsi" w:cstheme="minorHAnsi"/>
          <w:lang w:val="en-US"/>
        </w:rPr>
        <w:t>e</w:t>
      </w:r>
      <w:r w:rsidR="00AD2470" w:rsidRPr="006139B4">
        <w:rPr>
          <w:rFonts w:asciiTheme="minorHAnsi" w:hAnsiTheme="minorHAnsi" w:cstheme="minorHAnsi"/>
          <w:lang w:val="en-US"/>
        </w:rPr>
        <w:t>.</w:t>
      </w:r>
      <w:r w:rsidR="00EB2630" w:rsidRPr="006139B4">
        <w:rPr>
          <w:rFonts w:asciiTheme="minorHAnsi" w:hAnsiTheme="minorHAnsi" w:cstheme="minorHAnsi"/>
          <w:lang w:val="en-US"/>
        </w:rPr>
        <w:t xml:space="preserve"> </w:t>
      </w:r>
      <w:r w:rsidR="00AD2470" w:rsidRPr="006139B4">
        <w:rPr>
          <w:rFonts w:asciiTheme="minorHAnsi" w:hAnsiTheme="minorHAnsi" w:cstheme="minorHAnsi"/>
          <w:b/>
          <w:bCs/>
          <w:lang w:val="en-US"/>
        </w:rPr>
        <w:t>New</w:t>
      </w:r>
      <w:r w:rsidR="00EB2630" w:rsidRPr="006139B4">
        <w:rPr>
          <w:rFonts w:asciiTheme="minorHAnsi" w:hAnsiTheme="minorHAnsi" w:cstheme="minorHAnsi"/>
          <w:b/>
          <w:bCs/>
          <w:lang w:val="en-US"/>
        </w:rPr>
        <w:t xml:space="preserve"> </w:t>
      </w:r>
      <w:r w:rsidR="00AD2470" w:rsidRPr="00351341">
        <w:rPr>
          <w:rFonts w:asciiTheme="minorHAnsi" w:hAnsiTheme="minorHAnsi" w:cstheme="minorHAnsi"/>
          <w:b/>
          <w:bCs/>
          <w:lang w:val="en-US"/>
        </w:rPr>
        <w:t>Zealand</w:t>
      </w:r>
      <w:r w:rsidR="00EB2630" w:rsidRPr="00351341">
        <w:rPr>
          <w:rFonts w:asciiTheme="minorHAnsi" w:hAnsiTheme="minorHAnsi" w:cstheme="minorHAnsi"/>
          <w:lang w:val="en-US"/>
        </w:rPr>
        <w:t xml:space="preserve"> </w:t>
      </w:r>
      <w:r w:rsidR="00AD2470" w:rsidRPr="00351341">
        <w:rPr>
          <w:rFonts w:asciiTheme="minorHAnsi" w:hAnsiTheme="minorHAnsi" w:cstheme="minorHAnsi"/>
          <w:lang w:val="en-US"/>
        </w:rPr>
        <w:t>welcomed</w:t>
      </w:r>
      <w:r w:rsidR="00EB2630" w:rsidRPr="00351341">
        <w:rPr>
          <w:rFonts w:asciiTheme="minorHAnsi" w:hAnsiTheme="minorHAnsi" w:cstheme="minorHAnsi"/>
          <w:lang w:val="en-US"/>
        </w:rPr>
        <w:t xml:space="preserve"> </w:t>
      </w:r>
      <w:r w:rsidR="00AD2470" w:rsidRPr="00351341">
        <w:rPr>
          <w:rFonts w:asciiTheme="minorHAnsi" w:hAnsiTheme="minorHAnsi" w:cstheme="minorHAnsi"/>
          <w:lang w:val="en-US"/>
        </w:rPr>
        <w:t>the</w:t>
      </w:r>
      <w:r w:rsidR="00EB2630" w:rsidRPr="00351341">
        <w:rPr>
          <w:rFonts w:asciiTheme="minorHAnsi" w:hAnsiTheme="minorHAnsi" w:cstheme="minorHAnsi"/>
          <w:lang w:val="en-US"/>
        </w:rPr>
        <w:t xml:space="preserve"> </w:t>
      </w:r>
      <w:r w:rsidR="00AD2470" w:rsidRPr="00351341">
        <w:rPr>
          <w:rFonts w:asciiTheme="minorHAnsi" w:hAnsiTheme="minorHAnsi" w:cstheme="minorHAnsi"/>
          <w:lang w:val="en-US"/>
        </w:rPr>
        <w:t>withdrawal</w:t>
      </w:r>
      <w:r w:rsidR="00EB2630" w:rsidRPr="00351341">
        <w:rPr>
          <w:rFonts w:asciiTheme="minorHAnsi" w:hAnsiTheme="minorHAnsi" w:cstheme="minorHAnsi"/>
          <w:lang w:val="en-US"/>
        </w:rPr>
        <w:t xml:space="preserve"> </w:t>
      </w:r>
      <w:r w:rsidR="00AD2470" w:rsidRPr="00351341">
        <w:rPr>
          <w:rFonts w:asciiTheme="minorHAnsi" w:hAnsiTheme="minorHAnsi" w:cstheme="minorHAnsi"/>
          <w:lang w:val="en-US"/>
        </w:rPr>
        <w:t>of</w:t>
      </w:r>
      <w:r w:rsidR="00EB2630" w:rsidRPr="00351341">
        <w:rPr>
          <w:rFonts w:asciiTheme="minorHAnsi" w:hAnsiTheme="minorHAnsi" w:cstheme="minorHAnsi"/>
          <w:lang w:val="en-US"/>
        </w:rPr>
        <w:t xml:space="preserve"> </w:t>
      </w:r>
      <w:r w:rsidR="00AD2470" w:rsidRPr="00351341">
        <w:rPr>
          <w:rFonts w:asciiTheme="minorHAnsi" w:hAnsiTheme="minorHAnsi" w:cstheme="minorHAnsi"/>
          <w:lang w:val="en-US"/>
        </w:rPr>
        <w:t>the</w:t>
      </w:r>
      <w:r w:rsidR="00EB2630" w:rsidRPr="00351341">
        <w:rPr>
          <w:rFonts w:asciiTheme="minorHAnsi" w:hAnsiTheme="minorHAnsi" w:cstheme="minorHAnsi"/>
          <w:lang w:val="en-US"/>
        </w:rPr>
        <w:t xml:space="preserve"> </w:t>
      </w:r>
      <w:r w:rsidR="00AD2470" w:rsidRPr="00351341">
        <w:rPr>
          <w:rFonts w:asciiTheme="minorHAnsi" w:hAnsiTheme="minorHAnsi" w:cstheme="minorHAnsi"/>
          <w:lang w:val="en-US"/>
        </w:rPr>
        <w:t>proposal</w:t>
      </w:r>
      <w:r w:rsidR="00EB2630" w:rsidRPr="00351341">
        <w:rPr>
          <w:rFonts w:asciiTheme="minorHAnsi" w:hAnsiTheme="minorHAnsi" w:cstheme="minorHAnsi"/>
          <w:lang w:val="en-US"/>
        </w:rPr>
        <w:t xml:space="preserve"> </w:t>
      </w:r>
      <w:r w:rsidR="00AD2470" w:rsidRPr="00351341">
        <w:rPr>
          <w:rFonts w:asciiTheme="minorHAnsi" w:hAnsiTheme="minorHAnsi" w:cstheme="minorHAnsi"/>
          <w:lang w:val="en-US"/>
        </w:rPr>
        <w:t>on</w:t>
      </w:r>
      <w:r w:rsidR="00EB2630" w:rsidRPr="00351341">
        <w:rPr>
          <w:rFonts w:asciiTheme="minorHAnsi" w:hAnsiTheme="minorHAnsi" w:cstheme="minorHAnsi"/>
          <w:lang w:val="en-US"/>
        </w:rPr>
        <w:t xml:space="preserve"> </w:t>
      </w:r>
      <w:r w:rsidR="00AD2470" w:rsidRPr="00351341">
        <w:rPr>
          <w:rFonts w:asciiTheme="minorHAnsi" w:hAnsiTheme="minorHAnsi" w:cstheme="minorHAnsi"/>
          <w:lang w:val="en-US"/>
        </w:rPr>
        <w:t>changing</w:t>
      </w:r>
      <w:r w:rsidR="00EB2630" w:rsidRPr="00351341">
        <w:rPr>
          <w:rFonts w:asciiTheme="minorHAnsi" w:hAnsiTheme="minorHAnsi" w:cstheme="minorHAnsi"/>
          <w:lang w:val="en-US"/>
        </w:rPr>
        <w:t xml:space="preserve"> </w:t>
      </w:r>
      <w:r w:rsidR="00AD2470" w:rsidRPr="00B3323A">
        <w:rPr>
          <w:rFonts w:asciiTheme="minorHAnsi" w:hAnsiTheme="minorHAnsi" w:cstheme="minorHAnsi"/>
          <w:lang w:val="en-US"/>
        </w:rPr>
        <w:t>the</w:t>
      </w:r>
      <w:r w:rsidR="00EB2630" w:rsidRPr="00BE0C6D">
        <w:rPr>
          <w:rFonts w:asciiTheme="minorHAnsi" w:hAnsiTheme="minorHAnsi" w:cstheme="minorHAnsi"/>
          <w:lang w:val="en-US"/>
        </w:rPr>
        <w:t xml:space="preserve"> </w:t>
      </w:r>
      <w:r w:rsidR="00AD2470" w:rsidRPr="00BE0C6D">
        <w:rPr>
          <w:rFonts w:asciiTheme="minorHAnsi" w:hAnsiTheme="minorHAnsi" w:cstheme="minorHAnsi"/>
          <w:lang w:val="en-US"/>
        </w:rPr>
        <w:t>regional</w:t>
      </w:r>
      <w:r w:rsidR="00EB2630" w:rsidRPr="00BE0C6D">
        <w:rPr>
          <w:rFonts w:asciiTheme="minorHAnsi" w:hAnsiTheme="minorHAnsi" w:cstheme="minorHAnsi"/>
          <w:lang w:val="en-US"/>
        </w:rPr>
        <w:t xml:space="preserve"> </w:t>
      </w:r>
      <w:r w:rsidR="00AD2470" w:rsidRPr="00BE0C6D">
        <w:rPr>
          <w:rFonts w:asciiTheme="minorHAnsi" w:hAnsiTheme="minorHAnsi" w:cstheme="minorHAnsi"/>
          <w:lang w:val="en-US"/>
        </w:rPr>
        <w:t>groupings.</w:t>
      </w:r>
    </w:p>
    <w:p w14:paraId="724A001B"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1BF30CFD" w14:textId="73250555" w:rsidR="00AD2470" w:rsidRPr="006E6254" w:rsidRDefault="00AB7E2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254</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deferred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plenary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session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12</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November.</w:t>
      </w:r>
      <w:r w:rsidR="00EB2630">
        <w:rPr>
          <w:rFonts w:asciiTheme="minorHAnsi" w:hAnsiTheme="minorHAnsi" w:cstheme="minorHAnsi"/>
          <w:lang w:val="en-US"/>
        </w:rPr>
        <w:t xml:space="preserve"> </w:t>
      </w:r>
    </w:p>
    <w:bookmarkEnd w:id="4"/>
    <w:p w14:paraId="5645FF14" w14:textId="77777777" w:rsidR="00AD2470" w:rsidRPr="006E6254" w:rsidRDefault="00AD2470" w:rsidP="006E6254">
      <w:pPr>
        <w:suppressAutoHyphens/>
        <w:spacing w:after="0" w:line="240" w:lineRule="auto"/>
        <w:ind w:left="567" w:hanging="567"/>
        <w:rPr>
          <w:rFonts w:asciiTheme="minorHAnsi" w:eastAsia="Times New Roman" w:hAnsiTheme="minorHAnsi" w:cstheme="minorHAnsi"/>
          <w:lang w:val="en-US"/>
        </w:rPr>
      </w:pPr>
    </w:p>
    <w:p w14:paraId="565792CF" w14:textId="4ACF5D6B" w:rsidR="00AD2470" w:rsidRPr="00B32F90" w:rsidRDefault="00AD2470" w:rsidP="00613D62">
      <w:pPr>
        <w:keepNext/>
        <w:pBdr>
          <w:top w:val="single" w:sz="4" w:space="3" w:color="auto"/>
          <w:left w:val="single" w:sz="4" w:space="4" w:color="auto"/>
          <w:bottom w:val="single" w:sz="4" w:space="3" w:color="auto"/>
          <w:right w:val="single" w:sz="4" w:space="4" w:color="auto"/>
        </w:pBdr>
        <w:suppressAutoHyphens/>
        <w:spacing w:after="0" w:line="240" w:lineRule="auto"/>
        <w:ind w:left="567" w:hanging="567"/>
        <w:contextualSpacing/>
        <w:rPr>
          <w:rFonts w:asciiTheme="minorHAnsi" w:eastAsia="Times New Roman" w:hAnsiTheme="minorHAnsi" w:cstheme="minorHAnsi"/>
          <w:b/>
          <w:lang w:val="en-US"/>
        </w:rPr>
      </w:pPr>
      <w:r w:rsidRPr="00B32F90">
        <w:rPr>
          <w:rFonts w:asciiTheme="minorHAnsi" w:hAnsiTheme="minorHAnsi" w:cstheme="minorHAnsi"/>
          <w:b/>
          <w:bCs/>
          <w:lang w:val="en-US"/>
        </w:rPr>
        <w:t>Agenda</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item</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19:</w:t>
      </w:r>
      <w:r w:rsidR="00EB2630" w:rsidRPr="00B32F90">
        <w:rPr>
          <w:rFonts w:asciiTheme="minorHAnsi" w:hAnsiTheme="minorHAnsi" w:cstheme="minorHAnsi"/>
          <w:b/>
          <w:bCs/>
          <w:lang w:val="en-US"/>
        </w:rPr>
        <w:t xml:space="preserve"> </w:t>
      </w:r>
      <w:r w:rsidRPr="00B32F90">
        <w:rPr>
          <w:rFonts w:asciiTheme="minorHAnsi" w:hAnsiTheme="minorHAnsi" w:cstheme="minorHAnsi"/>
          <w:b/>
          <w:lang w:val="en-US"/>
        </w:rPr>
        <w:t>Report</w:t>
      </w:r>
      <w:r w:rsidR="00EB2630" w:rsidRPr="00B32F90">
        <w:rPr>
          <w:rFonts w:asciiTheme="minorHAnsi" w:hAnsiTheme="minorHAnsi" w:cstheme="minorHAnsi"/>
          <w:b/>
          <w:lang w:val="en-US"/>
        </w:rPr>
        <w:t xml:space="preserve"> </w:t>
      </w:r>
      <w:r w:rsidRPr="00B32F90">
        <w:rPr>
          <w:rFonts w:asciiTheme="minorHAnsi" w:hAnsiTheme="minorHAnsi" w:cstheme="minorHAnsi"/>
          <w:b/>
          <w:lang w:val="en-US"/>
        </w:rPr>
        <w:t>of</w:t>
      </w:r>
      <w:r w:rsidR="00EB2630" w:rsidRPr="00B32F90">
        <w:rPr>
          <w:rFonts w:asciiTheme="minorHAnsi" w:hAnsiTheme="minorHAnsi" w:cstheme="minorHAnsi"/>
          <w:b/>
          <w:lang w:val="en-US"/>
        </w:rPr>
        <w:t xml:space="preserve"> </w:t>
      </w:r>
      <w:r w:rsidRPr="00B32F90">
        <w:rPr>
          <w:rFonts w:asciiTheme="minorHAnsi" w:hAnsiTheme="minorHAnsi" w:cstheme="minorHAnsi"/>
          <w:b/>
          <w:lang w:val="en-US"/>
        </w:rPr>
        <w:t>the</w:t>
      </w:r>
      <w:r w:rsidR="00EB2630" w:rsidRPr="00B32F90">
        <w:rPr>
          <w:rFonts w:asciiTheme="minorHAnsi" w:hAnsiTheme="minorHAnsi" w:cstheme="minorHAnsi"/>
          <w:b/>
          <w:lang w:val="en-US"/>
        </w:rPr>
        <w:t xml:space="preserve"> </w:t>
      </w:r>
      <w:r w:rsidRPr="00B32F90">
        <w:rPr>
          <w:rFonts w:asciiTheme="minorHAnsi" w:hAnsiTheme="minorHAnsi" w:cstheme="minorHAnsi"/>
          <w:b/>
          <w:lang w:val="en-US"/>
        </w:rPr>
        <w:t>Credentials</w:t>
      </w:r>
      <w:r w:rsidR="00EB2630" w:rsidRPr="00B32F90">
        <w:rPr>
          <w:rFonts w:asciiTheme="minorHAnsi" w:hAnsiTheme="minorHAnsi" w:cstheme="minorHAnsi"/>
          <w:b/>
          <w:lang w:val="en-US"/>
        </w:rPr>
        <w:t xml:space="preserve"> </w:t>
      </w:r>
      <w:r w:rsidRPr="00B32F90">
        <w:rPr>
          <w:rFonts w:asciiTheme="minorHAnsi" w:hAnsiTheme="minorHAnsi" w:cstheme="minorHAnsi"/>
          <w:b/>
          <w:lang w:val="en-US"/>
        </w:rPr>
        <w:t>Committee</w:t>
      </w:r>
    </w:p>
    <w:p w14:paraId="78A7E24B" w14:textId="77777777" w:rsidR="00AD2470" w:rsidRPr="006E6254" w:rsidRDefault="00AD2470" w:rsidP="00613D62">
      <w:pPr>
        <w:keepNext/>
        <w:suppressAutoHyphens/>
        <w:spacing w:after="0" w:line="240" w:lineRule="auto"/>
        <w:ind w:left="567" w:hanging="567"/>
        <w:rPr>
          <w:rFonts w:asciiTheme="minorHAnsi" w:hAnsiTheme="minorHAnsi" w:cstheme="minorHAnsi"/>
          <w:lang w:val="en-US"/>
        </w:rPr>
      </w:pPr>
    </w:p>
    <w:p w14:paraId="5BA141F1" w14:textId="6A22BC12" w:rsidR="00AD2470" w:rsidRPr="006E6254" w:rsidRDefault="00AB7E2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255</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r>
      <w:r w:rsidR="00AD2470" w:rsidRPr="006E6254">
        <w:rPr>
          <w:rFonts w:asciiTheme="minorHAnsi" w:hAnsiTheme="minorHAnsi" w:cstheme="minorHAnsi"/>
          <w:b/>
          <w:bCs/>
          <w:lang w:val="en-US"/>
        </w:rPr>
        <w:t>Indonesia</w:t>
      </w:r>
      <w:r w:rsidR="00AD2470" w:rsidRPr="00F94EF8">
        <w:rPr>
          <w:rFonts w:asciiTheme="minorHAnsi" w:hAnsiTheme="minorHAnsi" w:cstheme="minorHAnsi"/>
          <w:b/>
          <w:lang w:val="en-US"/>
        </w:rPr>
        <w:t>,</w:t>
      </w:r>
      <w:r w:rsidR="00EB2630" w:rsidRPr="00F94EF8">
        <w:rPr>
          <w:rFonts w:asciiTheme="minorHAnsi" w:hAnsiTheme="minorHAnsi" w:cstheme="minorHAnsi"/>
          <w:b/>
          <w:lang w:val="en-US"/>
        </w:rPr>
        <w:t xml:space="preserve"> </w:t>
      </w:r>
      <w:r w:rsidR="00AD2470" w:rsidRPr="00F94EF8">
        <w:rPr>
          <w:rFonts w:asciiTheme="minorHAnsi" w:hAnsiTheme="minorHAnsi" w:cstheme="minorHAnsi"/>
          <w:b/>
          <w:lang w:val="en-US"/>
        </w:rPr>
        <w:t>as</w:t>
      </w:r>
      <w:r w:rsidR="00EB2630" w:rsidRPr="00F94EF8">
        <w:rPr>
          <w:rFonts w:asciiTheme="minorHAnsi" w:hAnsiTheme="minorHAnsi" w:cstheme="minorHAnsi"/>
          <w:b/>
          <w:lang w:val="en-US"/>
        </w:rPr>
        <w:t xml:space="preserve"> </w:t>
      </w:r>
      <w:r w:rsidR="00AD2470" w:rsidRPr="00F94EF8">
        <w:rPr>
          <w:rFonts w:asciiTheme="minorHAnsi" w:hAnsiTheme="minorHAnsi" w:cstheme="minorHAnsi"/>
          <w:b/>
          <w:lang w:val="en-US"/>
        </w:rPr>
        <w:t>Chair</w:t>
      </w:r>
      <w:r w:rsidR="00EB2630" w:rsidRPr="00F94EF8">
        <w:rPr>
          <w:rFonts w:asciiTheme="minorHAnsi" w:hAnsiTheme="minorHAnsi" w:cstheme="minorHAnsi"/>
          <w:b/>
          <w:lang w:val="en-US"/>
        </w:rPr>
        <w:t xml:space="preserve"> </w:t>
      </w:r>
      <w:r w:rsidR="00AD2470" w:rsidRPr="00F94EF8">
        <w:rPr>
          <w:rFonts w:asciiTheme="minorHAnsi" w:hAnsiTheme="minorHAnsi" w:cstheme="minorHAnsi"/>
          <w:b/>
          <w:lang w:val="en-US"/>
        </w:rPr>
        <w:t>of</w:t>
      </w:r>
      <w:r w:rsidR="00EB2630" w:rsidRPr="00F94EF8">
        <w:rPr>
          <w:rFonts w:asciiTheme="minorHAnsi" w:hAnsiTheme="minorHAnsi" w:cstheme="minorHAnsi"/>
          <w:b/>
          <w:lang w:val="en-US"/>
        </w:rPr>
        <w:t xml:space="preserve"> </w:t>
      </w:r>
      <w:r w:rsidR="00AD2470" w:rsidRPr="00F94EF8">
        <w:rPr>
          <w:rFonts w:asciiTheme="minorHAnsi" w:hAnsiTheme="minorHAnsi" w:cstheme="minorHAnsi"/>
          <w:b/>
          <w:lang w:val="en-US"/>
        </w:rPr>
        <w:t>the</w:t>
      </w:r>
      <w:r w:rsidR="00EB2630" w:rsidRPr="00F94EF8">
        <w:rPr>
          <w:rFonts w:asciiTheme="minorHAnsi" w:hAnsiTheme="minorHAnsi" w:cstheme="minorHAnsi"/>
          <w:b/>
          <w:lang w:val="en-US"/>
        </w:rPr>
        <w:t xml:space="preserve"> </w:t>
      </w:r>
      <w:r w:rsidR="00AD2470" w:rsidRPr="00F94EF8">
        <w:rPr>
          <w:rFonts w:asciiTheme="minorHAnsi" w:hAnsiTheme="minorHAnsi" w:cstheme="minorHAnsi"/>
          <w:b/>
          <w:lang w:val="en-US"/>
        </w:rPr>
        <w:t>Credentials</w:t>
      </w:r>
      <w:r w:rsidR="00EB2630" w:rsidRPr="00F94EF8">
        <w:rPr>
          <w:rFonts w:asciiTheme="minorHAnsi" w:hAnsiTheme="minorHAnsi" w:cstheme="minorHAnsi"/>
          <w:b/>
          <w:lang w:val="en-US"/>
        </w:rPr>
        <w:t xml:space="preserve"> </w:t>
      </w:r>
      <w:r w:rsidR="00AD2470" w:rsidRPr="00F94EF8">
        <w:rPr>
          <w:rFonts w:asciiTheme="minorHAnsi" w:hAnsiTheme="minorHAnsi" w:cstheme="minorHAnsi"/>
          <w:b/>
          <w:lang w:val="en-US"/>
        </w:rPr>
        <w:t>Committee</w:t>
      </w:r>
      <w:r w:rsidR="00AD2470" w:rsidRPr="006E6254">
        <w:rPr>
          <w:rFonts w:asciiTheme="minorHAnsi" w:hAnsiTheme="minorHAnsi" w:cstheme="minorHAnsi"/>
          <w:lang w:val="en-US"/>
        </w:rPr>
        <w: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provided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interim</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report,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Committee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had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met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three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times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reviewed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119</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credentials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submitted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original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form</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two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digital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form.</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Following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review</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credentials,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110</w:t>
      </w:r>
      <w:r w:rsidR="00EB2630">
        <w:rPr>
          <w:rFonts w:asciiTheme="minorHAnsi" w:hAnsiTheme="minorHAnsi" w:cstheme="minorHAnsi"/>
          <w:lang w:val="en-US"/>
        </w:rPr>
        <w:t xml:space="preserve"> </w:t>
      </w:r>
      <w:r w:rsidR="00351341">
        <w:rPr>
          <w:rFonts w:asciiTheme="minorHAnsi" w:hAnsiTheme="minorHAnsi" w:cstheme="minorHAnsi"/>
          <w:lang w:val="en-US"/>
        </w:rPr>
        <w:t xml:space="preserve">had been </w:t>
      </w:r>
      <w:r w:rsidR="00AD2470" w:rsidRPr="006E6254">
        <w:rPr>
          <w:rFonts w:asciiTheme="minorHAnsi" w:hAnsiTheme="minorHAnsi" w:cstheme="minorHAnsi"/>
          <w:lang w:val="en-US"/>
        </w:rPr>
        <w:t>validated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9</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November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with</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process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ongoing.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Chair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Credentials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Committee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invited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had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submitted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their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credentials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had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fulfilled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certain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requirements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soon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possible.</w:t>
      </w:r>
      <w:r w:rsidR="006C7B1E">
        <w:rPr>
          <w:rFonts w:asciiTheme="minorHAnsi" w:hAnsiTheme="minorHAnsi" w:cstheme="minorHAnsi"/>
          <w:lang w:val="en-US"/>
        </w:rPr>
        <w:t xml:space="preserve"> </w:t>
      </w:r>
    </w:p>
    <w:p w14:paraId="546BAD91" w14:textId="77777777" w:rsidR="00AD2470" w:rsidRPr="006E6254" w:rsidRDefault="00AD2470" w:rsidP="006E6254">
      <w:pPr>
        <w:pStyle w:val="ListParagraph"/>
        <w:suppressAutoHyphens/>
        <w:ind w:left="924"/>
        <w:rPr>
          <w:rFonts w:cstheme="minorHAnsi"/>
          <w:sz w:val="22"/>
          <w:szCs w:val="22"/>
          <w:lang w:val="en-US"/>
        </w:rPr>
      </w:pPr>
    </w:p>
    <w:p w14:paraId="41EE668C" w14:textId="53EC78FC" w:rsidR="00AD2470" w:rsidRPr="006E6254" w:rsidRDefault="00AB7E2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256</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urged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Committee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take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all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actions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possible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ensure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quorum</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achieved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by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time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Conference</w:t>
      </w:r>
      <w:r w:rsidR="00EB2630">
        <w:rPr>
          <w:rFonts w:asciiTheme="minorHAnsi" w:hAnsiTheme="minorHAnsi" w:cstheme="minorHAnsi"/>
          <w:lang w:val="en-US"/>
        </w:rPr>
        <w:t xml:space="preserve"> </w:t>
      </w:r>
      <w:r w:rsidR="00351341" w:rsidRPr="006E6254">
        <w:rPr>
          <w:rFonts w:asciiTheme="minorHAnsi" w:hAnsiTheme="minorHAnsi" w:cstheme="minorHAnsi"/>
          <w:lang w:val="en-US"/>
        </w:rPr>
        <w:t>discusse</w:t>
      </w:r>
      <w:r w:rsidR="00351341">
        <w:rPr>
          <w:rFonts w:asciiTheme="minorHAnsi" w:hAnsiTheme="minorHAnsi" w:cstheme="minorHAnsi"/>
          <w:lang w:val="en-US"/>
        </w:rPr>
        <w:t xml:space="preserve">d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versions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12</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November.</w:t>
      </w:r>
    </w:p>
    <w:p w14:paraId="71E0DEA6" w14:textId="77777777" w:rsidR="00AD2470" w:rsidRPr="006E6254" w:rsidRDefault="00AD2470" w:rsidP="006E6254">
      <w:pPr>
        <w:suppressAutoHyphens/>
        <w:spacing w:after="0" w:line="240" w:lineRule="auto"/>
        <w:ind w:left="567" w:hanging="567"/>
        <w:rPr>
          <w:rFonts w:asciiTheme="minorHAnsi" w:hAnsiTheme="minorHAnsi" w:cstheme="minorHAnsi"/>
          <w:lang w:val="en-US"/>
        </w:rPr>
      </w:pPr>
    </w:p>
    <w:p w14:paraId="5ACA85AE" w14:textId="3B39B984" w:rsidR="00AD2470" w:rsidRPr="006C3FEC" w:rsidRDefault="00AD2470" w:rsidP="00613D62">
      <w:pPr>
        <w:keepNext/>
        <w:suppressAutoHyphens/>
        <w:spacing w:after="0" w:line="240" w:lineRule="auto"/>
        <w:ind w:left="567" w:hanging="567"/>
        <w:rPr>
          <w:rFonts w:asciiTheme="minorHAnsi" w:hAnsiTheme="minorHAnsi" w:cstheme="minorHAnsi"/>
          <w:b/>
          <w:bCs/>
          <w:u w:val="single"/>
          <w:lang w:val="en-US"/>
        </w:rPr>
      </w:pPr>
      <w:r w:rsidRPr="006C3FEC">
        <w:rPr>
          <w:rFonts w:asciiTheme="minorHAnsi" w:hAnsiTheme="minorHAnsi" w:cstheme="minorHAnsi"/>
          <w:b/>
          <w:bCs/>
          <w:u w:val="single"/>
          <w:lang w:val="en-US"/>
        </w:rPr>
        <w:t>Closing</w:t>
      </w:r>
      <w:r w:rsidR="00EB2630" w:rsidRPr="006C3FEC">
        <w:rPr>
          <w:rFonts w:asciiTheme="minorHAnsi" w:hAnsiTheme="minorHAnsi" w:cstheme="minorHAnsi"/>
          <w:b/>
          <w:bCs/>
          <w:u w:val="single"/>
          <w:lang w:val="en-US"/>
        </w:rPr>
        <w:t xml:space="preserve"> </w:t>
      </w:r>
      <w:r w:rsidRPr="006C3FEC">
        <w:rPr>
          <w:rFonts w:asciiTheme="minorHAnsi" w:hAnsiTheme="minorHAnsi" w:cstheme="minorHAnsi"/>
          <w:b/>
          <w:bCs/>
          <w:u w:val="single"/>
          <w:lang w:val="en-US"/>
        </w:rPr>
        <w:t>remarks</w:t>
      </w:r>
    </w:p>
    <w:p w14:paraId="26775C53" w14:textId="77777777" w:rsidR="00AD2470" w:rsidRPr="006E6254" w:rsidRDefault="00AD2470" w:rsidP="00613D62">
      <w:pPr>
        <w:keepNext/>
        <w:suppressAutoHyphens/>
        <w:spacing w:after="0" w:line="240" w:lineRule="auto"/>
        <w:ind w:left="567" w:hanging="567"/>
        <w:rPr>
          <w:rFonts w:asciiTheme="minorHAnsi" w:hAnsiTheme="minorHAnsi" w:cstheme="minorHAnsi"/>
          <w:lang w:val="en-US"/>
        </w:rPr>
      </w:pPr>
    </w:p>
    <w:p w14:paraId="4C1D9625" w14:textId="31EA5109" w:rsidR="00AD2470" w:rsidRPr="006E6254" w:rsidRDefault="00AB7E2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257</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President</w:t>
      </w:r>
      <w:r w:rsidR="00EB2630">
        <w:rPr>
          <w:rFonts w:asciiTheme="minorHAnsi" w:hAnsiTheme="minorHAnsi" w:cstheme="minorHAnsi"/>
          <w:b/>
          <w:bCs/>
          <w:lang w:val="en-US"/>
        </w:rPr>
        <w:t xml:space="preserve"> </w:t>
      </w:r>
      <w:r w:rsidR="00AD2470" w:rsidRPr="006E6254">
        <w:rPr>
          <w:rFonts w:asciiTheme="minorHAnsi" w:hAnsiTheme="minorHAnsi" w:cstheme="minorHAnsi"/>
          <w:lang w:val="en-US"/>
        </w:rPr>
        <w:t>noted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first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round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of</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consultations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all</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draft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resolutions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was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completed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second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round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versions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would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take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place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12</w:t>
      </w:r>
      <w:r w:rsidR="00EB2630">
        <w:rPr>
          <w:rFonts w:asciiTheme="minorHAnsi" w:hAnsiTheme="minorHAnsi" w:cstheme="minorHAnsi"/>
          <w:lang w:val="en-US"/>
        </w:rPr>
        <w:t xml:space="preserve"> </w:t>
      </w:r>
      <w:r w:rsidR="00AD2470" w:rsidRPr="006E6254">
        <w:rPr>
          <w:rFonts w:asciiTheme="minorHAnsi" w:hAnsiTheme="minorHAnsi" w:cstheme="minorHAnsi"/>
          <w:lang w:val="en-US"/>
        </w:rPr>
        <w:t>November,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urging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AD2470"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to</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complete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their</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consultations</w:t>
      </w:r>
      <w:r w:rsidR="00EB2630">
        <w:rPr>
          <w:rFonts w:asciiTheme="minorHAnsi" w:hAnsiTheme="minorHAnsi" w:cstheme="minorHAnsi"/>
          <w:lang w:val="en-US"/>
        </w:rPr>
        <w:t xml:space="preserve"> </w:t>
      </w:r>
      <w:r w:rsidR="00AD2470" w:rsidRPr="006E6254">
        <w:rPr>
          <w:rFonts w:asciiTheme="minorHAnsi" w:hAnsiTheme="minorHAnsi" w:cstheme="minorHAnsi"/>
          <w:lang w:val="en-US"/>
        </w:rPr>
        <w:t>in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timely</w:t>
      </w:r>
      <w:r w:rsidR="00EB2630">
        <w:rPr>
          <w:rFonts w:asciiTheme="minorHAnsi" w:hAnsiTheme="minorHAnsi" w:cstheme="minorHAnsi"/>
          <w:lang w:val="en-US"/>
        </w:rPr>
        <w:t xml:space="preserve"> </w:t>
      </w:r>
      <w:r w:rsidR="00AD2470" w:rsidRPr="006E6254">
        <w:rPr>
          <w:rFonts w:asciiTheme="minorHAnsi" w:hAnsiTheme="minorHAnsi" w:cstheme="minorHAnsi"/>
          <w:lang w:val="en-US"/>
        </w:rPr>
        <w:t>manner.</w:t>
      </w:r>
      <w:r w:rsidR="00EB2630">
        <w:rPr>
          <w:rFonts w:asciiTheme="minorHAnsi" w:hAnsiTheme="minorHAnsi" w:cstheme="minorHAnsi"/>
          <w:lang w:val="en-US"/>
        </w:rPr>
        <w:t xml:space="preserve"> </w:t>
      </w:r>
    </w:p>
    <w:p w14:paraId="2615F9E9" w14:textId="77777777" w:rsidR="00AD2470" w:rsidRPr="006E6254" w:rsidRDefault="00AD2470" w:rsidP="006E6254">
      <w:pPr>
        <w:pStyle w:val="ListParagraph"/>
        <w:suppressAutoHyphens/>
        <w:ind w:left="924"/>
        <w:rPr>
          <w:rFonts w:cstheme="minorHAnsi"/>
          <w:sz w:val="22"/>
          <w:szCs w:val="22"/>
          <w:lang w:val="en-US"/>
        </w:rPr>
      </w:pPr>
    </w:p>
    <w:p w14:paraId="34212BC6" w14:textId="2935FC79" w:rsidR="00AD2470" w:rsidRPr="006E6254" w:rsidRDefault="00AB7E2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258</w:t>
      </w:r>
      <w:r w:rsidR="00AD2470" w:rsidRPr="006E6254">
        <w:rPr>
          <w:rFonts w:asciiTheme="minorHAnsi" w:hAnsiTheme="minorHAnsi" w:cstheme="minorHAnsi"/>
          <w:lang w:val="en-US"/>
        </w:rPr>
        <w:t>.</w:t>
      </w:r>
      <w:r w:rsidR="00AD2470"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AD2470"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closed</w:t>
      </w:r>
      <w:r w:rsidR="00EB2630">
        <w:rPr>
          <w:rFonts w:asciiTheme="minorHAnsi" w:hAnsiTheme="minorHAnsi" w:cstheme="minorHAnsi"/>
          <w:lang w:val="en-US"/>
        </w:rPr>
        <w:t xml:space="preserve"> </w:t>
      </w:r>
      <w:r w:rsidR="00AD2470" w:rsidRPr="006E6254">
        <w:rPr>
          <w:rFonts w:asciiTheme="minorHAnsi" w:hAnsiTheme="minorHAnsi" w:cstheme="minorHAnsi"/>
          <w:lang w:val="en-US"/>
        </w:rPr>
        <w:t>the</w:t>
      </w:r>
      <w:r w:rsidR="00EB2630">
        <w:rPr>
          <w:rFonts w:asciiTheme="minorHAnsi" w:hAnsiTheme="minorHAnsi" w:cstheme="minorHAnsi"/>
          <w:lang w:val="en-US"/>
        </w:rPr>
        <w:t xml:space="preserve"> </w:t>
      </w:r>
      <w:r w:rsidR="00AD2470" w:rsidRPr="006E6254">
        <w:rPr>
          <w:rFonts w:asciiTheme="minorHAnsi" w:hAnsiTheme="minorHAnsi" w:cstheme="minorHAnsi"/>
          <w:lang w:val="en-US"/>
        </w:rPr>
        <w:t>session</w:t>
      </w:r>
      <w:r w:rsidR="00EB2630">
        <w:rPr>
          <w:rFonts w:asciiTheme="minorHAnsi" w:hAnsiTheme="minorHAnsi" w:cstheme="minorHAnsi"/>
          <w:lang w:val="en-US"/>
        </w:rPr>
        <w:t xml:space="preserve"> </w:t>
      </w:r>
      <w:r w:rsidR="00AD2470" w:rsidRPr="006E6254">
        <w:rPr>
          <w:rFonts w:asciiTheme="minorHAnsi" w:hAnsiTheme="minorHAnsi" w:cstheme="minorHAnsi"/>
          <w:lang w:val="en-US"/>
        </w:rPr>
        <w:t>at</w:t>
      </w:r>
      <w:r w:rsidR="00EB2630">
        <w:rPr>
          <w:rFonts w:asciiTheme="minorHAnsi" w:hAnsiTheme="minorHAnsi" w:cstheme="minorHAnsi"/>
          <w:lang w:val="en-US"/>
        </w:rPr>
        <w:t xml:space="preserve"> </w:t>
      </w:r>
      <w:r w:rsidR="00AD2470" w:rsidRPr="006E6254">
        <w:rPr>
          <w:rFonts w:asciiTheme="minorHAnsi" w:hAnsiTheme="minorHAnsi" w:cstheme="minorHAnsi"/>
          <w:lang w:val="en-US"/>
        </w:rPr>
        <w:t>12</w:t>
      </w:r>
      <w:r w:rsidR="00344CDD">
        <w:rPr>
          <w:rFonts w:asciiTheme="minorHAnsi" w:hAnsiTheme="minorHAnsi" w:cstheme="minorHAnsi"/>
          <w:lang w:val="en-US"/>
        </w:rPr>
        <w:t>:</w:t>
      </w:r>
      <w:r w:rsidR="00AD2470" w:rsidRPr="006E6254">
        <w:rPr>
          <w:rFonts w:asciiTheme="minorHAnsi" w:hAnsiTheme="minorHAnsi" w:cstheme="minorHAnsi"/>
          <w:lang w:val="en-US"/>
        </w:rPr>
        <w:t>40.</w:t>
      </w:r>
    </w:p>
    <w:p w14:paraId="77991362" w14:textId="74DDD640" w:rsidR="00AD2470" w:rsidRDefault="00AD2470" w:rsidP="006E6254">
      <w:pPr>
        <w:suppressAutoHyphens/>
        <w:spacing w:after="0" w:line="240" w:lineRule="auto"/>
        <w:ind w:left="567" w:hanging="567"/>
        <w:rPr>
          <w:rFonts w:asciiTheme="minorHAnsi" w:hAnsiTheme="minorHAnsi" w:cstheme="minorHAnsi"/>
          <w:lang w:val="en-US"/>
        </w:rPr>
      </w:pPr>
    </w:p>
    <w:p w14:paraId="7D715021" w14:textId="77777777" w:rsidR="00624E4C" w:rsidRPr="006E6254" w:rsidRDefault="00624E4C" w:rsidP="006E6254">
      <w:pPr>
        <w:suppressAutoHyphens/>
        <w:spacing w:after="0" w:line="240" w:lineRule="auto"/>
        <w:ind w:left="567" w:hanging="567"/>
        <w:rPr>
          <w:rFonts w:asciiTheme="minorHAnsi" w:hAnsiTheme="minorHAnsi" w:cstheme="minorHAnsi"/>
          <w:lang w:val="en-US"/>
        </w:rPr>
      </w:pPr>
    </w:p>
    <w:p w14:paraId="17E20CAC" w14:textId="594F74B9" w:rsidR="00F71163" w:rsidRPr="006E6254" w:rsidRDefault="00F71163" w:rsidP="00613D62">
      <w:pPr>
        <w:keepNext/>
        <w:suppressAutoHyphens/>
        <w:spacing w:after="0" w:line="240" w:lineRule="auto"/>
        <w:ind w:left="567" w:hanging="567"/>
        <w:rPr>
          <w:rFonts w:asciiTheme="minorHAnsi" w:hAnsiTheme="minorHAnsi" w:cstheme="minorHAnsi"/>
          <w:b/>
          <w:spacing w:val="-3"/>
        </w:rPr>
      </w:pPr>
      <w:r w:rsidRPr="006E6254">
        <w:rPr>
          <w:rFonts w:asciiTheme="minorHAnsi" w:hAnsiTheme="minorHAnsi" w:cstheme="minorHAnsi"/>
          <w:b/>
          <w:bCs/>
        </w:rPr>
        <w:t>16</w:t>
      </w:r>
      <w:r w:rsidR="006C3FEC">
        <w:rPr>
          <w:rFonts w:asciiTheme="minorHAnsi" w:hAnsiTheme="minorHAnsi" w:cstheme="minorHAnsi"/>
          <w:b/>
          <w:bCs/>
        </w:rPr>
        <w:t>:</w:t>
      </w:r>
      <w:r w:rsidRPr="006E6254">
        <w:rPr>
          <w:rFonts w:asciiTheme="minorHAnsi" w:hAnsiTheme="minorHAnsi" w:cstheme="minorHAnsi"/>
          <w:b/>
          <w:bCs/>
        </w:rPr>
        <w:t>30</w:t>
      </w:r>
      <w:r w:rsidR="00EB2630">
        <w:rPr>
          <w:rFonts w:asciiTheme="minorHAnsi" w:hAnsiTheme="minorHAnsi" w:cstheme="minorHAnsi"/>
          <w:b/>
          <w:bCs/>
        </w:rPr>
        <w:t xml:space="preserve"> </w:t>
      </w:r>
      <w:r w:rsidRPr="006E6254">
        <w:rPr>
          <w:rFonts w:asciiTheme="minorHAnsi" w:hAnsiTheme="minorHAnsi" w:cstheme="minorHAnsi"/>
          <w:b/>
          <w:bCs/>
        </w:rPr>
        <w:t>–</w:t>
      </w:r>
      <w:r w:rsidR="00EB2630">
        <w:rPr>
          <w:rFonts w:asciiTheme="minorHAnsi" w:hAnsiTheme="minorHAnsi" w:cstheme="minorHAnsi"/>
          <w:b/>
          <w:bCs/>
        </w:rPr>
        <w:t xml:space="preserve"> </w:t>
      </w:r>
      <w:r w:rsidRPr="006E6254">
        <w:rPr>
          <w:rFonts w:asciiTheme="minorHAnsi" w:hAnsiTheme="minorHAnsi" w:cstheme="minorHAnsi"/>
          <w:b/>
          <w:bCs/>
        </w:rPr>
        <w:t>17</w:t>
      </w:r>
      <w:r w:rsidR="006C3FEC">
        <w:rPr>
          <w:rFonts w:asciiTheme="minorHAnsi" w:hAnsiTheme="minorHAnsi" w:cstheme="minorHAnsi"/>
          <w:b/>
          <w:bCs/>
        </w:rPr>
        <w:t>:</w:t>
      </w:r>
      <w:r w:rsidRPr="006E6254">
        <w:rPr>
          <w:rFonts w:asciiTheme="minorHAnsi" w:hAnsiTheme="minorHAnsi" w:cstheme="minorHAnsi"/>
          <w:b/>
          <w:bCs/>
        </w:rPr>
        <w:t>50</w:t>
      </w:r>
      <w:r w:rsidRPr="006E6254">
        <w:rPr>
          <w:rFonts w:asciiTheme="minorHAnsi" w:hAnsiTheme="minorHAnsi" w:cstheme="minorHAnsi"/>
          <w:b/>
          <w:bCs/>
        </w:rPr>
        <w:tab/>
      </w:r>
      <w:r w:rsidRPr="006E6254">
        <w:rPr>
          <w:rFonts w:asciiTheme="minorHAnsi" w:hAnsiTheme="minorHAnsi" w:cstheme="minorHAnsi"/>
          <w:b/>
          <w:spacing w:val="-3"/>
        </w:rPr>
        <w:t>Plenary</w:t>
      </w:r>
      <w:r w:rsidR="00EB2630">
        <w:rPr>
          <w:rFonts w:asciiTheme="minorHAnsi" w:hAnsiTheme="minorHAnsi" w:cstheme="minorHAnsi"/>
          <w:b/>
          <w:spacing w:val="-3"/>
        </w:rPr>
        <w:t xml:space="preserve"> </w:t>
      </w:r>
      <w:r w:rsidRPr="006E6254">
        <w:rPr>
          <w:rFonts w:asciiTheme="minorHAnsi" w:hAnsiTheme="minorHAnsi" w:cstheme="minorHAnsi"/>
          <w:b/>
          <w:spacing w:val="-3"/>
        </w:rPr>
        <w:t>session</w:t>
      </w:r>
    </w:p>
    <w:p w14:paraId="560CDB0E" w14:textId="77777777" w:rsidR="00F71163" w:rsidRPr="006E6254" w:rsidRDefault="00F71163" w:rsidP="00613D62">
      <w:pPr>
        <w:keepNext/>
        <w:suppressAutoHyphens/>
        <w:spacing w:after="0" w:line="240" w:lineRule="auto"/>
        <w:ind w:left="567" w:hanging="567"/>
        <w:rPr>
          <w:rFonts w:asciiTheme="minorHAnsi" w:eastAsia="Times New Roman" w:hAnsiTheme="minorHAnsi" w:cstheme="minorHAnsi"/>
          <w:lang w:val="en-US"/>
        </w:rPr>
      </w:pPr>
    </w:p>
    <w:p w14:paraId="463C873F" w14:textId="368D41AF" w:rsidR="00F71163" w:rsidRPr="00B32F90" w:rsidRDefault="00F71163" w:rsidP="00B32F90">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B32F90">
        <w:rPr>
          <w:rFonts w:asciiTheme="minorHAnsi" w:hAnsiTheme="minorHAnsi" w:cstheme="minorHAnsi"/>
          <w:b/>
          <w:bCs/>
          <w:lang w:val="en-US"/>
        </w:rPr>
        <w:t>Agenda</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item</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18:</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Consideration</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of</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the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draft</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resolutions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and</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recommendations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submitted</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by</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Contracting</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Parties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and</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the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Standing</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Committee</w:t>
      </w:r>
      <w:r w:rsidR="00EB2630" w:rsidRPr="00B32F90">
        <w:rPr>
          <w:rFonts w:asciiTheme="minorHAnsi" w:hAnsiTheme="minorHAnsi" w:cstheme="minorHAnsi"/>
          <w:b/>
          <w:bCs/>
          <w:lang w:val="en-US"/>
        </w:rPr>
        <w:t xml:space="preserve"> </w:t>
      </w:r>
      <w:r w:rsidRPr="00B32F90">
        <w:rPr>
          <w:rFonts w:asciiTheme="minorHAnsi" w:hAnsiTheme="minorHAnsi" w:cstheme="minorHAnsi"/>
          <w:b/>
          <w:lang w:val="en-US"/>
        </w:rPr>
        <w:t>(continued)</w:t>
      </w:r>
    </w:p>
    <w:p w14:paraId="1B1D4997" w14:textId="77777777" w:rsidR="00F71163" w:rsidRPr="006E6254" w:rsidRDefault="00F71163" w:rsidP="00613D62">
      <w:pPr>
        <w:keepNext/>
        <w:suppressAutoHyphens/>
        <w:spacing w:after="0" w:line="240" w:lineRule="auto"/>
        <w:ind w:left="567" w:hanging="567"/>
        <w:rPr>
          <w:rFonts w:asciiTheme="minorHAnsi" w:hAnsiTheme="minorHAnsi" w:cstheme="minorHAnsi"/>
          <w:b/>
          <w:lang w:val="en-US"/>
        </w:rPr>
      </w:pPr>
    </w:p>
    <w:p w14:paraId="4D9CE731" w14:textId="3E6EE40F" w:rsidR="00F71163" w:rsidRPr="006E6254" w:rsidRDefault="00AB7E22" w:rsidP="006E6254">
      <w:pPr>
        <w:suppressAutoHyphens/>
        <w:snapToGrid w:val="0"/>
        <w:spacing w:after="0" w:line="240" w:lineRule="auto"/>
        <w:ind w:left="567" w:hanging="567"/>
        <w:rPr>
          <w:rFonts w:asciiTheme="minorHAnsi" w:hAnsiTheme="minorHAnsi" w:cstheme="minorHAnsi"/>
          <w:lang w:val="en-US"/>
        </w:rPr>
      </w:pPr>
      <w:r>
        <w:rPr>
          <w:rFonts w:asciiTheme="minorHAnsi" w:eastAsia="Times New Roman" w:hAnsiTheme="minorHAnsi" w:cstheme="minorHAnsi"/>
          <w:lang w:val="en-US"/>
        </w:rPr>
        <w:t>259</w:t>
      </w:r>
      <w:r w:rsidR="00F71163" w:rsidRPr="006E6254">
        <w:rPr>
          <w:rFonts w:asciiTheme="minorHAnsi" w:eastAsia="Times New Roman" w:hAnsiTheme="minorHAnsi" w:cstheme="minorHAnsi"/>
          <w:lang w:val="en-US"/>
        </w:rPr>
        <w:t>.</w:t>
      </w:r>
      <w:r w:rsidR="00F71163" w:rsidRPr="006E6254">
        <w:rPr>
          <w:rFonts w:asciiTheme="minorHAnsi" w:eastAsia="Times New Roman" w:hAnsiTheme="minorHAnsi" w:cstheme="minorHAnsi"/>
          <w:lang w:val="en-US"/>
        </w:rPr>
        <w:tab/>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b/>
          <w:bCs/>
          <w:lang w:val="en-US"/>
        </w:rPr>
        <w:t>President</w:t>
      </w:r>
      <w:r w:rsidR="00EB2630">
        <w:rPr>
          <w:rFonts w:asciiTheme="minorHAnsi" w:eastAsia="Times New Roman" w:hAnsiTheme="minorHAnsi" w:cstheme="minorHAnsi"/>
          <w:lang w:val="en-US"/>
        </w:rPr>
        <w:t xml:space="preserve"> </w:t>
      </w:r>
      <w:r w:rsidR="00F71163" w:rsidRPr="006E6254">
        <w:rPr>
          <w:rFonts w:asciiTheme="minorHAnsi" w:hAnsiTheme="minorHAnsi" w:cstheme="minorHAnsi"/>
          <w:lang w:val="en-US"/>
        </w:rPr>
        <w:t>invited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representatives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established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contact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groups,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well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bCs/>
          <w:lang w:val="en-US"/>
        </w:rPr>
        <w:t>those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informal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groups,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report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progress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deliberations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resolutions.</w:t>
      </w:r>
    </w:p>
    <w:p w14:paraId="175E2BA1" w14:textId="77777777" w:rsidR="00F71163" w:rsidRPr="006E6254" w:rsidRDefault="00F71163" w:rsidP="006E6254">
      <w:pPr>
        <w:pStyle w:val="ListParagraph"/>
        <w:suppressAutoHyphens/>
        <w:ind w:left="924"/>
        <w:rPr>
          <w:rFonts w:cstheme="minorHAnsi"/>
          <w:sz w:val="22"/>
          <w:szCs w:val="22"/>
          <w:lang w:val="en-US"/>
        </w:rPr>
      </w:pPr>
    </w:p>
    <w:p w14:paraId="12BC7763" w14:textId="3F2FF229" w:rsidR="00F71163" w:rsidRPr="006E6254" w:rsidRDefault="00AB7E22" w:rsidP="006E6254">
      <w:pPr>
        <w:suppressAutoHyphens/>
        <w:snapToGrid w:val="0"/>
        <w:spacing w:after="0" w:line="240" w:lineRule="auto"/>
        <w:ind w:left="567" w:hanging="567"/>
        <w:rPr>
          <w:rFonts w:asciiTheme="minorHAnsi" w:hAnsiTheme="minorHAnsi" w:cstheme="minorHAnsi"/>
          <w:lang w:val="en-US"/>
        </w:rPr>
      </w:pPr>
      <w:r>
        <w:rPr>
          <w:rFonts w:asciiTheme="minorHAnsi" w:hAnsiTheme="minorHAnsi" w:cstheme="minorHAnsi"/>
          <w:bCs/>
          <w:lang w:val="en-US"/>
        </w:rPr>
        <w:t>260</w:t>
      </w:r>
      <w:r w:rsidR="00F71163" w:rsidRPr="006E6254">
        <w:rPr>
          <w:rFonts w:asciiTheme="minorHAnsi" w:hAnsiTheme="minorHAnsi" w:cstheme="minorHAnsi"/>
          <w:bCs/>
          <w:lang w:val="en-US"/>
        </w:rPr>
        <w:t>.</w:t>
      </w:r>
      <w:r w:rsidR="00F71163" w:rsidRPr="006E6254">
        <w:rPr>
          <w:rFonts w:asciiTheme="minorHAnsi" w:hAnsiTheme="minorHAnsi" w:cstheme="minorHAnsi"/>
          <w:bCs/>
          <w:lang w:val="en-US"/>
        </w:rPr>
        <w:tab/>
      </w:r>
      <w:r w:rsidR="00F71163" w:rsidRPr="006E6254">
        <w:rPr>
          <w:rFonts w:asciiTheme="minorHAnsi" w:hAnsiTheme="minorHAnsi" w:cstheme="minorHAnsi"/>
          <w:b/>
          <w:bCs/>
          <w:lang w:val="en-US"/>
        </w:rPr>
        <w:t>Seychelles</w:t>
      </w:r>
      <w:r w:rsidR="00EB2630">
        <w:rPr>
          <w:rFonts w:asciiTheme="minorHAnsi" w:hAnsiTheme="minorHAnsi" w:cstheme="minorHAnsi"/>
        </w:rPr>
        <w:t xml:space="preserve"> </w:t>
      </w:r>
      <w:r w:rsidR="00F71163" w:rsidRPr="006E6254">
        <w:rPr>
          <w:rFonts w:asciiTheme="minorHAnsi" w:hAnsiTheme="minorHAnsi" w:cstheme="minorHAnsi"/>
          <w:lang w:val="en-US"/>
        </w:rPr>
        <w:t>reported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contact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group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regarding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eastAsia="Times New Roman"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Doc.18.9</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i/>
          <w:iCs/>
          <w:lang w:val="en-US"/>
        </w:rPr>
        <w:t>Ramsar</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Regional</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Initiatives</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Operational</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Guidelines</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noting</w:t>
      </w:r>
      <w:r w:rsidR="00EB2630">
        <w:rPr>
          <w:rFonts w:asciiTheme="minorHAnsi" w:hAnsiTheme="minorHAnsi" w:cstheme="minorHAnsi"/>
          <w:lang w:val="en-US"/>
        </w:rPr>
        <w:t xml:space="preserve"> </w:t>
      </w:r>
      <w:r w:rsidR="00F71163" w:rsidRPr="006E6254">
        <w:rPr>
          <w:rFonts w:asciiTheme="minorHAnsi" w:eastAsia="Times New Roman"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contact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group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reached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agreement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critical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adding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another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meeting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would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required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finalize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deliberations.</w:t>
      </w:r>
    </w:p>
    <w:p w14:paraId="633CD7C5" w14:textId="77777777" w:rsidR="00F71163" w:rsidRPr="006E6254" w:rsidRDefault="00F71163" w:rsidP="006E6254">
      <w:pPr>
        <w:suppressAutoHyphens/>
        <w:snapToGrid w:val="0"/>
        <w:spacing w:after="0" w:line="240" w:lineRule="auto"/>
        <w:ind w:left="567" w:hanging="567"/>
        <w:rPr>
          <w:rFonts w:asciiTheme="minorHAnsi" w:hAnsiTheme="minorHAnsi" w:cstheme="minorHAnsi"/>
          <w:lang w:val="en-US"/>
        </w:rPr>
      </w:pPr>
    </w:p>
    <w:p w14:paraId="302E935C" w14:textId="162AF07C" w:rsidR="00F71163" w:rsidRDefault="00AB7E22" w:rsidP="006E6254">
      <w:pPr>
        <w:suppressAutoHyphens/>
        <w:snapToGrid w:val="0"/>
        <w:spacing w:after="0" w:line="240" w:lineRule="auto"/>
        <w:ind w:left="567" w:hanging="567"/>
        <w:rPr>
          <w:rFonts w:asciiTheme="minorHAnsi" w:hAnsiTheme="minorHAnsi" w:cstheme="minorHAnsi"/>
          <w:lang w:val="en-US"/>
        </w:rPr>
      </w:pPr>
      <w:r>
        <w:rPr>
          <w:rFonts w:asciiTheme="minorHAnsi" w:hAnsiTheme="minorHAnsi" w:cstheme="minorHAnsi"/>
          <w:bCs/>
          <w:lang w:val="en-US"/>
        </w:rPr>
        <w:t>261</w:t>
      </w:r>
      <w:r w:rsidR="00F71163" w:rsidRPr="006E6254">
        <w:rPr>
          <w:rFonts w:asciiTheme="minorHAnsi" w:hAnsiTheme="minorHAnsi" w:cstheme="minorHAnsi"/>
          <w:bCs/>
          <w:lang w:val="en-US"/>
        </w:rPr>
        <w:t>.</w:t>
      </w:r>
      <w:r w:rsidR="00F71163" w:rsidRPr="006E6254">
        <w:rPr>
          <w:rFonts w:asciiTheme="minorHAnsi" w:hAnsiTheme="minorHAnsi" w:cstheme="minorHAnsi"/>
          <w:b/>
          <w:bCs/>
          <w:lang w:val="en-US"/>
        </w:rPr>
        <w:tab/>
        <w:t>China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reported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contact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group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regarding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eastAsia="Times New Roman" w:hAnsiTheme="minorHAnsi" w:cstheme="minorHAnsi"/>
          <w:lang w:val="en-US"/>
        </w:rPr>
        <w:t>Doc</w:t>
      </w:r>
      <w:r w:rsidR="00F71163" w:rsidRPr="006E6254">
        <w:rPr>
          <w:rFonts w:asciiTheme="minorHAnsi" w:hAnsiTheme="minorHAnsi" w:cstheme="minorHAnsi"/>
          <w:lang w:val="en-US"/>
        </w:rPr>
        <w:t>.18.22</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Rev.1</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i/>
          <w:iCs/>
          <w:lang w:val="en-US"/>
        </w:rPr>
        <w:t>establishment</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of</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the</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International</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Mangrove</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Center</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in</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the</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framework</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of</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the</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Ramsar</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Convention</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group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reached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consensus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eastAsia="Times New Roman"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forwarded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Secretariat.</w:t>
      </w:r>
    </w:p>
    <w:p w14:paraId="08587D19" w14:textId="77777777" w:rsidR="00194264" w:rsidRPr="006E6254" w:rsidRDefault="00194264" w:rsidP="006E6254">
      <w:pPr>
        <w:suppressAutoHyphens/>
        <w:snapToGrid w:val="0"/>
        <w:spacing w:after="0" w:line="240" w:lineRule="auto"/>
        <w:ind w:left="567" w:hanging="567"/>
        <w:rPr>
          <w:rFonts w:asciiTheme="minorHAnsi" w:hAnsiTheme="minorHAnsi" w:cstheme="minorHAnsi"/>
          <w:lang w:val="en-US"/>
        </w:rPr>
      </w:pPr>
    </w:p>
    <w:p w14:paraId="47E12E1F" w14:textId="50BC60DE" w:rsidR="00F71163" w:rsidRPr="006E6254" w:rsidRDefault="00AB7E22" w:rsidP="006E6254">
      <w:pPr>
        <w:suppressAutoHyphens/>
        <w:snapToGrid w:val="0"/>
        <w:spacing w:after="0" w:line="240" w:lineRule="auto"/>
        <w:ind w:left="567" w:hanging="567"/>
        <w:rPr>
          <w:rFonts w:asciiTheme="minorHAnsi" w:hAnsiTheme="minorHAnsi" w:cstheme="minorHAnsi"/>
          <w:lang w:val="en-US"/>
        </w:rPr>
      </w:pPr>
      <w:r>
        <w:rPr>
          <w:rFonts w:asciiTheme="minorHAnsi" w:hAnsiTheme="minorHAnsi" w:cstheme="minorHAnsi"/>
          <w:bCs/>
          <w:lang w:val="en-US"/>
        </w:rPr>
        <w:lastRenderedPageBreak/>
        <w:t>262</w:t>
      </w:r>
      <w:r w:rsidR="00F71163" w:rsidRPr="006E6254">
        <w:rPr>
          <w:rFonts w:asciiTheme="minorHAnsi" w:hAnsiTheme="minorHAnsi" w:cstheme="minorHAnsi"/>
          <w:bCs/>
          <w:lang w:val="en-US"/>
        </w:rPr>
        <w:t>.</w:t>
      </w:r>
      <w:r w:rsidR="00F71163" w:rsidRPr="006E6254">
        <w:rPr>
          <w:rFonts w:asciiTheme="minorHAnsi" w:hAnsiTheme="minorHAnsi" w:cstheme="minorHAnsi"/>
          <w:bCs/>
          <w:lang w:val="en-US"/>
        </w:rPr>
        <w:tab/>
      </w:r>
      <w:r w:rsidR="00F71163" w:rsidRPr="006E6254">
        <w:rPr>
          <w:rFonts w:asciiTheme="minorHAnsi" w:hAnsiTheme="minorHAnsi" w:cstheme="minorHAnsi"/>
          <w:b/>
          <w:bCs/>
          <w:lang w:val="en-US"/>
        </w:rPr>
        <w:t>South</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Africa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reported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contact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group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addressing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amended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i/>
          <w:iCs/>
          <w:lang w:val="en-US"/>
        </w:rPr>
        <w:t>Ramsar</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List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Doc.18.16</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Rev.1,</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group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concluded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deliberations,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proposing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defer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submission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following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move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three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paragraphs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eastAsia="Times New Roman"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Doc.18.15</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i/>
          <w:iCs/>
          <w:lang w:val="en-US"/>
        </w:rPr>
        <w:t>the</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status</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of</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Sites</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in</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the</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List</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of</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Wetlands</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of</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International</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Importance</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p>
    <w:p w14:paraId="24B33328" w14:textId="77777777" w:rsidR="00F71163" w:rsidRPr="006E6254" w:rsidRDefault="00F71163" w:rsidP="006E6254">
      <w:pPr>
        <w:suppressAutoHyphens/>
        <w:snapToGrid w:val="0"/>
        <w:spacing w:after="0" w:line="240" w:lineRule="auto"/>
        <w:ind w:left="567" w:hanging="567"/>
        <w:rPr>
          <w:rFonts w:asciiTheme="minorHAnsi" w:hAnsiTheme="minorHAnsi" w:cstheme="minorHAnsi"/>
          <w:lang w:val="en-US"/>
        </w:rPr>
      </w:pPr>
    </w:p>
    <w:p w14:paraId="09BE3B7C" w14:textId="65DD0B39" w:rsidR="00F71163" w:rsidRPr="006E6254" w:rsidRDefault="00AB7E22" w:rsidP="006E6254">
      <w:pPr>
        <w:suppressAutoHyphens/>
        <w:snapToGrid w:val="0"/>
        <w:spacing w:after="0" w:line="240" w:lineRule="auto"/>
        <w:ind w:left="567" w:hanging="567"/>
        <w:rPr>
          <w:rFonts w:asciiTheme="minorHAnsi" w:hAnsiTheme="minorHAnsi" w:cstheme="minorHAnsi"/>
          <w:lang w:val="en-US"/>
        </w:rPr>
      </w:pPr>
      <w:r>
        <w:rPr>
          <w:rFonts w:asciiTheme="minorHAnsi" w:hAnsiTheme="minorHAnsi" w:cstheme="minorHAnsi"/>
          <w:bCs/>
          <w:lang w:val="en-US"/>
        </w:rPr>
        <w:t>263</w:t>
      </w:r>
      <w:r w:rsidR="00F71163" w:rsidRPr="006E6254">
        <w:rPr>
          <w:rFonts w:asciiTheme="minorHAnsi" w:hAnsiTheme="minorHAnsi" w:cstheme="minorHAnsi"/>
          <w:bCs/>
          <w:lang w:val="en-US"/>
        </w:rPr>
        <w:t>.</w:t>
      </w:r>
      <w:r w:rsidR="00F71163" w:rsidRPr="006E6254">
        <w:rPr>
          <w:rFonts w:asciiTheme="minorHAnsi" w:hAnsiTheme="minorHAnsi" w:cstheme="minorHAnsi"/>
          <w:bCs/>
          <w:lang w:val="en-US"/>
        </w:rPr>
        <w:tab/>
      </w:r>
      <w:r w:rsidR="00F71163" w:rsidRPr="006E6254">
        <w:rPr>
          <w:rFonts w:asciiTheme="minorHAnsi" w:hAnsiTheme="minorHAnsi" w:cstheme="minorHAnsi"/>
          <w:b/>
          <w:bCs/>
          <w:lang w:val="en-US"/>
        </w:rPr>
        <w:t>Australia</w:t>
      </w:r>
      <w:r w:rsidR="00EB2630">
        <w:rPr>
          <w:rFonts w:asciiTheme="minorHAnsi" w:hAnsiTheme="minorHAnsi" w:cstheme="minorHAnsi"/>
          <w:b/>
          <w:bCs/>
          <w:lang w:val="en-US"/>
        </w:rPr>
        <w:t xml:space="preserve"> </w:t>
      </w:r>
      <w:r w:rsidR="00F71163" w:rsidRPr="006E6254">
        <w:rPr>
          <w:rFonts w:asciiTheme="minorHAnsi" w:hAnsiTheme="minorHAnsi" w:cstheme="minorHAnsi"/>
          <w:lang w:val="en-US"/>
        </w:rPr>
        <w:t>reported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contact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group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regarding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eastAsia="Times New Roman"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Doc.18.21</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i/>
          <w:iCs/>
          <w:lang w:val="en-US"/>
        </w:rPr>
        <w:t>waterbird</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population</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estimates</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to</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support</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new</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and</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existing</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Ramsar</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Site</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designations</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under</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Ramsar</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Criterion</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6</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use</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of</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alternative</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estimates</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incorporated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version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eastAsia="Times New Roman" w:hAnsiTheme="minorHAnsi" w:cstheme="minorHAnsi"/>
          <w:lang w:val="en-US"/>
        </w:rPr>
        <w:t>been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submitted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Secretariat.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Australia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concluded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i/>
          <w:iCs/>
          <w:lang w:val="en-US"/>
        </w:rPr>
        <w:t>review</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of</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the</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fourth</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Strategic</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Plan</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of</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the</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Convention</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on</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Wetlands,</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additions</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for</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the</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period</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COP14-COP15</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and</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key</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elements</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for</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the</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fifth</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Strategic</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Plan</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forwarded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Secretariat.</w:t>
      </w:r>
    </w:p>
    <w:p w14:paraId="61FCAF21" w14:textId="77777777" w:rsidR="00F71163" w:rsidRPr="006E6254" w:rsidRDefault="00F71163" w:rsidP="006E6254">
      <w:pPr>
        <w:suppressAutoHyphens/>
        <w:snapToGrid w:val="0"/>
        <w:spacing w:after="0" w:line="240" w:lineRule="auto"/>
        <w:ind w:left="567" w:hanging="567"/>
        <w:rPr>
          <w:rFonts w:asciiTheme="minorHAnsi" w:hAnsiTheme="minorHAnsi" w:cstheme="minorHAnsi"/>
          <w:lang w:val="en-US"/>
        </w:rPr>
      </w:pPr>
    </w:p>
    <w:p w14:paraId="35D76FD6" w14:textId="6C047D18" w:rsidR="00F71163" w:rsidRPr="006E6254" w:rsidRDefault="00AB7E22" w:rsidP="006E6254">
      <w:pPr>
        <w:suppressAutoHyphens/>
        <w:snapToGrid w:val="0"/>
        <w:spacing w:after="0" w:line="240" w:lineRule="auto"/>
        <w:ind w:left="567" w:hanging="567"/>
        <w:rPr>
          <w:rFonts w:asciiTheme="minorHAnsi" w:hAnsiTheme="minorHAnsi" w:cstheme="minorHAnsi"/>
          <w:lang w:val="en-US"/>
        </w:rPr>
      </w:pPr>
      <w:r>
        <w:rPr>
          <w:rFonts w:asciiTheme="minorHAnsi" w:hAnsiTheme="minorHAnsi" w:cstheme="minorHAnsi"/>
          <w:lang w:val="en-US"/>
        </w:rPr>
        <w:t>264</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Republic</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Korea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reported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following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productive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informal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Doc.18.13</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i/>
          <w:iCs/>
          <w:lang w:val="en-US"/>
        </w:rPr>
        <w:t>wetland</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education</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in</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the</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formal</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education</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sector</w:t>
      </w:r>
      <w:r w:rsidR="00EB2630">
        <w:rPr>
          <w:rFonts w:asciiTheme="minorHAnsi" w:hAnsiTheme="minorHAnsi" w:cstheme="minorHAnsi"/>
        </w:rPr>
        <w:t xml:space="preserve"> </w:t>
      </w:r>
      <w:r w:rsidR="00F71163" w:rsidRPr="006E6254">
        <w:rPr>
          <w:rFonts w:asciiTheme="minorHAnsi" w:hAnsiTheme="minorHAnsi" w:cstheme="minorHAnsi"/>
        </w:rPr>
        <w:t>had</w:t>
      </w:r>
      <w:r w:rsidR="00EB2630">
        <w:rPr>
          <w:rFonts w:asciiTheme="minorHAnsi" w:hAnsiTheme="minorHAnsi" w:cstheme="minorHAnsi"/>
        </w:rPr>
        <w:t xml:space="preserve"> </w:t>
      </w:r>
      <w:r w:rsidR="00F71163" w:rsidRPr="006E6254">
        <w:rPr>
          <w:rFonts w:asciiTheme="minorHAnsi" w:hAnsiTheme="minorHAnsi" w:cstheme="minorHAnsi"/>
        </w:rPr>
        <w:t>been</w:t>
      </w:r>
      <w:r w:rsidR="00EB2630">
        <w:rPr>
          <w:rFonts w:asciiTheme="minorHAnsi" w:hAnsiTheme="minorHAnsi" w:cstheme="minorHAnsi"/>
        </w:rPr>
        <w:t xml:space="preserve"> </w:t>
      </w:r>
      <w:r w:rsidR="00F71163" w:rsidRPr="006E6254">
        <w:rPr>
          <w:rFonts w:asciiTheme="minorHAnsi" w:hAnsiTheme="minorHAnsi" w:cstheme="minorHAnsi"/>
        </w:rPr>
        <w:t>forwarded</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Secretariat.</w:t>
      </w:r>
      <w:r w:rsidR="00EB2630">
        <w:rPr>
          <w:rFonts w:asciiTheme="minorHAnsi" w:hAnsiTheme="minorHAnsi" w:cstheme="minorHAnsi"/>
        </w:rPr>
        <w:t xml:space="preserve"> </w:t>
      </w:r>
    </w:p>
    <w:p w14:paraId="24EA3F55" w14:textId="77777777" w:rsidR="00F71163" w:rsidRPr="006E6254" w:rsidRDefault="00F71163" w:rsidP="006E6254">
      <w:pPr>
        <w:suppressAutoHyphens/>
        <w:spacing w:after="0" w:line="240" w:lineRule="auto"/>
        <w:rPr>
          <w:rFonts w:asciiTheme="minorHAnsi" w:eastAsia="Times New Roman" w:hAnsiTheme="minorHAnsi" w:cstheme="minorHAnsi"/>
          <w:lang w:val="en-US"/>
        </w:rPr>
      </w:pPr>
    </w:p>
    <w:p w14:paraId="498C6A82" w14:textId="79CD2747" w:rsidR="00F71163" w:rsidRPr="00B32F90"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ind w:left="567" w:hanging="567"/>
        <w:contextualSpacing/>
        <w:rPr>
          <w:rFonts w:asciiTheme="minorHAnsi" w:eastAsia="Times New Roman" w:hAnsiTheme="minorHAnsi" w:cstheme="minorHAnsi"/>
          <w:b/>
          <w:lang w:val="en-US"/>
        </w:rPr>
      </w:pPr>
      <w:r w:rsidRPr="00B32F90">
        <w:rPr>
          <w:rFonts w:asciiTheme="minorHAnsi" w:hAnsiTheme="minorHAnsi" w:cstheme="minorHAnsi"/>
          <w:b/>
          <w:bCs/>
          <w:lang w:val="en-US"/>
        </w:rPr>
        <w:t>Agenda</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item</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16:</w:t>
      </w:r>
      <w:r w:rsidR="00EB2630" w:rsidRPr="00B32F90">
        <w:rPr>
          <w:rFonts w:asciiTheme="minorHAnsi" w:hAnsiTheme="minorHAnsi" w:cstheme="minorHAnsi"/>
          <w:b/>
          <w:bCs/>
          <w:lang w:val="en-US"/>
        </w:rPr>
        <w:t xml:space="preserve"> </w:t>
      </w:r>
      <w:r w:rsidRPr="00B32F90">
        <w:rPr>
          <w:rFonts w:asciiTheme="minorHAnsi" w:hAnsiTheme="minorHAnsi" w:cstheme="minorHAnsi"/>
          <w:b/>
          <w:lang w:val="en-US"/>
        </w:rPr>
        <w:t>Wetland</w:t>
      </w:r>
      <w:r w:rsidR="00EB2630" w:rsidRPr="00B32F90">
        <w:rPr>
          <w:rFonts w:asciiTheme="minorHAnsi" w:hAnsiTheme="minorHAnsi" w:cstheme="minorHAnsi"/>
          <w:b/>
          <w:lang w:val="en-US"/>
        </w:rPr>
        <w:t xml:space="preserve"> </w:t>
      </w:r>
      <w:r w:rsidRPr="00B32F90">
        <w:rPr>
          <w:rFonts w:asciiTheme="minorHAnsi" w:hAnsiTheme="minorHAnsi" w:cstheme="minorHAnsi"/>
          <w:b/>
          <w:lang w:val="en-US"/>
        </w:rPr>
        <w:t>City</w:t>
      </w:r>
      <w:r w:rsidR="00EB2630" w:rsidRPr="00B32F90">
        <w:rPr>
          <w:rFonts w:asciiTheme="minorHAnsi" w:hAnsiTheme="minorHAnsi" w:cstheme="minorHAnsi"/>
          <w:b/>
          <w:lang w:val="en-US"/>
        </w:rPr>
        <w:t xml:space="preserve"> </w:t>
      </w:r>
      <w:r w:rsidRPr="00B32F90">
        <w:rPr>
          <w:rFonts w:asciiTheme="minorHAnsi" w:hAnsiTheme="minorHAnsi" w:cstheme="minorHAnsi"/>
          <w:b/>
          <w:lang w:val="en-US"/>
        </w:rPr>
        <w:t>Accreditation</w:t>
      </w:r>
      <w:r w:rsidR="00EB2630" w:rsidRPr="00B32F90">
        <w:rPr>
          <w:rFonts w:asciiTheme="minorHAnsi" w:hAnsiTheme="minorHAnsi" w:cstheme="minorHAnsi"/>
          <w:b/>
          <w:lang w:val="en-US"/>
        </w:rPr>
        <w:t xml:space="preserve"> </w:t>
      </w:r>
      <w:r w:rsidRPr="00B32F90">
        <w:rPr>
          <w:rFonts w:asciiTheme="minorHAnsi" w:hAnsiTheme="minorHAnsi" w:cstheme="minorHAnsi"/>
          <w:b/>
          <w:lang w:val="en-US"/>
        </w:rPr>
        <w:t>–</w:t>
      </w:r>
      <w:r w:rsidR="00EB2630" w:rsidRPr="00B32F90">
        <w:rPr>
          <w:rFonts w:asciiTheme="minorHAnsi" w:hAnsiTheme="minorHAnsi" w:cstheme="minorHAnsi"/>
          <w:b/>
          <w:lang w:val="en-US"/>
        </w:rPr>
        <w:t xml:space="preserve"> </w:t>
      </w:r>
      <w:r w:rsidRPr="00B32F90">
        <w:rPr>
          <w:rFonts w:asciiTheme="minorHAnsi" w:hAnsiTheme="minorHAnsi" w:cstheme="minorHAnsi"/>
          <w:b/>
          <w:lang w:val="en-US"/>
        </w:rPr>
        <w:t>presentation</w:t>
      </w:r>
      <w:r w:rsidR="00EB2630" w:rsidRPr="00B32F90">
        <w:rPr>
          <w:rFonts w:asciiTheme="minorHAnsi" w:hAnsiTheme="minorHAnsi" w:cstheme="minorHAnsi"/>
          <w:b/>
          <w:lang w:val="en-US"/>
        </w:rPr>
        <w:t xml:space="preserve"> </w:t>
      </w:r>
      <w:r w:rsidRPr="00B32F90">
        <w:rPr>
          <w:rFonts w:asciiTheme="minorHAnsi" w:hAnsiTheme="minorHAnsi" w:cstheme="minorHAnsi"/>
          <w:b/>
          <w:lang w:val="en-US"/>
        </w:rPr>
        <w:t>of</w:t>
      </w:r>
      <w:r w:rsidR="00EB2630" w:rsidRPr="00B32F90">
        <w:rPr>
          <w:rFonts w:asciiTheme="minorHAnsi" w:hAnsiTheme="minorHAnsi" w:cstheme="minorHAnsi"/>
          <w:b/>
          <w:lang w:val="en-US"/>
        </w:rPr>
        <w:t xml:space="preserve"> </w:t>
      </w:r>
      <w:r w:rsidRPr="00B32F90">
        <w:rPr>
          <w:rFonts w:asciiTheme="minorHAnsi" w:hAnsiTheme="minorHAnsi" w:cstheme="minorHAnsi"/>
          <w:b/>
          <w:lang w:val="en-US"/>
        </w:rPr>
        <w:t>certificates</w:t>
      </w:r>
    </w:p>
    <w:p w14:paraId="2ADED3C5" w14:textId="254FE498" w:rsidR="00F71163" w:rsidRPr="006E6254" w:rsidRDefault="00EB2630" w:rsidP="00613D62">
      <w:pPr>
        <w:keepNext/>
        <w:shd w:val="clear" w:color="auto" w:fill="FFFFFF"/>
        <w:suppressAutoHyphens/>
        <w:spacing w:after="0" w:line="240" w:lineRule="auto"/>
        <w:ind w:left="567" w:hanging="567"/>
        <w:rPr>
          <w:rFonts w:asciiTheme="minorHAnsi" w:eastAsia="Times New Roman" w:hAnsiTheme="minorHAnsi" w:cstheme="minorHAnsi"/>
          <w:b/>
          <w:bCs/>
          <w:color w:val="222222"/>
          <w:lang w:eastAsia="en-GB"/>
        </w:rPr>
      </w:pPr>
      <w:r>
        <w:rPr>
          <w:rFonts w:asciiTheme="minorHAnsi" w:eastAsia="Times New Roman" w:hAnsiTheme="minorHAnsi" w:cstheme="minorHAnsi"/>
          <w:b/>
          <w:bCs/>
          <w:color w:val="222222"/>
          <w:lang w:eastAsia="en-GB"/>
        </w:rPr>
        <w:t xml:space="preserve"> </w:t>
      </w:r>
    </w:p>
    <w:p w14:paraId="416EFE8A" w14:textId="033FF76F" w:rsidR="00F71163" w:rsidRPr="006E6254" w:rsidRDefault="00AB7E22" w:rsidP="006E6254">
      <w:pPr>
        <w:suppressAutoHyphens/>
        <w:snapToGrid w:val="0"/>
        <w:spacing w:after="0" w:line="240" w:lineRule="auto"/>
        <w:ind w:left="567" w:hanging="567"/>
        <w:rPr>
          <w:rFonts w:asciiTheme="minorHAnsi" w:eastAsiaTheme="minorHAnsi" w:hAnsiTheme="minorHAnsi" w:cstheme="minorHAnsi"/>
        </w:rPr>
      </w:pPr>
      <w:r>
        <w:rPr>
          <w:rFonts w:asciiTheme="minorHAnsi" w:eastAsiaTheme="minorHAnsi" w:hAnsiTheme="minorHAnsi" w:cstheme="minorHAnsi"/>
          <w:bCs/>
        </w:rPr>
        <w:t>265</w:t>
      </w:r>
      <w:r w:rsidR="00F71163" w:rsidRPr="006E6254">
        <w:rPr>
          <w:rFonts w:asciiTheme="minorHAnsi" w:eastAsiaTheme="minorHAnsi" w:hAnsiTheme="minorHAnsi" w:cstheme="minorHAnsi"/>
          <w:bCs/>
        </w:rPr>
        <w:t>.</w:t>
      </w:r>
      <w:r w:rsidR="00F71163" w:rsidRPr="006E6254">
        <w:rPr>
          <w:rFonts w:asciiTheme="minorHAnsi" w:eastAsiaTheme="minorHAnsi" w:hAnsiTheme="minorHAnsi" w:cstheme="minorHAnsi"/>
          <w:bCs/>
        </w:rPr>
        <w:tab/>
      </w:r>
      <w:r w:rsidR="00F71163" w:rsidRPr="006E6254">
        <w:rPr>
          <w:rFonts w:asciiTheme="minorHAnsi" w:eastAsiaTheme="minorHAnsi" w:hAnsiTheme="minorHAnsi" w:cstheme="minorHAnsi"/>
          <w:b/>
          <w:bCs/>
        </w:rPr>
        <w:t>Mr</w:t>
      </w:r>
      <w:r w:rsidR="00EB2630">
        <w:rPr>
          <w:rFonts w:asciiTheme="minorHAnsi" w:eastAsiaTheme="minorHAnsi" w:hAnsiTheme="minorHAnsi" w:cstheme="minorHAnsi"/>
          <w:b/>
          <w:bCs/>
        </w:rPr>
        <w:t xml:space="preserve"> </w:t>
      </w:r>
      <w:r w:rsidR="00F71163" w:rsidRPr="006E6254">
        <w:rPr>
          <w:rFonts w:asciiTheme="minorHAnsi" w:eastAsiaTheme="minorHAnsi" w:hAnsiTheme="minorHAnsi" w:cstheme="minorHAnsi"/>
          <w:b/>
          <w:bCs/>
        </w:rPr>
        <w:t>Jay</w:t>
      </w:r>
      <w:r w:rsidR="00EB2630">
        <w:rPr>
          <w:rFonts w:asciiTheme="minorHAnsi" w:eastAsiaTheme="minorHAnsi" w:hAnsiTheme="minorHAnsi" w:cstheme="minorHAnsi"/>
          <w:b/>
          <w:bCs/>
        </w:rPr>
        <w:t xml:space="preserve"> </w:t>
      </w:r>
      <w:r w:rsidR="00F71163" w:rsidRPr="006E6254">
        <w:rPr>
          <w:rFonts w:asciiTheme="minorHAnsi" w:eastAsiaTheme="minorHAnsi" w:hAnsiTheme="minorHAnsi" w:cstheme="minorHAnsi"/>
          <w:b/>
          <w:bCs/>
        </w:rPr>
        <w:t>Aldous</w:t>
      </w:r>
      <w:r w:rsidR="00F71163" w:rsidRPr="006E6254">
        <w:rPr>
          <w:rFonts w:asciiTheme="minorHAnsi" w:eastAsiaTheme="minorHAnsi" w:hAnsiTheme="minorHAnsi" w:cstheme="minorHAnsi"/>
        </w:rPr>
        <w:t>,</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Deputy</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Secretary-General</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of</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the</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Convention</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on</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Wetlands,</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b/>
          <w:bCs/>
        </w:rPr>
        <w:t>Dr</w:t>
      </w:r>
      <w:r w:rsidR="00EB2630">
        <w:rPr>
          <w:rFonts w:asciiTheme="minorHAnsi" w:eastAsiaTheme="minorHAnsi" w:hAnsiTheme="minorHAnsi" w:cstheme="minorHAnsi"/>
          <w:b/>
          <w:bCs/>
        </w:rPr>
        <w:t xml:space="preserve"> </w:t>
      </w:r>
      <w:r w:rsidR="00F71163" w:rsidRPr="006E6254">
        <w:rPr>
          <w:rFonts w:asciiTheme="minorHAnsi" w:eastAsiaTheme="minorHAnsi" w:hAnsiTheme="minorHAnsi" w:cstheme="minorHAnsi"/>
          <w:b/>
          <w:bCs/>
        </w:rPr>
        <w:t>Ernita</w:t>
      </w:r>
      <w:r w:rsidR="00EB2630">
        <w:rPr>
          <w:rFonts w:asciiTheme="minorHAnsi" w:eastAsiaTheme="minorHAnsi" w:hAnsiTheme="minorHAnsi" w:cstheme="minorHAnsi"/>
          <w:b/>
          <w:bCs/>
        </w:rPr>
        <w:t xml:space="preserve"> </w:t>
      </w:r>
      <w:r w:rsidR="00F71163" w:rsidRPr="006E6254">
        <w:rPr>
          <w:rFonts w:asciiTheme="minorHAnsi" w:eastAsiaTheme="minorHAnsi" w:hAnsiTheme="minorHAnsi" w:cstheme="minorHAnsi"/>
          <w:b/>
          <w:bCs/>
        </w:rPr>
        <w:t>Flyn</w:t>
      </w:r>
      <w:r w:rsidR="00F71163" w:rsidRPr="006E6254">
        <w:rPr>
          <w:rFonts w:asciiTheme="minorHAnsi" w:eastAsiaTheme="minorHAnsi" w:hAnsiTheme="minorHAnsi" w:cstheme="minorHAnsi"/>
        </w:rPr>
        <w:t>,</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Senior</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Professional</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Officer</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from</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ICLEI</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and</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Co-chair</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of</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the</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Independent</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Advisory</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Committee</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which</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oversees</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the</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Wetland</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City</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Accreditation</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scheme</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and</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b/>
          <w:bCs/>
        </w:rPr>
        <w:t>Mr</w:t>
      </w:r>
      <w:r w:rsidR="00EB2630">
        <w:rPr>
          <w:rFonts w:asciiTheme="minorHAnsi" w:eastAsiaTheme="minorHAnsi" w:hAnsiTheme="minorHAnsi" w:cstheme="minorHAnsi"/>
          <w:b/>
          <w:bCs/>
        </w:rPr>
        <w:t xml:space="preserve"> </w:t>
      </w:r>
      <w:r w:rsidR="00F71163" w:rsidRPr="006E6254">
        <w:rPr>
          <w:rFonts w:asciiTheme="minorHAnsi" w:eastAsiaTheme="minorHAnsi" w:hAnsiTheme="minorHAnsi" w:cstheme="minorHAnsi"/>
          <w:b/>
          <w:bCs/>
        </w:rPr>
        <w:t>Seung</w:t>
      </w:r>
      <w:r w:rsidR="00EB2630">
        <w:rPr>
          <w:rFonts w:asciiTheme="minorHAnsi" w:eastAsiaTheme="minorHAnsi" w:hAnsiTheme="minorHAnsi" w:cstheme="minorHAnsi"/>
          <w:b/>
          <w:bCs/>
        </w:rPr>
        <w:t xml:space="preserve"> </w:t>
      </w:r>
      <w:r w:rsidR="00F71163" w:rsidRPr="006E6254">
        <w:rPr>
          <w:rFonts w:asciiTheme="minorHAnsi" w:eastAsiaTheme="minorHAnsi" w:hAnsiTheme="minorHAnsi" w:cstheme="minorHAnsi"/>
          <w:b/>
          <w:bCs/>
        </w:rPr>
        <w:t>Oh</w:t>
      </w:r>
      <w:r w:rsidR="00EB2630">
        <w:rPr>
          <w:rFonts w:asciiTheme="minorHAnsi" w:eastAsiaTheme="minorHAnsi" w:hAnsiTheme="minorHAnsi" w:cstheme="minorHAnsi"/>
          <w:b/>
          <w:bCs/>
        </w:rPr>
        <w:t xml:space="preserve"> </w:t>
      </w:r>
      <w:r w:rsidR="00F71163" w:rsidRPr="006E6254">
        <w:rPr>
          <w:rFonts w:asciiTheme="minorHAnsi" w:eastAsiaTheme="minorHAnsi" w:hAnsiTheme="minorHAnsi" w:cstheme="minorHAnsi"/>
          <w:b/>
          <w:bCs/>
        </w:rPr>
        <w:t>Suh</w:t>
      </w:r>
      <w:r w:rsidR="00F71163" w:rsidRPr="006E6254">
        <w:rPr>
          <w:rFonts w:asciiTheme="minorHAnsi" w:eastAsiaTheme="minorHAnsi" w:hAnsiTheme="minorHAnsi" w:cstheme="minorHAnsi"/>
        </w:rPr>
        <w:t>,</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Executive</w:t>
      </w:r>
      <w:r w:rsidR="00EB2630">
        <w:rPr>
          <w:rFonts w:asciiTheme="minorHAnsi" w:eastAsiaTheme="minorHAnsi" w:hAnsiTheme="minorHAnsi" w:cstheme="minorHAnsi"/>
        </w:rPr>
        <w:t xml:space="preserve"> </w:t>
      </w:r>
      <w:r w:rsidR="00F71163" w:rsidRPr="006E6254">
        <w:rPr>
          <w:rFonts w:asciiTheme="minorHAnsi" w:eastAsia="Times New Roman" w:hAnsiTheme="minorHAnsi" w:cstheme="minorHAnsi"/>
          <w:lang w:val="en-US"/>
        </w:rPr>
        <w:t>Director</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of</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the</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Ramsar</w:t>
      </w:r>
      <w:r w:rsidR="00EB2630">
        <w:rPr>
          <w:rFonts w:asciiTheme="minorHAnsi" w:eastAsiaTheme="minorHAnsi" w:hAnsiTheme="minorHAnsi" w:cstheme="minorHAnsi"/>
        </w:rPr>
        <w:t xml:space="preserve"> </w:t>
      </w:r>
      <w:r w:rsidR="00F71163" w:rsidRPr="006E6254">
        <w:rPr>
          <w:rFonts w:asciiTheme="minorHAnsi" w:eastAsia="Times New Roman" w:hAnsiTheme="minorHAnsi" w:cstheme="minorHAnsi"/>
          <w:lang w:val="en-US"/>
        </w:rPr>
        <w:t>Regional</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Centre</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East</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Asia</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presented</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25</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municipal</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authorities</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that</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had</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demonstrated</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strong</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and</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positive</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relationships</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with</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wetlands.</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Representatives</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of</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these</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cities</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and</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municipalities</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received</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certificates</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of</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accreditation</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from</w:t>
      </w:r>
      <w:r w:rsidR="00EB2630">
        <w:rPr>
          <w:rFonts w:asciiTheme="minorHAnsi" w:eastAsia="Times New Roman" w:hAnsiTheme="minorHAnsi" w:cstheme="minorHAnsi"/>
          <w:color w:val="222222"/>
          <w:lang w:eastAsia="en-GB"/>
        </w:rPr>
        <w:t xml:space="preserve"> </w:t>
      </w:r>
      <w:r w:rsidR="00F71163" w:rsidRPr="006E6254">
        <w:rPr>
          <w:rFonts w:asciiTheme="minorHAnsi" w:eastAsia="Times New Roman" w:hAnsiTheme="minorHAnsi" w:cstheme="minorHAnsi"/>
          <w:color w:val="222222"/>
          <w:lang w:eastAsia="en-GB"/>
        </w:rPr>
        <w:t>Secretary</w:t>
      </w:r>
      <w:r w:rsidR="00EB2630">
        <w:rPr>
          <w:rFonts w:asciiTheme="minorHAnsi" w:eastAsia="Times New Roman" w:hAnsiTheme="minorHAnsi" w:cstheme="minorHAnsi"/>
          <w:color w:val="222222"/>
          <w:lang w:eastAsia="en-GB"/>
        </w:rPr>
        <w:t xml:space="preserve"> </w:t>
      </w:r>
      <w:r w:rsidR="00F71163" w:rsidRPr="006E6254">
        <w:rPr>
          <w:rFonts w:asciiTheme="minorHAnsi" w:eastAsia="Times New Roman" w:hAnsiTheme="minorHAnsi" w:cstheme="minorHAnsi"/>
          <w:color w:val="222222"/>
          <w:lang w:eastAsia="en-GB"/>
        </w:rPr>
        <w:t>General</w:t>
      </w:r>
      <w:r w:rsidR="00EB2630">
        <w:rPr>
          <w:rFonts w:asciiTheme="minorHAnsi" w:eastAsia="Times New Roman" w:hAnsiTheme="minorHAnsi" w:cstheme="minorHAnsi"/>
          <w:color w:val="222222"/>
          <w:lang w:eastAsia="en-GB"/>
        </w:rPr>
        <w:t xml:space="preserve"> </w:t>
      </w:r>
      <w:r w:rsidR="00F71163" w:rsidRPr="006E6254">
        <w:rPr>
          <w:rFonts w:asciiTheme="minorHAnsi" w:eastAsia="Times New Roman" w:hAnsiTheme="minorHAnsi" w:cstheme="minorHAnsi"/>
          <w:b/>
          <w:bCs/>
          <w:color w:val="222222"/>
          <w:lang w:eastAsia="en-GB"/>
        </w:rPr>
        <w:t>Dr</w:t>
      </w:r>
      <w:r w:rsidR="00EB2630">
        <w:rPr>
          <w:rFonts w:asciiTheme="minorHAnsi" w:eastAsia="Times New Roman" w:hAnsiTheme="minorHAnsi" w:cstheme="minorHAnsi"/>
          <w:b/>
          <w:bCs/>
          <w:color w:val="222222"/>
          <w:lang w:eastAsia="en-GB"/>
        </w:rPr>
        <w:t xml:space="preserve"> </w:t>
      </w:r>
      <w:r w:rsidR="00F71163" w:rsidRPr="006E6254">
        <w:rPr>
          <w:rFonts w:asciiTheme="minorHAnsi" w:eastAsia="Times New Roman" w:hAnsiTheme="minorHAnsi" w:cstheme="minorHAnsi"/>
          <w:b/>
          <w:bCs/>
          <w:color w:val="222222"/>
          <w:lang w:eastAsia="en-GB"/>
        </w:rPr>
        <w:t>Musonda</w:t>
      </w:r>
      <w:r w:rsidR="00EB2630">
        <w:rPr>
          <w:rFonts w:asciiTheme="minorHAnsi" w:eastAsia="Times New Roman" w:hAnsiTheme="minorHAnsi" w:cstheme="minorHAnsi"/>
          <w:b/>
          <w:bCs/>
          <w:color w:val="222222"/>
          <w:lang w:eastAsia="en-GB"/>
        </w:rPr>
        <w:t xml:space="preserve"> </w:t>
      </w:r>
      <w:r w:rsidR="00F71163" w:rsidRPr="006E6254">
        <w:rPr>
          <w:rFonts w:asciiTheme="minorHAnsi" w:eastAsia="Times New Roman" w:hAnsiTheme="minorHAnsi" w:cstheme="minorHAnsi"/>
          <w:b/>
          <w:bCs/>
          <w:color w:val="222222"/>
          <w:lang w:eastAsia="en-GB"/>
        </w:rPr>
        <w:t>Mumba</w:t>
      </w:r>
      <w:r w:rsidR="00F71163" w:rsidRPr="006E6254">
        <w:rPr>
          <w:rFonts w:asciiTheme="minorHAnsi" w:eastAsia="Times New Roman" w:hAnsiTheme="minorHAnsi" w:cstheme="minorHAnsi"/>
          <w:color w:val="222222"/>
          <w:lang w:eastAsia="en-GB"/>
        </w:rPr>
        <w:t>.</w:t>
      </w:r>
      <w:r w:rsidR="00EB2630">
        <w:rPr>
          <w:rFonts w:asciiTheme="minorHAnsi" w:eastAsia="Times New Roman" w:hAnsiTheme="minorHAnsi" w:cstheme="minorHAnsi"/>
          <w:color w:val="222222"/>
          <w:lang w:eastAsia="en-GB"/>
        </w:rPr>
        <w:t xml:space="preserve"> </w:t>
      </w:r>
    </w:p>
    <w:p w14:paraId="5A27C308" w14:textId="77777777" w:rsidR="00F71163" w:rsidRPr="006E6254" w:rsidRDefault="00F71163" w:rsidP="006E6254">
      <w:pPr>
        <w:shd w:val="clear" w:color="auto" w:fill="FFFFFF"/>
        <w:suppressAutoHyphens/>
        <w:spacing w:after="0" w:line="240" w:lineRule="auto"/>
        <w:rPr>
          <w:rFonts w:asciiTheme="minorHAnsi" w:eastAsia="Times New Roman" w:hAnsiTheme="minorHAnsi" w:cstheme="minorHAnsi"/>
          <w:color w:val="222222"/>
          <w:lang w:eastAsia="en-GB"/>
        </w:rPr>
      </w:pPr>
    </w:p>
    <w:p w14:paraId="4271EE03" w14:textId="48041E96" w:rsidR="00F71163" w:rsidRPr="006E6254" w:rsidRDefault="00AB7E22" w:rsidP="006E6254">
      <w:pPr>
        <w:suppressAutoHyphens/>
        <w:snapToGrid w:val="0"/>
        <w:spacing w:after="0" w:line="240" w:lineRule="auto"/>
        <w:ind w:left="567" w:hanging="567"/>
        <w:rPr>
          <w:rFonts w:asciiTheme="minorHAnsi" w:eastAsia="Times New Roman" w:hAnsiTheme="minorHAnsi" w:cstheme="minorHAnsi"/>
          <w:color w:val="222222"/>
          <w:lang w:eastAsia="en-GB"/>
        </w:rPr>
      </w:pPr>
      <w:r>
        <w:rPr>
          <w:rFonts w:asciiTheme="minorHAnsi" w:eastAsia="Times New Roman" w:hAnsiTheme="minorHAnsi" w:cstheme="minorHAnsi"/>
          <w:color w:val="222222"/>
          <w:lang w:eastAsia="en-GB"/>
        </w:rPr>
        <w:t>266</w:t>
      </w:r>
      <w:r w:rsidR="00F71163" w:rsidRPr="006E6254">
        <w:rPr>
          <w:rFonts w:asciiTheme="minorHAnsi" w:eastAsia="Times New Roman" w:hAnsiTheme="minorHAnsi" w:cstheme="minorHAnsi"/>
          <w:color w:val="222222"/>
          <w:lang w:eastAsia="en-GB"/>
        </w:rPr>
        <w:t>.</w:t>
      </w:r>
      <w:r w:rsidR="00F71163" w:rsidRPr="006E6254">
        <w:rPr>
          <w:rFonts w:asciiTheme="minorHAnsi" w:eastAsia="Times New Roman" w:hAnsiTheme="minorHAnsi" w:cstheme="minorHAnsi"/>
          <w:color w:val="222222"/>
          <w:lang w:eastAsia="en-GB"/>
        </w:rPr>
        <w:tab/>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color w:val="222222"/>
          <w:lang w:eastAsia="en-GB"/>
        </w:rPr>
        <w:t xml:space="preserve"> </w:t>
      </w:r>
      <w:r w:rsidR="00F71163" w:rsidRPr="006E6254">
        <w:rPr>
          <w:rFonts w:asciiTheme="minorHAnsi" w:eastAsia="Times New Roman" w:hAnsiTheme="minorHAnsi" w:cstheme="minorHAnsi"/>
          <w:color w:val="222222"/>
          <w:lang w:eastAsia="en-GB"/>
        </w:rPr>
        <w:t>following</w:t>
      </w:r>
      <w:r w:rsidR="00EB2630">
        <w:rPr>
          <w:rFonts w:asciiTheme="minorHAnsi" w:eastAsia="Times New Roman" w:hAnsiTheme="minorHAnsi" w:cstheme="minorHAnsi"/>
          <w:color w:val="222222"/>
          <w:lang w:eastAsia="en-GB"/>
        </w:rPr>
        <w:t xml:space="preserve"> </w:t>
      </w:r>
      <w:r w:rsidR="00F71163" w:rsidRPr="006E6254">
        <w:rPr>
          <w:rFonts w:asciiTheme="minorHAnsi" w:eastAsia="Times New Roman" w:hAnsiTheme="minorHAnsi" w:cstheme="minorHAnsi"/>
          <w:color w:val="222222"/>
          <w:lang w:eastAsia="en-GB"/>
        </w:rPr>
        <w:t>cities</w:t>
      </w:r>
      <w:r w:rsidR="00EB2630">
        <w:rPr>
          <w:rFonts w:asciiTheme="minorHAnsi" w:eastAsia="Times New Roman" w:hAnsiTheme="minorHAnsi" w:cstheme="minorHAnsi"/>
          <w:color w:val="222222"/>
          <w:lang w:eastAsia="en-GB"/>
        </w:rPr>
        <w:t xml:space="preserve"> </w:t>
      </w:r>
      <w:r w:rsidR="00F71163" w:rsidRPr="006E6254">
        <w:rPr>
          <w:rFonts w:asciiTheme="minorHAnsi" w:eastAsia="Times New Roman" w:hAnsiTheme="minorHAnsi" w:cstheme="minorHAnsi"/>
          <w:color w:val="222222"/>
          <w:lang w:eastAsia="en-GB"/>
        </w:rPr>
        <w:t>were</w:t>
      </w:r>
      <w:r w:rsidR="00EB2630">
        <w:rPr>
          <w:rFonts w:asciiTheme="minorHAnsi" w:eastAsia="Times New Roman" w:hAnsiTheme="minorHAnsi" w:cstheme="minorHAnsi"/>
          <w:color w:val="222222"/>
          <w:lang w:eastAsia="en-GB"/>
        </w:rPr>
        <w:t xml:space="preserve"> </w:t>
      </w:r>
      <w:r w:rsidR="00F71163" w:rsidRPr="006E6254">
        <w:rPr>
          <w:rFonts w:asciiTheme="minorHAnsi" w:eastAsia="Times New Roman" w:hAnsiTheme="minorHAnsi" w:cstheme="minorHAnsi"/>
          <w:color w:val="222222"/>
          <w:lang w:eastAsia="en-GB"/>
        </w:rPr>
        <w:t>awarded</w:t>
      </w:r>
      <w:r w:rsidR="00EB2630">
        <w:rPr>
          <w:rFonts w:asciiTheme="minorHAnsi" w:eastAsia="Times New Roman" w:hAnsiTheme="minorHAnsi" w:cstheme="minorHAnsi"/>
          <w:color w:val="222222"/>
          <w:lang w:eastAsia="en-GB"/>
        </w:rPr>
        <w:t xml:space="preserve"> </w:t>
      </w:r>
      <w:r w:rsidR="00F71163" w:rsidRPr="006E6254">
        <w:rPr>
          <w:rFonts w:asciiTheme="minorHAnsi" w:eastAsia="Times New Roman" w:hAnsiTheme="minorHAnsi" w:cstheme="minorHAnsi"/>
          <w:color w:val="222222"/>
          <w:lang w:eastAsia="en-GB"/>
        </w:rPr>
        <w:t>Wetland</w:t>
      </w:r>
      <w:r w:rsidR="00EB2630">
        <w:rPr>
          <w:rFonts w:asciiTheme="minorHAnsi" w:eastAsia="Times New Roman" w:hAnsiTheme="minorHAnsi" w:cstheme="minorHAnsi"/>
          <w:color w:val="222222"/>
          <w:lang w:eastAsia="en-GB"/>
        </w:rPr>
        <w:t xml:space="preserve"> </w:t>
      </w:r>
      <w:r w:rsidR="00F71163" w:rsidRPr="006E6254">
        <w:rPr>
          <w:rFonts w:asciiTheme="minorHAnsi" w:eastAsia="Times New Roman" w:hAnsiTheme="minorHAnsi" w:cstheme="minorHAnsi"/>
          <w:color w:val="222222"/>
          <w:lang w:eastAsia="en-GB"/>
        </w:rPr>
        <w:t>City</w:t>
      </w:r>
      <w:r w:rsidR="00EB2630">
        <w:rPr>
          <w:rFonts w:asciiTheme="minorHAnsi" w:eastAsia="Times New Roman" w:hAnsiTheme="minorHAnsi" w:cstheme="minorHAnsi"/>
          <w:color w:val="222222"/>
          <w:lang w:eastAsia="en-GB"/>
        </w:rPr>
        <w:t xml:space="preserve"> </w:t>
      </w:r>
      <w:r w:rsidR="00F71163" w:rsidRPr="006E6254">
        <w:rPr>
          <w:rFonts w:asciiTheme="minorHAnsi" w:eastAsia="Times New Roman" w:hAnsiTheme="minorHAnsi" w:cstheme="minorHAnsi"/>
          <w:color w:val="222222"/>
          <w:lang w:eastAsia="en-GB"/>
        </w:rPr>
        <w:t>Accreditation:</w:t>
      </w:r>
    </w:p>
    <w:p w14:paraId="27C4B658" w14:textId="64D3DF65" w:rsidR="00F71163" w:rsidRPr="006E6254" w:rsidRDefault="00F71163" w:rsidP="00B32F90">
      <w:pPr>
        <w:shd w:val="clear" w:color="auto" w:fill="FFFFFF"/>
        <w:suppressAutoHyphens/>
        <w:spacing w:after="0" w:line="240" w:lineRule="auto"/>
        <w:rPr>
          <w:rFonts w:asciiTheme="minorHAnsi" w:eastAsia="Times New Roman" w:hAnsiTheme="minorHAnsi" w:cstheme="minorHAnsi"/>
          <w:color w:val="222222"/>
          <w:lang w:eastAsia="en-GB"/>
        </w:rPr>
      </w:pPr>
    </w:p>
    <w:p w14:paraId="40940BDC" w14:textId="2854A6D0" w:rsidR="00F71163" w:rsidRPr="006E6254" w:rsidRDefault="00F71163" w:rsidP="006E6254">
      <w:pPr>
        <w:numPr>
          <w:ilvl w:val="0"/>
          <w:numId w:val="19"/>
        </w:numPr>
        <w:suppressAutoHyphens/>
        <w:spacing w:after="0" w:line="240" w:lineRule="auto"/>
        <w:contextualSpacing/>
        <w:rPr>
          <w:rFonts w:asciiTheme="minorHAnsi" w:eastAsiaTheme="minorHAnsi" w:hAnsiTheme="minorHAnsi" w:cstheme="minorHAnsi"/>
        </w:rPr>
      </w:pPr>
      <w:r w:rsidRPr="006E6254">
        <w:rPr>
          <w:rFonts w:asciiTheme="minorHAnsi" w:eastAsiaTheme="minorHAnsi" w:hAnsiTheme="minorHAnsi" w:cstheme="minorHAnsi"/>
          <w:color w:val="222222"/>
          <w:shd w:val="clear" w:color="auto" w:fill="FFFFFF"/>
        </w:rPr>
        <w:t>Al</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Chibayish,</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Iraq;</w:t>
      </w:r>
      <w:r w:rsidR="00EB2630">
        <w:rPr>
          <w:rFonts w:asciiTheme="minorHAnsi" w:eastAsiaTheme="minorHAnsi" w:hAnsiTheme="minorHAnsi" w:cstheme="minorHAnsi"/>
          <w:color w:val="222222"/>
          <w:shd w:val="clear" w:color="auto" w:fill="FFFFFF"/>
        </w:rPr>
        <w:t xml:space="preserve"> </w:t>
      </w:r>
    </w:p>
    <w:p w14:paraId="0A97D21D" w14:textId="389B4EB4" w:rsidR="00F71163" w:rsidRPr="006E6254" w:rsidRDefault="00F71163" w:rsidP="006E6254">
      <w:pPr>
        <w:numPr>
          <w:ilvl w:val="0"/>
          <w:numId w:val="19"/>
        </w:numPr>
        <w:suppressAutoHyphens/>
        <w:spacing w:after="0" w:line="240" w:lineRule="auto"/>
        <w:contextualSpacing/>
        <w:rPr>
          <w:rFonts w:asciiTheme="minorHAnsi" w:eastAsiaTheme="minorHAnsi" w:hAnsiTheme="minorHAnsi" w:cstheme="minorHAnsi"/>
        </w:rPr>
      </w:pPr>
      <w:r w:rsidRPr="006E6254">
        <w:rPr>
          <w:rFonts w:asciiTheme="minorHAnsi" w:eastAsiaTheme="minorHAnsi" w:hAnsiTheme="minorHAnsi" w:cstheme="minorHAnsi"/>
          <w:color w:val="222222"/>
          <w:shd w:val="clear" w:color="auto" w:fill="FFFFFF"/>
        </w:rPr>
        <w:t>Bandar</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Khamir,</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Islamic</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Republic</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of</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Iran;</w:t>
      </w:r>
      <w:r w:rsidR="00EB2630">
        <w:rPr>
          <w:rFonts w:asciiTheme="minorHAnsi" w:eastAsiaTheme="minorHAnsi" w:hAnsiTheme="minorHAnsi" w:cstheme="minorHAnsi"/>
          <w:color w:val="222222"/>
          <w:shd w:val="clear" w:color="auto" w:fill="FFFFFF"/>
        </w:rPr>
        <w:t xml:space="preserve"> </w:t>
      </w:r>
    </w:p>
    <w:p w14:paraId="7D64582E" w14:textId="78E5E53E" w:rsidR="00F71163" w:rsidRPr="006E6254" w:rsidRDefault="00F71163" w:rsidP="006E6254">
      <w:pPr>
        <w:numPr>
          <w:ilvl w:val="0"/>
          <w:numId w:val="19"/>
        </w:numPr>
        <w:suppressAutoHyphens/>
        <w:spacing w:after="0" w:line="240" w:lineRule="auto"/>
        <w:contextualSpacing/>
        <w:rPr>
          <w:rFonts w:asciiTheme="minorHAnsi" w:eastAsiaTheme="minorHAnsi" w:hAnsiTheme="minorHAnsi" w:cstheme="minorHAnsi"/>
        </w:rPr>
      </w:pPr>
      <w:r w:rsidRPr="006E6254">
        <w:rPr>
          <w:rFonts w:asciiTheme="minorHAnsi" w:eastAsiaTheme="minorHAnsi" w:hAnsiTheme="minorHAnsi" w:cstheme="minorHAnsi"/>
          <w:color w:val="222222"/>
          <w:shd w:val="clear" w:color="auto" w:fill="FFFFFF"/>
        </w:rPr>
        <w:t>Belval-en-Argonne,</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France;</w:t>
      </w:r>
      <w:r w:rsidR="00EB2630">
        <w:rPr>
          <w:rFonts w:asciiTheme="minorHAnsi" w:eastAsiaTheme="minorHAnsi" w:hAnsiTheme="minorHAnsi" w:cstheme="minorHAnsi"/>
          <w:color w:val="222222"/>
          <w:shd w:val="clear" w:color="auto" w:fill="FFFFFF"/>
        </w:rPr>
        <w:t xml:space="preserve"> </w:t>
      </w:r>
    </w:p>
    <w:p w14:paraId="0D97DF04" w14:textId="2677DEC5" w:rsidR="00F71163" w:rsidRPr="006E6254" w:rsidRDefault="00F71163" w:rsidP="006E6254">
      <w:pPr>
        <w:numPr>
          <w:ilvl w:val="0"/>
          <w:numId w:val="19"/>
        </w:numPr>
        <w:suppressAutoHyphens/>
        <w:spacing w:after="0" w:line="240" w:lineRule="auto"/>
        <w:contextualSpacing/>
        <w:rPr>
          <w:rFonts w:asciiTheme="minorHAnsi" w:eastAsiaTheme="minorHAnsi" w:hAnsiTheme="minorHAnsi" w:cstheme="minorHAnsi"/>
        </w:rPr>
      </w:pPr>
      <w:r w:rsidRPr="006E6254">
        <w:rPr>
          <w:rFonts w:asciiTheme="minorHAnsi" w:eastAsiaTheme="minorHAnsi" w:hAnsiTheme="minorHAnsi" w:cstheme="minorHAnsi"/>
          <w:color w:val="222222"/>
          <w:shd w:val="clear" w:color="auto" w:fill="FFFFFF"/>
        </w:rPr>
        <w:t>Cape</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Town,</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South</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Africa;</w:t>
      </w:r>
      <w:r w:rsidR="00EB2630">
        <w:rPr>
          <w:rFonts w:asciiTheme="minorHAnsi" w:eastAsiaTheme="minorHAnsi" w:hAnsiTheme="minorHAnsi" w:cstheme="minorHAnsi"/>
          <w:color w:val="222222"/>
          <w:shd w:val="clear" w:color="auto" w:fill="FFFFFF"/>
        </w:rPr>
        <w:t xml:space="preserve"> </w:t>
      </w:r>
    </w:p>
    <w:p w14:paraId="16534B23" w14:textId="796093CA" w:rsidR="00F71163" w:rsidRPr="006E6254" w:rsidRDefault="00F71163" w:rsidP="006E6254">
      <w:pPr>
        <w:numPr>
          <w:ilvl w:val="0"/>
          <w:numId w:val="19"/>
        </w:numPr>
        <w:suppressAutoHyphens/>
        <w:spacing w:after="0" w:line="240" w:lineRule="auto"/>
        <w:contextualSpacing/>
        <w:rPr>
          <w:rFonts w:asciiTheme="minorHAnsi" w:eastAsiaTheme="minorHAnsi" w:hAnsiTheme="minorHAnsi" w:cstheme="minorHAnsi"/>
        </w:rPr>
      </w:pPr>
      <w:r w:rsidRPr="006E6254">
        <w:rPr>
          <w:rFonts w:asciiTheme="minorHAnsi" w:eastAsiaTheme="minorHAnsi" w:hAnsiTheme="minorHAnsi" w:cstheme="minorHAnsi"/>
          <w:color w:val="222222"/>
          <w:shd w:val="clear" w:color="auto" w:fill="FFFFFF"/>
        </w:rPr>
        <w:t>Gochang,</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Republic</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of</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Korea;</w:t>
      </w:r>
      <w:r w:rsidR="00EB2630">
        <w:rPr>
          <w:rFonts w:asciiTheme="minorHAnsi" w:eastAsiaTheme="minorHAnsi" w:hAnsiTheme="minorHAnsi" w:cstheme="minorHAnsi"/>
          <w:color w:val="222222"/>
          <w:shd w:val="clear" w:color="auto" w:fill="FFFFFF"/>
        </w:rPr>
        <w:t xml:space="preserve"> </w:t>
      </w:r>
    </w:p>
    <w:p w14:paraId="1476376A" w14:textId="2C1AAC2D" w:rsidR="00F71163" w:rsidRPr="006E6254" w:rsidRDefault="00F71163" w:rsidP="006E6254">
      <w:pPr>
        <w:numPr>
          <w:ilvl w:val="0"/>
          <w:numId w:val="19"/>
        </w:numPr>
        <w:suppressAutoHyphens/>
        <w:spacing w:after="0" w:line="240" w:lineRule="auto"/>
        <w:contextualSpacing/>
        <w:rPr>
          <w:rFonts w:asciiTheme="minorHAnsi" w:eastAsiaTheme="minorHAnsi" w:hAnsiTheme="minorHAnsi" w:cstheme="minorHAnsi"/>
        </w:rPr>
      </w:pPr>
      <w:r w:rsidRPr="006E6254">
        <w:rPr>
          <w:rFonts w:asciiTheme="minorHAnsi" w:eastAsiaTheme="minorHAnsi" w:hAnsiTheme="minorHAnsi" w:cstheme="minorHAnsi"/>
          <w:color w:val="222222"/>
          <w:shd w:val="clear" w:color="auto" w:fill="FFFFFF"/>
        </w:rPr>
        <w:t>Hefei,</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China;</w:t>
      </w:r>
    </w:p>
    <w:p w14:paraId="16388BBE" w14:textId="19F5C9C6" w:rsidR="00F71163" w:rsidRPr="006E6254" w:rsidRDefault="00F71163" w:rsidP="006E6254">
      <w:pPr>
        <w:numPr>
          <w:ilvl w:val="0"/>
          <w:numId w:val="19"/>
        </w:numPr>
        <w:suppressAutoHyphens/>
        <w:spacing w:after="0" w:line="240" w:lineRule="auto"/>
        <w:contextualSpacing/>
        <w:rPr>
          <w:rFonts w:asciiTheme="minorHAnsi" w:eastAsiaTheme="minorHAnsi" w:hAnsiTheme="minorHAnsi" w:cstheme="minorHAnsi"/>
        </w:rPr>
      </w:pPr>
      <w:r w:rsidRPr="006E6254">
        <w:rPr>
          <w:rFonts w:asciiTheme="minorHAnsi" w:eastAsiaTheme="minorHAnsi" w:hAnsiTheme="minorHAnsi" w:cstheme="minorHAnsi"/>
          <w:color w:val="222222"/>
          <w:shd w:val="clear" w:color="auto" w:fill="FFFFFF"/>
        </w:rPr>
        <w:t>Ifrane,</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Morocco;</w:t>
      </w:r>
      <w:r w:rsidR="00EB2630">
        <w:rPr>
          <w:rFonts w:asciiTheme="minorHAnsi" w:eastAsiaTheme="minorHAnsi" w:hAnsiTheme="minorHAnsi" w:cstheme="minorHAnsi"/>
          <w:color w:val="222222"/>
          <w:shd w:val="clear" w:color="auto" w:fill="FFFFFF"/>
        </w:rPr>
        <w:t xml:space="preserve"> </w:t>
      </w:r>
    </w:p>
    <w:p w14:paraId="1255AE46" w14:textId="1C09E72F" w:rsidR="00F71163" w:rsidRPr="006E6254" w:rsidRDefault="00F71163" w:rsidP="006E6254">
      <w:pPr>
        <w:numPr>
          <w:ilvl w:val="0"/>
          <w:numId w:val="19"/>
        </w:numPr>
        <w:suppressAutoHyphens/>
        <w:spacing w:after="0" w:line="240" w:lineRule="auto"/>
        <w:contextualSpacing/>
        <w:rPr>
          <w:rFonts w:asciiTheme="minorHAnsi" w:eastAsiaTheme="minorHAnsi" w:hAnsiTheme="minorHAnsi" w:cstheme="minorHAnsi"/>
        </w:rPr>
      </w:pPr>
      <w:r w:rsidRPr="006E6254">
        <w:rPr>
          <w:rFonts w:asciiTheme="minorHAnsi" w:eastAsiaTheme="minorHAnsi" w:hAnsiTheme="minorHAnsi" w:cstheme="minorHAnsi"/>
          <w:color w:val="222222"/>
          <w:shd w:val="clear" w:color="auto" w:fill="FFFFFF"/>
        </w:rPr>
        <w:t>Izumi,</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Japan;</w:t>
      </w:r>
      <w:r w:rsidR="00EB2630">
        <w:rPr>
          <w:rFonts w:asciiTheme="minorHAnsi" w:eastAsiaTheme="minorHAnsi" w:hAnsiTheme="minorHAnsi" w:cstheme="minorHAnsi"/>
          <w:color w:val="222222"/>
          <w:shd w:val="clear" w:color="auto" w:fill="FFFFFF"/>
        </w:rPr>
        <w:t xml:space="preserve"> </w:t>
      </w:r>
    </w:p>
    <w:p w14:paraId="7C0B7A62" w14:textId="2C073290" w:rsidR="00F71163" w:rsidRPr="006E6254" w:rsidRDefault="00F71163" w:rsidP="006E6254">
      <w:pPr>
        <w:numPr>
          <w:ilvl w:val="0"/>
          <w:numId w:val="19"/>
        </w:numPr>
        <w:suppressAutoHyphens/>
        <w:spacing w:after="0" w:line="240" w:lineRule="auto"/>
        <w:contextualSpacing/>
        <w:rPr>
          <w:rFonts w:asciiTheme="minorHAnsi" w:eastAsiaTheme="minorHAnsi" w:hAnsiTheme="minorHAnsi" w:cstheme="minorHAnsi"/>
        </w:rPr>
      </w:pPr>
      <w:r w:rsidRPr="006E6254">
        <w:rPr>
          <w:rFonts w:asciiTheme="minorHAnsi" w:eastAsiaTheme="minorHAnsi" w:hAnsiTheme="minorHAnsi" w:cstheme="minorHAnsi"/>
          <w:color w:val="222222"/>
          <w:shd w:val="clear" w:color="auto" w:fill="FFFFFF"/>
        </w:rPr>
        <w:t>Jining,</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China;</w:t>
      </w:r>
      <w:r w:rsidR="00EB2630">
        <w:rPr>
          <w:rFonts w:asciiTheme="minorHAnsi" w:eastAsiaTheme="minorHAnsi" w:hAnsiTheme="minorHAnsi" w:cstheme="minorHAnsi"/>
          <w:color w:val="222222"/>
          <w:shd w:val="clear" w:color="auto" w:fill="FFFFFF"/>
        </w:rPr>
        <w:t xml:space="preserve"> </w:t>
      </w:r>
    </w:p>
    <w:p w14:paraId="5F630254" w14:textId="4F964234" w:rsidR="00F71163" w:rsidRPr="006E6254" w:rsidRDefault="00F71163" w:rsidP="006E6254">
      <w:pPr>
        <w:numPr>
          <w:ilvl w:val="0"/>
          <w:numId w:val="19"/>
        </w:numPr>
        <w:suppressAutoHyphens/>
        <w:spacing w:after="0" w:line="240" w:lineRule="auto"/>
        <w:contextualSpacing/>
        <w:rPr>
          <w:rFonts w:asciiTheme="minorHAnsi" w:eastAsiaTheme="minorHAnsi" w:hAnsiTheme="minorHAnsi" w:cstheme="minorHAnsi"/>
        </w:rPr>
      </w:pPr>
      <w:r w:rsidRPr="006E6254">
        <w:rPr>
          <w:rFonts w:asciiTheme="minorHAnsi" w:eastAsiaTheme="minorHAnsi" w:hAnsiTheme="minorHAnsi" w:cstheme="minorHAnsi"/>
          <w:color w:val="222222"/>
          <w:shd w:val="clear" w:color="auto" w:fill="FFFFFF"/>
        </w:rPr>
        <w:t>Kigali,</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Rwanda;</w:t>
      </w:r>
      <w:r w:rsidR="00EB2630">
        <w:rPr>
          <w:rFonts w:asciiTheme="minorHAnsi" w:eastAsiaTheme="minorHAnsi" w:hAnsiTheme="minorHAnsi" w:cstheme="minorHAnsi"/>
          <w:color w:val="222222"/>
          <w:shd w:val="clear" w:color="auto" w:fill="FFFFFF"/>
        </w:rPr>
        <w:t xml:space="preserve"> </w:t>
      </w:r>
    </w:p>
    <w:p w14:paraId="745D2CC0" w14:textId="58118E86" w:rsidR="00F71163" w:rsidRPr="006E6254" w:rsidRDefault="00F71163" w:rsidP="006E6254">
      <w:pPr>
        <w:numPr>
          <w:ilvl w:val="0"/>
          <w:numId w:val="19"/>
        </w:numPr>
        <w:suppressAutoHyphens/>
        <w:spacing w:after="0" w:line="240" w:lineRule="auto"/>
        <w:contextualSpacing/>
        <w:rPr>
          <w:rFonts w:asciiTheme="minorHAnsi" w:eastAsiaTheme="minorHAnsi" w:hAnsiTheme="minorHAnsi" w:cstheme="minorHAnsi"/>
        </w:rPr>
      </w:pPr>
      <w:r w:rsidRPr="006E6254">
        <w:rPr>
          <w:rFonts w:asciiTheme="minorHAnsi" w:eastAsiaTheme="minorHAnsi" w:hAnsiTheme="minorHAnsi" w:cstheme="minorHAnsi"/>
          <w:color w:val="222222"/>
          <w:shd w:val="clear" w:color="auto" w:fill="FFFFFF"/>
        </w:rPr>
        <w:t>Liangping,</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China;</w:t>
      </w:r>
      <w:r w:rsidR="00EB2630">
        <w:rPr>
          <w:rFonts w:asciiTheme="minorHAnsi" w:eastAsiaTheme="minorHAnsi" w:hAnsiTheme="minorHAnsi" w:cstheme="minorHAnsi"/>
          <w:color w:val="222222"/>
          <w:shd w:val="clear" w:color="auto" w:fill="FFFFFF"/>
        </w:rPr>
        <w:t xml:space="preserve"> </w:t>
      </w:r>
    </w:p>
    <w:p w14:paraId="358AB298" w14:textId="49080C0F" w:rsidR="00F71163" w:rsidRPr="006E6254" w:rsidRDefault="00F71163" w:rsidP="006E6254">
      <w:pPr>
        <w:numPr>
          <w:ilvl w:val="0"/>
          <w:numId w:val="19"/>
        </w:numPr>
        <w:suppressAutoHyphens/>
        <w:spacing w:after="0" w:line="240" w:lineRule="auto"/>
        <w:contextualSpacing/>
        <w:rPr>
          <w:rFonts w:asciiTheme="minorHAnsi" w:eastAsiaTheme="minorHAnsi" w:hAnsiTheme="minorHAnsi" w:cstheme="minorHAnsi"/>
        </w:rPr>
      </w:pPr>
      <w:r w:rsidRPr="006E6254">
        <w:rPr>
          <w:rFonts w:asciiTheme="minorHAnsi" w:eastAsiaTheme="minorHAnsi" w:hAnsiTheme="minorHAnsi" w:cstheme="minorHAnsi"/>
          <w:color w:val="222222"/>
          <w:shd w:val="clear" w:color="auto" w:fill="FFFFFF"/>
        </w:rPr>
        <w:t>Nanchang,</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China;</w:t>
      </w:r>
      <w:r w:rsidR="00EB2630">
        <w:rPr>
          <w:rFonts w:asciiTheme="minorHAnsi" w:eastAsiaTheme="minorHAnsi" w:hAnsiTheme="minorHAnsi" w:cstheme="minorHAnsi"/>
          <w:color w:val="222222"/>
          <w:shd w:val="clear" w:color="auto" w:fill="FFFFFF"/>
        </w:rPr>
        <w:t xml:space="preserve"> </w:t>
      </w:r>
    </w:p>
    <w:p w14:paraId="24F239FA" w14:textId="54D2E579" w:rsidR="00F71163" w:rsidRPr="006E6254" w:rsidRDefault="00F71163" w:rsidP="006E6254">
      <w:pPr>
        <w:numPr>
          <w:ilvl w:val="0"/>
          <w:numId w:val="19"/>
        </w:numPr>
        <w:suppressAutoHyphens/>
        <w:spacing w:after="0" w:line="240" w:lineRule="auto"/>
        <w:contextualSpacing/>
        <w:rPr>
          <w:rFonts w:asciiTheme="minorHAnsi" w:eastAsiaTheme="minorHAnsi" w:hAnsiTheme="minorHAnsi" w:cstheme="minorHAnsi"/>
        </w:rPr>
      </w:pPr>
      <w:r w:rsidRPr="006E6254">
        <w:rPr>
          <w:rFonts w:asciiTheme="minorHAnsi" w:eastAsiaTheme="minorHAnsi" w:hAnsiTheme="minorHAnsi" w:cstheme="minorHAnsi"/>
          <w:color w:val="222222"/>
          <w:shd w:val="clear" w:color="auto" w:fill="FFFFFF"/>
        </w:rPr>
        <w:t>Niigata,</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Japan;</w:t>
      </w:r>
      <w:r w:rsidR="00EB2630">
        <w:rPr>
          <w:rFonts w:asciiTheme="minorHAnsi" w:eastAsiaTheme="minorHAnsi" w:hAnsiTheme="minorHAnsi" w:cstheme="minorHAnsi"/>
          <w:color w:val="222222"/>
          <w:shd w:val="clear" w:color="auto" w:fill="FFFFFF"/>
        </w:rPr>
        <w:t xml:space="preserve"> </w:t>
      </w:r>
    </w:p>
    <w:p w14:paraId="7BA6ED9B" w14:textId="10A8558F" w:rsidR="00F71163" w:rsidRPr="006E6254" w:rsidRDefault="00F71163" w:rsidP="006E6254">
      <w:pPr>
        <w:numPr>
          <w:ilvl w:val="0"/>
          <w:numId w:val="19"/>
        </w:numPr>
        <w:suppressAutoHyphens/>
        <w:spacing w:after="0" w:line="240" w:lineRule="auto"/>
        <w:contextualSpacing/>
        <w:rPr>
          <w:rFonts w:asciiTheme="minorHAnsi" w:eastAsiaTheme="minorHAnsi" w:hAnsiTheme="minorHAnsi" w:cstheme="minorHAnsi"/>
        </w:rPr>
      </w:pPr>
      <w:r w:rsidRPr="006E6254">
        <w:rPr>
          <w:rFonts w:asciiTheme="minorHAnsi" w:eastAsiaTheme="minorHAnsi" w:hAnsiTheme="minorHAnsi" w:cstheme="minorHAnsi"/>
          <w:color w:val="222222"/>
          <w:shd w:val="clear" w:color="auto" w:fill="FFFFFF"/>
        </w:rPr>
        <w:t>Panjin,</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China;</w:t>
      </w:r>
      <w:r w:rsidR="00EB2630">
        <w:rPr>
          <w:rFonts w:asciiTheme="minorHAnsi" w:eastAsiaTheme="minorHAnsi" w:hAnsiTheme="minorHAnsi" w:cstheme="minorHAnsi"/>
          <w:color w:val="222222"/>
          <w:shd w:val="clear" w:color="auto" w:fill="FFFFFF"/>
        </w:rPr>
        <w:t xml:space="preserve"> </w:t>
      </w:r>
    </w:p>
    <w:p w14:paraId="4DF63F94" w14:textId="4DB5A139" w:rsidR="00F71163" w:rsidRPr="006E6254" w:rsidRDefault="00F71163" w:rsidP="006E6254">
      <w:pPr>
        <w:numPr>
          <w:ilvl w:val="0"/>
          <w:numId w:val="19"/>
        </w:numPr>
        <w:suppressAutoHyphens/>
        <w:spacing w:after="0" w:line="240" w:lineRule="auto"/>
        <w:contextualSpacing/>
        <w:rPr>
          <w:rFonts w:asciiTheme="minorHAnsi" w:eastAsiaTheme="minorHAnsi" w:hAnsiTheme="minorHAnsi" w:cstheme="minorHAnsi"/>
        </w:rPr>
      </w:pPr>
      <w:r w:rsidRPr="006E6254">
        <w:rPr>
          <w:rFonts w:asciiTheme="minorHAnsi" w:eastAsiaTheme="minorHAnsi" w:hAnsiTheme="minorHAnsi" w:cstheme="minorHAnsi"/>
          <w:color w:val="222222"/>
          <w:shd w:val="clear" w:color="auto" w:fill="FFFFFF"/>
        </w:rPr>
        <w:t>Sackville,</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Canada;</w:t>
      </w:r>
      <w:r w:rsidR="00EB2630">
        <w:rPr>
          <w:rFonts w:asciiTheme="minorHAnsi" w:eastAsiaTheme="minorHAnsi" w:hAnsiTheme="minorHAnsi" w:cstheme="minorHAnsi"/>
          <w:color w:val="222222"/>
          <w:shd w:val="clear" w:color="auto" w:fill="FFFFFF"/>
        </w:rPr>
        <w:t xml:space="preserve"> </w:t>
      </w:r>
    </w:p>
    <w:p w14:paraId="7AF1FCBC" w14:textId="0E3681B7" w:rsidR="00F71163" w:rsidRPr="006E6254" w:rsidRDefault="00F71163" w:rsidP="006E6254">
      <w:pPr>
        <w:numPr>
          <w:ilvl w:val="0"/>
          <w:numId w:val="19"/>
        </w:numPr>
        <w:suppressAutoHyphens/>
        <w:spacing w:after="0" w:line="240" w:lineRule="auto"/>
        <w:contextualSpacing/>
        <w:rPr>
          <w:rFonts w:asciiTheme="minorHAnsi" w:eastAsiaTheme="minorHAnsi" w:hAnsiTheme="minorHAnsi" w:cstheme="minorHAnsi"/>
        </w:rPr>
      </w:pPr>
      <w:r w:rsidRPr="006E6254">
        <w:rPr>
          <w:rFonts w:asciiTheme="minorHAnsi" w:eastAsiaTheme="minorHAnsi" w:hAnsiTheme="minorHAnsi" w:cstheme="minorHAnsi"/>
          <w:color w:val="222222"/>
          <w:shd w:val="clear" w:color="auto" w:fill="FFFFFF"/>
        </w:rPr>
        <w:t>Seltz,</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France;</w:t>
      </w:r>
      <w:r w:rsidR="00EB2630">
        <w:rPr>
          <w:rFonts w:asciiTheme="minorHAnsi" w:eastAsiaTheme="minorHAnsi" w:hAnsiTheme="minorHAnsi" w:cstheme="minorHAnsi"/>
          <w:color w:val="222222"/>
          <w:shd w:val="clear" w:color="auto" w:fill="FFFFFF"/>
        </w:rPr>
        <w:t xml:space="preserve"> </w:t>
      </w:r>
    </w:p>
    <w:p w14:paraId="3079AEAF" w14:textId="1339860D" w:rsidR="00F71163" w:rsidRPr="006E6254" w:rsidRDefault="00F71163" w:rsidP="006E6254">
      <w:pPr>
        <w:numPr>
          <w:ilvl w:val="0"/>
          <w:numId w:val="19"/>
        </w:numPr>
        <w:suppressAutoHyphens/>
        <w:spacing w:after="0" w:line="240" w:lineRule="auto"/>
        <w:contextualSpacing/>
        <w:rPr>
          <w:rFonts w:asciiTheme="minorHAnsi" w:eastAsiaTheme="minorHAnsi" w:hAnsiTheme="minorHAnsi" w:cstheme="minorHAnsi"/>
        </w:rPr>
      </w:pPr>
      <w:r w:rsidRPr="006E6254">
        <w:rPr>
          <w:rFonts w:asciiTheme="minorHAnsi" w:eastAsiaTheme="minorHAnsi" w:hAnsiTheme="minorHAnsi" w:cstheme="minorHAnsi"/>
          <w:color w:val="222222"/>
          <w:shd w:val="clear" w:color="auto" w:fill="FFFFFF"/>
        </w:rPr>
        <w:t>Seocheon,</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Republic</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of</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Korea;</w:t>
      </w:r>
      <w:r w:rsidR="00EB2630">
        <w:rPr>
          <w:rFonts w:asciiTheme="minorHAnsi" w:eastAsiaTheme="minorHAnsi" w:hAnsiTheme="minorHAnsi" w:cstheme="minorHAnsi"/>
          <w:color w:val="222222"/>
          <w:shd w:val="clear" w:color="auto" w:fill="FFFFFF"/>
        </w:rPr>
        <w:t xml:space="preserve"> </w:t>
      </w:r>
    </w:p>
    <w:p w14:paraId="472F491D" w14:textId="3E6F4619" w:rsidR="00F71163" w:rsidRPr="006E6254" w:rsidRDefault="00F71163" w:rsidP="006E6254">
      <w:pPr>
        <w:numPr>
          <w:ilvl w:val="0"/>
          <w:numId w:val="19"/>
        </w:numPr>
        <w:suppressAutoHyphens/>
        <w:spacing w:after="0" w:line="240" w:lineRule="auto"/>
        <w:contextualSpacing/>
        <w:rPr>
          <w:rFonts w:asciiTheme="minorHAnsi" w:eastAsiaTheme="minorHAnsi" w:hAnsiTheme="minorHAnsi" w:cstheme="minorHAnsi"/>
        </w:rPr>
      </w:pPr>
      <w:r w:rsidRPr="006E6254">
        <w:rPr>
          <w:rFonts w:asciiTheme="minorHAnsi" w:eastAsiaTheme="minorHAnsi" w:hAnsiTheme="minorHAnsi" w:cstheme="minorHAnsi"/>
          <w:color w:val="222222"/>
          <w:shd w:val="clear" w:color="auto" w:fill="FFFFFF"/>
        </w:rPr>
        <w:lastRenderedPageBreak/>
        <w:t>Seogwipo,</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Republic</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of</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Korea;</w:t>
      </w:r>
      <w:r w:rsidR="00EB2630">
        <w:rPr>
          <w:rFonts w:asciiTheme="minorHAnsi" w:eastAsiaTheme="minorHAnsi" w:hAnsiTheme="minorHAnsi" w:cstheme="minorHAnsi"/>
          <w:color w:val="222222"/>
          <w:shd w:val="clear" w:color="auto" w:fill="FFFFFF"/>
        </w:rPr>
        <w:t xml:space="preserve"> </w:t>
      </w:r>
    </w:p>
    <w:p w14:paraId="7C14B9B2" w14:textId="08351A28" w:rsidR="00F71163" w:rsidRPr="006E6254" w:rsidRDefault="00F71163" w:rsidP="006E6254">
      <w:pPr>
        <w:numPr>
          <w:ilvl w:val="0"/>
          <w:numId w:val="19"/>
        </w:numPr>
        <w:suppressAutoHyphens/>
        <w:spacing w:after="0" w:line="240" w:lineRule="auto"/>
        <w:contextualSpacing/>
        <w:rPr>
          <w:rFonts w:asciiTheme="minorHAnsi" w:eastAsiaTheme="minorHAnsi" w:hAnsiTheme="minorHAnsi" w:cstheme="minorHAnsi"/>
        </w:rPr>
      </w:pPr>
      <w:r w:rsidRPr="006E6254">
        <w:rPr>
          <w:rFonts w:asciiTheme="minorHAnsi" w:eastAsiaTheme="minorHAnsi" w:hAnsiTheme="minorHAnsi" w:cstheme="minorHAnsi"/>
          <w:color w:val="222222"/>
          <w:shd w:val="clear" w:color="auto" w:fill="FFFFFF"/>
        </w:rPr>
        <w:t>Sri</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Songkhram</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District,</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Thailand;</w:t>
      </w:r>
      <w:r w:rsidR="00EB2630">
        <w:rPr>
          <w:rFonts w:asciiTheme="minorHAnsi" w:eastAsiaTheme="minorHAnsi" w:hAnsiTheme="minorHAnsi" w:cstheme="minorHAnsi"/>
          <w:color w:val="222222"/>
          <w:shd w:val="clear" w:color="auto" w:fill="FFFFFF"/>
        </w:rPr>
        <w:t xml:space="preserve"> </w:t>
      </w:r>
    </w:p>
    <w:p w14:paraId="4224CB8A" w14:textId="0021663E" w:rsidR="00F71163" w:rsidRPr="006E6254" w:rsidRDefault="00F71163" w:rsidP="006E6254">
      <w:pPr>
        <w:numPr>
          <w:ilvl w:val="0"/>
          <w:numId w:val="19"/>
        </w:numPr>
        <w:suppressAutoHyphens/>
        <w:spacing w:after="0" w:line="240" w:lineRule="auto"/>
        <w:contextualSpacing/>
        <w:rPr>
          <w:rFonts w:asciiTheme="minorHAnsi" w:eastAsiaTheme="minorHAnsi" w:hAnsiTheme="minorHAnsi" w:cstheme="minorHAnsi"/>
        </w:rPr>
      </w:pPr>
      <w:r w:rsidRPr="006E6254">
        <w:rPr>
          <w:rFonts w:asciiTheme="minorHAnsi" w:eastAsiaTheme="minorHAnsi" w:hAnsiTheme="minorHAnsi" w:cstheme="minorHAnsi"/>
          <w:color w:val="222222"/>
          <w:shd w:val="clear" w:color="auto" w:fill="FFFFFF"/>
        </w:rPr>
        <w:t>Surabaya,</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Indonesia;</w:t>
      </w:r>
      <w:r w:rsidR="00EB2630">
        <w:rPr>
          <w:rFonts w:asciiTheme="minorHAnsi" w:eastAsiaTheme="minorHAnsi" w:hAnsiTheme="minorHAnsi" w:cstheme="minorHAnsi"/>
          <w:color w:val="222222"/>
          <w:shd w:val="clear" w:color="auto" w:fill="FFFFFF"/>
        </w:rPr>
        <w:t xml:space="preserve"> </w:t>
      </w:r>
    </w:p>
    <w:p w14:paraId="18A139F0" w14:textId="79A4715C" w:rsidR="00F71163" w:rsidRPr="006E6254" w:rsidRDefault="00F71163" w:rsidP="006E6254">
      <w:pPr>
        <w:numPr>
          <w:ilvl w:val="0"/>
          <w:numId w:val="19"/>
        </w:numPr>
        <w:suppressAutoHyphens/>
        <w:spacing w:after="0" w:line="240" w:lineRule="auto"/>
        <w:contextualSpacing/>
        <w:rPr>
          <w:rFonts w:asciiTheme="minorHAnsi" w:eastAsiaTheme="minorHAnsi" w:hAnsiTheme="minorHAnsi" w:cstheme="minorHAnsi"/>
        </w:rPr>
      </w:pPr>
      <w:r w:rsidRPr="006E6254">
        <w:rPr>
          <w:rFonts w:asciiTheme="minorHAnsi" w:eastAsiaTheme="minorHAnsi" w:hAnsiTheme="minorHAnsi" w:cstheme="minorHAnsi"/>
          <w:color w:val="222222"/>
          <w:shd w:val="clear" w:color="auto" w:fill="FFFFFF"/>
        </w:rPr>
        <w:t>Tanjung</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Jabung</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Timur,</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Indonesia;</w:t>
      </w:r>
      <w:r w:rsidR="00EB2630">
        <w:rPr>
          <w:rFonts w:asciiTheme="minorHAnsi" w:eastAsiaTheme="minorHAnsi" w:hAnsiTheme="minorHAnsi" w:cstheme="minorHAnsi"/>
          <w:color w:val="222222"/>
          <w:shd w:val="clear" w:color="auto" w:fill="FFFFFF"/>
        </w:rPr>
        <w:t xml:space="preserve"> </w:t>
      </w:r>
    </w:p>
    <w:p w14:paraId="7C3866A1" w14:textId="4CABAF6B" w:rsidR="00F71163" w:rsidRPr="006E6254" w:rsidRDefault="00F71163" w:rsidP="006E6254">
      <w:pPr>
        <w:numPr>
          <w:ilvl w:val="0"/>
          <w:numId w:val="19"/>
        </w:numPr>
        <w:suppressAutoHyphens/>
        <w:spacing w:after="0" w:line="240" w:lineRule="auto"/>
        <w:contextualSpacing/>
        <w:rPr>
          <w:rFonts w:asciiTheme="minorHAnsi" w:eastAsiaTheme="minorHAnsi" w:hAnsiTheme="minorHAnsi" w:cstheme="minorHAnsi"/>
        </w:rPr>
      </w:pPr>
      <w:r w:rsidRPr="006E6254">
        <w:rPr>
          <w:rFonts w:asciiTheme="minorHAnsi" w:eastAsiaTheme="minorHAnsi" w:hAnsiTheme="minorHAnsi" w:cstheme="minorHAnsi"/>
          <w:color w:val="222222"/>
          <w:shd w:val="clear" w:color="auto" w:fill="FFFFFF"/>
        </w:rPr>
        <w:t>Valencia,</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Spain;</w:t>
      </w:r>
      <w:r w:rsidR="00EB2630">
        <w:rPr>
          <w:rFonts w:asciiTheme="minorHAnsi" w:eastAsiaTheme="minorHAnsi" w:hAnsiTheme="minorHAnsi" w:cstheme="minorHAnsi"/>
          <w:color w:val="222222"/>
          <w:shd w:val="clear" w:color="auto" w:fill="FFFFFF"/>
        </w:rPr>
        <w:t xml:space="preserve"> </w:t>
      </w:r>
    </w:p>
    <w:p w14:paraId="1AC62268" w14:textId="57453614" w:rsidR="00F71163" w:rsidRPr="006E6254" w:rsidRDefault="00F71163" w:rsidP="006E6254">
      <w:pPr>
        <w:numPr>
          <w:ilvl w:val="0"/>
          <w:numId w:val="19"/>
        </w:numPr>
        <w:suppressAutoHyphens/>
        <w:spacing w:after="0" w:line="240" w:lineRule="auto"/>
        <w:contextualSpacing/>
        <w:rPr>
          <w:rFonts w:asciiTheme="minorHAnsi" w:eastAsiaTheme="minorHAnsi" w:hAnsiTheme="minorHAnsi" w:cstheme="minorHAnsi"/>
        </w:rPr>
      </w:pPr>
      <w:r w:rsidRPr="006E6254">
        <w:rPr>
          <w:rFonts w:asciiTheme="minorHAnsi" w:eastAsiaTheme="minorHAnsi" w:hAnsiTheme="minorHAnsi" w:cstheme="minorHAnsi"/>
          <w:color w:val="222222"/>
          <w:shd w:val="clear" w:color="auto" w:fill="FFFFFF"/>
        </w:rPr>
        <w:t>Varzaneh,</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Islamic</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Republic</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of</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Iran;</w:t>
      </w:r>
      <w:r w:rsidR="00EB2630">
        <w:rPr>
          <w:rFonts w:asciiTheme="minorHAnsi" w:eastAsiaTheme="minorHAnsi" w:hAnsiTheme="minorHAnsi" w:cstheme="minorHAnsi"/>
          <w:color w:val="222222"/>
          <w:shd w:val="clear" w:color="auto" w:fill="FFFFFF"/>
        </w:rPr>
        <w:t xml:space="preserve"> </w:t>
      </w:r>
    </w:p>
    <w:p w14:paraId="3E22A342" w14:textId="18E1CCF4" w:rsidR="00F71163" w:rsidRPr="006E6254" w:rsidRDefault="00F71163" w:rsidP="006E6254">
      <w:pPr>
        <w:numPr>
          <w:ilvl w:val="0"/>
          <w:numId w:val="19"/>
        </w:numPr>
        <w:suppressAutoHyphens/>
        <w:spacing w:after="0" w:line="240" w:lineRule="auto"/>
        <w:contextualSpacing/>
        <w:rPr>
          <w:rFonts w:asciiTheme="minorHAnsi" w:eastAsiaTheme="minorHAnsi" w:hAnsiTheme="minorHAnsi" w:cstheme="minorHAnsi"/>
        </w:rPr>
      </w:pPr>
      <w:r w:rsidRPr="006E6254">
        <w:rPr>
          <w:rFonts w:asciiTheme="minorHAnsi" w:eastAsiaTheme="minorHAnsi" w:hAnsiTheme="minorHAnsi" w:cstheme="minorHAnsi"/>
          <w:color w:val="222222"/>
          <w:shd w:val="clear" w:color="auto" w:fill="FFFFFF"/>
        </w:rPr>
        <w:t>Wuhan,</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China;</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and</w:t>
      </w:r>
      <w:r w:rsidR="00EB2630">
        <w:rPr>
          <w:rFonts w:asciiTheme="minorHAnsi" w:eastAsiaTheme="minorHAnsi" w:hAnsiTheme="minorHAnsi" w:cstheme="minorHAnsi"/>
          <w:color w:val="222222"/>
          <w:shd w:val="clear" w:color="auto" w:fill="FFFFFF"/>
        </w:rPr>
        <w:t xml:space="preserve"> </w:t>
      </w:r>
    </w:p>
    <w:p w14:paraId="51DDECA6" w14:textId="3F2D56F7" w:rsidR="00F71163" w:rsidRPr="006E6254" w:rsidRDefault="00F71163" w:rsidP="006E6254">
      <w:pPr>
        <w:numPr>
          <w:ilvl w:val="0"/>
          <w:numId w:val="19"/>
        </w:numPr>
        <w:suppressAutoHyphens/>
        <w:spacing w:after="0" w:line="240" w:lineRule="auto"/>
        <w:contextualSpacing/>
        <w:rPr>
          <w:rFonts w:asciiTheme="minorHAnsi" w:eastAsiaTheme="minorHAnsi" w:hAnsiTheme="minorHAnsi" w:cstheme="minorHAnsi"/>
        </w:rPr>
      </w:pPr>
      <w:r w:rsidRPr="006E6254">
        <w:rPr>
          <w:rFonts w:asciiTheme="minorHAnsi" w:eastAsiaTheme="minorHAnsi" w:hAnsiTheme="minorHAnsi" w:cstheme="minorHAnsi"/>
          <w:color w:val="222222"/>
          <w:shd w:val="clear" w:color="auto" w:fill="FFFFFF"/>
        </w:rPr>
        <w:t>Yancheng,</w:t>
      </w:r>
      <w:r w:rsidR="00EB2630">
        <w:rPr>
          <w:rFonts w:asciiTheme="minorHAnsi" w:eastAsiaTheme="minorHAnsi" w:hAnsiTheme="minorHAnsi" w:cstheme="minorHAnsi"/>
          <w:color w:val="222222"/>
          <w:shd w:val="clear" w:color="auto" w:fill="FFFFFF"/>
        </w:rPr>
        <w:t xml:space="preserve"> </w:t>
      </w:r>
      <w:r w:rsidRPr="006E6254">
        <w:rPr>
          <w:rFonts w:asciiTheme="minorHAnsi" w:eastAsiaTheme="minorHAnsi" w:hAnsiTheme="minorHAnsi" w:cstheme="minorHAnsi"/>
          <w:color w:val="222222"/>
          <w:shd w:val="clear" w:color="auto" w:fill="FFFFFF"/>
        </w:rPr>
        <w:t>China.</w:t>
      </w:r>
    </w:p>
    <w:p w14:paraId="49CC75B2" w14:textId="77777777" w:rsidR="00F71163" w:rsidRPr="006E6254" w:rsidRDefault="00F71163" w:rsidP="006E6254">
      <w:pPr>
        <w:suppressAutoHyphens/>
        <w:spacing w:after="0" w:line="240" w:lineRule="auto"/>
        <w:ind w:left="720"/>
        <w:contextualSpacing/>
        <w:rPr>
          <w:rFonts w:asciiTheme="minorHAnsi" w:eastAsiaTheme="minorHAnsi" w:hAnsiTheme="minorHAnsi" w:cstheme="minorHAnsi"/>
        </w:rPr>
      </w:pPr>
    </w:p>
    <w:p w14:paraId="43CBFBE4" w14:textId="04DB575B" w:rsidR="00F71163" w:rsidRPr="006E6254" w:rsidRDefault="00AB7E22" w:rsidP="006E6254">
      <w:pPr>
        <w:suppressAutoHyphens/>
        <w:snapToGrid w:val="0"/>
        <w:spacing w:after="0" w:line="240" w:lineRule="auto"/>
        <w:ind w:left="567" w:hanging="567"/>
        <w:rPr>
          <w:rFonts w:asciiTheme="minorHAnsi" w:hAnsiTheme="minorHAnsi" w:cstheme="minorHAnsi"/>
        </w:rPr>
      </w:pPr>
      <w:r>
        <w:rPr>
          <w:rFonts w:asciiTheme="minorHAnsi" w:eastAsiaTheme="minorHAnsi" w:hAnsiTheme="minorHAnsi" w:cstheme="minorHAnsi"/>
        </w:rPr>
        <w:t>267</w:t>
      </w:r>
      <w:r w:rsidR="00F71163" w:rsidRPr="006E6254">
        <w:rPr>
          <w:rFonts w:asciiTheme="minorHAnsi" w:eastAsiaTheme="minorHAnsi" w:hAnsiTheme="minorHAnsi" w:cstheme="minorHAnsi"/>
        </w:rPr>
        <w:t>.</w:t>
      </w:r>
      <w:r w:rsidR="00F71163" w:rsidRPr="006E6254">
        <w:rPr>
          <w:rFonts w:asciiTheme="minorHAnsi" w:eastAsiaTheme="minorHAnsi" w:hAnsiTheme="minorHAnsi" w:cstheme="minorHAnsi"/>
        </w:rPr>
        <w:tab/>
      </w:r>
      <w:r w:rsidR="00624E4C">
        <w:rPr>
          <w:rFonts w:asciiTheme="minorHAnsi" w:eastAsiaTheme="minorHAnsi" w:hAnsiTheme="minorHAnsi" w:cstheme="minorHAnsi"/>
        </w:rPr>
        <w:t xml:space="preserve">The </w:t>
      </w:r>
      <w:r w:rsidR="00F71163" w:rsidRPr="005D7258">
        <w:rPr>
          <w:rFonts w:asciiTheme="minorHAnsi" w:eastAsia="Times New Roman" w:hAnsiTheme="minorHAnsi" w:cstheme="minorHAnsi"/>
          <w:b/>
          <w:lang w:val="en-US"/>
        </w:rPr>
        <w:t>Secretary</w:t>
      </w:r>
      <w:r w:rsidR="00EB2630" w:rsidRPr="005D7258">
        <w:rPr>
          <w:rFonts w:asciiTheme="minorHAnsi" w:eastAsiaTheme="minorHAnsi" w:hAnsiTheme="minorHAnsi" w:cstheme="minorHAnsi"/>
          <w:b/>
        </w:rPr>
        <w:t xml:space="preserve"> </w:t>
      </w:r>
      <w:r w:rsidR="00F71163" w:rsidRPr="005D7258">
        <w:rPr>
          <w:rFonts w:asciiTheme="minorHAnsi" w:eastAsiaTheme="minorHAnsi" w:hAnsiTheme="minorHAnsi" w:cstheme="minorHAnsi"/>
          <w:b/>
        </w:rPr>
        <w:t>General</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congratulated</w:t>
      </w:r>
      <w:r w:rsidR="00EB2630">
        <w:rPr>
          <w:rFonts w:asciiTheme="minorHAnsi" w:eastAsiaTheme="minorHAnsi" w:hAnsiTheme="minorHAnsi" w:cstheme="minorHAnsi"/>
        </w:rPr>
        <w:t xml:space="preserve"> </w:t>
      </w:r>
      <w:r w:rsidR="00F71163" w:rsidRPr="006E6254">
        <w:rPr>
          <w:rFonts w:asciiTheme="minorHAnsi" w:eastAsiaTheme="minorHAnsi" w:hAnsiTheme="minorHAnsi" w:cstheme="minorHAnsi"/>
        </w:rPr>
        <w:t>the</w:t>
      </w:r>
      <w:r w:rsidR="00EB2630">
        <w:rPr>
          <w:rFonts w:asciiTheme="minorHAnsi" w:eastAsiaTheme="minorHAnsi" w:hAnsiTheme="minorHAnsi" w:cstheme="minorHAnsi"/>
        </w:rPr>
        <w:t xml:space="preserve"> </w:t>
      </w:r>
      <w:r w:rsidR="00F71163" w:rsidRPr="006E6254">
        <w:rPr>
          <w:rFonts w:asciiTheme="minorHAnsi" w:hAnsiTheme="minorHAnsi" w:cstheme="minorHAnsi"/>
        </w:rPr>
        <w:t>accredited</w:t>
      </w:r>
      <w:r w:rsidR="00EB2630">
        <w:rPr>
          <w:rFonts w:asciiTheme="minorHAnsi" w:hAnsiTheme="minorHAnsi" w:cstheme="minorHAnsi"/>
        </w:rPr>
        <w:t xml:space="preserve"> </w:t>
      </w:r>
      <w:r w:rsidR="00F71163" w:rsidRPr="006E6254">
        <w:rPr>
          <w:rFonts w:asciiTheme="minorHAnsi" w:hAnsiTheme="minorHAnsi" w:cstheme="minorHAnsi"/>
        </w:rPr>
        <w:t>cities’</w:t>
      </w:r>
      <w:r w:rsidR="00EB2630">
        <w:rPr>
          <w:rFonts w:asciiTheme="minorHAnsi" w:hAnsiTheme="minorHAnsi" w:cstheme="minorHAnsi"/>
        </w:rPr>
        <w:t xml:space="preserve"> </w:t>
      </w:r>
      <w:r w:rsidR="00F71163" w:rsidRPr="006E6254">
        <w:rPr>
          <w:rFonts w:asciiTheme="minorHAnsi" w:hAnsiTheme="minorHAnsi" w:cstheme="minorHAnsi"/>
        </w:rPr>
        <w:t>representatives,</w:t>
      </w:r>
      <w:r w:rsidR="00EB2630">
        <w:rPr>
          <w:rFonts w:asciiTheme="minorHAnsi" w:hAnsiTheme="minorHAnsi" w:cstheme="minorHAnsi"/>
        </w:rPr>
        <w:t xml:space="preserve"> </w:t>
      </w:r>
      <w:r w:rsidR="00F71163" w:rsidRPr="006E6254">
        <w:rPr>
          <w:rFonts w:asciiTheme="minorHAnsi" w:hAnsiTheme="minorHAnsi" w:cstheme="minorHAnsi"/>
        </w:rPr>
        <w:t>noting</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most,</w:t>
      </w:r>
      <w:r w:rsidR="00EB2630">
        <w:rPr>
          <w:rFonts w:asciiTheme="minorHAnsi" w:hAnsiTheme="minorHAnsi" w:cstheme="minorHAnsi"/>
        </w:rPr>
        <w:t xml:space="preserve"> </w:t>
      </w:r>
      <w:r w:rsidR="00F71163" w:rsidRPr="006E6254">
        <w:rPr>
          <w:rFonts w:asciiTheme="minorHAnsi" w:hAnsiTheme="minorHAnsi" w:cstheme="minorHAnsi"/>
        </w:rPr>
        <w:t>if</w:t>
      </w:r>
      <w:r w:rsidR="00EB2630">
        <w:rPr>
          <w:rFonts w:asciiTheme="minorHAnsi" w:hAnsiTheme="minorHAnsi" w:cstheme="minorHAnsi"/>
        </w:rPr>
        <w:t xml:space="preserve"> </w:t>
      </w:r>
      <w:r w:rsidR="00F71163" w:rsidRPr="006E6254">
        <w:rPr>
          <w:rFonts w:asciiTheme="minorHAnsi" w:hAnsiTheme="minorHAnsi" w:cstheme="minorHAnsi"/>
        </w:rPr>
        <w:t>not</w:t>
      </w:r>
      <w:r w:rsidR="00EB2630">
        <w:rPr>
          <w:rFonts w:asciiTheme="minorHAnsi" w:hAnsiTheme="minorHAnsi" w:cstheme="minorHAnsi"/>
        </w:rPr>
        <w:t xml:space="preserve"> </w:t>
      </w:r>
      <w:r w:rsidR="00F71163" w:rsidRPr="006E6254">
        <w:rPr>
          <w:rFonts w:asciiTheme="minorHAnsi" w:hAnsiTheme="minorHAnsi" w:cstheme="minorHAnsi"/>
        </w:rPr>
        <w:t>all,</w:t>
      </w:r>
      <w:r w:rsidR="00EB2630">
        <w:rPr>
          <w:rFonts w:asciiTheme="minorHAnsi" w:hAnsiTheme="minorHAnsi" w:cstheme="minorHAnsi"/>
        </w:rPr>
        <w:t xml:space="preserve"> </w:t>
      </w:r>
      <w:r w:rsidR="00F71163" w:rsidRPr="006E6254">
        <w:rPr>
          <w:rFonts w:asciiTheme="minorHAnsi" w:hAnsiTheme="minorHAnsi" w:cstheme="minorHAnsi"/>
        </w:rPr>
        <w:t>human</w:t>
      </w:r>
      <w:r w:rsidR="00EB2630">
        <w:rPr>
          <w:rFonts w:asciiTheme="minorHAnsi" w:hAnsiTheme="minorHAnsi" w:cstheme="minorHAnsi"/>
        </w:rPr>
        <w:t xml:space="preserve"> </w:t>
      </w:r>
      <w:r w:rsidR="00F71163" w:rsidRPr="006E6254">
        <w:rPr>
          <w:rFonts w:asciiTheme="minorHAnsi" w:hAnsiTheme="minorHAnsi" w:cstheme="minorHAnsi"/>
        </w:rPr>
        <w:t>civilizations</w:t>
      </w:r>
      <w:r w:rsidR="00EB2630">
        <w:rPr>
          <w:rFonts w:asciiTheme="minorHAnsi" w:hAnsiTheme="minorHAnsi" w:cstheme="minorHAnsi"/>
        </w:rPr>
        <w:t xml:space="preserve"> </w:t>
      </w:r>
      <w:r w:rsidR="00F71163" w:rsidRPr="006E6254">
        <w:rPr>
          <w:rFonts w:asciiTheme="minorHAnsi" w:hAnsiTheme="minorHAnsi" w:cstheme="minorHAnsi"/>
        </w:rPr>
        <w:t>began</w:t>
      </w:r>
      <w:r w:rsidR="00EB2630">
        <w:rPr>
          <w:rFonts w:asciiTheme="minorHAnsi" w:hAnsiTheme="minorHAnsi" w:cstheme="minorHAnsi"/>
        </w:rPr>
        <w:t xml:space="preserve"> </w:t>
      </w:r>
      <w:r w:rsidR="00F71163" w:rsidRPr="006E6254">
        <w:rPr>
          <w:rFonts w:asciiTheme="minorHAnsi" w:hAnsiTheme="minorHAnsi" w:cstheme="minorHAnsi"/>
        </w:rPr>
        <w:t>around</w:t>
      </w:r>
      <w:r w:rsidR="00EB2630">
        <w:rPr>
          <w:rFonts w:asciiTheme="minorHAnsi" w:hAnsiTheme="minorHAnsi" w:cstheme="minorHAnsi"/>
        </w:rPr>
        <w:t xml:space="preserve"> </w:t>
      </w:r>
      <w:r w:rsidR="00F71163" w:rsidRPr="006E6254">
        <w:rPr>
          <w:rFonts w:asciiTheme="minorHAnsi" w:hAnsiTheme="minorHAnsi" w:cstheme="minorHAnsi"/>
        </w:rPr>
        <w:t>waters,</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invited</w:t>
      </w:r>
      <w:r w:rsidR="00EB2630">
        <w:rPr>
          <w:rFonts w:asciiTheme="minorHAnsi" w:hAnsiTheme="minorHAnsi" w:cstheme="minorHAnsi"/>
        </w:rPr>
        <w:t xml:space="preserve"> </w:t>
      </w:r>
      <w:r w:rsidR="00F71163" w:rsidRPr="006E6254">
        <w:rPr>
          <w:rFonts w:asciiTheme="minorHAnsi" w:hAnsiTheme="minorHAnsi" w:cstheme="minorHAnsi"/>
        </w:rPr>
        <w:t>more</w:t>
      </w:r>
      <w:r w:rsidR="00EB2630">
        <w:rPr>
          <w:rFonts w:asciiTheme="minorHAnsi" w:hAnsiTheme="minorHAnsi" w:cstheme="minorHAnsi"/>
        </w:rPr>
        <w:t xml:space="preserve"> </w:t>
      </w:r>
      <w:r w:rsidR="00F71163" w:rsidRPr="006E6254">
        <w:rPr>
          <w:rFonts w:asciiTheme="minorHAnsi" w:hAnsiTheme="minorHAnsi" w:cstheme="minorHAnsi"/>
        </w:rPr>
        <w:t>cities</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participate</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Wetland</w:t>
      </w:r>
      <w:r w:rsidR="00EB2630">
        <w:rPr>
          <w:rFonts w:asciiTheme="minorHAnsi" w:hAnsiTheme="minorHAnsi" w:cstheme="minorHAnsi"/>
        </w:rPr>
        <w:t xml:space="preserve"> </w:t>
      </w:r>
      <w:r w:rsidR="00F71163" w:rsidRPr="006E6254">
        <w:rPr>
          <w:rFonts w:asciiTheme="minorHAnsi" w:hAnsiTheme="minorHAnsi" w:cstheme="minorHAnsi"/>
        </w:rPr>
        <w:t>City</w:t>
      </w:r>
      <w:r w:rsidR="00EB2630">
        <w:rPr>
          <w:rFonts w:asciiTheme="minorHAnsi" w:hAnsiTheme="minorHAnsi" w:cstheme="minorHAnsi"/>
        </w:rPr>
        <w:t xml:space="preserve"> </w:t>
      </w:r>
      <w:r w:rsidR="00F71163" w:rsidRPr="006E6254">
        <w:rPr>
          <w:rFonts w:asciiTheme="minorHAnsi" w:hAnsiTheme="minorHAnsi" w:cstheme="minorHAnsi"/>
        </w:rPr>
        <w:t>Accreditation.</w:t>
      </w:r>
    </w:p>
    <w:p w14:paraId="038B2596" w14:textId="77777777" w:rsidR="00F71163" w:rsidRPr="006E6254" w:rsidRDefault="00F71163" w:rsidP="006E6254">
      <w:pPr>
        <w:suppressAutoHyphens/>
        <w:snapToGrid w:val="0"/>
        <w:spacing w:after="0" w:line="240" w:lineRule="auto"/>
        <w:ind w:left="567" w:hanging="567"/>
        <w:rPr>
          <w:rFonts w:asciiTheme="minorHAnsi" w:hAnsiTheme="minorHAnsi" w:cstheme="minorHAnsi"/>
        </w:rPr>
      </w:pPr>
    </w:p>
    <w:p w14:paraId="0C2D911C" w14:textId="036AAEA4" w:rsidR="00F71163" w:rsidRPr="006E6254" w:rsidRDefault="00AB7E22" w:rsidP="006E6254">
      <w:pPr>
        <w:suppressAutoHyphens/>
        <w:snapToGrid w:val="0"/>
        <w:spacing w:after="0" w:line="240" w:lineRule="auto"/>
        <w:ind w:left="567" w:hanging="567"/>
        <w:rPr>
          <w:rFonts w:asciiTheme="minorHAnsi" w:hAnsiTheme="minorHAnsi" w:cstheme="minorHAnsi"/>
        </w:rPr>
      </w:pPr>
      <w:r>
        <w:rPr>
          <w:rFonts w:asciiTheme="minorHAnsi" w:hAnsiTheme="minorHAnsi" w:cstheme="minorHAnsi"/>
        </w:rPr>
        <w:t>268</w:t>
      </w:r>
      <w:r w:rsidR="00F71163" w:rsidRPr="006E6254">
        <w:rPr>
          <w:rFonts w:asciiTheme="minorHAnsi" w:hAnsiTheme="minorHAnsi" w:cstheme="minorHAnsi"/>
        </w:rPr>
        <w:t>.</w:t>
      </w:r>
      <w:r w:rsidR="00F71163" w:rsidRPr="006E6254">
        <w:rPr>
          <w:rFonts w:asciiTheme="minorHAnsi" w:hAnsiTheme="minorHAnsi" w:cstheme="minorHAnsi"/>
        </w:rPr>
        <w:tab/>
      </w:r>
      <w:r w:rsidR="00F71163" w:rsidRPr="006E6254">
        <w:rPr>
          <w:rFonts w:asciiTheme="minorHAnsi" w:eastAsia="Times New Roman" w:hAnsiTheme="minorHAnsi" w:cstheme="minorHAnsi"/>
          <w:lang w:val="en-US"/>
        </w:rPr>
        <w:t>The</w:t>
      </w:r>
      <w:r w:rsidR="00EB2630">
        <w:rPr>
          <w:rFonts w:asciiTheme="minorHAnsi" w:hAnsiTheme="minorHAnsi" w:cstheme="minorHAnsi"/>
        </w:rPr>
        <w:t xml:space="preserve"> </w:t>
      </w:r>
      <w:r w:rsidR="00F71163" w:rsidRPr="006E6254">
        <w:rPr>
          <w:rFonts w:asciiTheme="minorHAnsi" w:hAnsiTheme="minorHAnsi" w:cstheme="minorHAnsi"/>
          <w:b/>
          <w:bCs/>
        </w:rPr>
        <w:t>President</w:t>
      </w:r>
      <w:r w:rsidR="00EB2630">
        <w:rPr>
          <w:rFonts w:asciiTheme="minorHAnsi" w:hAnsiTheme="minorHAnsi" w:cstheme="minorHAnsi"/>
        </w:rPr>
        <w:t xml:space="preserve"> </w:t>
      </w:r>
      <w:r w:rsidR="00F71163" w:rsidRPr="006E6254">
        <w:rPr>
          <w:rFonts w:asciiTheme="minorHAnsi" w:hAnsiTheme="minorHAnsi" w:cstheme="minorHAnsi"/>
        </w:rPr>
        <w:t>closed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session</w:t>
      </w:r>
      <w:r w:rsidR="00EB2630">
        <w:rPr>
          <w:rFonts w:asciiTheme="minorHAnsi" w:hAnsiTheme="minorHAnsi" w:cstheme="minorHAnsi"/>
        </w:rPr>
        <w:t xml:space="preserve"> </w:t>
      </w:r>
      <w:r w:rsidR="00F71163" w:rsidRPr="006E6254">
        <w:rPr>
          <w:rFonts w:asciiTheme="minorHAnsi" w:hAnsiTheme="minorHAnsi" w:cstheme="minorHAnsi"/>
        </w:rPr>
        <w:t>at</w:t>
      </w:r>
      <w:r w:rsidR="00EB2630">
        <w:rPr>
          <w:rFonts w:asciiTheme="minorHAnsi" w:hAnsiTheme="minorHAnsi" w:cstheme="minorHAnsi"/>
        </w:rPr>
        <w:t xml:space="preserve"> </w:t>
      </w:r>
      <w:r w:rsidR="00F71163" w:rsidRPr="006E6254">
        <w:rPr>
          <w:rFonts w:asciiTheme="minorHAnsi" w:hAnsiTheme="minorHAnsi" w:cstheme="minorHAnsi"/>
        </w:rPr>
        <w:t>17</w:t>
      </w:r>
      <w:r w:rsidR="00624E4C">
        <w:rPr>
          <w:rFonts w:asciiTheme="minorHAnsi" w:hAnsiTheme="minorHAnsi" w:cstheme="minorHAnsi"/>
        </w:rPr>
        <w:t>:</w:t>
      </w:r>
      <w:r w:rsidR="00F71163" w:rsidRPr="006E6254">
        <w:rPr>
          <w:rFonts w:asciiTheme="minorHAnsi" w:hAnsiTheme="minorHAnsi" w:cstheme="minorHAnsi"/>
        </w:rPr>
        <w:t>50.</w:t>
      </w:r>
    </w:p>
    <w:p w14:paraId="49CFFF39" w14:textId="77777777" w:rsidR="00760820" w:rsidRPr="006E6254" w:rsidRDefault="00760820" w:rsidP="006E6254">
      <w:pPr>
        <w:suppressAutoHyphens/>
        <w:spacing w:after="0" w:line="240" w:lineRule="auto"/>
        <w:ind w:left="567" w:hanging="567"/>
        <w:rPr>
          <w:rFonts w:asciiTheme="minorHAnsi" w:hAnsiTheme="minorHAnsi" w:cstheme="minorHAnsi"/>
          <w:b/>
          <w:bCs/>
        </w:rPr>
      </w:pPr>
    </w:p>
    <w:p w14:paraId="6D9ECF3F" w14:textId="77777777" w:rsidR="00760820" w:rsidRPr="006E6254" w:rsidRDefault="00760820" w:rsidP="006E6254">
      <w:pPr>
        <w:suppressAutoHyphens/>
        <w:spacing w:after="0" w:line="240" w:lineRule="auto"/>
        <w:ind w:left="567" w:hanging="567"/>
        <w:rPr>
          <w:rFonts w:asciiTheme="minorHAnsi" w:hAnsiTheme="minorHAnsi" w:cstheme="minorHAnsi"/>
          <w:b/>
          <w:bCs/>
        </w:rPr>
      </w:pPr>
    </w:p>
    <w:p w14:paraId="23DB2E0C" w14:textId="7772EC41" w:rsidR="00F71163" w:rsidRPr="006E6254" w:rsidRDefault="00F71163" w:rsidP="00613D62">
      <w:pPr>
        <w:keepNext/>
        <w:suppressAutoHyphens/>
        <w:spacing w:after="0" w:line="240" w:lineRule="auto"/>
        <w:ind w:left="567" w:hanging="567"/>
        <w:rPr>
          <w:rFonts w:asciiTheme="minorHAnsi" w:hAnsiTheme="minorHAnsi" w:cstheme="minorHAnsi"/>
          <w:b/>
          <w:bCs/>
        </w:rPr>
      </w:pPr>
      <w:r w:rsidRPr="006E6254">
        <w:rPr>
          <w:rFonts w:asciiTheme="minorHAnsi" w:hAnsiTheme="minorHAnsi" w:cstheme="minorHAnsi"/>
          <w:b/>
          <w:bCs/>
        </w:rPr>
        <w:t>Saturday</w:t>
      </w:r>
      <w:r w:rsidR="00EB2630">
        <w:rPr>
          <w:rFonts w:asciiTheme="minorHAnsi" w:hAnsiTheme="minorHAnsi" w:cstheme="minorHAnsi"/>
          <w:b/>
          <w:bCs/>
        </w:rPr>
        <w:t xml:space="preserve"> </w:t>
      </w:r>
      <w:r w:rsidRPr="006E6254">
        <w:rPr>
          <w:rFonts w:asciiTheme="minorHAnsi" w:hAnsiTheme="minorHAnsi" w:cstheme="minorHAnsi"/>
          <w:b/>
          <w:bCs/>
        </w:rPr>
        <w:t>12</w:t>
      </w:r>
      <w:r w:rsidR="00EB2630">
        <w:rPr>
          <w:rFonts w:asciiTheme="minorHAnsi" w:hAnsiTheme="minorHAnsi" w:cstheme="minorHAnsi"/>
          <w:b/>
          <w:bCs/>
        </w:rPr>
        <w:t xml:space="preserve"> </w:t>
      </w:r>
      <w:r w:rsidRPr="006E6254">
        <w:rPr>
          <w:rFonts w:asciiTheme="minorHAnsi" w:hAnsiTheme="minorHAnsi" w:cstheme="minorHAnsi"/>
          <w:b/>
          <w:bCs/>
        </w:rPr>
        <w:t>November</w:t>
      </w:r>
      <w:r w:rsidR="00EB2630">
        <w:rPr>
          <w:rFonts w:asciiTheme="minorHAnsi" w:hAnsiTheme="minorHAnsi" w:cstheme="minorHAnsi"/>
          <w:b/>
          <w:bCs/>
        </w:rPr>
        <w:t xml:space="preserve"> </w:t>
      </w:r>
      <w:r w:rsidR="00F90EB1" w:rsidRPr="006E6254">
        <w:rPr>
          <w:rFonts w:asciiTheme="minorHAnsi" w:hAnsiTheme="minorHAnsi" w:cstheme="minorHAnsi"/>
          <w:b/>
          <w:bCs/>
        </w:rPr>
        <w:t>2022</w:t>
      </w:r>
    </w:p>
    <w:p w14:paraId="474C80AA" w14:textId="77777777" w:rsidR="00F71163" w:rsidRPr="006E6254" w:rsidRDefault="00F71163" w:rsidP="00613D62">
      <w:pPr>
        <w:keepNext/>
        <w:suppressAutoHyphens/>
        <w:spacing w:after="0" w:line="240" w:lineRule="auto"/>
        <w:ind w:left="567" w:hanging="567"/>
        <w:rPr>
          <w:rFonts w:asciiTheme="minorHAnsi" w:hAnsiTheme="minorHAnsi" w:cstheme="minorHAnsi"/>
          <w:b/>
          <w:bCs/>
        </w:rPr>
      </w:pPr>
    </w:p>
    <w:p w14:paraId="5CF0D060" w14:textId="7EAC5728" w:rsidR="00F71163" w:rsidRPr="006E6254" w:rsidRDefault="00F71163" w:rsidP="00613D62">
      <w:pPr>
        <w:keepNext/>
        <w:suppressAutoHyphens/>
        <w:spacing w:after="0" w:line="240" w:lineRule="auto"/>
        <w:ind w:left="567" w:hanging="567"/>
        <w:rPr>
          <w:rFonts w:asciiTheme="minorHAnsi" w:hAnsiTheme="minorHAnsi" w:cstheme="minorHAnsi"/>
          <w:b/>
          <w:spacing w:val="-3"/>
        </w:rPr>
      </w:pPr>
      <w:r w:rsidRPr="006E6254">
        <w:rPr>
          <w:rFonts w:asciiTheme="minorHAnsi" w:hAnsiTheme="minorHAnsi" w:cstheme="minorHAnsi"/>
          <w:b/>
          <w:bCs/>
        </w:rPr>
        <w:t>10</w:t>
      </w:r>
      <w:r w:rsidR="006C3FEC">
        <w:rPr>
          <w:rFonts w:asciiTheme="minorHAnsi" w:hAnsiTheme="minorHAnsi" w:cstheme="minorHAnsi"/>
          <w:b/>
          <w:bCs/>
        </w:rPr>
        <w:t>:</w:t>
      </w:r>
      <w:r w:rsidRPr="006E6254">
        <w:rPr>
          <w:rFonts w:asciiTheme="minorHAnsi" w:hAnsiTheme="minorHAnsi" w:cstheme="minorHAnsi"/>
          <w:b/>
          <w:bCs/>
        </w:rPr>
        <w:t>15</w:t>
      </w:r>
      <w:r w:rsidR="00EB2630">
        <w:rPr>
          <w:rFonts w:asciiTheme="minorHAnsi" w:hAnsiTheme="minorHAnsi" w:cstheme="minorHAnsi"/>
          <w:b/>
          <w:bCs/>
        </w:rPr>
        <w:t xml:space="preserve"> </w:t>
      </w:r>
      <w:r w:rsidRPr="006E6254">
        <w:rPr>
          <w:rFonts w:asciiTheme="minorHAnsi" w:hAnsiTheme="minorHAnsi" w:cstheme="minorHAnsi"/>
          <w:b/>
          <w:bCs/>
        </w:rPr>
        <w:t>–</w:t>
      </w:r>
      <w:r w:rsidR="00EB2630">
        <w:rPr>
          <w:rFonts w:asciiTheme="minorHAnsi" w:hAnsiTheme="minorHAnsi" w:cstheme="minorHAnsi"/>
          <w:b/>
          <w:bCs/>
        </w:rPr>
        <w:t xml:space="preserve"> </w:t>
      </w:r>
      <w:r w:rsidRPr="006E6254">
        <w:rPr>
          <w:rFonts w:asciiTheme="minorHAnsi" w:hAnsiTheme="minorHAnsi" w:cstheme="minorHAnsi"/>
          <w:b/>
          <w:bCs/>
        </w:rPr>
        <w:t>12</w:t>
      </w:r>
      <w:r w:rsidR="006C3FEC">
        <w:rPr>
          <w:rFonts w:asciiTheme="minorHAnsi" w:hAnsiTheme="minorHAnsi" w:cstheme="minorHAnsi"/>
          <w:b/>
          <w:bCs/>
        </w:rPr>
        <w:t>:</w:t>
      </w:r>
      <w:r w:rsidRPr="006E6254">
        <w:rPr>
          <w:rFonts w:asciiTheme="minorHAnsi" w:hAnsiTheme="minorHAnsi" w:cstheme="minorHAnsi"/>
          <w:b/>
          <w:bCs/>
        </w:rPr>
        <w:t>55</w:t>
      </w:r>
      <w:r w:rsidRPr="006E6254">
        <w:rPr>
          <w:rFonts w:asciiTheme="minorHAnsi" w:hAnsiTheme="minorHAnsi" w:cstheme="minorHAnsi"/>
          <w:b/>
          <w:bCs/>
        </w:rPr>
        <w:tab/>
      </w:r>
      <w:r w:rsidRPr="006E6254">
        <w:rPr>
          <w:rFonts w:asciiTheme="minorHAnsi" w:hAnsiTheme="minorHAnsi" w:cstheme="minorHAnsi"/>
          <w:b/>
          <w:spacing w:val="-3"/>
        </w:rPr>
        <w:t>Plenary</w:t>
      </w:r>
      <w:r w:rsidR="00EB2630">
        <w:rPr>
          <w:rFonts w:asciiTheme="minorHAnsi" w:hAnsiTheme="minorHAnsi" w:cstheme="minorHAnsi"/>
          <w:b/>
          <w:spacing w:val="-3"/>
        </w:rPr>
        <w:t xml:space="preserve"> </w:t>
      </w:r>
      <w:r w:rsidRPr="006E6254">
        <w:rPr>
          <w:rFonts w:asciiTheme="minorHAnsi" w:hAnsiTheme="minorHAnsi" w:cstheme="minorHAnsi"/>
          <w:b/>
          <w:spacing w:val="-3"/>
        </w:rPr>
        <w:t>session</w:t>
      </w:r>
    </w:p>
    <w:p w14:paraId="1D76CBD1" w14:textId="77777777" w:rsidR="00F71163" w:rsidRPr="006E6254" w:rsidRDefault="00F71163" w:rsidP="00613D62">
      <w:pPr>
        <w:keepNext/>
        <w:suppressAutoHyphens/>
        <w:spacing w:after="0" w:line="240" w:lineRule="auto"/>
        <w:ind w:left="567" w:hanging="567"/>
        <w:rPr>
          <w:rFonts w:asciiTheme="minorHAnsi" w:eastAsia="Times New Roman" w:hAnsiTheme="minorHAnsi" w:cstheme="minorHAnsi"/>
          <w:lang w:val="en-US"/>
        </w:rPr>
      </w:pPr>
    </w:p>
    <w:p w14:paraId="7175DBB4" w14:textId="151EFED1" w:rsidR="00F71163" w:rsidRPr="00B32F90" w:rsidRDefault="00F71163" w:rsidP="00B32F90">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lang w:val="en-US"/>
        </w:rPr>
      </w:pPr>
      <w:r w:rsidRPr="00B32F90">
        <w:rPr>
          <w:rFonts w:asciiTheme="minorHAnsi" w:hAnsiTheme="minorHAnsi" w:cstheme="minorHAnsi"/>
          <w:b/>
          <w:bCs/>
          <w:lang w:val="en-US"/>
        </w:rPr>
        <w:t>Agenda</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item</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17</w:t>
      </w:r>
      <w:r w:rsidRPr="00B32F90">
        <w:rPr>
          <w:rFonts w:asciiTheme="minorHAnsi" w:hAnsiTheme="minorHAnsi" w:cstheme="minorHAnsi"/>
          <w:b/>
          <w:lang w:val="en-US"/>
        </w:rPr>
        <w:t>:</w:t>
      </w:r>
      <w:r w:rsidR="00EB2630" w:rsidRPr="00B32F90">
        <w:rPr>
          <w:rFonts w:asciiTheme="minorHAnsi" w:hAnsiTheme="minorHAnsi" w:cstheme="minorHAnsi"/>
          <w:b/>
          <w:lang w:val="en-US"/>
        </w:rPr>
        <w:t xml:space="preserve"> </w:t>
      </w:r>
      <w:r w:rsidRPr="00B32F90">
        <w:rPr>
          <w:rFonts w:asciiTheme="minorHAnsi" w:hAnsiTheme="minorHAnsi" w:cstheme="minorHAnsi"/>
          <w:b/>
          <w:lang w:val="en-US"/>
        </w:rPr>
        <w:t>Election</w:t>
      </w:r>
      <w:r w:rsidR="00EB2630" w:rsidRPr="00B32F90">
        <w:rPr>
          <w:rFonts w:asciiTheme="minorHAnsi" w:hAnsiTheme="minorHAnsi" w:cstheme="minorHAnsi"/>
          <w:b/>
          <w:lang w:val="en-US"/>
        </w:rPr>
        <w:t xml:space="preserve"> </w:t>
      </w:r>
      <w:r w:rsidRPr="00B32F90">
        <w:rPr>
          <w:rFonts w:asciiTheme="minorHAnsi" w:hAnsiTheme="minorHAnsi" w:cstheme="minorHAnsi"/>
          <w:b/>
          <w:lang w:val="en-US"/>
        </w:rPr>
        <w:t>of</w:t>
      </w:r>
      <w:r w:rsidR="00EB2630" w:rsidRPr="00B32F90">
        <w:rPr>
          <w:rFonts w:asciiTheme="minorHAnsi" w:hAnsiTheme="minorHAnsi" w:cstheme="minorHAnsi"/>
          <w:b/>
          <w:lang w:val="en-US"/>
        </w:rPr>
        <w:t xml:space="preserve"> </w:t>
      </w:r>
      <w:r w:rsidRPr="00B32F90">
        <w:rPr>
          <w:rFonts w:asciiTheme="minorHAnsi" w:hAnsiTheme="minorHAnsi" w:cstheme="minorHAnsi"/>
          <w:b/>
          <w:lang w:val="en-US"/>
        </w:rPr>
        <w:t>Contracting</w:t>
      </w:r>
      <w:r w:rsidR="00EB2630" w:rsidRPr="00B32F90">
        <w:rPr>
          <w:rFonts w:asciiTheme="minorHAnsi" w:hAnsiTheme="minorHAnsi" w:cstheme="minorHAnsi"/>
          <w:b/>
          <w:lang w:val="en-US"/>
        </w:rPr>
        <w:t xml:space="preserve"> </w:t>
      </w:r>
      <w:r w:rsidRPr="00B32F90">
        <w:rPr>
          <w:rFonts w:asciiTheme="minorHAnsi" w:hAnsiTheme="minorHAnsi" w:cstheme="minorHAnsi"/>
          <w:b/>
          <w:lang w:val="en-US"/>
        </w:rPr>
        <w:t>Parties</w:t>
      </w:r>
      <w:r w:rsidR="00EB2630" w:rsidRPr="00B32F90">
        <w:rPr>
          <w:rFonts w:asciiTheme="minorHAnsi" w:hAnsiTheme="minorHAnsi" w:cstheme="minorHAnsi"/>
          <w:b/>
          <w:lang w:val="en-US"/>
        </w:rPr>
        <w:t xml:space="preserve"> </w:t>
      </w:r>
      <w:r w:rsidRPr="00B32F90">
        <w:rPr>
          <w:rFonts w:asciiTheme="minorHAnsi" w:hAnsiTheme="minorHAnsi" w:cstheme="minorHAnsi"/>
          <w:b/>
          <w:lang w:val="en-US"/>
        </w:rPr>
        <w:t>to</w:t>
      </w:r>
      <w:r w:rsidR="00EB2630" w:rsidRPr="00B32F90">
        <w:rPr>
          <w:rFonts w:asciiTheme="minorHAnsi" w:hAnsiTheme="minorHAnsi" w:cstheme="minorHAnsi"/>
          <w:b/>
          <w:lang w:val="en-US"/>
        </w:rPr>
        <w:t xml:space="preserve"> </w:t>
      </w:r>
      <w:r w:rsidRPr="00B32F90">
        <w:rPr>
          <w:rFonts w:asciiTheme="minorHAnsi" w:hAnsiTheme="minorHAnsi" w:cstheme="minorHAnsi"/>
          <w:b/>
          <w:lang w:val="en-US"/>
        </w:rPr>
        <w:t>the</w:t>
      </w:r>
      <w:r w:rsidR="00EB2630" w:rsidRPr="00B32F90">
        <w:rPr>
          <w:rFonts w:asciiTheme="minorHAnsi" w:hAnsiTheme="minorHAnsi" w:cstheme="minorHAnsi"/>
          <w:b/>
          <w:lang w:val="en-US"/>
        </w:rPr>
        <w:t xml:space="preserve"> </w:t>
      </w:r>
      <w:r w:rsidRPr="00B32F90">
        <w:rPr>
          <w:rFonts w:asciiTheme="minorHAnsi" w:hAnsiTheme="minorHAnsi" w:cstheme="minorHAnsi"/>
          <w:b/>
          <w:lang w:val="en-US"/>
        </w:rPr>
        <w:t>Standing</w:t>
      </w:r>
      <w:r w:rsidR="00EB2630" w:rsidRPr="00B32F90">
        <w:rPr>
          <w:rFonts w:asciiTheme="minorHAnsi" w:hAnsiTheme="minorHAnsi" w:cstheme="minorHAnsi"/>
          <w:b/>
          <w:lang w:val="en-US"/>
        </w:rPr>
        <w:t xml:space="preserve"> </w:t>
      </w:r>
      <w:r w:rsidRPr="00B32F90">
        <w:rPr>
          <w:rFonts w:asciiTheme="minorHAnsi" w:hAnsiTheme="minorHAnsi" w:cstheme="minorHAnsi"/>
          <w:b/>
          <w:lang w:val="en-US"/>
        </w:rPr>
        <w:t>Committee</w:t>
      </w:r>
      <w:r w:rsidR="00EB2630" w:rsidRPr="00B32F90">
        <w:rPr>
          <w:rFonts w:asciiTheme="minorHAnsi" w:hAnsiTheme="minorHAnsi" w:cstheme="minorHAnsi"/>
          <w:b/>
          <w:lang w:val="en-US"/>
        </w:rPr>
        <w:t xml:space="preserve"> </w:t>
      </w:r>
      <w:r w:rsidRPr="00B32F90">
        <w:rPr>
          <w:rFonts w:asciiTheme="minorHAnsi" w:hAnsiTheme="minorHAnsi" w:cstheme="minorHAnsi"/>
          <w:b/>
          <w:lang w:val="en-US"/>
        </w:rPr>
        <w:t>for</w:t>
      </w:r>
      <w:r w:rsidR="00EB2630" w:rsidRPr="00B32F90">
        <w:rPr>
          <w:rFonts w:asciiTheme="minorHAnsi" w:hAnsiTheme="minorHAnsi" w:cstheme="minorHAnsi"/>
          <w:b/>
          <w:lang w:val="en-US"/>
        </w:rPr>
        <w:t xml:space="preserve"> </w:t>
      </w:r>
      <w:r w:rsidRPr="00B32F90">
        <w:rPr>
          <w:rFonts w:asciiTheme="minorHAnsi" w:hAnsiTheme="minorHAnsi" w:cstheme="minorHAnsi"/>
          <w:b/>
          <w:lang w:val="en-US"/>
        </w:rPr>
        <w:t>2022-2025</w:t>
      </w:r>
    </w:p>
    <w:p w14:paraId="517A6CDE" w14:textId="77777777" w:rsidR="00F71163" w:rsidRPr="006E6254" w:rsidRDefault="00F71163" w:rsidP="00613D62">
      <w:pPr>
        <w:keepNext/>
        <w:suppressAutoHyphens/>
        <w:spacing w:after="0" w:line="240" w:lineRule="auto"/>
        <w:ind w:left="567" w:hanging="567"/>
        <w:rPr>
          <w:rFonts w:asciiTheme="minorHAnsi" w:eastAsia="Times New Roman" w:hAnsiTheme="minorHAnsi" w:cstheme="minorHAnsi"/>
          <w:lang w:val="en-US"/>
        </w:rPr>
      </w:pPr>
    </w:p>
    <w:p w14:paraId="60AF70D0" w14:textId="6A335C8C" w:rsidR="00F71163" w:rsidRPr="006E6254" w:rsidRDefault="00C84FA2"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269</w:t>
      </w:r>
      <w:r w:rsidR="00F71163" w:rsidRPr="006E6254">
        <w:rPr>
          <w:rFonts w:asciiTheme="minorHAnsi" w:eastAsia="Times New Roman" w:hAnsiTheme="minorHAnsi" w:cstheme="minorHAnsi"/>
          <w:lang w:val="en-US"/>
        </w:rPr>
        <w:t>.</w:t>
      </w:r>
      <w:r w:rsidR="00F71163" w:rsidRPr="006E6254">
        <w:rPr>
          <w:rFonts w:asciiTheme="minorHAnsi" w:eastAsia="Times New Roman" w:hAnsiTheme="minorHAnsi" w:cstheme="minorHAnsi"/>
          <w:lang w:val="en-US"/>
        </w:rPr>
        <w:tab/>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following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nominations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for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membership</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were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received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Conference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Parties:</w:t>
      </w:r>
    </w:p>
    <w:p w14:paraId="4587D88B" w14:textId="539B8E1D" w:rsidR="00F71163" w:rsidRPr="006E6254" w:rsidRDefault="00F71163" w:rsidP="006E6254">
      <w:pPr>
        <w:pStyle w:val="ListParagraph"/>
        <w:numPr>
          <w:ilvl w:val="0"/>
          <w:numId w:val="20"/>
        </w:numPr>
        <w:suppressAutoHyphens/>
        <w:rPr>
          <w:rFonts w:eastAsia="Times New Roman" w:cstheme="minorHAnsi"/>
          <w:sz w:val="22"/>
          <w:szCs w:val="22"/>
          <w:lang w:val="en-US"/>
        </w:rPr>
      </w:pPr>
      <w:r w:rsidRPr="006E6254">
        <w:rPr>
          <w:rFonts w:eastAsia="Times New Roman" w:cstheme="minorHAnsi"/>
          <w:sz w:val="22"/>
          <w:szCs w:val="22"/>
          <w:lang w:val="en-US"/>
        </w:rPr>
        <w:t>For</w:t>
      </w:r>
      <w:r w:rsidR="00EB2630">
        <w:rPr>
          <w:rFonts w:eastAsia="Times New Roman" w:cstheme="minorHAnsi"/>
          <w:sz w:val="22"/>
          <w:szCs w:val="22"/>
          <w:lang w:val="en-US"/>
        </w:rPr>
        <w:t xml:space="preserve"> </w:t>
      </w:r>
      <w:r w:rsidRPr="006E6254">
        <w:rPr>
          <w:rFonts w:eastAsia="Times New Roman" w:cstheme="minorHAnsi"/>
          <w:sz w:val="22"/>
          <w:szCs w:val="22"/>
          <w:lang w:val="en-US"/>
        </w:rPr>
        <w:t>the</w:t>
      </w:r>
      <w:r w:rsidR="00EB2630">
        <w:rPr>
          <w:rFonts w:eastAsia="Times New Roman" w:cstheme="minorHAnsi"/>
          <w:sz w:val="22"/>
          <w:szCs w:val="22"/>
          <w:lang w:val="en-US"/>
        </w:rPr>
        <w:t xml:space="preserve"> </w:t>
      </w:r>
      <w:r w:rsidRPr="006E6254">
        <w:rPr>
          <w:rFonts w:eastAsia="Times New Roman" w:cstheme="minorHAnsi"/>
          <w:sz w:val="22"/>
          <w:szCs w:val="22"/>
          <w:lang w:val="en-US"/>
        </w:rPr>
        <w:t>Africa</w:t>
      </w:r>
      <w:r w:rsidR="00EB2630">
        <w:rPr>
          <w:rFonts w:eastAsia="Times New Roman" w:cstheme="minorHAnsi"/>
          <w:sz w:val="22"/>
          <w:szCs w:val="22"/>
          <w:lang w:val="en-US"/>
        </w:rPr>
        <w:t xml:space="preserve"> </w:t>
      </w:r>
      <w:r w:rsidRPr="006E6254">
        <w:rPr>
          <w:rFonts w:eastAsia="Times New Roman" w:cstheme="minorHAnsi"/>
          <w:sz w:val="22"/>
          <w:szCs w:val="22"/>
          <w:lang w:val="en-US"/>
        </w:rPr>
        <w:t>Region:</w:t>
      </w:r>
    </w:p>
    <w:p w14:paraId="078B2571" w14:textId="59A37DD4" w:rsidR="00F71163" w:rsidRPr="006E6254" w:rsidRDefault="00F71163" w:rsidP="006E6254">
      <w:pPr>
        <w:pStyle w:val="ListParagraph"/>
        <w:numPr>
          <w:ilvl w:val="1"/>
          <w:numId w:val="20"/>
        </w:numPr>
        <w:suppressAutoHyphens/>
        <w:rPr>
          <w:rFonts w:eastAsia="Times New Roman" w:cstheme="minorHAnsi"/>
          <w:sz w:val="22"/>
          <w:szCs w:val="22"/>
          <w:lang w:val="pt-PT"/>
        </w:rPr>
      </w:pPr>
      <w:r w:rsidRPr="006E6254">
        <w:rPr>
          <w:rFonts w:eastAsia="Times New Roman" w:cstheme="minorHAnsi"/>
          <w:sz w:val="22"/>
          <w:szCs w:val="22"/>
          <w:lang w:val="pt-PT"/>
        </w:rPr>
        <w:t>Central</w:t>
      </w:r>
      <w:r w:rsidR="00EB2630">
        <w:rPr>
          <w:rFonts w:eastAsia="Times New Roman" w:cstheme="minorHAnsi"/>
          <w:sz w:val="22"/>
          <w:szCs w:val="22"/>
          <w:lang w:val="pt-PT"/>
        </w:rPr>
        <w:t xml:space="preserve"> </w:t>
      </w:r>
      <w:r w:rsidRPr="006E6254">
        <w:rPr>
          <w:rFonts w:eastAsia="Times New Roman" w:cstheme="minorHAnsi"/>
          <w:sz w:val="22"/>
          <w:szCs w:val="22"/>
          <w:lang w:val="pt-PT"/>
        </w:rPr>
        <w:t>Africa:</w:t>
      </w:r>
      <w:r w:rsidR="00EB2630">
        <w:rPr>
          <w:rFonts w:eastAsia="Times New Roman" w:cstheme="minorHAnsi"/>
          <w:sz w:val="22"/>
          <w:szCs w:val="22"/>
          <w:lang w:val="pt-PT"/>
        </w:rPr>
        <w:t xml:space="preserve"> </w:t>
      </w:r>
      <w:r w:rsidRPr="006E6254">
        <w:rPr>
          <w:rFonts w:eastAsia="Times New Roman" w:cstheme="minorHAnsi"/>
          <w:b/>
          <w:bCs/>
          <w:sz w:val="22"/>
          <w:szCs w:val="22"/>
          <w:lang w:val="pt-PT"/>
        </w:rPr>
        <w:t>Gabon</w:t>
      </w:r>
      <w:r w:rsidR="00EB2630">
        <w:rPr>
          <w:rFonts w:eastAsia="Times New Roman" w:cstheme="minorHAnsi"/>
          <w:sz w:val="22"/>
          <w:szCs w:val="22"/>
          <w:lang w:val="pt-PT"/>
        </w:rPr>
        <w:t xml:space="preserve"> </w:t>
      </w:r>
      <w:r w:rsidRPr="006E6254">
        <w:rPr>
          <w:rFonts w:eastAsia="Times New Roman" w:cstheme="minorHAnsi"/>
          <w:sz w:val="22"/>
          <w:szCs w:val="22"/>
          <w:lang w:val="pt-PT"/>
        </w:rPr>
        <w:t>(Alternate</w:t>
      </w:r>
      <w:r w:rsidR="00EB2630">
        <w:rPr>
          <w:rFonts w:eastAsia="Times New Roman" w:cstheme="minorHAnsi"/>
          <w:sz w:val="22"/>
          <w:szCs w:val="22"/>
          <w:lang w:val="pt-PT"/>
        </w:rPr>
        <w:t xml:space="preserve"> </w:t>
      </w:r>
      <w:r w:rsidRPr="006E6254">
        <w:rPr>
          <w:rFonts w:eastAsia="Times New Roman" w:cstheme="minorHAnsi"/>
          <w:sz w:val="22"/>
          <w:szCs w:val="22"/>
          <w:lang w:val="pt-PT"/>
        </w:rPr>
        <w:t>member:</w:t>
      </w:r>
      <w:r w:rsidR="00EB2630">
        <w:rPr>
          <w:rFonts w:eastAsia="Times New Roman" w:cstheme="minorHAnsi"/>
          <w:b/>
          <w:bCs/>
          <w:sz w:val="22"/>
          <w:szCs w:val="22"/>
          <w:lang w:val="pt-PT"/>
        </w:rPr>
        <w:t xml:space="preserve"> </w:t>
      </w:r>
      <w:r w:rsidRPr="006E6254">
        <w:rPr>
          <w:rFonts w:eastAsia="Times New Roman" w:cstheme="minorHAnsi"/>
          <w:b/>
          <w:bCs/>
          <w:sz w:val="22"/>
          <w:szCs w:val="22"/>
          <w:lang w:val="pt-PT"/>
        </w:rPr>
        <w:t>Equatorial</w:t>
      </w:r>
      <w:r w:rsidR="00EB2630">
        <w:rPr>
          <w:rFonts w:eastAsia="Times New Roman" w:cstheme="minorHAnsi"/>
          <w:b/>
          <w:bCs/>
          <w:sz w:val="22"/>
          <w:szCs w:val="22"/>
          <w:lang w:val="pt-PT"/>
        </w:rPr>
        <w:t xml:space="preserve"> </w:t>
      </w:r>
      <w:r w:rsidRPr="006E6254">
        <w:rPr>
          <w:rFonts w:eastAsia="Times New Roman" w:cstheme="minorHAnsi"/>
          <w:b/>
          <w:bCs/>
          <w:sz w:val="22"/>
          <w:szCs w:val="22"/>
          <w:lang w:val="pt-PT"/>
        </w:rPr>
        <w:t>Guinea</w:t>
      </w:r>
      <w:r w:rsidRPr="006E6254">
        <w:rPr>
          <w:rFonts w:eastAsia="Times New Roman" w:cstheme="minorHAnsi"/>
          <w:sz w:val="22"/>
          <w:szCs w:val="22"/>
          <w:lang w:val="pt-PT"/>
        </w:rPr>
        <w:t>);</w:t>
      </w:r>
    </w:p>
    <w:p w14:paraId="00280478" w14:textId="319AADD9" w:rsidR="00F71163" w:rsidRPr="006E6254" w:rsidRDefault="00F71163" w:rsidP="006E6254">
      <w:pPr>
        <w:pStyle w:val="ListParagraph"/>
        <w:numPr>
          <w:ilvl w:val="1"/>
          <w:numId w:val="20"/>
        </w:numPr>
        <w:suppressAutoHyphens/>
        <w:rPr>
          <w:rFonts w:eastAsia="Times New Roman" w:cstheme="minorHAnsi"/>
          <w:sz w:val="22"/>
          <w:szCs w:val="22"/>
          <w:lang w:val="en-US"/>
        </w:rPr>
      </w:pPr>
      <w:r w:rsidRPr="006E6254">
        <w:rPr>
          <w:rFonts w:eastAsia="Times New Roman" w:cstheme="minorHAnsi"/>
          <w:sz w:val="22"/>
          <w:szCs w:val="22"/>
          <w:lang w:val="en-US"/>
        </w:rPr>
        <w:t>North</w:t>
      </w:r>
      <w:r w:rsidR="00EB2630">
        <w:rPr>
          <w:rFonts w:eastAsia="Times New Roman" w:cstheme="minorHAnsi"/>
          <w:sz w:val="22"/>
          <w:szCs w:val="22"/>
          <w:lang w:val="en-US"/>
        </w:rPr>
        <w:t xml:space="preserve"> </w:t>
      </w:r>
      <w:r w:rsidRPr="006E6254">
        <w:rPr>
          <w:rFonts w:eastAsia="Times New Roman" w:cstheme="minorHAnsi"/>
          <w:sz w:val="22"/>
          <w:szCs w:val="22"/>
          <w:lang w:val="en-US"/>
        </w:rPr>
        <w:t>Africa:</w:t>
      </w:r>
      <w:r w:rsidR="00EB2630">
        <w:rPr>
          <w:rFonts w:eastAsia="Times New Roman" w:cstheme="minorHAnsi"/>
          <w:sz w:val="22"/>
          <w:szCs w:val="22"/>
          <w:lang w:val="en-US"/>
        </w:rPr>
        <w:t xml:space="preserve"> </w:t>
      </w:r>
      <w:r w:rsidRPr="006E6254">
        <w:rPr>
          <w:rFonts w:eastAsia="Times New Roman" w:cstheme="minorHAnsi"/>
          <w:b/>
          <w:bCs/>
          <w:sz w:val="22"/>
          <w:szCs w:val="22"/>
          <w:lang w:val="en-US"/>
        </w:rPr>
        <w:t>Libya</w:t>
      </w:r>
      <w:r w:rsidR="00EB2630">
        <w:rPr>
          <w:rFonts w:eastAsia="Times New Roman" w:cstheme="minorHAnsi"/>
          <w:sz w:val="22"/>
          <w:szCs w:val="22"/>
          <w:lang w:val="en-US"/>
        </w:rPr>
        <w:t xml:space="preserve"> </w:t>
      </w:r>
      <w:r w:rsidRPr="006E6254">
        <w:rPr>
          <w:rFonts w:eastAsia="Times New Roman" w:cstheme="minorHAnsi"/>
          <w:sz w:val="22"/>
          <w:szCs w:val="22"/>
          <w:lang w:val="en-US"/>
        </w:rPr>
        <w:t>(Alternate</w:t>
      </w:r>
      <w:r w:rsidR="00EB2630">
        <w:rPr>
          <w:rFonts w:eastAsia="Times New Roman" w:cstheme="minorHAnsi"/>
          <w:sz w:val="22"/>
          <w:szCs w:val="22"/>
          <w:lang w:val="en-US"/>
        </w:rPr>
        <w:t xml:space="preserve"> </w:t>
      </w:r>
      <w:r w:rsidRPr="006E6254">
        <w:rPr>
          <w:rFonts w:eastAsia="Times New Roman" w:cstheme="minorHAnsi"/>
          <w:sz w:val="22"/>
          <w:szCs w:val="22"/>
          <w:lang w:val="en-US"/>
        </w:rPr>
        <w:t>member:</w:t>
      </w:r>
      <w:r w:rsidR="00EB2630">
        <w:rPr>
          <w:rFonts w:eastAsia="Times New Roman" w:cstheme="minorHAnsi"/>
          <w:sz w:val="22"/>
          <w:szCs w:val="22"/>
          <w:lang w:val="en-US"/>
        </w:rPr>
        <w:t xml:space="preserve"> </w:t>
      </w:r>
      <w:r w:rsidRPr="006E6254">
        <w:rPr>
          <w:rFonts w:eastAsia="Times New Roman" w:cstheme="minorHAnsi"/>
          <w:b/>
          <w:bCs/>
          <w:sz w:val="22"/>
          <w:szCs w:val="22"/>
          <w:lang w:val="en-US"/>
        </w:rPr>
        <w:t>Morocco</w:t>
      </w:r>
      <w:r w:rsidRPr="006E6254">
        <w:rPr>
          <w:rFonts w:eastAsia="Times New Roman" w:cstheme="minorHAnsi"/>
          <w:sz w:val="22"/>
          <w:szCs w:val="22"/>
          <w:lang w:val="en-US"/>
        </w:rPr>
        <w:t>);</w:t>
      </w:r>
    </w:p>
    <w:p w14:paraId="1A402DB6" w14:textId="722DD67A" w:rsidR="00F71163" w:rsidRPr="006E6254" w:rsidRDefault="00F71163" w:rsidP="006E6254">
      <w:pPr>
        <w:pStyle w:val="ListParagraph"/>
        <w:numPr>
          <w:ilvl w:val="1"/>
          <w:numId w:val="20"/>
        </w:numPr>
        <w:suppressAutoHyphens/>
        <w:rPr>
          <w:rFonts w:eastAsia="Times New Roman" w:cstheme="minorHAnsi"/>
          <w:sz w:val="22"/>
          <w:szCs w:val="22"/>
          <w:lang w:val="en-US"/>
        </w:rPr>
      </w:pPr>
      <w:r w:rsidRPr="006E6254">
        <w:rPr>
          <w:rFonts w:eastAsia="Times New Roman" w:cstheme="minorHAnsi"/>
          <w:sz w:val="22"/>
          <w:szCs w:val="22"/>
          <w:lang w:val="en-US"/>
        </w:rPr>
        <w:t>East</w:t>
      </w:r>
      <w:r w:rsidR="00EB2630">
        <w:rPr>
          <w:rFonts w:eastAsia="Times New Roman" w:cstheme="minorHAnsi"/>
          <w:sz w:val="22"/>
          <w:szCs w:val="22"/>
          <w:lang w:val="en-US"/>
        </w:rPr>
        <w:t xml:space="preserve"> </w:t>
      </w:r>
      <w:r w:rsidRPr="006E6254">
        <w:rPr>
          <w:rFonts w:eastAsia="Times New Roman" w:cstheme="minorHAnsi"/>
          <w:sz w:val="22"/>
          <w:szCs w:val="22"/>
          <w:lang w:val="en-US"/>
        </w:rPr>
        <w:t>Africa:</w:t>
      </w:r>
      <w:r w:rsidR="00EB2630">
        <w:rPr>
          <w:rFonts w:eastAsia="Times New Roman" w:cstheme="minorHAnsi"/>
          <w:sz w:val="22"/>
          <w:szCs w:val="22"/>
          <w:lang w:val="en-US"/>
        </w:rPr>
        <w:t xml:space="preserve"> </w:t>
      </w:r>
      <w:r w:rsidRPr="006E6254">
        <w:rPr>
          <w:rFonts w:eastAsia="Times New Roman" w:cstheme="minorHAnsi"/>
          <w:b/>
          <w:bCs/>
          <w:sz w:val="22"/>
          <w:szCs w:val="22"/>
          <w:lang w:val="en-US"/>
        </w:rPr>
        <w:t>Rwanda</w:t>
      </w:r>
      <w:r w:rsidR="00EB2630">
        <w:rPr>
          <w:rFonts w:eastAsia="Times New Roman" w:cstheme="minorHAnsi"/>
          <w:sz w:val="22"/>
          <w:szCs w:val="22"/>
          <w:lang w:val="en-US"/>
        </w:rPr>
        <w:t xml:space="preserve"> </w:t>
      </w:r>
      <w:r w:rsidRPr="006E6254">
        <w:rPr>
          <w:rFonts w:eastAsia="Times New Roman" w:cstheme="minorHAnsi"/>
          <w:sz w:val="22"/>
          <w:szCs w:val="22"/>
          <w:lang w:val="en-US"/>
        </w:rPr>
        <w:t>(Alternate</w:t>
      </w:r>
      <w:r w:rsidR="00EB2630">
        <w:rPr>
          <w:rFonts w:eastAsia="Times New Roman" w:cstheme="minorHAnsi"/>
          <w:sz w:val="22"/>
          <w:szCs w:val="22"/>
          <w:lang w:val="en-US"/>
        </w:rPr>
        <w:t xml:space="preserve"> </w:t>
      </w:r>
      <w:r w:rsidRPr="006E6254">
        <w:rPr>
          <w:rFonts w:eastAsia="Times New Roman" w:cstheme="minorHAnsi"/>
          <w:sz w:val="22"/>
          <w:szCs w:val="22"/>
          <w:lang w:val="en-US"/>
        </w:rPr>
        <w:t>member:</w:t>
      </w:r>
      <w:r w:rsidR="00EB2630">
        <w:rPr>
          <w:rFonts w:eastAsia="Times New Roman" w:cstheme="minorHAnsi"/>
          <w:sz w:val="22"/>
          <w:szCs w:val="22"/>
          <w:lang w:val="en-US"/>
        </w:rPr>
        <w:t xml:space="preserve"> </w:t>
      </w:r>
      <w:r w:rsidRPr="006E6254">
        <w:rPr>
          <w:rFonts w:eastAsia="Times New Roman" w:cstheme="minorHAnsi"/>
          <w:sz w:val="22"/>
          <w:szCs w:val="22"/>
          <w:lang w:val="en-US"/>
        </w:rPr>
        <w:t>the</w:t>
      </w:r>
      <w:r w:rsidR="00EB2630">
        <w:rPr>
          <w:rFonts w:eastAsia="Times New Roman" w:cstheme="minorHAnsi"/>
          <w:sz w:val="22"/>
          <w:szCs w:val="22"/>
          <w:lang w:val="en-US"/>
        </w:rPr>
        <w:t xml:space="preserve"> </w:t>
      </w:r>
      <w:r w:rsidRPr="006E6254">
        <w:rPr>
          <w:rFonts w:eastAsia="Times New Roman" w:cstheme="minorHAnsi"/>
          <w:b/>
          <w:bCs/>
          <w:sz w:val="22"/>
          <w:szCs w:val="22"/>
          <w:lang w:val="en-US"/>
        </w:rPr>
        <w:t>United</w:t>
      </w:r>
      <w:r w:rsidR="00EB2630">
        <w:rPr>
          <w:rFonts w:eastAsia="Times New Roman" w:cstheme="minorHAnsi"/>
          <w:b/>
          <w:bCs/>
          <w:sz w:val="22"/>
          <w:szCs w:val="22"/>
          <w:lang w:val="en-US"/>
        </w:rPr>
        <w:t xml:space="preserve"> </w:t>
      </w:r>
      <w:r w:rsidRPr="006E6254">
        <w:rPr>
          <w:rFonts w:eastAsia="Times New Roman" w:cstheme="minorHAnsi"/>
          <w:b/>
          <w:bCs/>
          <w:sz w:val="22"/>
          <w:szCs w:val="22"/>
          <w:lang w:val="en-US"/>
        </w:rPr>
        <w:t>Republic</w:t>
      </w:r>
      <w:r w:rsidR="00EB2630">
        <w:rPr>
          <w:rFonts w:eastAsia="Times New Roman" w:cstheme="minorHAnsi"/>
          <w:b/>
          <w:bCs/>
          <w:sz w:val="22"/>
          <w:szCs w:val="22"/>
          <w:lang w:val="en-US"/>
        </w:rPr>
        <w:t xml:space="preserve"> </w:t>
      </w:r>
      <w:r w:rsidRPr="006E6254">
        <w:rPr>
          <w:rFonts w:eastAsia="Times New Roman" w:cstheme="minorHAnsi"/>
          <w:b/>
          <w:bCs/>
          <w:sz w:val="22"/>
          <w:szCs w:val="22"/>
          <w:lang w:val="en-US"/>
        </w:rPr>
        <w:t>of</w:t>
      </w:r>
      <w:r w:rsidR="00EB2630">
        <w:rPr>
          <w:rFonts w:eastAsia="Times New Roman" w:cstheme="minorHAnsi"/>
          <w:b/>
          <w:bCs/>
          <w:sz w:val="22"/>
          <w:szCs w:val="22"/>
          <w:lang w:val="en-US"/>
        </w:rPr>
        <w:t xml:space="preserve"> </w:t>
      </w:r>
      <w:r w:rsidRPr="006E6254">
        <w:rPr>
          <w:rFonts w:eastAsia="Times New Roman" w:cstheme="minorHAnsi"/>
          <w:b/>
          <w:bCs/>
          <w:sz w:val="22"/>
          <w:szCs w:val="22"/>
          <w:lang w:val="en-US"/>
        </w:rPr>
        <w:t>Tanzania</w:t>
      </w:r>
      <w:r w:rsidRPr="006E6254">
        <w:rPr>
          <w:rFonts w:eastAsia="Times New Roman" w:cstheme="minorHAnsi"/>
          <w:sz w:val="22"/>
          <w:szCs w:val="22"/>
          <w:lang w:val="en-US"/>
        </w:rPr>
        <w:t>);</w:t>
      </w:r>
    </w:p>
    <w:p w14:paraId="2B2668DA" w14:textId="157B3247" w:rsidR="00F71163" w:rsidRPr="006E6254" w:rsidRDefault="00F71163" w:rsidP="006E6254">
      <w:pPr>
        <w:pStyle w:val="ListParagraph"/>
        <w:numPr>
          <w:ilvl w:val="1"/>
          <w:numId w:val="20"/>
        </w:numPr>
        <w:suppressAutoHyphens/>
        <w:rPr>
          <w:rFonts w:eastAsia="Times New Roman" w:cstheme="minorHAnsi"/>
          <w:sz w:val="22"/>
          <w:szCs w:val="22"/>
          <w:lang w:val="en-US"/>
        </w:rPr>
      </w:pPr>
      <w:r w:rsidRPr="006E6254">
        <w:rPr>
          <w:rFonts w:eastAsia="Times New Roman" w:cstheme="minorHAnsi"/>
          <w:sz w:val="22"/>
          <w:szCs w:val="22"/>
          <w:lang w:val="en-US"/>
        </w:rPr>
        <w:t>West</w:t>
      </w:r>
      <w:r w:rsidR="00EB2630">
        <w:rPr>
          <w:rFonts w:eastAsia="Times New Roman" w:cstheme="minorHAnsi"/>
          <w:sz w:val="22"/>
          <w:szCs w:val="22"/>
          <w:lang w:val="en-US"/>
        </w:rPr>
        <w:t xml:space="preserve"> </w:t>
      </w:r>
      <w:r w:rsidRPr="006E6254">
        <w:rPr>
          <w:rFonts w:eastAsia="Times New Roman" w:cstheme="minorHAnsi"/>
          <w:sz w:val="22"/>
          <w:szCs w:val="22"/>
          <w:lang w:val="en-US"/>
        </w:rPr>
        <w:t>Africa:</w:t>
      </w:r>
      <w:r w:rsidR="00EB2630">
        <w:rPr>
          <w:rFonts w:eastAsia="Times New Roman" w:cstheme="minorHAnsi"/>
          <w:sz w:val="22"/>
          <w:szCs w:val="22"/>
          <w:lang w:val="en-US"/>
        </w:rPr>
        <w:t xml:space="preserve"> </w:t>
      </w:r>
      <w:r w:rsidRPr="006E6254">
        <w:rPr>
          <w:rFonts w:eastAsia="Times New Roman" w:cstheme="minorHAnsi"/>
          <w:b/>
          <w:bCs/>
          <w:sz w:val="22"/>
          <w:szCs w:val="22"/>
          <w:lang w:val="en-US"/>
        </w:rPr>
        <w:t>Burkina</w:t>
      </w:r>
      <w:r w:rsidR="00EB2630">
        <w:rPr>
          <w:rFonts w:eastAsia="Times New Roman" w:cstheme="minorHAnsi"/>
          <w:b/>
          <w:bCs/>
          <w:sz w:val="22"/>
          <w:szCs w:val="22"/>
          <w:lang w:val="en-US"/>
        </w:rPr>
        <w:t xml:space="preserve"> </w:t>
      </w:r>
      <w:r w:rsidRPr="006E6254">
        <w:rPr>
          <w:rFonts w:eastAsia="Times New Roman" w:cstheme="minorHAnsi"/>
          <w:b/>
          <w:bCs/>
          <w:sz w:val="22"/>
          <w:szCs w:val="22"/>
          <w:lang w:val="en-US"/>
        </w:rPr>
        <w:t>Faso</w:t>
      </w:r>
      <w:r w:rsidR="00EB2630">
        <w:rPr>
          <w:rFonts w:eastAsia="Times New Roman" w:cstheme="minorHAnsi"/>
          <w:sz w:val="22"/>
          <w:szCs w:val="22"/>
          <w:lang w:val="en-US"/>
        </w:rPr>
        <w:t xml:space="preserve"> </w:t>
      </w:r>
      <w:r w:rsidRPr="006E6254">
        <w:rPr>
          <w:rFonts w:eastAsia="Times New Roman" w:cstheme="minorHAnsi"/>
          <w:sz w:val="22"/>
          <w:szCs w:val="22"/>
          <w:lang w:val="en-US"/>
        </w:rPr>
        <w:t>(Alternate</w:t>
      </w:r>
      <w:r w:rsidR="00EB2630">
        <w:rPr>
          <w:rFonts w:eastAsia="Times New Roman" w:cstheme="minorHAnsi"/>
          <w:sz w:val="22"/>
          <w:szCs w:val="22"/>
          <w:lang w:val="en-US"/>
        </w:rPr>
        <w:t xml:space="preserve"> </w:t>
      </w:r>
      <w:r w:rsidRPr="006E6254">
        <w:rPr>
          <w:rFonts w:eastAsia="Times New Roman" w:cstheme="minorHAnsi"/>
          <w:sz w:val="22"/>
          <w:szCs w:val="22"/>
          <w:lang w:val="en-US"/>
        </w:rPr>
        <w:t>member:</w:t>
      </w:r>
      <w:r w:rsidR="00EB2630">
        <w:rPr>
          <w:rFonts w:eastAsia="Times New Roman" w:cstheme="minorHAnsi"/>
          <w:b/>
          <w:bCs/>
          <w:sz w:val="22"/>
          <w:szCs w:val="22"/>
          <w:lang w:val="en-US"/>
        </w:rPr>
        <w:t xml:space="preserve"> </w:t>
      </w:r>
      <w:r w:rsidRPr="006E6254">
        <w:rPr>
          <w:rFonts w:eastAsia="Times New Roman" w:cstheme="minorHAnsi"/>
          <w:b/>
          <w:bCs/>
          <w:sz w:val="22"/>
          <w:szCs w:val="22"/>
          <w:lang w:val="en-US"/>
        </w:rPr>
        <w:t>Liberia</w:t>
      </w:r>
      <w:r w:rsidRPr="006E6254">
        <w:rPr>
          <w:rFonts w:eastAsia="Times New Roman" w:cstheme="minorHAnsi"/>
          <w:sz w:val="22"/>
          <w:szCs w:val="22"/>
          <w:lang w:val="en-US"/>
        </w:rPr>
        <w:t>);</w:t>
      </w:r>
    </w:p>
    <w:p w14:paraId="7B912AD8" w14:textId="67BD8D20" w:rsidR="00F71163" w:rsidRPr="006E6254" w:rsidRDefault="00F71163" w:rsidP="006E6254">
      <w:pPr>
        <w:pStyle w:val="ListParagraph"/>
        <w:numPr>
          <w:ilvl w:val="1"/>
          <w:numId w:val="20"/>
        </w:numPr>
        <w:suppressAutoHyphens/>
        <w:rPr>
          <w:rFonts w:eastAsia="Times New Roman" w:cstheme="minorHAnsi"/>
          <w:sz w:val="22"/>
          <w:szCs w:val="22"/>
          <w:lang w:val="en-US"/>
        </w:rPr>
      </w:pPr>
      <w:r w:rsidRPr="006E6254">
        <w:rPr>
          <w:rFonts w:eastAsia="Times New Roman" w:cstheme="minorHAnsi"/>
          <w:sz w:val="22"/>
          <w:szCs w:val="22"/>
          <w:lang w:val="en-US"/>
        </w:rPr>
        <w:t>Southern</w:t>
      </w:r>
      <w:r w:rsidR="00EB2630">
        <w:rPr>
          <w:rFonts w:eastAsia="Times New Roman" w:cstheme="minorHAnsi"/>
          <w:sz w:val="22"/>
          <w:szCs w:val="22"/>
          <w:lang w:val="en-US"/>
        </w:rPr>
        <w:t xml:space="preserve"> </w:t>
      </w:r>
      <w:r w:rsidRPr="006E6254">
        <w:rPr>
          <w:rFonts w:eastAsia="Times New Roman" w:cstheme="minorHAnsi"/>
          <w:sz w:val="22"/>
          <w:szCs w:val="22"/>
          <w:lang w:val="en-US"/>
        </w:rPr>
        <w:t>Africa:</w:t>
      </w:r>
      <w:r w:rsidR="00EB2630">
        <w:rPr>
          <w:rFonts w:eastAsia="Times New Roman" w:cstheme="minorHAnsi"/>
          <w:sz w:val="22"/>
          <w:szCs w:val="22"/>
          <w:lang w:val="en-US"/>
        </w:rPr>
        <w:t xml:space="preserve"> </w:t>
      </w:r>
      <w:r w:rsidRPr="006E6254">
        <w:rPr>
          <w:rFonts w:eastAsia="Times New Roman" w:cstheme="minorHAnsi"/>
          <w:b/>
          <w:bCs/>
          <w:sz w:val="22"/>
          <w:szCs w:val="22"/>
          <w:lang w:val="en-US"/>
        </w:rPr>
        <w:t>Lesotho</w:t>
      </w:r>
      <w:r w:rsidR="00EB2630">
        <w:rPr>
          <w:rFonts w:eastAsia="Times New Roman" w:cstheme="minorHAnsi"/>
          <w:sz w:val="22"/>
          <w:szCs w:val="22"/>
          <w:lang w:val="en-US"/>
        </w:rPr>
        <w:t xml:space="preserve"> </w:t>
      </w:r>
      <w:r w:rsidRPr="006E6254">
        <w:rPr>
          <w:rFonts w:eastAsia="Times New Roman" w:cstheme="minorHAnsi"/>
          <w:sz w:val="22"/>
          <w:szCs w:val="22"/>
          <w:lang w:val="en-US"/>
        </w:rPr>
        <w:t>(Alternate</w:t>
      </w:r>
      <w:r w:rsidR="00EB2630">
        <w:rPr>
          <w:rFonts w:eastAsia="Times New Roman" w:cstheme="minorHAnsi"/>
          <w:sz w:val="22"/>
          <w:szCs w:val="22"/>
          <w:lang w:val="en-US"/>
        </w:rPr>
        <w:t xml:space="preserve"> </w:t>
      </w:r>
      <w:r w:rsidRPr="006E6254">
        <w:rPr>
          <w:rFonts w:eastAsia="Times New Roman" w:cstheme="minorHAnsi"/>
          <w:sz w:val="22"/>
          <w:szCs w:val="22"/>
          <w:lang w:val="en-US"/>
        </w:rPr>
        <w:t>member:</w:t>
      </w:r>
      <w:r w:rsidR="00EB2630">
        <w:rPr>
          <w:rFonts w:eastAsia="Times New Roman" w:cstheme="minorHAnsi"/>
          <w:b/>
          <w:bCs/>
          <w:sz w:val="22"/>
          <w:szCs w:val="22"/>
          <w:lang w:val="en-US"/>
        </w:rPr>
        <w:t xml:space="preserve"> </w:t>
      </w:r>
      <w:r w:rsidRPr="006E6254">
        <w:rPr>
          <w:rFonts w:eastAsia="Times New Roman" w:cstheme="minorHAnsi"/>
          <w:b/>
          <w:bCs/>
          <w:sz w:val="22"/>
          <w:szCs w:val="22"/>
          <w:lang w:val="en-US"/>
        </w:rPr>
        <w:t>Madagascar</w:t>
      </w:r>
      <w:r w:rsidRPr="006E6254">
        <w:rPr>
          <w:rFonts w:eastAsia="Times New Roman" w:cstheme="minorHAnsi"/>
          <w:sz w:val="22"/>
          <w:szCs w:val="22"/>
          <w:lang w:val="en-US"/>
        </w:rPr>
        <w:t>);</w:t>
      </w:r>
    </w:p>
    <w:p w14:paraId="0B25A6F8" w14:textId="60E92333" w:rsidR="00F71163" w:rsidRPr="006E6254" w:rsidRDefault="00F71163" w:rsidP="006E6254">
      <w:pPr>
        <w:pStyle w:val="ListParagraph"/>
        <w:numPr>
          <w:ilvl w:val="0"/>
          <w:numId w:val="20"/>
        </w:numPr>
        <w:suppressAutoHyphens/>
        <w:rPr>
          <w:rFonts w:eastAsia="Times New Roman" w:cstheme="minorHAnsi"/>
          <w:sz w:val="22"/>
          <w:szCs w:val="22"/>
          <w:lang w:val="en-US"/>
        </w:rPr>
      </w:pPr>
      <w:r w:rsidRPr="006E6254">
        <w:rPr>
          <w:rFonts w:eastAsia="Times New Roman" w:cstheme="minorHAnsi"/>
          <w:sz w:val="22"/>
          <w:szCs w:val="22"/>
          <w:lang w:val="en-US"/>
        </w:rPr>
        <w:t>For</w:t>
      </w:r>
      <w:r w:rsidR="00EB2630">
        <w:rPr>
          <w:rFonts w:eastAsia="Times New Roman" w:cstheme="minorHAnsi"/>
          <w:sz w:val="22"/>
          <w:szCs w:val="22"/>
          <w:lang w:val="en-US"/>
        </w:rPr>
        <w:t xml:space="preserve"> </w:t>
      </w:r>
      <w:r w:rsidRPr="006E6254">
        <w:rPr>
          <w:rFonts w:eastAsia="Times New Roman" w:cstheme="minorHAnsi"/>
          <w:sz w:val="22"/>
          <w:szCs w:val="22"/>
          <w:lang w:val="en-US"/>
        </w:rPr>
        <w:t>the</w:t>
      </w:r>
      <w:r w:rsidR="00EB2630">
        <w:rPr>
          <w:rFonts w:eastAsia="Times New Roman" w:cstheme="minorHAnsi"/>
          <w:sz w:val="22"/>
          <w:szCs w:val="22"/>
          <w:lang w:val="en-US"/>
        </w:rPr>
        <w:t xml:space="preserve"> </w:t>
      </w:r>
      <w:r w:rsidRPr="006E6254">
        <w:rPr>
          <w:rFonts w:eastAsia="Times New Roman" w:cstheme="minorHAnsi"/>
          <w:sz w:val="22"/>
          <w:szCs w:val="22"/>
          <w:lang w:val="en-US"/>
        </w:rPr>
        <w:t>Asia</w:t>
      </w:r>
      <w:r w:rsidR="00EB2630">
        <w:rPr>
          <w:rFonts w:eastAsia="Times New Roman" w:cstheme="minorHAnsi"/>
          <w:sz w:val="22"/>
          <w:szCs w:val="22"/>
          <w:lang w:val="en-US"/>
        </w:rPr>
        <w:t xml:space="preserve"> </w:t>
      </w:r>
      <w:r w:rsidRPr="006E6254">
        <w:rPr>
          <w:rFonts w:eastAsia="Times New Roman" w:cstheme="minorHAnsi"/>
          <w:sz w:val="22"/>
          <w:szCs w:val="22"/>
          <w:lang w:val="en-US"/>
        </w:rPr>
        <w:t>Region:</w:t>
      </w:r>
    </w:p>
    <w:p w14:paraId="3E832D5E" w14:textId="1FD32688" w:rsidR="00F71163" w:rsidRPr="006E6254" w:rsidRDefault="00F71163" w:rsidP="006E6254">
      <w:pPr>
        <w:pStyle w:val="ListParagraph"/>
        <w:numPr>
          <w:ilvl w:val="1"/>
          <w:numId w:val="20"/>
        </w:numPr>
        <w:suppressAutoHyphens/>
        <w:rPr>
          <w:rFonts w:eastAsia="Times New Roman" w:cstheme="minorHAnsi"/>
          <w:sz w:val="22"/>
          <w:szCs w:val="22"/>
          <w:lang w:val="en-US"/>
        </w:rPr>
      </w:pPr>
      <w:r w:rsidRPr="006E6254">
        <w:rPr>
          <w:rFonts w:eastAsia="Times New Roman" w:cstheme="minorHAnsi"/>
          <w:sz w:val="22"/>
          <w:szCs w:val="22"/>
          <w:lang w:val="en-US"/>
        </w:rPr>
        <w:t>South</w:t>
      </w:r>
      <w:r w:rsidR="00EB2630">
        <w:rPr>
          <w:rFonts w:eastAsia="Times New Roman" w:cstheme="minorHAnsi"/>
          <w:sz w:val="22"/>
          <w:szCs w:val="22"/>
          <w:lang w:val="en-US"/>
        </w:rPr>
        <w:t xml:space="preserve"> </w:t>
      </w:r>
      <w:r w:rsidRPr="006E6254">
        <w:rPr>
          <w:rFonts w:eastAsia="Times New Roman" w:cstheme="minorHAnsi"/>
          <w:sz w:val="22"/>
          <w:szCs w:val="22"/>
          <w:lang w:val="en-US"/>
        </w:rPr>
        <w:t>Asia:</w:t>
      </w:r>
      <w:r w:rsidR="00EB2630">
        <w:rPr>
          <w:rFonts w:eastAsia="Times New Roman" w:cstheme="minorHAnsi"/>
          <w:sz w:val="22"/>
          <w:szCs w:val="22"/>
          <w:lang w:val="en-US"/>
        </w:rPr>
        <w:t xml:space="preserve"> </w:t>
      </w:r>
      <w:r w:rsidRPr="006E6254">
        <w:rPr>
          <w:rFonts w:eastAsia="Times New Roman" w:cstheme="minorHAnsi"/>
          <w:sz w:val="22"/>
          <w:szCs w:val="22"/>
          <w:lang w:val="en-US"/>
        </w:rPr>
        <w:t>the</w:t>
      </w:r>
      <w:r w:rsidR="00EB2630">
        <w:rPr>
          <w:rFonts w:eastAsia="Times New Roman" w:cstheme="minorHAnsi"/>
          <w:sz w:val="22"/>
          <w:szCs w:val="22"/>
          <w:lang w:val="en-US"/>
        </w:rPr>
        <w:t xml:space="preserve"> </w:t>
      </w:r>
      <w:r w:rsidRPr="006E6254">
        <w:rPr>
          <w:rFonts w:eastAsia="Times New Roman" w:cstheme="minorHAnsi"/>
          <w:b/>
          <w:bCs/>
          <w:sz w:val="22"/>
          <w:szCs w:val="22"/>
          <w:lang w:val="en-US"/>
        </w:rPr>
        <w:t>Lao</w:t>
      </w:r>
      <w:r w:rsidR="00EB2630">
        <w:rPr>
          <w:rFonts w:eastAsia="Times New Roman" w:cstheme="minorHAnsi"/>
          <w:b/>
          <w:bCs/>
          <w:sz w:val="22"/>
          <w:szCs w:val="22"/>
          <w:lang w:val="en-US"/>
        </w:rPr>
        <w:t xml:space="preserve"> </w:t>
      </w:r>
      <w:r w:rsidRPr="006E6254">
        <w:rPr>
          <w:rFonts w:eastAsia="Times New Roman" w:cstheme="minorHAnsi"/>
          <w:b/>
          <w:bCs/>
          <w:sz w:val="22"/>
          <w:szCs w:val="22"/>
          <w:lang w:val="en-US"/>
        </w:rPr>
        <w:t>People’s</w:t>
      </w:r>
      <w:r w:rsidR="00EB2630">
        <w:rPr>
          <w:rFonts w:eastAsia="Times New Roman" w:cstheme="minorHAnsi"/>
          <w:b/>
          <w:bCs/>
          <w:sz w:val="22"/>
          <w:szCs w:val="22"/>
          <w:lang w:val="en-US"/>
        </w:rPr>
        <w:t xml:space="preserve"> </w:t>
      </w:r>
      <w:r w:rsidRPr="006E6254">
        <w:rPr>
          <w:rFonts w:eastAsia="Times New Roman" w:cstheme="minorHAnsi"/>
          <w:b/>
          <w:bCs/>
          <w:sz w:val="22"/>
          <w:szCs w:val="22"/>
          <w:lang w:val="en-US"/>
        </w:rPr>
        <w:t>Democratic</w:t>
      </w:r>
      <w:r w:rsidR="00EB2630">
        <w:rPr>
          <w:rFonts w:eastAsia="Times New Roman" w:cstheme="minorHAnsi"/>
          <w:b/>
          <w:bCs/>
          <w:sz w:val="22"/>
          <w:szCs w:val="22"/>
          <w:lang w:val="en-US"/>
        </w:rPr>
        <w:t xml:space="preserve"> </w:t>
      </w:r>
      <w:r w:rsidRPr="006E6254">
        <w:rPr>
          <w:rFonts w:eastAsia="Times New Roman" w:cstheme="minorHAnsi"/>
          <w:b/>
          <w:bCs/>
          <w:sz w:val="22"/>
          <w:szCs w:val="22"/>
          <w:lang w:val="en-US"/>
        </w:rPr>
        <w:t>Republic</w:t>
      </w:r>
      <w:r w:rsidR="00EB2630">
        <w:rPr>
          <w:rFonts w:eastAsia="Times New Roman" w:cstheme="minorHAnsi"/>
          <w:sz w:val="22"/>
          <w:szCs w:val="22"/>
          <w:lang w:val="en-US"/>
        </w:rPr>
        <w:t xml:space="preserve"> </w:t>
      </w:r>
      <w:r w:rsidRPr="006E6254">
        <w:rPr>
          <w:rFonts w:eastAsia="Times New Roman" w:cstheme="minorHAnsi"/>
          <w:sz w:val="22"/>
          <w:szCs w:val="22"/>
          <w:lang w:val="en-US"/>
        </w:rPr>
        <w:t>(Alternate</w:t>
      </w:r>
      <w:r w:rsidR="00EB2630">
        <w:rPr>
          <w:rFonts w:eastAsia="Times New Roman" w:cstheme="minorHAnsi"/>
          <w:sz w:val="22"/>
          <w:szCs w:val="22"/>
          <w:lang w:val="en-US"/>
        </w:rPr>
        <w:t xml:space="preserve"> </w:t>
      </w:r>
      <w:r w:rsidRPr="006E6254">
        <w:rPr>
          <w:rFonts w:eastAsia="Times New Roman" w:cstheme="minorHAnsi"/>
          <w:sz w:val="22"/>
          <w:szCs w:val="22"/>
          <w:lang w:val="en-US"/>
        </w:rPr>
        <w:t>member:</w:t>
      </w:r>
      <w:r w:rsidR="00EB2630">
        <w:rPr>
          <w:rFonts w:eastAsia="Times New Roman" w:cstheme="minorHAnsi"/>
          <w:sz w:val="22"/>
          <w:szCs w:val="22"/>
          <w:lang w:val="en-US"/>
        </w:rPr>
        <w:t xml:space="preserve"> </w:t>
      </w:r>
      <w:r w:rsidRPr="006E6254">
        <w:rPr>
          <w:rFonts w:eastAsia="Times New Roman" w:cstheme="minorHAnsi"/>
          <w:b/>
          <w:bCs/>
          <w:sz w:val="22"/>
          <w:szCs w:val="22"/>
          <w:lang w:val="en-US"/>
        </w:rPr>
        <w:t>Indonesia</w:t>
      </w:r>
      <w:r w:rsidRPr="006E6254">
        <w:rPr>
          <w:rFonts w:eastAsia="Times New Roman" w:cstheme="minorHAnsi"/>
          <w:sz w:val="22"/>
          <w:szCs w:val="22"/>
          <w:lang w:val="en-US"/>
        </w:rPr>
        <w:t>);</w:t>
      </w:r>
    </w:p>
    <w:p w14:paraId="49704E9B" w14:textId="7C0E70D6" w:rsidR="00F71163" w:rsidRPr="006E6254" w:rsidRDefault="00F71163" w:rsidP="006E6254">
      <w:pPr>
        <w:pStyle w:val="ListParagraph"/>
        <w:numPr>
          <w:ilvl w:val="1"/>
          <w:numId w:val="20"/>
        </w:numPr>
        <w:suppressAutoHyphens/>
        <w:rPr>
          <w:rFonts w:eastAsia="Times New Roman" w:cstheme="minorHAnsi"/>
          <w:sz w:val="22"/>
          <w:szCs w:val="22"/>
          <w:lang w:val="en-US"/>
        </w:rPr>
      </w:pPr>
      <w:r w:rsidRPr="006E6254">
        <w:rPr>
          <w:rFonts w:eastAsia="Times New Roman" w:cstheme="minorHAnsi"/>
          <w:sz w:val="22"/>
          <w:szCs w:val="22"/>
          <w:lang w:val="en-US"/>
        </w:rPr>
        <w:t>East</w:t>
      </w:r>
      <w:r w:rsidR="00EB2630">
        <w:rPr>
          <w:rFonts w:eastAsia="Times New Roman" w:cstheme="minorHAnsi"/>
          <w:sz w:val="22"/>
          <w:szCs w:val="22"/>
          <w:lang w:val="en-US"/>
        </w:rPr>
        <w:t xml:space="preserve"> </w:t>
      </w:r>
      <w:r w:rsidRPr="006E6254">
        <w:rPr>
          <w:rFonts w:eastAsia="Times New Roman" w:cstheme="minorHAnsi"/>
          <w:sz w:val="22"/>
          <w:szCs w:val="22"/>
          <w:lang w:val="en-US"/>
        </w:rPr>
        <w:t>Asia:</w:t>
      </w:r>
      <w:r w:rsidR="00EB2630">
        <w:rPr>
          <w:rFonts w:eastAsia="Times New Roman" w:cstheme="minorHAnsi"/>
          <w:sz w:val="22"/>
          <w:szCs w:val="22"/>
          <w:lang w:val="en-US"/>
        </w:rPr>
        <w:t xml:space="preserve"> </w:t>
      </w:r>
      <w:r w:rsidRPr="006E6254">
        <w:rPr>
          <w:rFonts w:eastAsia="Times New Roman" w:cstheme="minorHAnsi"/>
          <w:b/>
          <w:bCs/>
          <w:sz w:val="22"/>
          <w:szCs w:val="22"/>
          <w:lang w:val="en-US"/>
        </w:rPr>
        <w:t>Japan</w:t>
      </w:r>
      <w:r w:rsidR="00EB2630">
        <w:rPr>
          <w:rFonts w:eastAsia="Times New Roman" w:cstheme="minorHAnsi"/>
          <w:sz w:val="22"/>
          <w:szCs w:val="22"/>
          <w:lang w:val="en-US"/>
        </w:rPr>
        <w:t xml:space="preserve"> </w:t>
      </w:r>
      <w:r w:rsidRPr="006E6254">
        <w:rPr>
          <w:rFonts w:eastAsia="Times New Roman" w:cstheme="minorHAnsi"/>
          <w:sz w:val="22"/>
          <w:szCs w:val="22"/>
          <w:lang w:val="en-US"/>
        </w:rPr>
        <w:t>(Alternate</w:t>
      </w:r>
      <w:r w:rsidR="00EB2630">
        <w:rPr>
          <w:rFonts w:eastAsia="Times New Roman" w:cstheme="minorHAnsi"/>
          <w:sz w:val="22"/>
          <w:szCs w:val="22"/>
          <w:lang w:val="en-US"/>
        </w:rPr>
        <w:t xml:space="preserve"> </w:t>
      </w:r>
      <w:r w:rsidRPr="006E6254">
        <w:rPr>
          <w:rFonts w:eastAsia="Times New Roman" w:cstheme="minorHAnsi"/>
          <w:sz w:val="22"/>
          <w:szCs w:val="22"/>
          <w:lang w:val="en-US"/>
        </w:rPr>
        <w:t>member:</w:t>
      </w:r>
      <w:r w:rsidR="00EB2630">
        <w:rPr>
          <w:rFonts w:eastAsia="Times New Roman" w:cstheme="minorHAnsi"/>
          <w:sz w:val="22"/>
          <w:szCs w:val="22"/>
          <w:lang w:val="en-US"/>
        </w:rPr>
        <w:t xml:space="preserve"> </w:t>
      </w:r>
      <w:r w:rsidRPr="006E6254">
        <w:rPr>
          <w:rFonts w:eastAsia="Times New Roman" w:cstheme="minorHAnsi"/>
          <w:sz w:val="22"/>
          <w:szCs w:val="22"/>
          <w:lang w:val="en-US"/>
        </w:rPr>
        <w:t>the</w:t>
      </w:r>
      <w:r w:rsidR="00EB2630">
        <w:rPr>
          <w:rFonts w:eastAsia="Times New Roman" w:cstheme="minorHAnsi"/>
          <w:sz w:val="22"/>
          <w:szCs w:val="22"/>
          <w:lang w:val="en-US"/>
        </w:rPr>
        <w:t xml:space="preserve"> </w:t>
      </w:r>
      <w:r w:rsidRPr="006E6254">
        <w:rPr>
          <w:rFonts w:eastAsia="Times New Roman" w:cstheme="minorHAnsi"/>
          <w:b/>
          <w:bCs/>
          <w:sz w:val="22"/>
          <w:szCs w:val="22"/>
          <w:lang w:val="en-US"/>
        </w:rPr>
        <w:t>Republic</w:t>
      </w:r>
      <w:r w:rsidR="00EB2630">
        <w:rPr>
          <w:rFonts w:eastAsia="Times New Roman" w:cstheme="minorHAnsi"/>
          <w:b/>
          <w:bCs/>
          <w:sz w:val="22"/>
          <w:szCs w:val="22"/>
          <w:lang w:val="en-US"/>
        </w:rPr>
        <w:t xml:space="preserve"> </w:t>
      </w:r>
      <w:r w:rsidRPr="006E6254">
        <w:rPr>
          <w:rFonts w:eastAsia="Times New Roman" w:cstheme="minorHAnsi"/>
          <w:b/>
          <w:bCs/>
          <w:sz w:val="22"/>
          <w:szCs w:val="22"/>
          <w:lang w:val="en-US"/>
        </w:rPr>
        <w:t>of</w:t>
      </w:r>
      <w:r w:rsidR="00EB2630">
        <w:rPr>
          <w:rFonts w:eastAsia="Times New Roman" w:cstheme="minorHAnsi"/>
          <w:b/>
          <w:bCs/>
          <w:sz w:val="22"/>
          <w:szCs w:val="22"/>
          <w:lang w:val="en-US"/>
        </w:rPr>
        <w:t xml:space="preserve"> </w:t>
      </w:r>
      <w:r w:rsidRPr="006E6254">
        <w:rPr>
          <w:rFonts w:eastAsia="Times New Roman" w:cstheme="minorHAnsi"/>
          <w:b/>
          <w:bCs/>
          <w:sz w:val="22"/>
          <w:szCs w:val="22"/>
          <w:lang w:val="en-US"/>
        </w:rPr>
        <w:t>Korea</w:t>
      </w:r>
      <w:r w:rsidRPr="006E6254">
        <w:rPr>
          <w:rFonts w:eastAsia="Times New Roman" w:cstheme="minorHAnsi"/>
          <w:sz w:val="22"/>
          <w:szCs w:val="22"/>
          <w:lang w:val="en-US"/>
        </w:rPr>
        <w:t>);</w:t>
      </w:r>
    </w:p>
    <w:p w14:paraId="748479E1" w14:textId="535A8905" w:rsidR="00F71163" w:rsidRPr="006E6254" w:rsidRDefault="00F71163" w:rsidP="006E6254">
      <w:pPr>
        <w:pStyle w:val="ListParagraph"/>
        <w:numPr>
          <w:ilvl w:val="1"/>
          <w:numId w:val="20"/>
        </w:numPr>
        <w:suppressAutoHyphens/>
        <w:rPr>
          <w:rFonts w:eastAsia="Times New Roman" w:cstheme="minorHAnsi"/>
          <w:sz w:val="22"/>
          <w:szCs w:val="22"/>
          <w:lang w:val="en-US"/>
        </w:rPr>
      </w:pPr>
      <w:r w:rsidRPr="006E6254">
        <w:rPr>
          <w:rFonts w:eastAsia="Times New Roman" w:cstheme="minorHAnsi"/>
          <w:sz w:val="22"/>
          <w:szCs w:val="22"/>
          <w:lang w:val="en-US"/>
        </w:rPr>
        <w:t>West</w:t>
      </w:r>
      <w:r w:rsidR="00EB2630">
        <w:rPr>
          <w:rFonts w:eastAsia="Times New Roman" w:cstheme="minorHAnsi"/>
          <w:sz w:val="22"/>
          <w:szCs w:val="22"/>
          <w:lang w:val="en-US"/>
        </w:rPr>
        <w:t xml:space="preserve"> </w:t>
      </w:r>
      <w:r w:rsidRPr="006E6254">
        <w:rPr>
          <w:rFonts w:eastAsia="Times New Roman" w:cstheme="minorHAnsi"/>
          <w:sz w:val="22"/>
          <w:szCs w:val="22"/>
          <w:lang w:val="en-US"/>
        </w:rPr>
        <w:t>Asia:</w:t>
      </w:r>
      <w:r w:rsidR="00EB2630">
        <w:rPr>
          <w:rFonts w:eastAsia="Times New Roman" w:cstheme="minorHAnsi"/>
          <w:sz w:val="22"/>
          <w:szCs w:val="22"/>
          <w:lang w:val="en-US"/>
        </w:rPr>
        <w:t xml:space="preserve"> </w:t>
      </w:r>
      <w:r w:rsidRPr="006E6254">
        <w:rPr>
          <w:rFonts w:eastAsia="Times New Roman" w:cstheme="minorHAnsi"/>
          <w:b/>
          <w:bCs/>
          <w:sz w:val="22"/>
          <w:szCs w:val="22"/>
          <w:lang w:val="en-US"/>
        </w:rPr>
        <w:t>Iraq</w:t>
      </w:r>
      <w:r w:rsidR="00EB2630">
        <w:rPr>
          <w:rFonts w:eastAsia="Times New Roman" w:cstheme="minorHAnsi"/>
          <w:sz w:val="22"/>
          <w:szCs w:val="22"/>
          <w:lang w:val="en-US"/>
        </w:rPr>
        <w:t xml:space="preserve"> </w:t>
      </w:r>
      <w:r w:rsidRPr="006E6254">
        <w:rPr>
          <w:rFonts w:eastAsia="Times New Roman" w:cstheme="minorHAnsi"/>
          <w:sz w:val="22"/>
          <w:szCs w:val="22"/>
          <w:lang w:val="en-US"/>
        </w:rPr>
        <w:t>(Alternate</w:t>
      </w:r>
      <w:r w:rsidR="00EB2630">
        <w:rPr>
          <w:rFonts w:eastAsia="Times New Roman" w:cstheme="minorHAnsi"/>
          <w:sz w:val="22"/>
          <w:szCs w:val="22"/>
          <w:lang w:val="en-US"/>
        </w:rPr>
        <w:t xml:space="preserve"> </w:t>
      </w:r>
      <w:r w:rsidRPr="006E6254">
        <w:rPr>
          <w:rFonts w:eastAsia="Times New Roman" w:cstheme="minorHAnsi"/>
          <w:sz w:val="22"/>
          <w:szCs w:val="22"/>
          <w:lang w:val="en-US"/>
        </w:rPr>
        <w:t>member:</w:t>
      </w:r>
      <w:r w:rsidR="00EB2630">
        <w:rPr>
          <w:rFonts w:eastAsia="Times New Roman" w:cstheme="minorHAnsi"/>
          <w:b/>
          <w:bCs/>
          <w:sz w:val="22"/>
          <w:szCs w:val="22"/>
          <w:lang w:val="en-US"/>
        </w:rPr>
        <w:t xml:space="preserve"> </w:t>
      </w:r>
      <w:r w:rsidRPr="005D7258">
        <w:rPr>
          <w:rFonts w:eastAsia="Times New Roman" w:cstheme="minorHAnsi"/>
          <w:bCs/>
          <w:sz w:val="22"/>
          <w:szCs w:val="22"/>
          <w:lang w:val="en-US"/>
        </w:rPr>
        <w:t>the</w:t>
      </w:r>
      <w:r w:rsidR="00EB2630">
        <w:rPr>
          <w:rFonts w:eastAsia="Times New Roman" w:cstheme="minorHAnsi"/>
          <w:b/>
          <w:bCs/>
          <w:sz w:val="22"/>
          <w:szCs w:val="22"/>
          <w:lang w:val="en-US"/>
        </w:rPr>
        <w:t xml:space="preserve"> </w:t>
      </w:r>
      <w:r w:rsidRPr="006E6254">
        <w:rPr>
          <w:rFonts w:eastAsia="Times New Roman" w:cstheme="minorHAnsi"/>
          <w:b/>
          <w:bCs/>
          <w:sz w:val="22"/>
          <w:szCs w:val="22"/>
          <w:lang w:val="en-US"/>
        </w:rPr>
        <w:t>Islamic</w:t>
      </w:r>
      <w:r w:rsidR="00EB2630">
        <w:rPr>
          <w:rFonts w:eastAsia="Times New Roman" w:cstheme="minorHAnsi"/>
          <w:b/>
          <w:bCs/>
          <w:sz w:val="22"/>
          <w:szCs w:val="22"/>
          <w:lang w:val="en-US"/>
        </w:rPr>
        <w:t xml:space="preserve"> </w:t>
      </w:r>
      <w:r w:rsidRPr="006E6254">
        <w:rPr>
          <w:rFonts w:eastAsia="Times New Roman" w:cstheme="minorHAnsi"/>
          <w:b/>
          <w:bCs/>
          <w:sz w:val="22"/>
          <w:szCs w:val="22"/>
          <w:lang w:val="en-US"/>
        </w:rPr>
        <w:t>Republic</w:t>
      </w:r>
      <w:r w:rsidR="00EB2630">
        <w:rPr>
          <w:rFonts w:eastAsia="Times New Roman" w:cstheme="minorHAnsi"/>
          <w:b/>
          <w:bCs/>
          <w:sz w:val="22"/>
          <w:szCs w:val="22"/>
          <w:lang w:val="en-US"/>
        </w:rPr>
        <w:t xml:space="preserve"> </w:t>
      </w:r>
      <w:r w:rsidRPr="006E6254">
        <w:rPr>
          <w:rFonts w:eastAsia="Times New Roman" w:cstheme="minorHAnsi"/>
          <w:b/>
          <w:bCs/>
          <w:sz w:val="22"/>
          <w:szCs w:val="22"/>
          <w:lang w:val="en-US"/>
        </w:rPr>
        <w:t>of</w:t>
      </w:r>
      <w:r w:rsidR="00EB2630">
        <w:rPr>
          <w:rFonts w:eastAsia="Times New Roman" w:cstheme="minorHAnsi"/>
          <w:b/>
          <w:bCs/>
          <w:sz w:val="22"/>
          <w:szCs w:val="22"/>
          <w:lang w:val="en-US"/>
        </w:rPr>
        <w:t xml:space="preserve"> </w:t>
      </w:r>
      <w:r w:rsidRPr="006E6254">
        <w:rPr>
          <w:rFonts w:eastAsia="Times New Roman" w:cstheme="minorHAnsi"/>
          <w:b/>
          <w:bCs/>
          <w:sz w:val="22"/>
          <w:szCs w:val="22"/>
          <w:lang w:val="en-US"/>
        </w:rPr>
        <w:t>Iran</w:t>
      </w:r>
      <w:r w:rsidRPr="006E6254">
        <w:rPr>
          <w:rFonts w:eastAsia="Times New Roman" w:cstheme="minorHAnsi"/>
          <w:sz w:val="22"/>
          <w:szCs w:val="22"/>
          <w:lang w:val="en-US"/>
        </w:rPr>
        <w:t>);</w:t>
      </w:r>
    </w:p>
    <w:p w14:paraId="1944AA52" w14:textId="56D0B7E3" w:rsidR="00F71163" w:rsidRPr="006E6254" w:rsidRDefault="00F71163" w:rsidP="006E6254">
      <w:pPr>
        <w:pStyle w:val="ListParagraph"/>
        <w:numPr>
          <w:ilvl w:val="0"/>
          <w:numId w:val="20"/>
        </w:numPr>
        <w:suppressAutoHyphens/>
        <w:rPr>
          <w:rFonts w:eastAsia="Times New Roman" w:cstheme="minorHAnsi"/>
          <w:sz w:val="22"/>
          <w:szCs w:val="22"/>
          <w:lang w:val="en-US"/>
        </w:rPr>
      </w:pPr>
      <w:r w:rsidRPr="006E6254">
        <w:rPr>
          <w:rFonts w:eastAsia="Times New Roman" w:cstheme="minorHAnsi"/>
          <w:sz w:val="22"/>
          <w:szCs w:val="22"/>
          <w:lang w:val="en-US"/>
        </w:rPr>
        <w:t>For</w:t>
      </w:r>
      <w:r w:rsidR="00EB2630">
        <w:rPr>
          <w:rFonts w:eastAsia="Times New Roman" w:cstheme="minorHAnsi"/>
          <w:sz w:val="22"/>
          <w:szCs w:val="22"/>
          <w:lang w:val="en-US"/>
        </w:rPr>
        <w:t xml:space="preserve"> </w:t>
      </w:r>
      <w:r w:rsidRPr="006E6254">
        <w:rPr>
          <w:rFonts w:eastAsia="Times New Roman" w:cstheme="minorHAnsi"/>
          <w:sz w:val="22"/>
          <w:szCs w:val="22"/>
          <w:lang w:val="en-US"/>
        </w:rPr>
        <w:t>the</w:t>
      </w:r>
      <w:r w:rsidR="00EB2630">
        <w:rPr>
          <w:rFonts w:eastAsia="Times New Roman" w:cstheme="minorHAnsi"/>
          <w:sz w:val="22"/>
          <w:szCs w:val="22"/>
          <w:lang w:val="en-US"/>
        </w:rPr>
        <w:t xml:space="preserve"> </w:t>
      </w:r>
      <w:r w:rsidRPr="006E6254">
        <w:rPr>
          <w:rFonts w:eastAsia="Times New Roman" w:cstheme="minorHAnsi"/>
          <w:sz w:val="22"/>
          <w:szCs w:val="22"/>
          <w:lang w:val="en-US"/>
        </w:rPr>
        <w:t>Europe</w:t>
      </w:r>
      <w:r w:rsidR="00EB2630">
        <w:rPr>
          <w:rFonts w:eastAsia="Times New Roman" w:cstheme="minorHAnsi"/>
          <w:sz w:val="22"/>
          <w:szCs w:val="22"/>
          <w:lang w:val="en-US"/>
        </w:rPr>
        <w:t xml:space="preserve"> </w:t>
      </w:r>
      <w:r w:rsidRPr="006E6254">
        <w:rPr>
          <w:rFonts w:eastAsia="Times New Roman" w:cstheme="minorHAnsi"/>
          <w:sz w:val="22"/>
          <w:szCs w:val="22"/>
          <w:lang w:val="en-US"/>
        </w:rPr>
        <w:t>Region:</w:t>
      </w:r>
    </w:p>
    <w:p w14:paraId="7A46CFBF" w14:textId="1A1FED4D" w:rsidR="00F71163" w:rsidRPr="006E6254" w:rsidRDefault="00F71163" w:rsidP="006E6254">
      <w:pPr>
        <w:pStyle w:val="ListParagraph"/>
        <w:numPr>
          <w:ilvl w:val="1"/>
          <w:numId w:val="20"/>
        </w:numPr>
        <w:suppressAutoHyphens/>
        <w:rPr>
          <w:rFonts w:eastAsia="Times New Roman" w:cstheme="minorHAnsi"/>
          <w:sz w:val="22"/>
          <w:szCs w:val="22"/>
          <w:lang w:val="en-US"/>
        </w:rPr>
      </w:pPr>
      <w:r w:rsidRPr="006E6254">
        <w:rPr>
          <w:rFonts w:eastAsia="Times New Roman" w:cstheme="minorHAnsi"/>
          <w:b/>
          <w:bCs/>
          <w:sz w:val="22"/>
          <w:szCs w:val="22"/>
          <w:lang w:val="en-US"/>
        </w:rPr>
        <w:t>Belgium</w:t>
      </w:r>
      <w:r w:rsidR="00EB2630">
        <w:rPr>
          <w:rFonts w:eastAsia="Times New Roman" w:cstheme="minorHAnsi"/>
          <w:sz w:val="22"/>
          <w:szCs w:val="22"/>
          <w:lang w:val="en-US"/>
        </w:rPr>
        <w:t xml:space="preserve"> </w:t>
      </w:r>
      <w:r w:rsidRPr="006E6254">
        <w:rPr>
          <w:rFonts w:eastAsia="Times New Roman" w:cstheme="minorHAnsi"/>
          <w:sz w:val="22"/>
          <w:szCs w:val="22"/>
          <w:lang w:val="en-US"/>
        </w:rPr>
        <w:t>(Alternate</w:t>
      </w:r>
      <w:r w:rsidR="00EB2630">
        <w:rPr>
          <w:rFonts w:eastAsia="Times New Roman" w:cstheme="minorHAnsi"/>
          <w:sz w:val="22"/>
          <w:szCs w:val="22"/>
          <w:lang w:val="en-US"/>
        </w:rPr>
        <w:t xml:space="preserve"> </w:t>
      </w:r>
      <w:r w:rsidRPr="006E6254">
        <w:rPr>
          <w:rFonts w:eastAsia="Times New Roman" w:cstheme="minorHAnsi"/>
          <w:sz w:val="22"/>
          <w:szCs w:val="22"/>
          <w:lang w:val="en-US"/>
        </w:rPr>
        <w:t>member:</w:t>
      </w:r>
      <w:r w:rsidR="00EB2630">
        <w:rPr>
          <w:rFonts w:eastAsia="Times New Roman" w:cstheme="minorHAnsi"/>
          <w:b/>
          <w:bCs/>
          <w:sz w:val="22"/>
          <w:szCs w:val="22"/>
          <w:lang w:val="en-US"/>
        </w:rPr>
        <w:t xml:space="preserve"> </w:t>
      </w:r>
      <w:r w:rsidRPr="006E6254">
        <w:rPr>
          <w:rFonts w:eastAsia="Times New Roman" w:cstheme="minorHAnsi"/>
          <w:b/>
          <w:bCs/>
          <w:sz w:val="22"/>
          <w:szCs w:val="22"/>
          <w:lang w:val="en-US"/>
        </w:rPr>
        <w:t>Austria</w:t>
      </w:r>
      <w:r w:rsidRPr="006E6254">
        <w:rPr>
          <w:rFonts w:eastAsia="Times New Roman" w:cstheme="minorHAnsi"/>
          <w:sz w:val="22"/>
          <w:szCs w:val="22"/>
          <w:lang w:val="en-US"/>
        </w:rPr>
        <w:t>);</w:t>
      </w:r>
    </w:p>
    <w:p w14:paraId="099CC8ED" w14:textId="1C5193C9" w:rsidR="00F71163" w:rsidRPr="006E6254" w:rsidRDefault="00F71163" w:rsidP="006E6254">
      <w:pPr>
        <w:pStyle w:val="ListParagraph"/>
        <w:numPr>
          <w:ilvl w:val="1"/>
          <w:numId w:val="20"/>
        </w:numPr>
        <w:suppressAutoHyphens/>
        <w:rPr>
          <w:rFonts w:eastAsia="Times New Roman" w:cstheme="minorHAnsi"/>
          <w:sz w:val="22"/>
          <w:szCs w:val="22"/>
          <w:lang w:val="en-US"/>
        </w:rPr>
      </w:pPr>
      <w:r w:rsidRPr="006E6254">
        <w:rPr>
          <w:rFonts w:eastAsia="Times New Roman" w:cstheme="minorHAnsi"/>
          <w:b/>
          <w:bCs/>
          <w:sz w:val="22"/>
          <w:szCs w:val="22"/>
          <w:lang w:val="en-US"/>
        </w:rPr>
        <w:t>Czechia</w:t>
      </w:r>
      <w:r w:rsidR="00EB2630">
        <w:rPr>
          <w:rFonts w:eastAsia="Times New Roman" w:cstheme="minorHAnsi"/>
          <w:sz w:val="22"/>
          <w:szCs w:val="22"/>
          <w:lang w:val="en-US"/>
        </w:rPr>
        <w:t xml:space="preserve"> </w:t>
      </w:r>
      <w:r w:rsidRPr="006E6254">
        <w:rPr>
          <w:rFonts w:eastAsia="Times New Roman" w:cstheme="minorHAnsi"/>
          <w:sz w:val="22"/>
          <w:szCs w:val="22"/>
          <w:lang w:val="en-US"/>
        </w:rPr>
        <w:t>(Alternate</w:t>
      </w:r>
      <w:r w:rsidR="00EB2630">
        <w:rPr>
          <w:rFonts w:eastAsia="Times New Roman" w:cstheme="minorHAnsi"/>
          <w:sz w:val="22"/>
          <w:szCs w:val="22"/>
          <w:lang w:val="en-US"/>
        </w:rPr>
        <w:t xml:space="preserve"> </w:t>
      </w:r>
      <w:r w:rsidRPr="006E6254">
        <w:rPr>
          <w:rFonts w:eastAsia="Times New Roman" w:cstheme="minorHAnsi"/>
          <w:sz w:val="22"/>
          <w:szCs w:val="22"/>
          <w:lang w:val="en-US"/>
        </w:rPr>
        <w:t>member:</w:t>
      </w:r>
      <w:r w:rsidR="00EB2630">
        <w:rPr>
          <w:rFonts w:eastAsia="Times New Roman" w:cstheme="minorHAnsi"/>
          <w:b/>
          <w:bCs/>
          <w:sz w:val="22"/>
          <w:szCs w:val="22"/>
          <w:lang w:val="en-US"/>
        </w:rPr>
        <w:t xml:space="preserve"> </w:t>
      </w:r>
      <w:r w:rsidRPr="006E6254">
        <w:rPr>
          <w:rFonts w:eastAsia="Times New Roman" w:cstheme="minorHAnsi"/>
          <w:b/>
          <w:bCs/>
          <w:sz w:val="22"/>
          <w:szCs w:val="22"/>
          <w:lang w:val="en-US"/>
        </w:rPr>
        <w:t>Slovakia</w:t>
      </w:r>
      <w:r w:rsidRPr="006E6254">
        <w:rPr>
          <w:rFonts w:eastAsia="Times New Roman" w:cstheme="minorHAnsi"/>
          <w:sz w:val="22"/>
          <w:szCs w:val="22"/>
          <w:lang w:val="en-US"/>
        </w:rPr>
        <w:t>);</w:t>
      </w:r>
    </w:p>
    <w:p w14:paraId="5ED4ED5C" w14:textId="4C250051" w:rsidR="00F71163" w:rsidRPr="006E6254" w:rsidRDefault="00F71163" w:rsidP="006E6254">
      <w:pPr>
        <w:pStyle w:val="ListParagraph"/>
        <w:numPr>
          <w:ilvl w:val="1"/>
          <w:numId w:val="20"/>
        </w:numPr>
        <w:suppressAutoHyphens/>
        <w:rPr>
          <w:rFonts w:eastAsia="Times New Roman" w:cstheme="minorHAnsi"/>
          <w:sz w:val="22"/>
          <w:szCs w:val="22"/>
          <w:lang w:val="en-US"/>
        </w:rPr>
      </w:pPr>
      <w:r w:rsidRPr="006E6254">
        <w:rPr>
          <w:rFonts w:eastAsia="Times New Roman" w:cstheme="minorHAnsi"/>
          <w:b/>
          <w:bCs/>
          <w:sz w:val="22"/>
          <w:szCs w:val="22"/>
          <w:lang w:val="en-US"/>
        </w:rPr>
        <w:t>Georgia</w:t>
      </w:r>
      <w:r w:rsidR="00EB2630">
        <w:rPr>
          <w:rFonts w:eastAsia="Times New Roman" w:cstheme="minorHAnsi"/>
          <w:sz w:val="22"/>
          <w:szCs w:val="22"/>
          <w:lang w:val="en-US"/>
        </w:rPr>
        <w:t xml:space="preserve"> </w:t>
      </w:r>
      <w:r w:rsidRPr="006E6254">
        <w:rPr>
          <w:rFonts w:eastAsia="Times New Roman" w:cstheme="minorHAnsi"/>
          <w:sz w:val="22"/>
          <w:szCs w:val="22"/>
          <w:lang w:val="en-US"/>
        </w:rPr>
        <w:t>(Alternate</w:t>
      </w:r>
      <w:r w:rsidR="00EB2630">
        <w:rPr>
          <w:rFonts w:eastAsia="Times New Roman" w:cstheme="minorHAnsi"/>
          <w:sz w:val="22"/>
          <w:szCs w:val="22"/>
          <w:lang w:val="en-US"/>
        </w:rPr>
        <w:t xml:space="preserve"> </w:t>
      </w:r>
      <w:r w:rsidRPr="006E6254">
        <w:rPr>
          <w:rFonts w:eastAsia="Times New Roman" w:cstheme="minorHAnsi"/>
          <w:sz w:val="22"/>
          <w:szCs w:val="22"/>
          <w:lang w:val="en-US"/>
        </w:rPr>
        <w:t>member:</w:t>
      </w:r>
      <w:r w:rsidR="00EB2630">
        <w:rPr>
          <w:rFonts w:eastAsia="Times New Roman" w:cstheme="minorHAnsi"/>
          <w:b/>
          <w:bCs/>
          <w:sz w:val="22"/>
          <w:szCs w:val="22"/>
          <w:lang w:val="en-US"/>
        </w:rPr>
        <w:t xml:space="preserve"> </w:t>
      </w:r>
      <w:r w:rsidRPr="006E6254">
        <w:rPr>
          <w:rFonts w:eastAsia="Times New Roman" w:cstheme="minorHAnsi"/>
          <w:b/>
          <w:bCs/>
          <w:sz w:val="22"/>
          <w:szCs w:val="22"/>
          <w:lang w:val="en-US"/>
        </w:rPr>
        <w:t>Montenegro</w:t>
      </w:r>
      <w:r w:rsidRPr="006E6254">
        <w:rPr>
          <w:rFonts w:eastAsia="Times New Roman" w:cstheme="minorHAnsi"/>
          <w:sz w:val="22"/>
          <w:szCs w:val="22"/>
          <w:lang w:val="en-US"/>
        </w:rPr>
        <w:t>);</w:t>
      </w:r>
    </w:p>
    <w:p w14:paraId="29A2C448" w14:textId="0AF41D23" w:rsidR="00F71163" w:rsidRPr="006E6254" w:rsidRDefault="00F71163" w:rsidP="006E6254">
      <w:pPr>
        <w:pStyle w:val="ListParagraph"/>
        <w:numPr>
          <w:ilvl w:val="1"/>
          <w:numId w:val="20"/>
        </w:numPr>
        <w:suppressAutoHyphens/>
        <w:rPr>
          <w:rFonts w:eastAsia="Times New Roman" w:cstheme="minorHAnsi"/>
          <w:sz w:val="22"/>
          <w:szCs w:val="22"/>
          <w:lang w:val="en-US"/>
        </w:rPr>
      </w:pPr>
      <w:r w:rsidRPr="006E6254">
        <w:rPr>
          <w:rFonts w:eastAsia="Times New Roman" w:cstheme="minorHAnsi"/>
          <w:b/>
          <w:bCs/>
          <w:sz w:val="22"/>
          <w:szCs w:val="22"/>
          <w:lang w:val="en-US"/>
        </w:rPr>
        <w:t>Sweden</w:t>
      </w:r>
      <w:r w:rsidR="00EB2630">
        <w:rPr>
          <w:rFonts w:eastAsia="Times New Roman" w:cstheme="minorHAnsi"/>
          <w:sz w:val="22"/>
          <w:szCs w:val="22"/>
          <w:lang w:val="en-US"/>
        </w:rPr>
        <w:t xml:space="preserve"> </w:t>
      </w:r>
      <w:r w:rsidRPr="006E6254">
        <w:rPr>
          <w:rFonts w:eastAsia="Times New Roman" w:cstheme="minorHAnsi"/>
          <w:sz w:val="22"/>
          <w:szCs w:val="22"/>
          <w:lang w:val="en-US"/>
        </w:rPr>
        <w:t>(Alternate</w:t>
      </w:r>
      <w:r w:rsidR="00EB2630">
        <w:rPr>
          <w:rFonts w:eastAsia="Times New Roman" w:cstheme="minorHAnsi"/>
          <w:sz w:val="22"/>
          <w:szCs w:val="22"/>
          <w:lang w:val="en-US"/>
        </w:rPr>
        <w:t xml:space="preserve"> </w:t>
      </w:r>
      <w:r w:rsidRPr="006E6254">
        <w:rPr>
          <w:rFonts w:eastAsia="Times New Roman" w:cstheme="minorHAnsi"/>
          <w:sz w:val="22"/>
          <w:szCs w:val="22"/>
          <w:lang w:val="en-US"/>
        </w:rPr>
        <w:t>member:</w:t>
      </w:r>
      <w:r w:rsidR="00EB2630">
        <w:rPr>
          <w:rFonts w:eastAsia="Times New Roman" w:cstheme="minorHAnsi"/>
          <w:b/>
          <w:bCs/>
          <w:sz w:val="22"/>
          <w:szCs w:val="22"/>
          <w:lang w:val="en-US"/>
        </w:rPr>
        <w:t xml:space="preserve"> </w:t>
      </w:r>
      <w:r w:rsidRPr="006E6254">
        <w:rPr>
          <w:rFonts w:eastAsia="Times New Roman" w:cstheme="minorHAnsi"/>
          <w:b/>
          <w:bCs/>
          <w:sz w:val="22"/>
          <w:szCs w:val="22"/>
          <w:lang w:val="en-US"/>
        </w:rPr>
        <w:t>Slovenia</w:t>
      </w:r>
      <w:r w:rsidRPr="006E6254">
        <w:rPr>
          <w:rFonts w:eastAsia="Times New Roman" w:cstheme="minorHAnsi"/>
          <w:sz w:val="22"/>
          <w:szCs w:val="22"/>
          <w:lang w:val="en-US"/>
        </w:rPr>
        <w:t>);</w:t>
      </w:r>
    </w:p>
    <w:p w14:paraId="6450BA2C" w14:textId="2EC10069" w:rsidR="00F71163" w:rsidRPr="006E6254" w:rsidRDefault="00F71163" w:rsidP="006E6254">
      <w:pPr>
        <w:pStyle w:val="ListParagraph"/>
        <w:numPr>
          <w:ilvl w:val="0"/>
          <w:numId w:val="20"/>
        </w:numPr>
        <w:suppressAutoHyphens/>
        <w:rPr>
          <w:rFonts w:eastAsia="Times New Roman" w:cstheme="minorHAnsi"/>
          <w:sz w:val="22"/>
          <w:szCs w:val="22"/>
          <w:lang w:val="en-US"/>
        </w:rPr>
      </w:pPr>
      <w:r w:rsidRPr="006E6254">
        <w:rPr>
          <w:rFonts w:eastAsia="Times New Roman" w:cstheme="minorHAnsi"/>
          <w:sz w:val="22"/>
          <w:szCs w:val="22"/>
          <w:lang w:val="en-US"/>
        </w:rPr>
        <w:t>For</w:t>
      </w:r>
      <w:r w:rsidR="00EB2630">
        <w:rPr>
          <w:rFonts w:eastAsia="Times New Roman" w:cstheme="minorHAnsi"/>
          <w:sz w:val="22"/>
          <w:szCs w:val="22"/>
          <w:lang w:val="en-US"/>
        </w:rPr>
        <w:t xml:space="preserve"> </w:t>
      </w:r>
      <w:r w:rsidRPr="006E6254">
        <w:rPr>
          <w:rFonts w:eastAsia="Times New Roman" w:cstheme="minorHAnsi"/>
          <w:sz w:val="22"/>
          <w:szCs w:val="22"/>
          <w:lang w:val="en-US"/>
        </w:rPr>
        <w:t>the</w:t>
      </w:r>
      <w:r w:rsidR="00EB2630">
        <w:rPr>
          <w:rFonts w:eastAsia="Times New Roman" w:cstheme="minorHAnsi"/>
          <w:sz w:val="22"/>
          <w:szCs w:val="22"/>
          <w:lang w:val="en-US"/>
        </w:rPr>
        <w:t xml:space="preserve"> </w:t>
      </w:r>
      <w:r w:rsidRPr="006E6254">
        <w:rPr>
          <w:rFonts w:eastAsia="Times New Roman" w:cstheme="minorHAnsi"/>
          <w:sz w:val="22"/>
          <w:szCs w:val="22"/>
          <w:lang w:val="en-US"/>
        </w:rPr>
        <w:t>Latin</w:t>
      </w:r>
      <w:r w:rsidR="00EB2630">
        <w:rPr>
          <w:rFonts w:eastAsia="Times New Roman" w:cstheme="minorHAnsi"/>
          <w:sz w:val="22"/>
          <w:szCs w:val="22"/>
          <w:lang w:val="en-US"/>
        </w:rPr>
        <w:t xml:space="preserve"> </w:t>
      </w:r>
      <w:r w:rsidRPr="006E6254">
        <w:rPr>
          <w:rFonts w:eastAsia="Times New Roman" w:cstheme="minorHAnsi"/>
          <w:sz w:val="22"/>
          <w:szCs w:val="22"/>
          <w:lang w:val="en-US"/>
        </w:rPr>
        <w:t>America</w:t>
      </w:r>
      <w:r w:rsidR="00EB2630">
        <w:rPr>
          <w:rFonts w:eastAsia="Times New Roman" w:cstheme="minorHAnsi"/>
          <w:sz w:val="22"/>
          <w:szCs w:val="22"/>
          <w:lang w:val="en-US"/>
        </w:rPr>
        <w:t xml:space="preserve"> </w:t>
      </w:r>
      <w:r w:rsidRPr="006E6254">
        <w:rPr>
          <w:rFonts w:eastAsia="Times New Roman" w:cstheme="minorHAnsi"/>
          <w:sz w:val="22"/>
          <w:szCs w:val="22"/>
          <w:lang w:val="en-US"/>
        </w:rPr>
        <w:t>and</w:t>
      </w:r>
      <w:r w:rsidR="00EB2630">
        <w:rPr>
          <w:rFonts w:eastAsia="Times New Roman" w:cstheme="minorHAnsi"/>
          <w:sz w:val="22"/>
          <w:szCs w:val="22"/>
          <w:lang w:val="en-US"/>
        </w:rPr>
        <w:t xml:space="preserve"> </w:t>
      </w:r>
      <w:r w:rsidRPr="006E6254">
        <w:rPr>
          <w:rFonts w:eastAsia="Times New Roman" w:cstheme="minorHAnsi"/>
          <w:sz w:val="22"/>
          <w:szCs w:val="22"/>
          <w:lang w:val="en-US"/>
        </w:rPr>
        <w:t>the</w:t>
      </w:r>
      <w:r w:rsidR="00EB2630">
        <w:rPr>
          <w:rFonts w:eastAsia="Times New Roman" w:cstheme="minorHAnsi"/>
          <w:sz w:val="22"/>
          <w:szCs w:val="22"/>
          <w:lang w:val="en-US"/>
        </w:rPr>
        <w:t xml:space="preserve"> </w:t>
      </w:r>
      <w:r w:rsidRPr="006E6254">
        <w:rPr>
          <w:rFonts w:eastAsia="Times New Roman" w:cstheme="minorHAnsi"/>
          <w:sz w:val="22"/>
          <w:szCs w:val="22"/>
          <w:lang w:val="en-US"/>
        </w:rPr>
        <w:t>Caribbean</w:t>
      </w:r>
      <w:r w:rsidR="00EB2630">
        <w:rPr>
          <w:rFonts w:eastAsia="Times New Roman" w:cstheme="minorHAnsi"/>
          <w:sz w:val="22"/>
          <w:szCs w:val="22"/>
          <w:lang w:val="en-US"/>
        </w:rPr>
        <w:t xml:space="preserve"> </w:t>
      </w:r>
      <w:r w:rsidRPr="006E6254">
        <w:rPr>
          <w:rFonts w:eastAsia="Times New Roman" w:cstheme="minorHAnsi"/>
          <w:sz w:val="22"/>
          <w:szCs w:val="22"/>
          <w:lang w:val="en-US"/>
        </w:rPr>
        <w:t>Region:</w:t>
      </w:r>
    </w:p>
    <w:p w14:paraId="080316C9" w14:textId="001657AD" w:rsidR="00F71163" w:rsidRPr="006E6254" w:rsidRDefault="00F71163" w:rsidP="006E6254">
      <w:pPr>
        <w:pStyle w:val="ListParagraph"/>
        <w:numPr>
          <w:ilvl w:val="1"/>
          <w:numId w:val="20"/>
        </w:numPr>
        <w:suppressAutoHyphens/>
        <w:rPr>
          <w:rFonts w:eastAsia="Times New Roman" w:cstheme="minorHAnsi"/>
          <w:sz w:val="22"/>
          <w:szCs w:val="22"/>
          <w:lang w:val="en-US"/>
        </w:rPr>
      </w:pPr>
      <w:r w:rsidRPr="006E6254">
        <w:rPr>
          <w:rFonts w:eastAsia="Times New Roman" w:cstheme="minorHAnsi"/>
          <w:sz w:val="22"/>
          <w:szCs w:val="22"/>
          <w:lang w:val="en-US"/>
        </w:rPr>
        <w:t>South</w:t>
      </w:r>
      <w:r w:rsidR="00EB2630">
        <w:rPr>
          <w:rFonts w:eastAsia="Times New Roman" w:cstheme="minorHAnsi"/>
          <w:sz w:val="22"/>
          <w:szCs w:val="22"/>
          <w:lang w:val="en-US"/>
        </w:rPr>
        <w:t xml:space="preserve"> </w:t>
      </w:r>
      <w:r w:rsidRPr="006E6254">
        <w:rPr>
          <w:rFonts w:eastAsia="Times New Roman" w:cstheme="minorHAnsi"/>
          <w:sz w:val="22"/>
          <w:szCs w:val="22"/>
          <w:lang w:val="en-US"/>
        </w:rPr>
        <w:t>America:</w:t>
      </w:r>
      <w:r w:rsidR="00EB2630">
        <w:rPr>
          <w:rFonts w:eastAsia="Times New Roman" w:cstheme="minorHAnsi"/>
          <w:sz w:val="22"/>
          <w:szCs w:val="22"/>
          <w:lang w:val="en-US"/>
        </w:rPr>
        <w:t xml:space="preserve"> </w:t>
      </w:r>
      <w:r w:rsidRPr="006E6254">
        <w:rPr>
          <w:rFonts w:eastAsia="Times New Roman" w:cstheme="minorHAnsi"/>
          <w:b/>
          <w:bCs/>
          <w:sz w:val="22"/>
          <w:szCs w:val="22"/>
          <w:lang w:val="en-US"/>
        </w:rPr>
        <w:t>Brazil</w:t>
      </w:r>
      <w:r w:rsidR="00EB2630">
        <w:rPr>
          <w:rFonts w:eastAsia="Times New Roman" w:cstheme="minorHAnsi"/>
          <w:sz w:val="22"/>
          <w:szCs w:val="22"/>
          <w:lang w:val="en-US"/>
        </w:rPr>
        <w:t xml:space="preserve"> </w:t>
      </w:r>
      <w:r w:rsidRPr="006E6254">
        <w:rPr>
          <w:rFonts w:eastAsia="Times New Roman" w:cstheme="minorHAnsi"/>
          <w:sz w:val="22"/>
          <w:szCs w:val="22"/>
          <w:lang w:val="en-US"/>
        </w:rPr>
        <w:t>(Alternate</w:t>
      </w:r>
      <w:r w:rsidR="00EB2630">
        <w:rPr>
          <w:rFonts w:eastAsia="Times New Roman" w:cstheme="minorHAnsi"/>
          <w:sz w:val="22"/>
          <w:szCs w:val="22"/>
          <w:lang w:val="en-US"/>
        </w:rPr>
        <w:t xml:space="preserve"> </w:t>
      </w:r>
      <w:r w:rsidRPr="006E6254">
        <w:rPr>
          <w:rFonts w:eastAsia="Times New Roman" w:cstheme="minorHAnsi"/>
          <w:sz w:val="22"/>
          <w:szCs w:val="22"/>
          <w:lang w:val="en-US"/>
        </w:rPr>
        <w:t>member:</w:t>
      </w:r>
      <w:r w:rsidR="00EB2630">
        <w:rPr>
          <w:rFonts w:eastAsia="Times New Roman" w:cstheme="minorHAnsi"/>
          <w:b/>
          <w:bCs/>
          <w:sz w:val="22"/>
          <w:szCs w:val="22"/>
          <w:lang w:val="en-US"/>
        </w:rPr>
        <w:t xml:space="preserve"> </w:t>
      </w:r>
      <w:r w:rsidRPr="006E6254">
        <w:rPr>
          <w:rFonts w:eastAsia="Times New Roman" w:cstheme="minorHAnsi"/>
          <w:b/>
          <w:bCs/>
          <w:sz w:val="22"/>
          <w:szCs w:val="22"/>
          <w:lang w:val="en-US"/>
        </w:rPr>
        <w:t>Colombia</w:t>
      </w:r>
      <w:r w:rsidRPr="006E6254">
        <w:rPr>
          <w:rFonts w:eastAsia="Times New Roman" w:cstheme="minorHAnsi"/>
          <w:sz w:val="22"/>
          <w:szCs w:val="22"/>
          <w:lang w:val="en-US"/>
        </w:rPr>
        <w:t>);</w:t>
      </w:r>
    </w:p>
    <w:p w14:paraId="798DC69A" w14:textId="39F9A151" w:rsidR="00F71163" w:rsidRPr="006E6254" w:rsidRDefault="00F71163" w:rsidP="006E6254">
      <w:pPr>
        <w:pStyle w:val="ListParagraph"/>
        <w:numPr>
          <w:ilvl w:val="1"/>
          <w:numId w:val="20"/>
        </w:numPr>
        <w:suppressAutoHyphens/>
        <w:rPr>
          <w:rFonts w:eastAsia="Times New Roman" w:cstheme="minorHAnsi"/>
          <w:sz w:val="22"/>
          <w:szCs w:val="22"/>
          <w:lang w:val="pt-PT"/>
        </w:rPr>
      </w:pPr>
      <w:r w:rsidRPr="006E6254">
        <w:rPr>
          <w:rFonts w:eastAsia="Times New Roman" w:cstheme="minorHAnsi"/>
          <w:sz w:val="22"/>
          <w:szCs w:val="22"/>
          <w:lang w:val="pt-PT"/>
        </w:rPr>
        <w:t>Central</w:t>
      </w:r>
      <w:r w:rsidR="00EB2630">
        <w:rPr>
          <w:rFonts w:eastAsia="Times New Roman" w:cstheme="minorHAnsi"/>
          <w:sz w:val="22"/>
          <w:szCs w:val="22"/>
          <w:lang w:val="pt-PT"/>
        </w:rPr>
        <w:t xml:space="preserve"> </w:t>
      </w:r>
      <w:r w:rsidRPr="006E6254">
        <w:rPr>
          <w:rFonts w:eastAsia="Times New Roman" w:cstheme="minorHAnsi"/>
          <w:sz w:val="22"/>
          <w:szCs w:val="22"/>
          <w:lang w:val="pt-PT"/>
        </w:rPr>
        <w:t>America:</w:t>
      </w:r>
      <w:r w:rsidR="00EB2630">
        <w:rPr>
          <w:rFonts w:eastAsia="Times New Roman" w:cstheme="minorHAnsi"/>
          <w:sz w:val="22"/>
          <w:szCs w:val="22"/>
          <w:lang w:val="pt-PT"/>
        </w:rPr>
        <w:t xml:space="preserve"> </w:t>
      </w:r>
      <w:r w:rsidRPr="006E6254">
        <w:rPr>
          <w:rFonts w:eastAsia="Times New Roman" w:cstheme="minorHAnsi"/>
          <w:b/>
          <w:bCs/>
          <w:sz w:val="22"/>
          <w:szCs w:val="22"/>
          <w:lang w:val="pt-PT"/>
        </w:rPr>
        <w:t>Costa</w:t>
      </w:r>
      <w:r w:rsidR="00EB2630">
        <w:rPr>
          <w:rFonts w:eastAsia="Times New Roman" w:cstheme="minorHAnsi"/>
          <w:b/>
          <w:bCs/>
          <w:sz w:val="22"/>
          <w:szCs w:val="22"/>
          <w:lang w:val="pt-PT"/>
        </w:rPr>
        <w:t xml:space="preserve"> </w:t>
      </w:r>
      <w:r w:rsidRPr="006E6254">
        <w:rPr>
          <w:rFonts w:eastAsia="Times New Roman" w:cstheme="minorHAnsi"/>
          <w:b/>
          <w:bCs/>
          <w:sz w:val="22"/>
          <w:szCs w:val="22"/>
          <w:lang w:val="pt-PT"/>
        </w:rPr>
        <w:t>Rica</w:t>
      </w:r>
      <w:r w:rsidR="00EB2630">
        <w:rPr>
          <w:rFonts w:eastAsia="Times New Roman" w:cstheme="minorHAnsi"/>
          <w:sz w:val="22"/>
          <w:szCs w:val="22"/>
          <w:lang w:val="pt-PT"/>
        </w:rPr>
        <w:t xml:space="preserve"> </w:t>
      </w:r>
      <w:r w:rsidRPr="006E6254">
        <w:rPr>
          <w:rFonts w:eastAsia="Times New Roman" w:cstheme="minorHAnsi"/>
          <w:sz w:val="22"/>
          <w:szCs w:val="22"/>
          <w:lang w:val="pt-PT"/>
        </w:rPr>
        <w:t>(Alternate</w:t>
      </w:r>
      <w:r w:rsidR="00EB2630">
        <w:rPr>
          <w:rFonts w:eastAsia="Times New Roman" w:cstheme="minorHAnsi"/>
          <w:sz w:val="22"/>
          <w:szCs w:val="22"/>
          <w:lang w:val="pt-PT"/>
        </w:rPr>
        <w:t xml:space="preserve"> </w:t>
      </w:r>
      <w:r w:rsidRPr="006E6254">
        <w:rPr>
          <w:rFonts w:eastAsia="Times New Roman" w:cstheme="minorHAnsi"/>
          <w:sz w:val="22"/>
          <w:szCs w:val="22"/>
          <w:lang w:val="pt-PT"/>
        </w:rPr>
        <w:t>member:</w:t>
      </w:r>
      <w:r w:rsidR="00EB2630">
        <w:rPr>
          <w:rFonts w:eastAsia="Times New Roman" w:cstheme="minorHAnsi"/>
          <w:b/>
          <w:bCs/>
          <w:sz w:val="22"/>
          <w:szCs w:val="22"/>
          <w:lang w:val="pt-PT"/>
        </w:rPr>
        <w:t xml:space="preserve"> </w:t>
      </w:r>
      <w:r w:rsidRPr="006E6254">
        <w:rPr>
          <w:rFonts w:eastAsia="Times New Roman" w:cstheme="minorHAnsi"/>
          <w:b/>
          <w:bCs/>
          <w:sz w:val="22"/>
          <w:szCs w:val="22"/>
          <w:lang w:val="pt-PT"/>
        </w:rPr>
        <w:t>Guatemala</w:t>
      </w:r>
      <w:r w:rsidRPr="006E6254">
        <w:rPr>
          <w:rFonts w:eastAsia="Times New Roman" w:cstheme="minorHAnsi"/>
          <w:sz w:val="22"/>
          <w:szCs w:val="22"/>
          <w:lang w:val="pt-PT"/>
        </w:rPr>
        <w:t>);</w:t>
      </w:r>
    </w:p>
    <w:p w14:paraId="4F08FAE1" w14:textId="05DB287B" w:rsidR="00F71163" w:rsidRPr="006E6254" w:rsidRDefault="00F71163" w:rsidP="006E6254">
      <w:pPr>
        <w:pStyle w:val="ListParagraph"/>
        <w:numPr>
          <w:ilvl w:val="1"/>
          <w:numId w:val="20"/>
        </w:numPr>
        <w:suppressAutoHyphens/>
        <w:rPr>
          <w:rFonts w:eastAsia="Times New Roman" w:cstheme="minorHAnsi"/>
          <w:sz w:val="22"/>
          <w:szCs w:val="22"/>
          <w:lang w:val="en-US"/>
        </w:rPr>
      </w:pPr>
      <w:r w:rsidRPr="006E6254">
        <w:rPr>
          <w:rFonts w:eastAsia="Times New Roman" w:cstheme="minorHAnsi"/>
          <w:sz w:val="22"/>
          <w:szCs w:val="22"/>
          <w:lang w:val="en-US"/>
        </w:rPr>
        <w:t>Caribbean:</w:t>
      </w:r>
      <w:r w:rsidR="00EB2630">
        <w:rPr>
          <w:rFonts w:eastAsia="Times New Roman" w:cstheme="minorHAnsi"/>
          <w:sz w:val="22"/>
          <w:szCs w:val="22"/>
          <w:lang w:val="en-US"/>
        </w:rPr>
        <w:t xml:space="preserve"> </w:t>
      </w:r>
      <w:r w:rsidRPr="006E6254">
        <w:rPr>
          <w:rFonts w:eastAsia="Times New Roman" w:cstheme="minorHAnsi"/>
          <w:b/>
          <w:bCs/>
          <w:sz w:val="22"/>
          <w:szCs w:val="22"/>
          <w:lang w:val="en-US"/>
        </w:rPr>
        <w:t>Saint</w:t>
      </w:r>
      <w:r w:rsidR="00EB2630">
        <w:rPr>
          <w:rFonts w:eastAsia="Times New Roman" w:cstheme="minorHAnsi"/>
          <w:b/>
          <w:bCs/>
          <w:sz w:val="22"/>
          <w:szCs w:val="22"/>
          <w:lang w:val="en-US"/>
        </w:rPr>
        <w:t xml:space="preserve"> </w:t>
      </w:r>
      <w:r w:rsidRPr="006E6254">
        <w:rPr>
          <w:rFonts w:eastAsia="Times New Roman" w:cstheme="minorHAnsi"/>
          <w:b/>
          <w:bCs/>
          <w:sz w:val="22"/>
          <w:szCs w:val="22"/>
          <w:lang w:val="en-US"/>
        </w:rPr>
        <w:t>Lucia</w:t>
      </w:r>
      <w:r w:rsidR="00EB2630">
        <w:rPr>
          <w:rFonts w:eastAsia="Times New Roman" w:cstheme="minorHAnsi"/>
          <w:b/>
          <w:bCs/>
          <w:sz w:val="22"/>
          <w:szCs w:val="22"/>
          <w:lang w:val="en-US"/>
        </w:rPr>
        <w:t xml:space="preserve"> </w:t>
      </w:r>
      <w:r w:rsidRPr="006E6254">
        <w:rPr>
          <w:rFonts w:eastAsia="Times New Roman" w:cstheme="minorHAnsi"/>
          <w:sz w:val="22"/>
          <w:szCs w:val="22"/>
          <w:lang w:val="en-US"/>
        </w:rPr>
        <w:t>(Alternate</w:t>
      </w:r>
      <w:r w:rsidR="00EB2630">
        <w:rPr>
          <w:rFonts w:eastAsia="Times New Roman" w:cstheme="minorHAnsi"/>
          <w:sz w:val="22"/>
          <w:szCs w:val="22"/>
          <w:lang w:val="en-US"/>
        </w:rPr>
        <w:t xml:space="preserve"> </w:t>
      </w:r>
      <w:r w:rsidRPr="006E6254">
        <w:rPr>
          <w:rFonts w:eastAsia="Times New Roman" w:cstheme="minorHAnsi"/>
          <w:sz w:val="22"/>
          <w:szCs w:val="22"/>
          <w:lang w:val="en-US"/>
        </w:rPr>
        <w:t>member:</w:t>
      </w:r>
      <w:r w:rsidR="00EB2630">
        <w:rPr>
          <w:rFonts w:eastAsia="Times New Roman" w:cstheme="minorHAnsi"/>
          <w:sz w:val="22"/>
          <w:szCs w:val="22"/>
          <w:lang w:val="en-US"/>
        </w:rPr>
        <w:t xml:space="preserve"> </w:t>
      </w:r>
      <w:r w:rsidR="009222B8">
        <w:rPr>
          <w:rFonts w:eastAsia="Times New Roman" w:cstheme="minorHAnsi"/>
          <w:sz w:val="22"/>
          <w:szCs w:val="22"/>
          <w:lang w:val="en-US"/>
        </w:rPr>
        <w:t xml:space="preserve">the </w:t>
      </w:r>
      <w:r w:rsidRPr="006E6254">
        <w:rPr>
          <w:rFonts w:eastAsia="Times New Roman" w:cstheme="minorHAnsi"/>
          <w:b/>
          <w:bCs/>
          <w:sz w:val="22"/>
          <w:szCs w:val="22"/>
          <w:lang w:val="en-US"/>
        </w:rPr>
        <w:t>Dominican</w:t>
      </w:r>
      <w:r w:rsidR="00EB2630">
        <w:rPr>
          <w:rFonts w:eastAsia="Times New Roman" w:cstheme="minorHAnsi"/>
          <w:b/>
          <w:bCs/>
          <w:sz w:val="22"/>
          <w:szCs w:val="22"/>
          <w:lang w:val="en-US"/>
        </w:rPr>
        <w:t xml:space="preserve"> </w:t>
      </w:r>
      <w:r w:rsidRPr="006E6254">
        <w:rPr>
          <w:rFonts w:eastAsia="Times New Roman" w:cstheme="minorHAnsi"/>
          <w:b/>
          <w:bCs/>
          <w:sz w:val="22"/>
          <w:szCs w:val="22"/>
          <w:lang w:val="en-US"/>
        </w:rPr>
        <w:t>Republic</w:t>
      </w:r>
      <w:r w:rsidRPr="006E6254">
        <w:rPr>
          <w:rFonts w:eastAsia="Times New Roman" w:cstheme="minorHAnsi"/>
          <w:sz w:val="22"/>
          <w:szCs w:val="22"/>
          <w:lang w:val="en-US"/>
        </w:rPr>
        <w:t>);</w:t>
      </w:r>
    </w:p>
    <w:p w14:paraId="268D6A2C" w14:textId="1E815C8A" w:rsidR="00F71163" w:rsidRPr="006E6254" w:rsidRDefault="00F71163" w:rsidP="006E6254">
      <w:pPr>
        <w:pStyle w:val="ListParagraph"/>
        <w:numPr>
          <w:ilvl w:val="0"/>
          <w:numId w:val="20"/>
        </w:numPr>
        <w:suppressAutoHyphens/>
        <w:rPr>
          <w:rFonts w:eastAsia="Times New Roman" w:cstheme="minorHAnsi"/>
          <w:sz w:val="22"/>
          <w:szCs w:val="22"/>
          <w:lang w:val="en-US"/>
        </w:rPr>
      </w:pPr>
      <w:r w:rsidRPr="006E6254">
        <w:rPr>
          <w:rFonts w:eastAsia="Times New Roman" w:cstheme="minorHAnsi"/>
          <w:sz w:val="22"/>
          <w:szCs w:val="22"/>
          <w:lang w:val="en-US"/>
        </w:rPr>
        <w:t>For</w:t>
      </w:r>
      <w:r w:rsidR="00EB2630">
        <w:rPr>
          <w:rFonts w:eastAsia="Times New Roman" w:cstheme="minorHAnsi"/>
          <w:sz w:val="22"/>
          <w:szCs w:val="22"/>
          <w:lang w:val="en-US"/>
        </w:rPr>
        <w:t xml:space="preserve"> </w:t>
      </w:r>
      <w:r w:rsidRPr="006E6254">
        <w:rPr>
          <w:rFonts w:eastAsia="Times New Roman" w:cstheme="minorHAnsi"/>
          <w:sz w:val="22"/>
          <w:szCs w:val="22"/>
          <w:lang w:val="en-US"/>
        </w:rPr>
        <w:t>the</w:t>
      </w:r>
      <w:r w:rsidR="00EB2630">
        <w:rPr>
          <w:rFonts w:eastAsia="Times New Roman" w:cstheme="minorHAnsi"/>
          <w:sz w:val="22"/>
          <w:szCs w:val="22"/>
          <w:lang w:val="en-US"/>
        </w:rPr>
        <w:t xml:space="preserve"> </w:t>
      </w:r>
      <w:r w:rsidRPr="006E6254">
        <w:rPr>
          <w:rFonts w:eastAsia="Times New Roman" w:cstheme="minorHAnsi"/>
          <w:sz w:val="22"/>
          <w:szCs w:val="22"/>
          <w:lang w:val="en-US"/>
        </w:rPr>
        <w:t>Oceania</w:t>
      </w:r>
      <w:r w:rsidR="00EB2630">
        <w:rPr>
          <w:rFonts w:eastAsia="Times New Roman" w:cstheme="minorHAnsi"/>
          <w:sz w:val="22"/>
          <w:szCs w:val="22"/>
          <w:lang w:val="en-US"/>
        </w:rPr>
        <w:t xml:space="preserve"> </w:t>
      </w:r>
      <w:r w:rsidRPr="006E6254">
        <w:rPr>
          <w:rFonts w:eastAsia="Times New Roman" w:cstheme="minorHAnsi"/>
          <w:sz w:val="22"/>
          <w:szCs w:val="22"/>
          <w:lang w:val="en-US"/>
        </w:rPr>
        <w:t>Region:</w:t>
      </w:r>
    </w:p>
    <w:p w14:paraId="1A2EEB0F" w14:textId="471F6F88" w:rsidR="00F71163" w:rsidRPr="006E6254" w:rsidRDefault="00F71163" w:rsidP="006E6254">
      <w:pPr>
        <w:pStyle w:val="ListParagraph"/>
        <w:numPr>
          <w:ilvl w:val="1"/>
          <w:numId w:val="20"/>
        </w:numPr>
        <w:suppressAutoHyphens/>
        <w:rPr>
          <w:rFonts w:eastAsia="Times New Roman" w:cstheme="minorHAnsi"/>
          <w:sz w:val="22"/>
          <w:szCs w:val="22"/>
          <w:lang w:val="en-US"/>
        </w:rPr>
      </w:pPr>
      <w:r w:rsidRPr="006E6254">
        <w:rPr>
          <w:rFonts w:eastAsia="Times New Roman" w:cstheme="minorHAnsi"/>
          <w:b/>
          <w:bCs/>
          <w:sz w:val="22"/>
          <w:szCs w:val="22"/>
          <w:lang w:val="en-US"/>
        </w:rPr>
        <w:t>Samoa</w:t>
      </w:r>
      <w:r w:rsidR="00EB2630">
        <w:rPr>
          <w:rFonts w:eastAsia="Times New Roman" w:cstheme="minorHAnsi"/>
          <w:sz w:val="22"/>
          <w:szCs w:val="22"/>
          <w:lang w:val="en-US"/>
        </w:rPr>
        <w:t xml:space="preserve"> </w:t>
      </w:r>
      <w:r w:rsidRPr="006E6254">
        <w:rPr>
          <w:rFonts w:eastAsia="Times New Roman" w:cstheme="minorHAnsi"/>
          <w:sz w:val="22"/>
          <w:szCs w:val="22"/>
          <w:lang w:val="en-US"/>
        </w:rPr>
        <w:t>(Alternate</w:t>
      </w:r>
      <w:r w:rsidR="00EB2630">
        <w:rPr>
          <w:rFonts w:eastAsia="Times New Roman" w:cstheme="minorHAnsi"/>
          <w:sz w:val="22"/>
          <w:szCs w:val="22"/>
          <w:lang w:val="en-US"/>
        </w:rPr>
        <w:t xml:space="preserve"> </w:t>
      </w:r>
      <w:r w:rsidRPr="006E6254">
        <w:rPr>
          <w:rFonts w:eastAsia="Times New Roman" w:cstheme="minorHAnsi"/>
          <w:sz w:val="22"/>
          <w:szCs w:val="22"/>
          <w:lang w:val="en-US"/>
        </w:rPr>
        <w:t>member:</w:t>
      </w:r>
      <w:r w:rsidR="00EB2630">
        <w:rPr>
          <w:rFonts w:eastAsia="Times New Roman" w:cstheme="minorHAnsi"/>
          <w:b/>
          <w:bCs/>
          <w:sz w:val="22"/>
          <w:szCs w:val="22"/>
          <w:lang w:val="en-US"/>
        </w:rPr>
        <w:t xml:space="preserve"> </w:t>
      </w:r>
      <w:r w:rsidRPr="006E6254">
        <w:rPr>
          <w:rFonts w:eastAsia="Times New Roman" w:cstheme="minorHAnsi"/>
          <w:b/>
          <w:bCs/>
          <w:sz w:val="22"/>
          <w:szCs w:val="22"/>
          <w:lang w:val="en-US"/>
        </w:rPr>
        <w:t>Australia</w:t>
      </w:r>
      <w:r w:rsidRPr="006E6254">
        <w:rPr>
          <w:rFonts w:eastAsia="Times New Roman" w:cstheme="minorHAnsi"/>
          <w:sz w:val="22"/>
          <w:szCs w:val="22"/>
          <w:lang w:val="en-US"/>
        </w:rPr>
        <w:t>);</w:t>
      </w:r>
    </w:p>
    <w:p w14:paraId="14FC6675" w14:textId="70D4B5CA" w:rsidR="00F71163" w:rsidRPr="006E6254" w:rsidRDefault="00F71163" w:rsidP="006E6254">
      <w:pPr>
        <w:pStyle w:val="ListParagraph"/>
        <w:numPr>
          <w:ilvl w:val="0"/>
          <w:numId w:val="20"/>
        </w:numPr>
        <w:suppressAutoHyphens/>
        <w:rPr>
          <w:rFonts w:eastAsia="Times New Roman" w:cstheme="minorHAnsi"/>
          <w:sz w:val="22"/>
          <w:szCs w:val="22"/>
          <w:lang w:val="en-US"/>
        </w:rPr>
      </w:pPr>
      <w:r w:rsidRPr="006E6254">
        <w:rPr>
          <w:rFonts w:eastAsia="Times New Roman" w:cstheme="minorHAnsi"/>
          <w:sz w:val="22"/>
          <w:szCs w:val="22"/>
          <w:lang w:val="en-US"/>
        </w:rPr>
        <w:t>For</w:t>
      </w:r>
      <w:r w:rsidR="00EB2630">
        <w:rPr>
          <w:rFonts w:eastAsia="Times New Roman" w:cstheme="minorHAnsi"/>
          <w:sz w:val="22"/>
          <w:szCs w:val="22"/>
          <w:lang w:val="en-US"/>
        </w:rPr>
        <w:t xml:space="preserve"> </w:t>
      </w:r>
      <w:r w:rsidRPr="006E6254">
        <w:rPr>
          <w:rFonts w:eastAsia="Times New Roman" w:cstheme="minorHAnsi"/>
          <w:sz w:val="22"/>
          <w:szCs w:val="22"/>
          <w:lang w:val="en-US"/>
        </w:rPr>
        <w:t>the</w:t>
      </w:r>
      <w:r w:rsidR="00EB2630">
        <w:rPr>
          <w:rFonts w:eastAsia="Times New Roman" w:cstheme="minorHAnsi"/>
          <w:sz w:val="22"/>
          <w:szCs w:val="22"/>
          <w:lang w:val="en-US"/>
        </w:rPr>
        <w:t xml:space="preserve"> </w:t>
      </w:r>
      <w:r w:rsidRPr="006E6254">
        <w:rPr>
          <w:rFonts w:eastAsia="Times New Roman" w:cstheme="minorHAnsi"/>
          <w:sz w:val="22"/>
          <w:szCs w:val="22"/>
          <w:lang w:val="en-US"/>
        </w:rPr>
        <w:t>North</w:t>
      </w:r>
      <w:r w:rsidR="00EB2630">
        <w:rPr>
          <w:rFonts w:eastAsia="Times New Roman" w:cstheme="minorHAnsi"/>
          <w:sz w:val="22"/>
          <w:szCs w:val="22"/>
          <w:lang w:val="en-US"/>
        </w:rPr>
        <w:t xml:space="preserve"> </w:t>
      </w:r>
      <w:r w:rsidRPr="006E6254">
        <w:rPr>
          <w:rFonts w:eastAsia="Times New Roman" w:cstheme="minorHAnsi"/>
          <w:sz w:val="22"/>
          <w:szCs w:val="22"/>
          <w:lang w:val="en-US"/>
        </w:rPr>
        <w:t>America</w:t>
      </w:r>
      <w:r w:rsidR="00EB2630">
        <w:rPr>
          <w:rFonts w:eastAsia="Times New Roman" w:cstheme="minorHAnsi"/>
          <w:sz w:val="22"/>
          <w:szCs w:val="22"/>
          <w:lang w:val="en-US"/>
        </w:rPr>
        <w:t xml:space="preserve"> </w:t>
      </w:r>
      <w:r w:rsidRPr="006E6254">
        <w:rPr>
          <w:rFonts w:eastAsia="Times New Roman" w:cstheme="minorHAnsi"/>
          <w:sz w:val="22"/>
          <w:szCs w:val="22"/>
          <w:lang w:val="en-US"/>
        </w:rPr>
        <w:t>Region:</w:t>
      </w:r>
    </w:p>
    <w:p w14:paraId="31F35F56" w14:textId="1B571B9E" w:rsidR="00F71163" w:rsidRPr="006E6254" w:rsidRDefault="00F71163" w:rsidP="006E6254">
      <w:pPr>
        <w:pStyle w:val="ListParagraph"/>
        <w:numPr>
          <w:ilvl w:val="1"/>
          <w:numId w:val="20"/>
        </w:numPr>
        <w:suppressAutoHyphens/>
        <w:rPr>
          <w:rFonts w:eastAsia="Times New Roman" w:cstheme="minorHAnsi"/>
          <w:sz w:val="22"/>
          <w:szCs w:val="22"/>
          <w:lang w:val="en-US"/>
        </w:rPr>
      </w:pPr>
      <w:r w:rsidRPr="006E6254">
        <w:rPr>
          <w:rFonts w:eastAsia="Times New Roman" w:cstheme="minorHAnsi"/>
          <w:b/>
          <w:bCs/>
          <w:sz w:val="22"/>
          <w:szCs w:val="22"/>
          <w:lang w:val="en-US"/>
        </w:rPr>
        <w:t>Canada</w:t>
      </w:r>
      <w:r w:rsidR="00EB2630">
        <w:rPr>
          <w:rFonts w:eastAsia="Times New Roman" w:cstheme="minorHAnsi"/>
          <w:sz w:val="22"/>
          <w:szCs w:val="22"/>
          <w:lang w:val="en-US"/>
        </w:rPr>
        <w:t xml:space="preserve"> </w:t>
      </w:r>
      <w:r w:rsidRPr="006E6254">
        <w:rPr>
          <w:rFonts w:eastAsia="Times New Roman" w:cstheme="minorHAnsi"/>
          <w:sz w:val="22"/>
          <w:szCs w:val="22"/>
          <w:lang w:val="en-US"/>
        </w:rPr>
        <w:t>(Alternate</w:t>
      </w:r>
      <w:r w:rsidR="00EB2630">
        <w:rPr>
          <w:rFonts w:eastAsia="Times New Roman" w:cstheme="minorHAnsi"/>
          <w:sz w:val="22"/>
          <w:szCs w:val="22"/>
          <w:lang w:val="en-US"/>
        </w:rPr>
        <w:t xml:space="preserve"> </w:t>
      </w:r>
      <w:r w:rsidRPr="006E6254">
        <w:rPr>
          <w:rFonts w:eastAsia="Times New Roman" w:cstheme="minorHAnsi"/>
          <w:sz w:val="22"/>
          <w:szCs w:val="22"/>
          <w:lang w:val="en-US"/>
        </w:rPr>
        <w:t>member:</w:t>
      </w:r>
      <w:r w:rsidR="00EB2630">
        <w:rPr>
          <w:rFonts w:eastAsia="Times New Roman" w:cstheme="minorHAnsi"/>
          <w:b/>
          <w:bCs/>
          <w:sz w:val="22"/>
          <w:szCs w:val="22"/>
          <w:lang w:val="en-US"/>
        </w:rPr>
        <w:t xml:space="preserve"> </w:t>
      </w:r>
      <w:r w:rsidRPr="006E6254">
        <w:rPr>
          <w:rFonts w:eastAsia="Times New Roman" w:cstheme="minorHAnsi"/>
          <w:b/>
          <w:bCs/>
          <w:sz w:val="22"/>
          <w:szCs w:val="22"/>
          <w:lang w:val="en-US"/>
        </w:rPr>
        <w:t>Mexico</w:t>
      </w:r>
      <w:r w:rsidRPr="006E6254">
        <w:rPr>
          <w:rFonts w:eastAsia="Times New Roman" w:cstheme="minorHAnsi"/>
          <w:sz w:val="22"/>
          <w:szCs w:val="22"/>
          <w:lang w:val="en-US"/>
        </w:rPr>
        <w:t>).</w:t>
      </w:r>
    </w:p>
    <w:p w14:paraId="609D2EFF" w14:textId="77777777" w:rsidR="00F71163" w:rsidRPr="006E6254" w:rsidRDefault="00F71163" w:rsidP="006E6254">
      <w:pPr>
        <w:suppressAutoHyphens/>
        <w:spacing w:after="0" w:line="240" w:lineRule="auto"/>
        <w:rPr>
          <w:rFonts w:asciiTheme="minorHAnsi" w:eastAsia="Times New Roman" w:hAnsiTheme="minorHAnsi" w:cstheme="minorHAnsi"/>
          <w:lang w:val="en-US"/>
        </w:rPr>
      </w:pPr>
    </w:p>
    <w:p w14:paraId="0920D4CA" w14:textId="4F725F1E" w:rsidR="00F71163" w:rsidRPr="006E6254" w:rsidRDefault="00C84FA2"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270</w:t>
      </w:r>
      <w:r w:rsidR="00F71163" w:rsidRPr="006E6254">
        <w:rPr>
          <w:rFonts w:asciiTheme="minorHAnsi" w:eastAsia="Times New Roman" w:hAnsiTheme="minorHAnsi" w:cstheme="minorHAnsi"/>
          <w:lang w:val="en-US"/>
        </w:rPr>
        <w:t>.</w:t>
      </w:r>
      <w:r w:rsidR="00F71163" w:rsidRPr="006E6254">
        <w:rPr>
          <w:rFonts w:asciiTheme="minorHAnsi" w:eastAsia="Times New Roman" w:hAnsiTheme="minorHAnsi" w:cstheme="minorHAnsi"/>
          <w:lang w:val="en-US"/>
        </w:rPr>
        <w:tab/>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composition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Standing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Committee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for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2022-2025</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triennium,</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shown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above,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was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approved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acclamation.</w:t>
      </w:r>
    </w:p>
    <w:p w14:paraId="4B900F4A" w14:textId="77777777" w:rsidR="00F71163" w:rsidRPr="006E6254" w:rsidRDefault="00F71163" w:rsidP="006E6254">
      <w:pPr>
        <w:suppressAutoHyphens/>
        <w:spacing w:after="0" w:line="240" w:lineRule="auto"/>
        <w:rPr>
          <w:rFonts w:asciiTheme="minorHAnsi" w:eastAsia="Times New Roman" w:hAnsiTheme="minorHAnsi" w:cstheme="minorHAnsi"/>
          <w:lang w:val="en-US"/>
        </w:rPr>
      </w:pPr>
    </w:p>
    <w:p w14:paraId="32321DDB" w14:textId="24991071" w:rsidR="00F71163" w:rsidRPr="00B32F90" w:rsidRDefault="00F71163" w:rsidP="00B32F90">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6E6254">
        <w:rPr>
          <w:rFonts w:asciiTheme="minorHAnsi" w:hAnsiTheme="minorHAnsi" w:cstheme="minorHAnsi"/>
          <w:b/>
          <w:bCs/>
          <w:lang w:val="en-US"/>
        </w:rPr>
        <w:lastRenderedPageBreak/>
        <w:t>Agenda</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item</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19</w:t>
      </w:r>
      <w:r w:rsidRPr="00B32F90">
        <w:rPr>
          <w:rFonts w:asciiTheme="minorHAnsi" w:hAnsiTheme="minorHAnsi" w:cstheme="minorHAnsi"/>
          <w:b/>
          <w:bCs/>
          <w:lang w:val="en-US"/>
        </w:rPr>
        <w:t>:</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Report</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of</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the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Credentials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Committee</w:t>
      </w:r>
    </w:p>
    <w:p w14:paraId="47B016F3" w14:textId="77777777" w:rsidR="00F71163" w:rsidRPr="006E6254" w:rsidRDefault="00F71163" w:rsidP="00613D62">
      <w:pPr>
        <w:keepNext/>
        <w:suppressAutoHyphens/>
        <w:spacing w:after="0" w:line="240" w:lineRule="auto"/>
        <w:ind w:left="567" w:hanging="567"/>
        <w:rPr>
          <w:rFonts w:asciiTheme="minorHAnsi" w:hAnsiTheme="minorHAnsi" w:cstheme="minorHAnsi"/>
          <w:lang w:val="en-US"/>
        </w:rPr>
      </w:pPr>
    </w:p>
    <w:p w14:paraId="496D518D" w14:textId="38867007" w:rsidR="00F71163" w:rsidRPr="006E6254" w:rsidRDefault="00C84FA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271</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Indonesia,</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as</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Chair</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Credentials</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Committee</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provided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update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progress,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recalling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Rule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19</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Rules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Procedure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9222B8">
        <w:rPr>
          <w:rFonts w:asciiTheme="minorHAnsi" w:hAnsiTheme="minorHAnsi" w:cstheme="minorHAnsi"/>
          <w:lang w:val="en-US"/>
        </w:rPr>
        <w:t xml:space="preserve"> 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held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meetings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from</w:t>
      </w:r>
      <w:r w:rsidR="00EB2630">
        <w:rPr>
          <w:rFonts w:asciiTheme="minorHAnsi" w:hAnsiTheme="minorHAnsi" w:cstheme="minorHAnsi"/>
          <w:lang w:val="en-US"/>
        </w:rPr>
        <w:t xml:space="preserve"> </w:t>
      </w:r>
      <w:r w:rsidR="00F71163" w:rsidRPr="006E6254">
        <w:rPr>
          <w:rFonts w:asciiTheme="minorHAnsi" w:hAnsiTheme="minorHAnsi" w:cstheme="minorHAnsi"/>
          <w:lang w:val="en-US"/>
        </w:rPr>
        <w:t>7</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11</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November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2022,</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during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which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submitted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credentials,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original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digital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form,</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were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examined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reviewed.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stated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119</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credentials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out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125</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submitted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validated,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consequently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threshold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quorum</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115</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met.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This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acknowledged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Secretariat’s</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Legal</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Advisor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President</w:t>
      </w:r>
      <w:r w:rsidR="00F71163" w:rsidRPr="006E6254">
        <w:rPr>
          <w:rFonts w:asciiTheme="minorHAnsi" w:hAnsiTheme="minorHAnsi" w:cstheme="minorHAnsi"/>
          <w:lang w:val="en-US"/>
        </w:rPr>
        <w:t>.</w:t>
      </w:r>
    </w:p>
    <w:p w14:paraId="01DE6FEF" w14:textId="77777777" w:rsidR="00F71163" w:rsidRPr="006E6254" w:rsidRDefault="00F71163" w:rsidP="006E6254">
      <w:pPr>
        <w:suppressAutoHyphens/>
        <w:spacing w:after="0" w:line="240" w:lineRule="auto"/>
        <w:rPr>
          <w:rFonts w:asciiTheme="minorHAnsi" w:eastAsia="Times New Roman" w:hAnsiTheme="minorHAnsi" w:cstheme="minorHAnsi"/>
          <w:lang w:val="en-US"/>
        </w:rPr>
      </w:pPr>
    </w:p>
    <w:p w14:paraId="4D78D1E8" w14:textId="5C988094" w:rsidR="00F71163" w:rsidRPr="006E6254"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6E6254">
        <w:rPr>
          <w:rFonts w:asciiTheme="minorHAnsi" w:hAnsiTheme="minorHAnsi" w:cstheme="minorHAnsi"/>
          <w:b/>
          <w:bCs/>
          <w:lang w:val="en-US"/>
        </w:rPr>
        <w:t>Agenda</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item</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18:</w:t>
      </w:r>
      <w:r w:rsidR="00EB2630">
        <w:rPr>
          <w:rFonts w:asciiTheme="minorHAnsi" w:hAnsiTheme="minorHAnsi" w:cstheme="minorHAnsi"/>
          <w:b/>
          <w:bCs/>
          <w:lang w:val="en-US"/>
        </w:rPr>
        <w:t xml:space="preserve"> </w:t>
      </w:r>
      <w:r w:rsidRPr="00B32F90">
        <w:rPr>
          <w:rFonts w:asciiTheme="minorHAnsi" w:hAnsiTheme="minorHAnsi" w:cstheme="minorHAnsi"/>
          <w:b/>
          <w:bCs/>
          <w:lang w:val="en-US"/>
        </w:rPr>
        <w:t>Consideration</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of</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the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draft</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resolutions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and</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recommendations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submitted</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by</w:t>
      </w:r>
      <w:r w:rsidR="00EB2630">
        <w:rPr>
          <w:rFonts w:asciiTheme="minorHAnsi" w:hAnsiTheme="minorHAnsi" w:cstheme="minorHAnsi"/>
          <w:bCs/>
          <w:lang w:val="en-US"/>
        </w:rPr>
        <w:t xml:space="preserve"> </w:t>
      </w:r>
      <w:r w:rsidRPr="00B32F90">
        <w:rPr>
          <w:rFonts w:asciiTheme="minorHAnsi" w:hAnsiTheme="minorHAnsi" w:cstheme="minorHAnsi"/>
          <w:b/>
          <w:bCs/>
          <w:lang w:val="en-US"/>
        </w:rPr>
        <w:t>Contracting</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Parties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and</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the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Standing</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Committee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(continued)</w:t>
      </w:r>
    </w:p>
    <w:p w14:paraId="2F197FF6" w14:textId="77777777" w:rsidR="00F71163" w:rsidRPr="006E6254" w:rsidRDefault="00F71163" w:rsidP="00613D62">
      <w:pPr>
        <w:keepNext/>
        <w:suppressAutoHyphens/>
        <w:spacing w:after="0" w:line="240" w:lineRule="auto"/>
        <w:rPr>
          <w:rFonts w:asciiTheme="minorHAnsi" w:eastAsia="Times New Roman" w:hAnsiTheme="minorHAnsi" w:cstheme="minorHAnsi"/>
          <w:lang w:val="en-US"/>
        </w:rPr>
      </w:pPr>
    </w:p>
    <w:p w14:paraId="004EC036" w14:textId="5D950C3A" w:rsidR="00F71163" w:rsidRPr="006E6254"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6E6254">
        <w:rPr>
          <w:rFonts w:asciiTheme="minorHAnsi" w:hAnsiTheme="minorHAnsi" w:cstheme="minorHAnsi"/>
          <w:b/>
          <w:bCs/>
          <w:lang w:val="en-US"/>
        </w:rPr>
        <w:t>18.24</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B32F90">
        <w:rPr>
          <w:rFonts w:asciiTheme="minorHAnsi" w:hAnsiTheme="minorHAnsi" w:cstheme="minorHAnsi"/>
          <w:b/>
          <w:bCs/>
          <w:lang w:val="en-US"/>
        </w:rPr>
        <w:t>Draft</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resolution</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on</w:t>
      </w:r>
      <w:r w:rsidR="00EB2630" w:rsidRPr="00B32F90">
        <w:rPr>
          <w:rFonts w:asciiTheme="minorHAnsi" w:hAnsiTheme="minorHAnsi" w:cstheme="minorHAnsi"/>
          <w:b/>
          <w:bCs/>
          <w:lang w:val="en-US"/>
        </w:rPr>
        <w:t xml:space="preserve"> </w:t>
      </w:r>
      <w:r w:rsidR="002854BE" w:rsidRPr="002854BE">
        <w:rPr>
          <w:rFonts w:asciiTheme="minorHAnsi" w:hAnsiTheme="minorHAnsi" w:cstheme="minorHAnsi"/>
          <w:b/>
          <w:bCs/>
          <w:lang w:val="en-US"/>
        </w:rPr>
        <w:t xml:space="preserve">Ramsar Convention’s response to </w:t>
      </w:r>
      <w:r w:rsidRPr="00B32F90">
        <w:rPr>
          <w:rFonts w:asciiTheme="minorHAnsi" w:hAnsiTheme="minorHAnsi" w:cstheme="minorHAnsi"/>
          <w:b/>
          <w:bCs/>
          <w:lang w:val="en-US"/>
        </w:rPr>
        <w:t>environmental</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emergency</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in</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Ukraine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relating</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to</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the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damage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of</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its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wetlands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of</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international</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importance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(Ramsar</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sites)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stemming</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from</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the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Russian</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Federation’s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aggression</w:t>
      </w:r>
      <w:r w:rsidR="007604FA">
        <w:rPr>
          <w:rFonts w:asciiTheme="minorHAnsi" w:hAnsiTheme="minorHAnsi" w:cstheme="minorHAnsi"/>
          <w:b/>
          <w:bCs/>
          <w:lang w:val="en-US"/>
        </w:rPr>
        <w:t xml:space="preserve"> (continued)</w:t>
      </w:r>
    </w:p>
    <w:p w14:paraId="683081CD" w14:textId="77777777" w:rsidR="00F71163" w:rsidRPr="006E6254" w:rsidRDefault="00F71163" w:rsidP="00613D62">
      <w:pPr>
        <w:keepNext/>
        <w:suppressAutoHyphens/>
        <w:spacing w:after="0" w:line="240" w:lineRule="auto"/>
        <w:rPr>
          <w:rFonts w:asciiTheme="minorHAnsi" w:eastAsia="Times New Roman" w:hAnsiTheme="minorHAnsi" w:cstheme="minorHAnsi"/>
          <w:lang w:val="en-US"/>
        </w:rPr>
      </w:pPr>
    </w:p>
    <w:p w14:paraId="27F0796E" w14:textId="12E75394" w:rsidR="00F71163" w:rsidRPr="006E6254" w:rsidRDefault="00C84FA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272</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Recalling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outcome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discussion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this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Conference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Bureau,</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drew</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attention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new</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available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website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Doc.18.24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Rev.2.</w:t>
      </w:r>
      <w:r w:rsidR="00EB2630">
        <w:rPr>
          <w:rFonts w:asciiTheme="minorHAnsi" w:hAnsiTheme="minorHAnsi" w:cstheme="minorHAnsi"/>
          <w:lang w:val="en-US"/>
        </w:rPr>
        <w:t xml:space="preserve"> </w:t>
      </w:r>
    </w:p>
    <w:p w14:paraId="4F6F3EA9"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79C3C118" w14:textId="4F7E16B4" w:rsidR="00F71163" w:rsidRPr="006E6254" w:rsidRDefault="00C84FA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273</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Ukraine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introduced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acknowledging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engagement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from</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all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regions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during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informal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held,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highlighted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all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concerns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addressed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accommodated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underlined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second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addresses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urgent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need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respond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situation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Ukraine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prevent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harm</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destruction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Wetlands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International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Importance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(Ramsar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Sites).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stressed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establishes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clear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framework</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address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these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issues.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Ukraine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called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all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support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adoption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Doc.18.24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Rev.2</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consensus.</w:t>
      </w:r>
    </w:p>
    <w:p w14:paraId="65D39E8B"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027618D6" w14:textId="67A35ACC" w:rsidR="00F71163" w:rsidRPr="006E6254" w:rsidRDefault="00C84FA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274</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Support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adoption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this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means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consensus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expressed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Canada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Czechia</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EU</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Japan</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Mexico</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New</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Zealand</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Kingdom</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Great</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Britain</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Northern</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Ireland</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America</w:t>
      </w:r>
      <w:r w:rsidR="00EB2630">
        <w:rPr>
          <w:rFonts w:asciiTheme="minorHAnsi" w:hAnsiTheme="minorHAnsi" w:cstheme="minorHAnsi"/>
          <w:b/>
          <w:bCs/>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Uruguay</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Comments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were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made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these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urgency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this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matter;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express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support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assessment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affected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Ramsar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Sites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order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provide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report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future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conservation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restoration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measures;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emphasize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provisions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are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within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scope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Convention.</w:t>
      </w:r>
    </w:p>
    <w:p w14:paraId="07A37129"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2438D3D7" w14:textId="00DF4225" w:rsidR="00F71163" w:rsidRPr="006E6254" w:rsidRDefault="00C84FA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275</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Russian</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Federation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emphasized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text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remained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beyond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mandate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expressing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concerns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contained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politicized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proposals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provided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unbalanced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view</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situation.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lack</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applicable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substantive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data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damage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wetlands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protected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under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Stressing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could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cause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harm</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cooperation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under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rejected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p>
    <w:p w14:paraId="3323B471"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7BCE195E" w14:textId="0FF9267D" w:rsidR="00F71163" w:rsidRPr="006E6254" w:rsidRDefault="00C84FA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276</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China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b/>
          <w:bCs/>
        </w:rPr>
        <w:t xml:space="preserve"> </w:t>
      </w:r>
      <w:r w:rsidR="00F71163" w:rsidRPr="006E6254">
        <w:rPr>
          <w:rFonts w:asciiTheme="minorHAnsi" w:hAnsiTheme="minorHAnsi" w:cstheme="minorHAnsi"/>
          <w:b/>
          <w:bCs/>
          <w:lang w:val="en-US"/>
        </w:rPr>
        <w:t>Democratic</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People’s</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Republic</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Korea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Nicaragua</w:t>
      </w:r>
      <w:r w:rsidR="00EB2630">
        <w:rPr>
          <w:rFonts w:asciiTheme="minorHAnsi" w:hAnsiTheme="minorHAnsi" w:cstheme="minorHAnsi"/>
          <w:b/>
          <w:bCs/>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Venezuela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also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expressed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opposition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this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with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China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Nicaragua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substantial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changes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intention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were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reflected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p>
    <w:p w14:paraId="2CB02A31" w14:textId="77777777" w:rsidR="00F71163" w:rsidRPr="006E6254" w:rsidRDefault="00F71163" w:rsidP="006E6254">
      <w:pPr>
        <w:suppressAutoHyphens/>
        <w:spacing w:after="0" w:line="240" w:lineRule="auto"/>
        <w:rPr>
          <w:rFonts w:asciiTheme="minorHAnsi" w:hAnsiTheme="minorHAnsi" w:cstheme="minorHAnsi"/>
          <w:lang w:val="en-US"/>
        </w:rPr>
      </w:pPr>
    </w:p>
    <w:p w14:paraId="7D4F5F68" w14:textId="03867BE2" w:rsidR="00F71163" w:rsidRPr="006E6254" w:rsidRDefault="00C84FA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lastRenderedPageBreak/>
        <w:t>277</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Concerns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proposals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were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beyond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mandate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scope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were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expressed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China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Cuba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9222B8">
        <w:rPr>
          <w:rFonts w:asciiTheme="minorHAnsi" w:hAnsiTheme="minorHAnsi" w:cstheme="minorHAnsi"/>
          <w:b/>
          <w:bCs/>
          <w:lang w:val="en-US"/>
        </w:rPr>
        <w:t>Indonesia</w:t>
      </w:r>
      <w:r w:rsidR="00AB2512" w:rsidRPr="009222B8">
        <w:rPr>
          <w:rFonts w:asciiTheme="minorHAnsi" w:hAnsiTheme="minorHAnsi" w:cstheme="minorHAnsi"/>
          <w:bCs/>
          <w:lang w:val="en-US"/>
        </w:rPr>
        <w:t>,</w:t>
      </w:r>
      <w:r w:rsidR="00EB2630" w:rsidRPr="009222B8">
        <w:rPr>
          <w:rFonts w:asciiTheme="minorHAnsi" w:hAnsiTheme="minorHAnsi" w:cstheme="minorHAnsi"/>
          <w:b/>
          <w:bCs/>
          <w:lang w:val="en-US"/>
        </w:rPr>
        <w:t xml:space="preserve"> </w:t>
      </w:r>
      <w:r w:rsidR="00A13664" w:rsidRPr="005D7258">
        <w:rPr>
          <w:rFonts w:asciiTheme="minorHAnsi" w:hAnsiTheme="minorHAnsi" w:cstheme="minorHAnsi"/>
          <w:bCs/>
          <w:lang w:val="en-US"/>
        </w:rPr>
        <w:t>the</w:t>
      </w:r>
      <w:r w:rsidR="00A13664" w:rsidRPr="005D7258">
        <w:rPr>
          <w:rFonts w:asciiTheme="minorHAnsi" w:hAnsiTheme="minorHAnsi" w:cstheme="minorHAnsi"/>
          <w:b/>
          <w:bCs/>
          <w:lang w:val="en-US"/>
        </w:rPr>
        <w:t xml:space="preserve"> Islamic Republic of Iran</w:t>
      </w:r>
      <w:r w:rsidR="00F71163" w:rsidRPr="009222B8">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b/>
          <w:bCs/>
        </w:rPr>
        <w:t xml:space="preserve"> </w:t>
      </w:r>
      <w:r w:rsidR="00F71163" w:rsidRPr="006E6254">
        <w:rPr>
          <w:rFonts w:asciiTheme="minorHAnsi" w:hAnsiTheme="minorHAnsi" w:cstheme="minorHAnsi"/>
          <w:b/>
          <w:bCs/>
          <w:lang w:val="en-US"/>
        </w:rPr>
        <w:t>Democratic</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People’s</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Republic</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Korea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Nicaragua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Russian</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Federation</w:t>
      </w:r>
      <w:r w:rsidR="00EB2630">
        <w:rPr>
          <w:rFonts w:asciiTheme="minorHAnsi" w:hAnsiTheme="minorHAnsi" w:cstheme="minorHAnsi"/>
          <w:b/>
          <w:bCs/>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Venezuela</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Indonesia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Islamic</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Republic</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Iran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urged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focus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technical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scientific</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mandate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Democratic</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People’s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Republic</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Korea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underlined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could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negative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precedent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work</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F71163" w:rsidRPr="000C1CA5">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b/>
          <w:lang w:val="en-US"/>
        </w:rPr>
        <w:t>Islamic</w:t>
      </w:r>
      <w:r w:rsidR="00EB2630">
        <w:rPr>
          <w:rFonts w:asciiTheme="minorHAnsi" w:hAnsiTheme="minorHAnsi" w:cstheme="minorHAnsi"/>
          <w:b/>
          <w:lang w:val="en-US"/>
        </w:rPr>
        <w:t xml:space="preserve"> </w:t>
      </w:r>
      <w:r w:rsidR="00F71163" w:rsidRPr="006E6254">
        <w:rPr>
          <w:rFonts w:asciiTheme="minorHAnsi" w:hAnsiTheme="minorHAnsi" w:cstheme="minorHAnsi"/>
          <w:b/>
          <w:lang w:val="en-US"/>
        </w:rPr>
        <w:t>Republic</w:t>
      </w:r>
      <w:r w:rsidR="00EB2630">
        <w:rPr>
          <w:rFonts w:asciiTheme="minorHAnsi" w:hAnsiTheme="minorHAnsi" w:cstheme="minorHAnsi"/>
          <w:b/>
          <w:lang w:val="en-US"/>
        </w:rPr>
        <w:t xml:space="preserve"> </w:t>
      </w:r>
      <w:r w:rsidR="00F71163" w:rsidRPr="006E6254">
        <w:rPr>
          <w:rFonts w:asciiTheme="minorHAnsi" w:hAnsiTheme="minorHAnsi" w:cstheme="minorHAnsi"/>
          <w:b/>
          <w:lang w:val="en-US"/>
        </w:rPr>
        <w:t>of</w:t>
      </w:r>
      <w:r w:rsidR="00EB2630">
        <w:rPr>
          <w:rFonts w:asciiTheme="minorHAnsi" w:hAnsiTheme="minorHAnsi" w:cstheme="minorHAnsi"/>
          <w:b/>
          <w:lang w:val="en-US"/>
        </w:rPr>
        <w:t xml:space="preserve"> </w:t>
      </w:r>
      <w:r w:rsidR="00F71163" w:rsidRPr="006E6254">
        <w:rPr>
          <w:rFonts w:asciiTheme="minorHAnsi" w:hAnsiTheme="minorHAnsi" w:cstheme="minorHAnsi"/>
          <w:b/>
          <w:bCs/>
          <w:lang w:val="en-US"/>
        </w:rPr>
        <w:t>Iran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recalled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concerns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expressed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earlier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plenary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appropriate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forum</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this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issue.</w:t>
      </w:r>
    </w:p>
    <w:p w14:paraId="690C0F2A"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0EAEBE2A" w14:textId="594B3F74" w:rsidR="00F71163" w:rsidRPr="006E6254" w:rsidRDefault="00C84FA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278</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Dominican</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Republic</w:t>
      </w:r>
      <w:r w:rsidR="00EB2630">
        <w:rPr>
          <w:rFonts w:asciiTheme="minorHAnsi" w:hAnsiTheme="minorHAnsi" w:cstheme="minorHAnsi"/>
          <w:b/>
          <w:bCs/>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El</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Salvador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their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abstention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with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respect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this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recorded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report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meeting.</w:t>
      </w:r>
    </w:p>
    <w:p w14:paraId="60C2070E"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0E958DF7" w14:textId="25AE10DC" w:rsidR="00F71163" w:rsidRPr="006E6254" w:rsidRDefault="00C84FA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279</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Following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advice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from</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Legal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Advisor,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recalling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Rule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39.1,</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divergence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views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expressed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remained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apparent,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decision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consensus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unlikely.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therefore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proceed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vote.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Secretariat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there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would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final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checks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credentials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voting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cards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during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lunchtime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break.</w:t>
      </w:r>
      <w:r w:rsidR="00EB2630">
        <w:rPr>
          <w:rFonts w:asciiTheme="minorHAnsi" w:hAnsiTheme="minorHAnsi" w:cstheme="minorHAnsi"/>
          <w:lang w:val="en-US"/>
        </w:rPr>
        <w:t xml:space="preserve"> </w:t>
      </w:r>
    </w:p>
    <w:p w14:paraId="1A73E319" w14:textId="77777777" w:rsidR="00F71163" w:rsidRPr="006E6254" w:rsidRDefault="00F71163" w:rsidP="006E6254">
      <w:pPr>
        <w:suppressAutoHyphens/>
        <w:spacing w:after="0" w:line="240" w:lineRule="auto"/>
        <w:rPr>
          <w:rFonts w:asciiTheme="minorHAnsi" w:eastAsia="Times New Roman" w:hAnsiTheme="minorHAnsi" w:cstheme="minorHAnsi"/>
          <w:lang w:val="en-US"/>
        </w:rPr>
      </w:pPr>
    </w:p>
    <w:p w14:paraId="6ADBE98E" w14:textId="3D00F2E8" w:rsidR="00F71163" w:rsidRPr="006E6254"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6E6254">
        <w:rPr>
          <w:rFonts w:asciiTheme="minorHAnsi" w:hAnsiTheme="minorHAnsi" w:cstheme="minorHAnsi"/>
          <w:b/>
          <w:bCs/>
          <w:lang w:val="en-US"/>
        </w:rPr>
        <w:t>18.1</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financial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budgetary</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matters</w:t>
      </w:r>
      <w:r w:rsidR="00851368" w:rsidRPr="00B32F90">
        <w:rPr>
          <w:rFonts w:asciiTheme="minorHAnsi" w:hAnsiTheme="minorHAnsi" w:cstheme="minorHAnsi"/>
          <w:b/>
          <w:bCs/>
          <w:lang w:val="en-US"/>
        </w:rPr>
        <w:t xml:space="preserve"> (continued)</w:t>
      </w:r>
    </w:p>
    <w:p w14:paraId="119BE4A0"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249E814E" w14:textId="21C98F7B" w:rsidR="00F71163" w:rsidRPr="006E6254" w:rsidRDefault="00C84FA2"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280</w:t>
      </w:r>
      <w:r w:rsidR="00F71163" w:rsidRPr="006E6254">
        <w:rPr>
          <w:rFonts w:asciiTheme="minorHAnsi" w:eastAsia="Times New Roman" w:hAnsiTheme="minorHAnsi" w:cstheme="minorHAnsi"/>
          <w:lang w:val="en-US"/>
        </w:rPr>
        <w:t>.</w:t>
      </w:r>
      <w:r w:rsidR="00F71163" w:rsidRPr="006E6254">
        <w:rPr>
          <w:rFonts w:asciiTheme="minorHAnsi" w:eastAsia="Times New Roman" w:hAnsiTheme="minorHAnsi" w:cstheme="minorHAnsi"/>
          <w:lang w:val="en-US"/>
        </w:rPr>
        <w:tab/>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b/>
          <w:bCs/>
          <w:lang w:val="en-US"/>
        </w:rPr>
        <w:t>President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recalled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report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presented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Chair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Committee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Finance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Budget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last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plenary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session,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noted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Chair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had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no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further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update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provide,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no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additional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proposals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comments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had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been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received.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drew</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Conference’s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attention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revised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available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online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document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COP14</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Doc.18.1</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Rev.1,</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proposed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adoption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this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clean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text.</w:t>
      </w:r>
      <w:r w:rsidR="00EB2630">
        <w:rPr>
          <w:rFonts w:asciiTheme="minorHAnsi" w:eastAsia="Times New Roman" w:hAnsiTheme="minorHAnsi" w:cstheme="minorHAnsi"/>
          <w:lang w:val="en-US"/>
        </w:rPr>
        <w:t xml:space="preserve"> </w:t>
      </w:r>
    </w:p>
    <w:p w14:paraId="6FD34322" w14:textId="77777777" w:rsidR="00F71163" w:rsidRPr="006E6254" w:rsidRDefault="00F71163" w:rsidP="006E6254">
      <w:pPr>
        <w:suppressAutoHyphens/>
        <w:spacing w:after="0" w:line="240" w:lineRule="auto"/>
        <w:ind w:left="567" w:hanging="567"/>
        <w:rPr>
          <w:rFonts w:asciiTheme="minorHAnsi" w:eastAsia="Times New Roman" w:hAnsiTheme="minorHAnsi" w:cstheme="minorHAnsi"/>
          <w:lang w:val="en-US"/>
        </w:rPr>
      </w:pPr>
    </w:p>
    <w:p w14:paraId="16C3593A" w14:textId="4C922711" w:rsidR="00F71163" w:rsidRPr="006E6254" w:rsidRDefault="00C84FA2"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281</w:t>
      </w:r>
      <w:r w:rsidR="00F71163" w:rsidRPr="006E6254">
        <w:rPr>
          <w:rFonts w:asciiTheme="minorHAnsi" w:eastAsia="Times New Roman" w:hAnsiTheme="minorHAnsi" w:cstheme="minorHAnsi"/>
          <w:lang w:val="en-US"/>
        </w:rPr>
        <w:t>.</w:t>
      </w:r>
      <w:r w:rsidR="00F71163" w:rsidRPr="006E6254">
        <w:rPr>
          <w:rFonts w:asciiTheme="minorHAnsi" w:eastAsia="Times New Roman" w:hAnsiTheme="minorHAnsi" w:cstheme="minorHAnsi"/>
          <w:lang w:val="en-US"/>
        </w:rPr>
        <w:tab/>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document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COP14</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Doc.18.1</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Rev.1</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was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adopted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acclamation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without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further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amendment.</w:t>
      </w:r>
    </w:p>
    <w:p w14:paraId="5F42D2DF" w14:textId="77777777" w:rsidR="00F71163" w:rsidRPr="006E6254" w:rsidRDefault="00F71163" w:rsidP="006E6254">
      <w:pPr>
        <w:suppressAutoHyphens/>
        <w:spacing w:after="0" w:line="240" w:lineRule="auto"/>
        <w:rPr>
          <w:rFonts w:asciiTheme="minorHAnsi" w:eastAsia="Times New Roman" w:hAnsiTheme="minorHAnsi" w:cstheme="minorHAnsi"/>
          <w:lang w:val="en-US"/>
        </w:rPr>
      </w:pPr>
    </w:p>
    <w:p w14:paraId="21A095D2" w14:textId="126D802B" w:rsidR="00F71163" w:rsidRPr="006E6254"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6E6254">
        <w:rPr>
          <w:rFonts w:asciiTheme="minorHAnsi" w:hAnsiTheme="minorHAnsi" w:cstheme="minorHAnsi"/>
          <w:b/>
          <w:bCs/>
          <w:lang w:val="en-US"/>
        </w:rPr>
        <w:t>18.2</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responsibilities,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roles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composition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Standing</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Committee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regional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categorization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countries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under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Convention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Wetlands</w:t>
      </w:r>
      <w:r w:rsidR="00851368">
        <w:rPr>
          <w:rFonts w:asciiTheme="minorHAnsi" w:hAnsiTheme="minorHAnsi" w:cstheme="minorHAnsi"/>
          <w:b/>
          <w:bCs/>
          <w:lang w:val="en-US"/>
        </w:rPr>
        <w:t xml:space="preserve"> (continued)</w:t>
      </w:r>
    </w:p>
    <w:p w14:paraId="28A066D7" w14:textId="77777777" w:rsidR="00F71163" w:rsidRPr="006E6254" w:rsidRDefault="00F71163" w:rsidP="00613D62">
      <w:pPr>
        <w:keepNext/>
        <w:suppressAutoHyphens/>
        <w:spacing w:after="0" w:line="240" w:lineRule="auto"/>
        <w:rPr>
          <w:rFonts w:asciiTheme="minorHAnsi" w:eastAsia="Times New Roman" w:hAnsiTheme="minorHAnsi" w:cstheme="minorHAnsi"/>
          <w:lang w:val="en-US"/>
        </w:rPr>
      </w:pPr>
    </w:p>
    <w:p w14:paraId="2C961FDF" w14:textId="1DF198A9" w:rsidR="00F71163" w:rsidRPr="006E6254" w:rsidRDefault="00C84FA2"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282</w:t>
      </w:r>
      <w:r w:rsidR="00F71163" w:rsidRPr="006E6254">
        <w:rPr>
          <w:rFonts w:asciiTheme="minorHAnsi" w:eastAsia="Times New Roman" w:hAnsiTheme="minorHAnsi" w:cstheme="minorHAnsi"/>
          <w:lang w:val="en-US"/>
        </w:rPr>
        <w:t>.</w:t>
      </w:r>
      <w:r w:rsidR="00F71163" w:rsidRPr="006E6254">
        <w:rPr>
          <w:rFonts w:asciiTheme="minorHAnsi" w:eastAsia="Times New Roman" w:hAnsiTheme="minorHAnsi" w:cstheme="minorHAnsi"/>
          <w:lang w:val="en-US"/>
        </w:rPr>
        <w:tab/>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b/>
          <w:bCs/>
          <w:lang w:val="en-US"/>
        </w:rPr>
        <w:t>President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introduced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revised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version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this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contained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document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COP14</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Doc.18.2</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Rev.1,</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noting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document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had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several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amendments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proposed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Parties,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possibly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requiring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additional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consultation.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noted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confirmation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b/>
          <w:bCs/>
          <w:lang w:val="en-US"/>
        </w:rPr>
        <w:t>Secretariat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all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comments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received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writing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had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been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incorporated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revised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text.</w:t>
      </w:r>
    </w:p>
    <w:p w14:paraId="165178B8" w14:textId="77777777" w:rsidR="00F71163" w:rsidRPr="006E6254" w:rsidRDefault="00F71163" w:rsidP="006E6254">
      <w:pPr>
        <w:suppressAutoHyphens/>
        <w:spacing w:after="0" w:line="240" w:lineRule="auto"/>
        <w:ind w:left="567" w:hanging="567"/>
        <w:rPr>
          <w:rFonts w:asciiTheme="minorHAnsi" w:eastAsia="Times New Roman" w:hAnsiTheme="minorHAnsi" w:cstheme="minorHAnsi"/>
          <w:lang w:val="en-US"/>
        </w:rPr>
      </w:pPr>
    </w:p>
    <w:p w14:paraId="4E90E1FE" w14:textId="587A4AEF" w:rsidR="00F71163" w:rsidRPr="006E6254" w:rsidRDefault="00C84FA2"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283</w:t>
      </w:r>
      <w:r w:rsidR="00F71163" w:rsidRPr="006E6254">
        <w:rPr>
          <w:rFonts w:asciiTheme="minorHAnsi" w:eastAsia="Times New Roman" w:hAnsiTheme="minorHAnsi" w:cstheme="minorHAnsi"/>
          <w:lang w:val="en-US"/>
        </w:rPr>
        <w: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b/>
      </w:r>
      <w:r w:rsidR="00F71163" w:rsidRPr="006E6254">
        <w:rPr>
          <w:rFonts w:asciiTheme="minorHAnsi" w:eastAsia="Times New Roman" w:hAnsiTheme="minorHAnsi" w:cstheme="minorHAnsi"/>
          <w:b/>
          <w:bCs/>
          <w:lang w:val="en-US"/>
        </w:rPr>
        <w:t>Czechia,</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on</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behalf</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of</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the</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Member</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States</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of</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the</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EU</w:t>
      </w:r>
      <w:r w:rsidR="00F71163" w:rsidRPr="006E6254">
        <w:rPr>
          <w:rFonts w:asciiTheme="minorHAnsi" w:eastAsia="Times New Roman" w:hAnsiTheme="minorHAnsi" w:cstheme="minorHAnsi"/>
          <w:lang w:val="en-US"/>
        </w:rPr>
        <w: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proposed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amendments,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submitted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Secretariat,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aiming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retain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original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text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revised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annexes.</w:t>
      </w:r>
    </w:p>
    <w:p w14:paraId="273A9B20" w14:textId="77777777" w:rsidR="00F71163" w:rsidRPr="006E6254" w:rsidRDefault="00F71163" w:rsidP="006E6254">
      <w:pPr>
        <w:suppressAutoHyphens/>
        <w:spacing w:after="0" w:line="240" w:lineRule="auto"/>
        <w:ind w:left="567" w:hanging="567"/>
        <w:rPr>
          <w:rFonts w:asciiTheme="minorHAnsi" w:eastAsia="Times New Roman" w:hAnsiTheme="minorHAnsi" w:cstheme="minorHAnsi"/>
          <w:lang w:val="en-US"/>
        </w:rPr>
      </w:pPr>
    </w:p>
    <w:p w14:paraId="0E5DE9E7" w14:textId="66F1BBDC" w:rsidR="00F71163" w:rsidRPr="006E6254" w:rsidRDefault="00C84FA2"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284</w:t>
      </w:r>
      <w:r w:rsidR="00F71163" w:rsidRPr="006E6254">
        <w:rPr>
          <w:rFonts w:asciiTheme="minorHAnsi" w:eastAsia="Times New Roman" w:hAnsiTheme="minorHAnsi" w:cstheme="minorHAnsi"/>
          <w:lang w:val="en-US"/>
        </w:rPr>
        <w:t>.</w:t>
      </w:r>
      <w:r w:rsidR="00F71163" w:rsidRPr="006E6254">
        <w:rPr>
          <w:rFonts w:asciiTheme="minorHAnsi" w:eastAsia="Times New Roman" w:hAnsiTheme="minorHAnsi" w:cstheme="minorHAnsi"/>
          <w:lang w:val="en-US"/>
        </w:rPr>
        <w:tab/>
      </w:r>
      <w:r w:rsidR="00F71163" w:rsidRPr="006E6254">
        <w:rPr>
          <w:rFonts w:asciiTheme="minorHAnsi" w:eastAsia="Times New Roman" w:hAnsiTheme="minorHAnsi" w:cstheme="minorHAnsi"/>
          <w:b/>
          <w:bCs/>
          <w:lang w:val="en-US"/>
        </w:rPr>
        <w:t>Australia</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expressed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support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for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number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amendments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proposed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Czechia</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behalf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Member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States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EU,</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including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b/>
          <w:bCs/>
          <w:lang w:val="en-US"/>
        </w:rPr>
        <w:t>Sweden</w:t>
      </w:r>
      <w:r w:rsidR="00F71163" w:rsidRPr="006E6254">
        <w:rPr>
          <w:rFonts w:asciiTheme="minorHAnsi" w:eastAsia="Times New Roman" w:hAnsiTheme="minorHAnsi" w:cstheme="minorHAnsi"/>
          <w:lang w:val="en-US"/>
        </w:rPr>
        <w: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which</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noted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had</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lang w:val="en-US"/>
        </w:rPr>
        <w:t>withdrawn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proposal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adjusting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number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regional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groups,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detailed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annexes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Australia</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requested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this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reflected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second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revision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this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intervention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was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supported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b/>
          <w:bCs/>
          <w:lang w:val="en-US"/>
        </w:rPr>
        <w:t>Brazil</w:t>
      </w:r>
      <w:r w:rsidR="00AB2512" w:rsidRPr="00AB2512">
        <w:rPr>
          <w:rFonts w:asciiTheme="minorHAnsi" w:eastAsia="Times New Roman" w:hAnsiTheme="minorHAnsi" w:cstheme="minorHAnsi"/>
          <w:bCs/>
          <w:lang w:val="en-US"/>
        </w:rPr>
        <w:t>,</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Canada</w:t>
      </w:r>
      <w:r w:rsidR="00AB2512" w:rsidRPr="00AB2512">
        <w:rPr>
          <w:rFonts w:asciiTheme="minorHAnsi" w:eastAsia="Times New Roman" w:hAnsiTheme="minorHAnsi" w:cstheme="minorHAnsi"/>
          <w:bCs/>
          <w:lang w:val="en-US"/>
        </w:rPr>
        <w:t>,</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Colombia</w:t>
      </w:r>
      <w:r w:rsidR="00AB2512" w:rsidRPr="00AB2512">
        <w:rPr>
          <w:rFonts w:asciiTheme="minorHAnsi" w:eastAsia="Times New Roman" w:hAnsiTheme="minorHAnsi" w:cstheme="minorHAnsi"/>
          <w:bCs/>
          <w:lang w:val="en-US"/>
        </w:rPr>
        <w:t>,</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Costa</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Rica</w:t>
      </w:r>
      <w:r w:rsidR="00AB2512" w:rsidRPr="00AB2512">
        <w:rPr>
          <w:rFonts w:asciiTheme="minorHAnsi" w:eastAsia="Times New Roman" w:hAnsiTheme="minorHAnsi" w:cstheme="minorHAnsi"/>
          <w:bCs/>
          <w:lang w:val="en-US"/>
        </w:rPr>
        <w:t>,</w:t>
      </w:r>
      <w:r w:rsidR="00EB2630">
        <w:rPr>
          <w:rFonts w:asciiTheme="minorHAnsi" w:eastAsia="Times New Roman" w:hAnsiTheme="minorHAnsi" w:cstheme="minorHAnsi"/>
          <w:b/>
          <w:bCs/>
          <w:lang w:val="en-US"/>
        </w:rPr>
        <w:t xml:space="preserve"> </w:t>
      </w:r>
      <w:r w:rsidR="00A13664" w:rsidRPr="005D7258">
        <w:rPr>
          <w:rFonts w:asciiTheme="minorHAnsi" w:eastAsia="Times New Roman" w:hAnsiTheme="minorHAnsi" w:cstheme="minorHAnsi"/>
          <w:bCs/>
          <w:lang w:val="en-US"/>
        </w:rPr>
        <w:t>the</w:t>
      </w:r>
      <w:r w:rsidR="00A13664">
        <w:rPr>
          <w:rFonts w:asciiTheme="minorHAnsi" w:eastAsia="Times New Roman" w:hAnsiTheme="minorHAnsi" w:cstheme="minorHAnsi"/>
          <w:b/>
          <w:bCs/>
          <w:lang w:val="en-US"/>
        </w:rPr>
        <w:t xml:space="preserve"> Islamic Republic of Iran</w:t>
      </w:r>
      <w:r w:rsidR="00AB2512" w:rsidRPr="00AB2512">
        <w:rPr>
          <w:rFonts w:asciiTheme="minorHAnsi" w:eastAsia="Times New Roman" w:hAnsiTheme="minorHAnsi" w:cstheme="minorHAnsi"/>
          <w:bCs/>
          <w:lang w:val="en-US"/>
        </w:rPr>
        <w:t>,</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Japan</w:t>
      </w:r>
      <w:r w:rsidR="00AB2512" w:rsidRPr="00AB2512">
        <w:rPr>
          <w:rFonts w:asciiTheme="minorHAnsi" w:eastAsia="Times New Roman" w:hAnsiTheme="minorHAnsi" w:cstheme="minorHAnsi"/>
          <w:bCs/>
          <w:lang w:val="en-US"/>
        </w:rPr>
        <w:t>,</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Mexico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United</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Kingdom</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of</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Great</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Britain</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and</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Northern</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Ireland</w:t>
      </w:r>
      <w:r w:rsidR="00F71163" w:rsidRPr="006E6254">
        <w:rPr>
          <w:rFonts w:asciiTheme="minorHAnsi" w:eastAsia="Times New Roman" w:hAnsiTheme="minorHAnsi" w:cstheme="minorHAnsi"/>
          <w:lang w:val="en-US"/>
        </w:rPr>
        <w: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with</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further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amendments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proposed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b/>
          <w:bCs/>
          <w:lang w:val="en-US"/>
        </w:rPr>
        <w:t>Brazil</w:t>
      </w:r>
      <w:r w:rsidR="00AB2512" w:rsidRPr="00AB2512">
        <w:rPr>
          <w:rFonts w:asciiTheme="minorHAnsi" w:eastAsia="Times New Roman" w:hAnsiTheme="minorHAnsi" w:cstheme="minorHAnsi"/>
          <w:bCs/>
          <w:lang w:val="en-US"/>
        </w:rPr>
        <w: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b/>
          <w:bCs/>
          <w:lang w:val="en-US"/>
        </w:rPr>
        <w:t>Japan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b/>
          <w:bCs/>
          <w:lang w:val="en-US"/>
        </w:rPr>
        <w:t>Mexico</w:t>
      </w:r>
      <w:r w:rsidR="00F71163" w:rsidRPr="006E6254">
        <w:rPr>
          <w:rFonts w:asciiTheme="minorHAnsi" w:eastAsia="Times New Roman" w:hAnsiTheme="minorHAnsi" w:cstheme="minorHAnsi"/>
          <w:lang w:val="en-US"/>
        </w:rPr>
        <w:t>.</w:t>
      </w:r>
      <w:r w:rsidR="00EB2630">
        <w:rPr>
          <w:rFonts w:asciiTheme="minorHAnsi" w:eastAsia="Times New Roman" w:hAnsiTheme="minorHAnsi" w:cstheme="minorHAnsi"/>
          <w:lang w:val="en-US"/>
        </w:rPr>
        <w:t xml:space="preserve"> </w:t>
      </w:r>
    </w:p>
    <w:p w14:paraId="43E2FD23" w14:textId="77777777" w:rsidR="00F71163" w:rsidRPr="006E6254" w:rsidRDefault="00F71163" w:rsidP="006E6254">
      <w:pPr>
        <w:suppressAutoHyphens/>
        <w:spacing w:after="0" w:line="240" w:lineRule="auto"/>
        <w:ind w:left="567" w:hanging="567"/>
        <w:rPr>
          <w:rFonts w:asciiTheme="minorHAnsi" w:eastAsia="Times New Roman" w:hAnsiTheme="minorHAnsi" w:cstheme="minorHAnsi"/>
          <w:lang w:val="en-US"/>
        </w:rPr>
      </w:pPr>
    </w:p>
    <w:p w14:paraId="761606B9" w14:textId="62C0DBE2" w:rsidR="00F71163" w:rsidRPr="006E6254" w:rsidRDefault="00C84FA2"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lastRenderedPageBreak/>
        <w:t>285</w:t>
      </w:r>
      <w:r w:rsidR="00F71163" w:rsidRPr="006E6254">
        <w:rPr>
          <w:rFonts w:asciiTheme="minorHAnsi" w:eastAsia="Times New Roman" w:hAnsiTheme="minorHAnsi" w:cstheme="minorHAnsi"/>
          <w:lang w:val="en-US"/>
        </w:rPr>
        <w:t>.</w:t>
      </w:r>
      <w:r w:rsidR="00F71163" w:rsidRPr="006E6254">
        <w:rPr>
          <w:rFonts w:asciiTheme="minorHAnsi" w:eastAsia="Times New Roman" w:hAnsiTheme="minorHAnsi" w:cstheme="minorHAnsi"/>
          <w:lang w:val="en-US"/>
        </w:rPr>
        <w:tab/>
        <w:t>Following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proposed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amendment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Brazil</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to</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delete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new</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operative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paragraph</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6,</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b/>
          <w:bCs/>
          <w:lang w:val="en-US"/>
        </w:rPr>
        <w:t>Canada</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noted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withdrawal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proposed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inclusion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this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paragraph.</w:t>
      </w:r>
      <w:r w:rsidR="00EB2630">
        <w:rPr>
          <w:rFonts w:asciiTheme="minorHAnsi" w:eastAsia="Times New Roman" w:hAnsiTheme="minorHAnsi" w:cstheme="minorHAnsi"/>
          <w:lang w:val="en-US"/>
        </w:rPr>
        <w:t xml:space="preserve"> </w:t>
      </w:r>
    </w:p>
    <w:p w14:paraId="460CCD56" w14:textId="77777777" w:rsidR="00F71163" w:rsidRPr="006E6254" w:rsidRDefault="00F71163" w:rsidP="006E6254">
      <w:pPr>
        <w:suppressAutoHyphens/>
        <w:spacing w:after="0" w:line="240" w:lineRule="auto"/>
        <w:ind w:left="567" w:hanging="567"/>
        <w:rPr>
          <w:rFonts w:asciiTheme="minorHAnsi" w:eastAsia="Times New Roman" w:hAnsiTheme="minorHAnsi" w:cstheme="minorHAnsi"/>
          <w:lang w:val="en-US"/>
        </w:rPr>
      </w:pPr>
    </w:p>
    <w:p w14:paraId="742E25E5" w14:textId="3D8A9966" w:rsidR="00F71163" w:rsidRPr="006E6254" w:rsidRDefault="00C84FA2"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286</w:t>
      </w:r>
      <w:r w:rsidR="00F71163" w:rsidRPr="006E6254">
        <w:rPr>
          <w:rFonts w:asciiTheme="minorHAnsi" w:eastAsia="Times New Roman" w:hAnsiTheme="minorHAnsi" w:cstheme="minorHAnsi"/>
          <w:lang w:val="en-US"/>
        </w:rPr>
        <w:t>.</w:t>
      </w:r>
      <w:r w:rsidR="00F71163" w:rsidRPr="006E6254">
        <w:rPr>
          <w:rFonts w:asciiTheme="minorHAnsi" w:eastAsia="Times New Roman" w:hAnsiTheme="minorHAnsi" w:cstheme="minorHAnsi"/>
          <w:lang w:val="en-US"/>
        </w:rPr>
        <w:tab/>
      </w:r>
      <w:r w:rsidR="00F71163" w:rsidRPr="006E6254">
        <w:rPr>
          <w:rFonts w:asciiTheme="minorHAnsi" w:eastAsia="Times New Roman" w:hAnsiTheme="minorHAnsi" w:cstheme="minorHAnsi"/>
          <w:b/>
          <w:bCs/>
          <w:lang w:val="en-US"/>
        </w:rPr>
        <w:t>Sweden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stressed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importance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adjusting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number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groups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for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regional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representation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suggested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addressed</w:t>
      </w:r>
      <w:r w:rsidR="00EB2630">
        <w:rPr>
          <w:rFonts w:asciiTheme="minorHAnsi" w:eastAsia="Times New Roman" w:hAnsiTheme="minorHAnsi" w:cstheme="minorHAnsi"/>
          <w:lang w:val="en-US"/>
        </w:rPr>
        <w:t xml:space="preserve"> </w:t>
      </w:r>
      <w:r w:rsidR="006F0637" w:rsidRPr="005D7258">
        <w:rPr>
          <w:rFonts w:asciiTheme="minorHAnsi" w:eastAsia="Times New Roman" w:hAnsiTheme="minorHAnsi" w:cstheme="minorHAnsi"/>
          <w:lang w:val="en-US"/>
        </w:rPr>
        <w:t>intersessionally and</w:t>
      </w:r>
      <w:r w:rsidR="006F0637">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following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COP,</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further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noting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could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recorded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Conference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report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instead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p>
    <w:p w14:paraId="2970B13D" w14:textId="77777777" w:rsidR="00F71163" w:rsidRPr="006E6254" w:rsidRDefault="00F71163" w:rsidP="006E6254">
      <w:pPr>
        <w:suppressAutoHyphens/>
        <w:spacing w:after="0" w:line="240" w:lineRule="auto"/>
        <w:ind w:left="567" w:hanging="567"/>
        <w:rPr>
          <w:rFonts w:asciiTheme="minorHAnsi" w:eastAsia="Times New Roman" w:hAnsiTheme="minorHAnsi" w:cstheme="minorHAnsi"/>
          <w:lang w:val="en-US"/>
        </w:rPr>
      </w:pPr>
    </w:p>
    <w:p w14:paraId="634C2C20" w14:textId="092BC0D0" w:rsidR="00F71163" w:rsidRPr="006E6254" w:rsidRDefault="00C84FA2"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287</w:t>
      </w:r>
      <w:r w:rsidR="00F71163" w:rsidRPr="006E6254">
        <w:rPr>
          <w:rFonts w:asciiTheme="minorHAnsi" w:eastAsia="Times New Roman" w:hAnsiTheme="minorHAnsi" w:cstheme="minorHAnsi"/>
          <w:lang w:val="en-US"/>
        </w:rPr>
        <w:t>.</w:t>
      </w:r>
      <w:r w:rsidR="00F71163" w:rsidRPr="006E6254">
        <w:rPr>
          <w:rFonts w:asciiTheme="minorHAnsi" w:eastAsia="Times New Roman" w:hAnsiTheme="minorHAnsi" w:cstheme="minorHAnsi"/>
          <w:lang w:val="en-US"/>
        </w:rPr>
        <w:tab/>
      </w:r>
      <w:r w:rsidR="00F71163" w:rsidRPr="006E6254">
        <w:rPr>
          <w:rFonts w:asciiTheme="minorHAnsi" w:eastAsia="Times New Roman" w:hAnsiTheme="minorHAnsi" w:cstheme="minorHAnsi"/>
          <w:b/>
          <w:bCs/>
          <w:lang w:val="en-US"/>
        </w:rPr>
        <w:t>Zambia</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noted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Sweden’s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original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proposal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regional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groupings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would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have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strong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impacts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present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Contracting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Parties,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emphasizing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text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should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retain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original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six</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regions.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b/>
          <w:bCs/>
          <w:lang w:val="en-US"/>
        </w:rPr>
        <w:t>Colombia</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requested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discussions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this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issue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undertaken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contact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group,</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ensure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open,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structured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multilateral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consultations.</w:t>
      </w:r>
      <w:r w:rsidR="00EB2630">
        <w:rPr>
          <w:rFonts w:asciiTheme="minorHAnsi" w:eastAsia="Times New Roman" w:hAnsiTheme="minorHAnsi" w:cstheme="minorHAnsi"/>
          <w:lang w:val="en-US"/>
        </w:rPr>
        <w:t xml:space="preserve"> </w:t>
      </w:r>
    </w:p>
    <w:p w14:paraId="7C45C5F3" w14:textId="77777777" w:rsidR="00F71163" w:rsidRPr="006E6254" w:rsidRDefault="00F71163" w:rsidP="006E6254">
      <w:pPr>
        <w:suppressAutoHyphens/>
        <w:spacing w:after="0" w:line="240" w:lineRule="auto"/>
        <w:ind w:left="567" w:hanging="567"/>
        <w:rPr>
          <w:rFonts w:asciiTheme="minorHAnsi" w:eastAsia="Times New Roman" w:hAnsiTheme="minorHAnsi" w:cstheme="minorHAnsi"/>
          <w:lang w:val="en-US"/>
        </w:rPr>
      </w:pPr>
    </w:p>
    <w:p w14:paraId="1BC804EC" w14:textId="6E90AE79" w:rsidR="00F71163" w:rsidRPr="006E6254" w:rsidRDefault="00C84FA2"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288</w:t>
      </w:r>
      <w:r w:rsidR="00F71163" w:rsidRPr="006E6254">
        <w:rPr>
          <w:rFonts w:asciiTheme="minorHAnsi" w:eastAsia="Times New Roman" w:hAnsiTheme="minorHAnsi" w:cstheme="minorHAnsi"/>
          <w:lang w:val="en-US"/>
        </w:rPr>
        <w:t>.</w:t>
      </w:r>
      <w:r w:rsidR="00F71163" w:rsidRPr="006E6254">
        <w:rPr>
          <w:rFonts w:asciiTheme="minorHAnsi" w:eastAsia="Times New Roman" w:hAnsiTheme="minorHAnsi" w:cstheme="minorHAnsi"/>
          <w:lang w:val="en-US"/>
        </w:rPr>
        <w:tab/>
      </w:r>
      <w:r w:rsidR="00F71163" w:rsidRPr="006E6254">
        <w:rPr>
          <w:rFonts w:asciiTheme="minorHAnsi" w:eastAsia="Times New Roman" w:hAnsiTheme="minorHAnsi" w:cstheme="minorHAnsi"/>
          <w:b/>
          <w:bCs/>
          <w:lang w:val="en-US"/>
        </w:rPr>
        <w:t>Brazil</w:t>
      </w:r>
      <w:r w:rsidR="00AB2512" w:rsidRPr="00AB2512">
        <w:rPr>
          <w:rFonts w:asciiTheme="minorHAnsi" w:eastAsia="Times New Roman" w:hAnsiTheme="minorHAnsi" w:cstheme="minorHAnsi"/>
          <w:bCs/>
          <w:lang w:val="en-US"/>
        </w:rPr>
        <w:t>,</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lang w:val="en-US"/>
        </w:rPr>
        <w:t>supported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b/>
          <w:bCs/>
          <w:lang w:val="en-US"/>
        </w:rPr>
        <w:t>Australia</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lang w:val="en-US"/>
        </w:rPr>
        <w:t>and</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Canada</w:t>
      </w:r>
      <w:r w:rsidR="00F71163" w:rsidRPr="006E6254">
        <w:rPr>
          <w:rFonts w:asciiTheme="minorHAnsi" w:eastAsia="Times New Roman" w:hAnsiTheme="minorHAnsi" w:cstheme="minorHAnsi"/>
          <w:lang w:val="en-US"/>
        </w:rPr>
        <w:t>,</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requested</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second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revision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taking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account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withdrawn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amendments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Canada</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Sweden,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made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available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Parties.</w:t>
      </w:r>
      <w:r w:rsidR="00EB2630">
        <w:rPr>
          <w:rFonts w:asciiTheme="minorHAnsi" w:eastAsia="Times New Roman" w:hAnsiTheme="minorHAnsi" w:cstheme="minorHAnsi"/>
          <w:lang w:val="en-US"/>
        </w:rPr>
        <w:t xml:space="preserve"> </w:t>
      </w:r>
    </w:p>
    <w:p w14:paraId="63719F22" w14:textId="77777777" w:rsidR="00F71163" w:rsidRPr="006E6254" w:rsidRDefault="00F71163" w:rsidP="006E6254">
      <w:pPr>
        <w:suppressAutoHyphens/>
        <w:spacing w:after="0" w:line="240" w:lineRule="auto"/>
        <w:ind w:left="567" w:hanging="567"/>
        <w:rPr>
          <w:rFonts w:asciiTheme="minorHAnsi" w:eastAsia="Times New Roman" w:hAnsiTheme="minorHAnsi" w:cstheme="minorHAnsi"/>
          <w:lang w:val="en-US"/>
        </w:rPr>
      </w:pPr>
    </w:p>
    <w:p w14:paraId="18F2CD8C" w14:textId="3F8239AA" w:rsidR="00F71163" w:rsidRPr="006E6254" w:rsidRDefault="00C84FA2"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289</w:t>
      </w:r>
      <w:r w:rsidR="00F71163" w:rsidRPr="006E6254">
        <w:rPr>
          <w:rFonts w:asciiTheme="minorHAnsi" w:eastAsia="Times New Roman" w:hAnsiTheme="minorHAnsi" w:cstheme="minorHAnsi"/>
          <w:lang w:val="en-US"/>
        </w:rPr>
        <w:t>.</w:t>
      </w:r>
      <w:r w:rsidR="00F71163" w:rsidRPr="006E6254">
        <w:rPr>
          <w:rFonts w:asciiTheme="minorHAnsi" w:eastAsia="Times New Roman" w:hAnsiTheme="minorHAnsi" w:cstheme="minorHAnsi"/>
          <w:lang w:val="en-US"/>
        </w:rPr>
        <w:tab/>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b/>
          <w:bCs/>
          <w:lang w:val="en-US"/>
        </w:rPr>
        <w:t>President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invited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interested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Contracting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Parties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carry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out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additional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informal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consultations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deferred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further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consideration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later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session.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urged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careful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consideration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all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Contracting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Parties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issues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such</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adjustment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regional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groups,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noting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effects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governance,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implementation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operation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Convention,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encouraged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Parties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ensure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adequate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consultation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was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undertaken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issues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being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submitted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Conference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Parties.</w:t>
      </w:r>
    </w:p>
    <w:p w14:paraId="35C42071"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401D6BD0" w14:textId="39A0FEC9" w:rsidR="00F71163" w:rsidRPr="006E6254"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6E6254">
        <w:rPr>
          <w:rFonts w:asciiTheme="minorHAnsi" w:hAnsiTheme="minorHAnsi" w:cstheme="minorHAnsi"/>
          <w:b/>
          <w:bCs/>
          <w:lang w:val="en-US"/>
        </w:rPr>
        <w:t>18.3</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effectiveness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efficiency</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Ramsar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Convention</w:t>
      </w:r>
      <w:r w:rsidR="00851368">
        <w:rPr>
          <w:rFonts w:asciiTheme="minorHAnsi" w:hAnsiTheme="minorHAnsi" w:cstheme="minorHAnsi"/>
          <w:b/>
          <w:bCs/>
          <w:lang w:val="en-US"/>
        </w:rPr>
        <w:t xml:space="preserve"> (continued)</w:t>
      </w:r>
    </w:p>
    <w:p w14:paraId="43BDDF75" w14:textId="77777777" w:rsidR="00F71163" w:rsidRPr="006E6254" w:rsidRDefault="00F71163" w:rsidP="00613D62">
      <w:pPr>
        <w:keepNext/>
        <w:suppressAutoHyphens/>
        <w:spacing w:after="0" w:line="240" w:lineRule="auto"/>
        <w:rPr>
          <w:rFonts w:asciiTheme="minorHAnsi" w:hAnsiTheme="minorHAnsi" w:cstheme="minorHAnsi"/>
          <w:b/>
          <w:bCs/>
          <w:u w:val="single"/>
          <w:lang w:val="en-US"/>
        </w:rPr>
      </w:pPr>
    </w:p>
    <w:p w14:paraId="66325DA0" w14:textId="01EB0335" w:rsidR="00F71163" w:rsidRPr="006E6254" w:rsidRDefault="00C84FA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290</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Kingdom</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Great</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Britain</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Northern</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Ireland</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Chair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Effectiveness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Working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Group,</w:t>
      </w:r>
      <w:r w:rsidR="00EB2630">
        <w:rPr>
          <w:rFonts w:asciiTheme="minorHAnsi" w:hAnsiTheme="minorHAnsi" w:cstheme="minorHAnsi"/>
          <w:lang w:val="en-US"/>
        </w:rPr>
        <w:t xml:space="preserve"> </w:t>
      </w:r>
      <w:r w:rsidR="00F71163" w:rsidRPr="006E6254">
        <w:rPr>
          <w:rFonts w:asciiTheme="minorHAnsi" w:hAnsiTheme="minorHAnsi" w:cstheme="minorHAnsi"/>
        </w:rPr>
        <w:t>introduced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version</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contained</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Doc.18.3</w:t>
      </w:r>
      <w:r w:rsidR="00EB2630">
        <w:rPr>
          <w:rFonts w:asciiTheme="minorHAnsi" w:hAnsiTheme="minorHAnsi" w:cstheme="minorHAnsi"/>
        </w:rPr>
        <w:t xml:space="preserve"> </w:t>
      </w:r>
      <w:r w:rsidR="00F71163" w:rsidRPr="006E6254">
        <w:rPr>
          <w:rFonts w:asciiTheme="minorHAnsi" w:hAnsiTheme="minorHAnsi" w:cstheme="minorHAnsi"/>
        </w:rPr>
        <w:t>Rev.1</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agreement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reached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through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productive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consultations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undertaken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with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all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interested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p>
    <w:p w14:paraId="353E9FF6"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3E8B7C3B" w14:textId="2FE6B091" w:rsidR="00F71163" w:rsidRPr="006E6254" w:rsidRDefault="00C84FA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291</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rPr>
        <w:t>With</w:t>
      </w:r>
      <w:r w:rsidR="00EB2630">
        <w:rPr>
          <w:rFonts w:asciiTheme="minorHAnsi" w:hAnsiTheme="minorHAnsi" w:cstheme="minorHAnsi"/>
        </w:rPr>
        <w:t xml:space="preserve"> </w:t>
      </w:r>
      <w:r w:rsidR="00F71163" w:rsidRPr="006E6254">
        <w:rPr>
          <w:rFonts w:asciiTheme="minorHAnsi" w:hAnsiTheme="minorHAnsi" w:cstheme="minorHAnsi"/>
        </w:rPr>
        <w:t>no</w:t>
      </w:r>
      <w:r w:rsidR="00EB2630">
        <w:rPr>
          <w:rFonts w:asciiTheme="minorHAnsi" w:hAnsiTheme="minorHAnsi" w:cstheme="minorHAnsi"/>
        </w:rPr>
        <w:t xml:space="preserve"> </w:t>
      </w:r>
      <w:r w:rsidR="00F71163" w:rsidRPr="006E6254">
        <w:rPr>
          <w:rFonts w:asciiTheme="minorHAnsi" w:hAnsiTheme="minorHAnsi" w:cstheme="minorHAnsi"/>
        </w:rPr>
        <w:t>further</w:t>
      </w:r>
      <w:r w:rsidR="00EB2630">
        <w:rPr>
          <w:rFonts w:asciiTheme="minorHAnsi" w:hAnsiTheme="minorHAnsi" w:cstheme="minorHAnsi"/>
        </w:rPr>
        <w:t xml:space="preserve"> </w:t>
      </w:r>
      <w:r w:rsidR="00F71163" w:rsidRPr="006E6254">
        <w:rPr>
          <w:rFonts w:asciiTheme="minorHAnsi" w:hAnsiTheme="minorHAnsi" w:cstheme="minorHAnsi"/>
        </w:rPr>
        <w:t>comments,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thanked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Chair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Working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Group,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Doc.</w:t>
      </w:r>
      <w:r w:rsidR="00EB2630">
        <w:rPr>
          <w:rFonts w:asciiTheme="minorHAnsi" w:hAnsiTheme="minorHAnsi" w:cstheme="minorHAnsi"/>
        </w:rPr>
        <w:t xml:space="preserve"> </w:t>
      </w:r>
      <w:r w:rsidR="00F71163" w:rsidRPr="006E6254">
        <w:rPr>
          <w:rFonts w:asciiTheme="minorHAnsi" w:hAnsiTheme="minorHAnsi" w:cstheme="minorHAnsi"/>
        </w:rPr>
        <w:t>18.3</w:t>
      </w:r>
      <w:r w:rsidR="00EB2630">
        <w:rPr>
          <w:rFonts w:asciiTheme="minorHAnsi" w:hAnsiTheme="minorHAnsi" w:cstheme="minorHAnsi"/>
        </w:rPr>
        <w:t xml:space="preserve"> </w:t>
      </w:r>
      <w:r w:rsidR="00F71163" w:rsidRPr="006E6254">
        <w:rPr>
          <w:rFonts w:asciiTheme="minorHAnsi" w:hAnsiTheme="minorHAnsi" w:cstheme="minorHAnsi"/>
        </w:rPr>
        <w:t>Rev.1</w:t>
      </w:r>
      <w:r w:rsidR="00EB2630">
        <w:rPr>
          <w:rFonts w:asciiTheme="minorHAnsi" w:hAnsiTheme="minorHAnsi" w:cstheme="minorHAnsi"/>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adopted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acclamation.</w:t>
      </w:r>
    </w:p>
    <w:p w14:paraId="0829B170" w14:textId="77777777" w:rsidR="00F71163" w:rsidRPr="006E6254" w:rsidRDefault="00F71163" w:rsidP="006E6254">
      <w:pPr>
        <w:suppressAutoHyphens/>
        <w:spacing w:after="0" w:line="240" w:lineRule="auto"/>
        <w:rPr>
          <w:rFonts w:asciiTheme="minorHAnsi" w:hAnsiTheme="minorHAnsi" w:cstheme="minorHAnsi"/>
          <w:lang w:val="en-US"/>
        </w:rPr>
      </w:pPr>
    </w:p>
    <w:p w14:paraId="4288CC89" w14:textId="1D998511" w:rsidR="00F71163" w:rsidRPr="006E6254"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u w:val="single"/>
          <w:lang w:val="en-US"/>
        </w:rPr>
      </w:pPr>
      <w:r w:rsidRPr="006E6254">
        <w:rPr>
          <w:rFonts w:asciiTheme="minorHAnsi" w:hAnsiTheme="minorHAnsi" w:cstheme="minorHAnsi"/>
          <w:b/>
          <w:bCs/>
          <w:lang w:val="en-US"/>
        </w:rPr>
        <w:t>18.4</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review</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fourth</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Strategic</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Plan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Convention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Wetlands,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additions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for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period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COP14-COP15</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Framework</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for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fifth</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Strategic</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Plan</w:t>
      </w:r>
      <w:r w:rsidR="00FD5DF4">
        <w:rPr>
          <w:rFonts w:asciiTheme="minorHAnsi" w:hAnsiTheme="minorHAnsi" w:cstheme="minorHAnsi"/>
          <w:b/>
          <w:bCs/>
          <w:lang w:val="en-US"/>
        </w:rPr>
        <w:t xml:space="preserve"> (continued)</w:t>
      </w:r>
    </w:p>
    <w:p w14:paraId="151B7C1D" w14:textId="77777777" w:rsidR="00F71163" w:rsidRPr="006E6254" w:rsidRDefault="00F71163" w:rsidP="00613D62">
      <w:pPr>
        <w:keepNext/>
        <w:suppressAutoHyphens/>
        <w:spacing w:after="0" w:line="240" w:lineRule="auto"/>
        <w:rPr>
          <w:rFonts w:asciiTheme="minorHAnsi" w:hAnsiTheme="minorHAnsi" w:cstheme="minorHAnsi"/>
          <w:b/>
          <w:bCs/>
          <w:u w:val="single"/>
          <w:lang w:val="en-US"/>
        </w:rPr>
      </w:pPr>
    </w:p>
    <w:p w14:paraId="5A751DEE" w14:textId="532076FE" w:rsidR="00F71163" w:rsidRPr="006E6254" w:rsidRDefault="00C84FA2" w:rsidP="006E6254">
      <w:pPr>
        <w:suppressAutoHyphens/>
        <w:spacing w:after="0" w:line="240" w:lineRule="auto"/>
        <w:ind w:left="567" w:hanging="567"/>
        <w:rPr>
          <w:rFonts w:asciiTheme="minorHAnsi" w:hAnsiTheme="minorHAnsi" w:cstheme="minorHAnsi"/>
        </w:rPr>
      </w:pPr>
      <w:r>
        <w:rPr>
          <w:rFonts w:asciiTheme="minorHAnsi" w:hAnsiTheme="minorHAnsi" w:cstheme="minorHAnsi"/>
          <w:lang w:val="en-US"/>
        </w:rPr>
        <w:t>292</w:t>
      </w:r>
      <w:r w:rsidR="00F71163" w:rsidRPr="006E6254">
        <w:rPr>
          <w:rFonts w:asciiTheme="minorHAnsi" w:hAnsiTheme="minorHAnsi" w:cstheme="minorHAnsi"/>
          <w:lang w:val="en-US"/>
        </w:rPr>
        <w:t>.</w:t>
      </w:r>
      <w:r w:rsidR="00EB2630">
        <w:rPr>
          <w:rFonts w:asciiTheme="minorHAnsi" w:hAnsiTheme="minorHAnsi" w:cstheme="minorHAnsi"/>
        </w:rPr>
        <w:t xml:space="preserve"> </w:t>
      </w:r>
      <w:r w:rsidR="00F71163" w:rsidRPr="006E6254">
        <w:rPr>
          <w:rFonts w:asciiTheme="minorHAnsi" w:hAnsiTheme="minorHAnsi" w:cstheme="minorHAnsi"/>
        </w:rPr>
        <w:tab/>
      </w:r>
      <w:r w:rsidR="00F71163" w:rsidRPr="006E6254">
        <w:rPr>
          <w:rFonts w:asciiTheme="minorHAnsi" w:hAnsiTheme="minorHAnsi" w:cstheme="minorHAnsi"/>
          <w:b/>
          <w:bCs/>
        </w:rPr>
        <w:t>Australia</w:t>
      </w:r>
      <w:r w:rsidR="00F71163" w:rsidRPr="006E6254">
        <w:rPr>
          <w:rFonts w:asciiTheme="minorHAnsi" w:hAnsiTheme="minorHAnsi" w:cstheme="minorHAnsi"/>
        </w:rPr>
        <w:t>,</w:t>
      </w:r>
      <w:r w:rsidR="00EB2630">
        <w:rPr>
          <w:rFonts w:asciiTheme="minorHAnsi" w:hAnsiTheme="minorHAnsi" w:cstheme="minorHAnsi"/>
        </w:rPr>
        <w:t xml:space="preserve"> </w:t>
      </w:r>
      <w:r w:rsidR="00F71163" w:rsidRPr="006E6254">
        <w:rPr>
          <w:rFonts w:asciiTheme="minorHAnsi" w:hAnsiTheme="minorHAnsi" w:cstheme="minorHAnsi"/>
        </w:rPr>
        <w:t>as</w:t>
      </w:r>
      <w:r w:rsidR="00EB2630">
        <w:rPr>
          <w:rFonts w:asciiTheme="minorHAnsi" w:hAnsiTheme="minorHAnsi" w:cstheme="minorHAnsi"/>
        </w:rPr>
        <w:t xml:space="preserve"> </w:t>
      </w:r>
      <w:r w:rsidR="00760DF5">
        <w:rPr>
          <w:rFonts w:asciiTheme="minorHAnsi" w:hAnsiTheme="minorHAnsi" w:cstheme="minorHAnsi"/>
        </w:rPr>
        <w:t>c</w:t>
      </w:r>
      <w:r w:rsidR="00F71163" w:rsidRPr="006E6254">
        <w:rPr>
          <w:rFonts w:asciiTheme="minorHAnsi" w:hAnsiTheme="minorHAnsi" w:cstheme="minorHAnsi"/>
        </w:rPr>
        <w:t>hair</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contact</w:t>
      </w:r>
      <w:r w:rsidR="00EB2630">
        <w:rPr>
          <w:rFonts w:asciiTheme="minorHAnsi" w:hAnsiTheme="minorHAnsi" w:cstheme="minorHAnsi"/>
        </w:rPr>
        <w:t xml:space="preserve"> </w:t>
      </w:r>
      <w:r w:rsidR="00F71163" w:rsidRPr="006E6254">
        <w:rPr>
          <w:rFonts w:asciiTheme="minorHAnsi" w:hAnsiTheme="minorHAnsi" w:cstheme="minorHAnsi"/>
        </w:rPr>
        <w:t>group,</w:t>
      </w:r>
      <w:r w:rsidR="00EB2630">
        <w:rPr>
          <w:rFonts w:asciiTheme="minorHAnsi" w:hAnsiTheme="minorHAnsi" w:cstheme="minorHAnsi"/>
        </w:rPr>
        <w:t xml:space="preserve"> </w:t>
      </w:r>
      <w:r w:rsidR="00F71163" w:rsidRPr="006E6254">
        <w:rPr>
          <w:rFonts w:asciiTheme="minorHAnsi" w:hAnsiTheme="minorHAnsi" w:cstheme="minorHAnsi"/>
        </w:rPr>
        <w:t>introduced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Doc.18.4</w:t>
      </w:r>
      <w:r w:rsidR="00EB2630">
        <w:rPr>
          <w:rFonts w:asciiTheme="minorHAnsi" w:hAnsiTheme="minorHAnsi" w:cstheme="minorHAnsi"/>
        </w:rPr>
        <w:t xml:space="preserve"> </w:t>
      </w:r>
      <w:r w:rsidR="00F71163" w:rsidRPr="006E6254">
        <w:rPr>
          <w:rFonts w:asciiTheme="minorHAnsi" w:hAnsiTheme="minorHAnsi" w:cstheme="minorHAnsi"/>
        </w:rPr>
        <w:t>Rev.1,</w:t>
      </w:r>
      <w:r w:rsidR="00EB2630">
        <w:rPr>
          <w:rFonts w:asciiTheme="minorHAnsi" w:hAnsiTheme="minorHAnsi" w:cstheme="minorHAnsi"/>
        </w:rPr>
        <w:t xml:space="preserve"> </w:t>
      </w:r>
      <w:r w:rsidR="00F71163" w:rsidRPr="006E6254">
        <w:rPr>
          <w:rFonts w:asciiTheme="minorHAnsi" w:hAnsiTheme="minorHAnsi" w:cstheme="minorHAnsi"/>
        </w:rPr>
        <w:t>noting</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proposed</w:t>
      </w:r>
      <w:r w:rsidR="00EB2630">
        <w:rPr>
          <w:rFonts w:asciiTheme="minorHAnsi" w:hAnsiTheme="minorHAnsi" w:cstheme="minorHAnsi"/>
        </w:rPr>
        <w:t xml:space="preserve"> </w:t>
      </w:r>
      <w:r w:rsidR="00F71163" w:rsidRPr="006E6254">
        <w:rPr>
          <w:rFonts w:asciiTheme="minorHAnsi" w:hAnsiTheme="minorHAnsi" w:cstheme="minorHAnsi"/>
        </w:rPr>
        <w:t>amendments</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rPr>
        <w:t>Contracting</w:t>
      </w:r>
      <w:r w:rsidR="00EB2630">
        <w:rPr>
          <w:rFonts w:asciiTheme="minorHAnsi" w:hAnsiTheme="minorHAnsi" w:cstheme="minorHAnsi"/>
        </w:rPr>
        <w:t xml:space="preserve"> </w:t>
      </w:r>
      <w:r w:rsidR="00F71163" w:rsidRPr="006E6254">
        <w:rPr>
          <w:rFonts w:asciiTheme="minorHAnsi" w:hAnsiTheme="minorHAnsi" w:cstheme="minorHAnsi"/>
        </w:rPr>
        <w:t>Parties</w:t>
      </w:r>
      <w:r w:rsidR="00EB2630">
        <w:rPr>
          <w:rFonts w:asciiTheme="minorHAnsi" w:hAnsiTheme="minorHAnsi" w:cstheme="minorHAnsi"/>
        </w:rPr>
        <w:t xml:space="preserve"> </w:t>
      </w:r>
      <w:r w:rsidR="00F71163" w:rsidRPr="006E6254">
        <w:rPr>
          <w:rFonts w:asciiTheme="minorHAnsi" w:hAnsiTheme="minorHAnsi" w:cstheme="minorHAnsi"/>
        </w:rPr>
        <w:t>had</w:t>
      </w:r>
      <w:r w:rsidR="00EB2630">
        <w:rPr>
          <w:rFonts w:asciiTheme="minorHAnsi" w:hAnsiTheme="minorHAnsi" w:cstheme="minorHAnsi"/>
        </w:rPr>
        <w:t xml:space="preserve"> </w:t>
      </w:r>
      <w:r w:rsidR="00F71163" w:rsidRPr="006E6254">
        <w:rPr>
          <w:rFonts w:asciiTheme="minorHAnsi" w:hAnsiTheme="minorHAnsi" w:cstheme="minorHAnsi"/>
        </w:rPr>
        <w:t>been</w:t>
      </w:r>
      <w:r w:rsidR="00EB2630">
        <w:rPr>
          <w:rFonts w:asciiTheme="minorHAnsi" w:hAnsiTheme="minorHAnsi" w:cstheme="minorHAnsi"/>
        </w:rPr>
        <w:t xml:space="preserve"> </w:t>
      </w:r>
      <w:r w:rsidR="00F71163" w:rsidRPr="006E6254">
        <w:rPr>
          <w:rFonts w:asciiTheme="minorHAnsi" w:hAnsiTheme="minorHAnsi" w:cstheme="minorHAnsi"/>
        </w:rPr>
        <w:t>incorporated</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contact</w:t>
      </w:r>
      <w:r w:rsidR="00EB2630">
        <w:rPr>
          <w:rFonts w:asciiTheme="minorHAnsi" w:hAnsiTheme="minorHAnsi" w:cstheme="minorHAnsi"/>
        </w:rPr>
        <w:t xml:space="preserve"> </w:t>
      </w:r>
      <w:r w:rsidR="00F71163" w:rsidRPr="006E6254">
        <w:rPr>
          <w:rFonts w:asciiTheme="minorHAnsi" w:hAnsiTheme="minorHAnsi" w:cstheme="minorHAnsi"/>
        </w:rPr>
        <w:t>group</w:t>
      </w:r>
      <w:r w:rsidR="00EB2630">
        <w:rPr>
          <w:rFonts w:asciiTheme="minorHAnsi" w:hAnsiTheme="minorHAnsi" w:cstheme="minorHAnsi"/>
        </w:rPr>
        <w:t xml:space="preserve"> </w:t>
      </w:r>
      <w:r w:rsidR="00F71163" w:rsidRPr="006E6254">
        <w:rPr>
          <w:rFonts w:asciiTheme="minorHAnsi" w:hAnsiTheme="minorHAnsi" w:cstheme="minorHAnsi"/>
        </w:rPr>
        <w:t>had</w:t>
      </w:r>
      <w:r w:rsidR="00EB2630">
        <w:rPr>
          <w:rFonts w:asciiTheme="minorHAnsi" w:hAnsiTheme="minorHAnsi" w:cstheme="minorHAnsi"/>
        </w:rPr>
        <w:t xml:space="preserve"> </w:t>
      </w:r>
      <w:r w:rsidR="00F71163" w:rsidRPr="006E6254">
        <w:rPr>
          <w:rFonts w:asciiTheme="minorHAnsi" w:hAnsiTheme="minorHAnsi" w:cstheme="minorHAnsi"/>
        </w:rPr>
        <w:t>resolved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remaining</w:t>
      </w:r>
      <w:r w:rsidR="00EB2630">
        <w:rPr>
          <w:rFonts w:asciiTheme="minorHAnsi" w:hAnsiTheme="minorHAnsi" w:cstheme="minorHAnsi"/>
        </w:rPr>
        <w:t xml:space="preserve"> </w:t>
      </w:r>
      <w:r w:rsidR="00F71163" w:rsidRPr="006E6254">
        <w:rPr>
          <w:rFonts w:asciiTheme="minorHAnsi" w:hAnsiTheme="minorHAnsi" w:cstheme="minorHAnsi"/>
        </w:rPr>
        <w:t>issues.</w:t>
      </w:r>
      <w:r w:rsidR="00EB2630">
        <w:rPr>
          <w:rFonts w:asciiTheme="minorHAnsi" w:hAnsiTheme="minorHAnsi" w:cstheme="minorHAnsi"/>
        </w:rPr>
        <w:t xml:space="preserve"> </w:t>
      </w:r>
      <w:r w:rsidR="00F71163" w:rsidRPr="006E6254">
        <w:rPr>
          <w:rFonts w:asciiTheme="minorHAnsi" w:hAnsiTheme="minorHAnsi" w:cstheme="minorHAnsi"/>
        </w:rPr>
        <w:t>It</w:t>
      </w:r>
      <w:r w:rsidR="00EB2630">
        <w:rPr>
          <w:rFonts w:asciiTheme="minorHAnsi" w:hAnsiTheme="minorHAnsi" w:cstheme="minorHAnsi"/>
        </w:rPr>
        <w:t xml:space="preserve"> </w:t>
      </w:r>
      <w:r w:rsidR="00F71163" w:rsidRPr="006E6254">
        <w:rPr>
          <w:rFonts w:asciiTheme="minorHAnsi" w:hAnsiTheme="minorHAnsi" w:cstheme="minorHAnsi"/>
        </w:rPr>
        <w:t>also</w:t>
      </w:r>
      <w:r w:rsidR="00EB2630">
        <w:rPr>
          <w:rFonts w:asciiTheme="minorHAnsi" w:hAnsiTheme="minorHAnsi" w:cstheme="minorHAnsi"/>
        </w:rPr>
        <w:t xml:space="preserve"> </w:t>
      </w:r>
      <w:r w:rsidR="00F71163" w:rsidRPr="006E6254">
        <w:rPr>
          <w:rFonts w:asciiTheme="minorHAnsi" w:hAnsiTheme="minorHAnsi" w:cstheme="minorHAnsi"/>
        </w:rPr>
        <w:t>noted</w:t>
      </w:r>
      <w:r w:rsidR="00EB2630">
        <w:rPr>
          <w:rFonts w:asciiTheme="minorHAnsi" w:hAnsiTheme="minorHAnsi" w:cstheme="minorHAnsi"/>
        </w:rPr>
        <w:t xml:space="preserve"> </w:t>
      </w:r>
      <w:r w:rsidR="00F71163" w:rsidRPr="006E6254">
        <w:rPr>
          <w:rFonts w:asciiTheme="minorHAnsi" w:hAnsiTheme="minorHAnsi" w:cstheme="minorHAnsi"/>
        </w:rPr>
        <w:t>additional</w:t>
      </w:r>
      <w:r w:rsidR="00EB2630">
        <w:rPr>
          <w:rFonts w:asciiTheme="minorHAnsi" w:hAnsiTheme="minorHAnsi" w:cstheme="minorHAnsi"/>
        </w:rPr>
        <w:t xml:space="preserve"> </w:t>
      </w:r>
      <w:r w:rsidR="00F71163" w:rsidRPr="006E6254">
        <w:rPr>
          <w:rFonts w:asciiTheme="minorHAnsi" w:hAnsiTheme="minorHAnsi" w:cstheme="minorHAnsi"/>
        </w:rPr>
        <w:t>minor</w:t>
      </w:r>
      <w:r w:rsidR="00EB2630">
        <w:rPr>
          <w:rFonts w:asciiTheme="minorHAnsi" w:hAnsiTheme="minorHAnsi" w:cstheme="minorHAnsi"/>
        </w:rPr>
        <w:t xml:space="preserve"> </w:t>
      </w:r>
      <w:r w:rsidR="00F71163" w:rsidRPr="006E6254">
        <w:rPr>
          <w:rFonts w:asciiTheme="minorHAnsi" w:hAnsiTheme="minorHAnsi" w:cstheme="minorHAnsi"/>
        </w:rPr>
        <w:t>amendments</w:t>
      </w:r>
      <w:r w:rsidR="00EB2630">
        <w:rPr>
          <w:rFonts w:asciiTheme="minorHAnsi" w:hAnsiTheme="minorHAnsi" w:cstheme="minorHAnsi"/>
        </w:rPr>
        <w:t xml:space="preserve"> </w:t>
      </w:r>
      <w:r w:rsidR="00F71163" w:rsidRPr="006E6254">
        <w:rPr>
          <w:rFonts w:asciiTheme="minorHAnsi" w:hAnsiTheme="minorHAnsi" w:cstheme="minorHAnsi"/>
        </w:rPr>
        <w:t>suggested</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this</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rPr>
        <w:t>Canada.</w:t>
      </w:r>
    </w:p>
    <w:p w14:paraId="5A0A128B"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4F764B97" w14:textId="1F81C857" w:rsidR="00F71163" w:rsidRPr="006E6254" w:rsidRDefault="00C84FA2"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293</w:t>
      </w:r>
      <w:r w:rsidR="00F71163" w:rsidRPr="006E6254">
        <w:rPr>
          <w:rFonts w:asciiTheme="minorHAnsi" w:hAnsiTheme="minorHAnsi" w:cstheme="minorHAnsi"/>
        </w:rPr>
        <w:t>.</w:t>
      </w:r>
      <w:r w:rsidR="00F71163" w:rsidRPr="006E6254">
        <w:rPr>
          <w:rFonts w:asciiTheme="minorHAnsi" w:hAnsiTheme="minorHAnsi" w:cstheme="minorHAnsi"/>
        </w:rPr>
        <w:tab/>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Doc.</w:t>
      </w:r>
      <w:r w:rsidR="00EB2630">
        <w:rPr>
          <w:rFonts w:asciiTheme="minorHAnsi" w:hAnsiTheme="minorHAnsi" w:cstheme="minorHAnsi"/>
        </w:rPr>
        <w:t xml:space="preserve"> </w:t>
      </w:r>
      <w:r w:rsidR="00F71163" w:rsidRPr="006E6254">
        <w:rPr>
          <w:rFonts w:asciiTheme="minorHAnsi" w:hAnsiTheme="minorHAnsi" w:cstheme="minorHAnsi"/>
        </w:rPr>
        <w:t>18.4</w:t>
      </w:r>
      <w:r w:rsidR="00EB2630">
        <w:rPr>
          <w:rFonts w:asciiTheme="minorHAnsi" w:hAnsiTheme="minorHAnsi" w:cstheme="minorHAnsi"/>
        </w:rPr>
        <w:t xml:space="preserve"> </w:t>
      </w:r>
      <w:r w:rsidR="00F71163" w:rsidRPr="006E6254">
        <w:rPr>
          <w:rFonts w:asciiTheme="minorHAnsi" w:hAnsiTheme="minorHAnsi" w:cstheme="minorHAnsi"/>
        </w:rPr>
        <w:t>Rev.1</w:t>
      </w:r>
      <w:r w:rsidR="00EB2630">
        <w:rPr>
          <w:rFonts w:asciiTheme="minorHAnsi" w:hAnsiTheme="minorHAnsi" w:cstheme="minorHAnsi"/>
        </w:rPr>
        <w:t xml:space="preserve"> </w:t>
      </w:r>
      <w:r w:rsidR="00F71163" w:rsidRPr="006E6254">
        <w:rPr>
          <w:rFonts w:asciiTheme="minorHAnsi" w:hAnsiTheme="minorHAnsi" w:cstheme="minorHAnsi"/>
        </w:rPr>
        <w:t>was</w:t>
      </w:r>
      <w:r w:rsidR="00EB2630">
        <w:rPr>
          <w:rFonts w:asciiTheme="minorHAnsi" w:hAnsiTheme="minorHAnsi" w:cstheme="minorHAnsi"/>
        </w:rPr>
        <w:t xml:space="preserve"> </w:t>
      </w:r>
      <w:r w:rsidR="00F71163" w:rsidRPr="006E6254">
        <w:rPr>
          <w:rFonts w:asciiTheme="minorHAnsi" w:hAnsiTheme="minorHAnsi" w:cstheme="minorHAnsi"/>
        </w:rPr>
        <w:t>adopted</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rPr>
        <w:t>acclamation</w:t>
      </w:r>
      <w:r w:rsidR="00EB2630">
        <w:rPr>
          <w:rFonts w:asciiTheme="minorHAnsi" w:hAnsiTheme="minorHAnsi" w:cstheme="minorHAnsi"/>
        </w:rPr>
        <w:t xml:space="preserve"> </w:t>
      </w:r>
      <w:r w:rsidR="00F71163" w:rsidRPr="006E6254">
        <w:rPr>
          <w:rFonts w:asciiTheme="minorHAnsi" w:hAnsiTheme="minorHAnsi" w:cstheme="minorHAnsi"/>
        </w:rPr>
        <w:t>with</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amendment</w:t>
      </w:r>
      <w:r w:rsidR="00EB2630">
        <w:rPr>
          <w:rFonts w:asciiTheme="minorHAnsi" w:hAnsiTheme="minorHAnsi" w:cstheme="minorHAnsi"/>
        </w:rPr>
        <w:t xml:space="preserve"> </w:t>
      </w:r>
      <w:r w:rsidR="00F71163" w:rsidRPr="006E6254">
        <w:rPr>
          <w:rFonts w:asciiTheme="minorHAnsi" w:hAnsiTheme="minorHAnsi" w:cstheme="minorHAnsi"/>
        </w:rPr>
        <w:t>suggested</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rPr>
        <w:t>Canada.</w:t>
      </w:r>
    </w:p>
    <w:p w14:paraId="083ECBAE"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6C18944C" w14:textId="2BCD8E46" w:rsidR="00F71163" w:rsidRPr="006E6254"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u w:val="single"/>
          <w:lang w:val="en-US"/>
        </w:rPr>
      </w:pPr>
      <w:r w:rsidRPr="006E6254">
        <w:rPr>
          <w:rFonts w:asciiTheme="minorHAnsi" w:hAnsiTheme="minorHAnsi" w:cstheme="minorHAnsi"/>
          <w:b/>
          <w:bCs/>
          <w:lang w:val="en-US"/>
        </w:rPr>
        <w:t>18.14</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strengthening</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Ramsar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connections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through</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youth</w:t>
      </w:r>
      <w:r w:rsidR="00FD5DF4">
        <w:rPr>
          <w:rFonts w:asciiTheme="minorHAnsi" w:hAnsiTheme="minorHAnsi" w:cstheme="minorHAnsi"/>
          <w:b/>
          <w:bCs/>
          <w:lang w:val="en-US"/>
        </w:rPr>
        <w:t xml:space="preserve"> (continued)</w:t>
      </w:r>
    </w:p>
    <w:p w14:paraId="05FE0965"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7DBB1CD0" w14:textId="510B6C49" w:rsidR="00F71163" w:rsidRPr="006E6254" w:rsidRDefault="00C84FA2"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294</w:t>
      </w:r>
      <w:r w:rsidR="00F71163" w:rsidRPr="006E6254">
        <w:rPr>
          <w:rFonts w:asciiTheme="minorHAnsi" w:hAnsiTheme="minorHAnsi" w:cstheme="minorHAnsi"/>
        </w:rPr>
        <w:t>.</w:t>
      </w:r>
      <w:r w:rsidR="00F71163" w:rsidRPr="006E6254">
        <w:rPr>
          <w:rFonts w:asciiTheme="minorHAnsi" w:hAnsiTheme="minorHAnsi" w:cstheme="minorHAnsi"/>
        </w:rPr>
        <w:tab/>
      </w:r>
      <w:r w:rsidR="00F71163" w:rsidRPr="006E6254">
        <w:rPr>
          <w:rFonts w:asciiTheme="minorHAnsi" w:hAnsiTheme="minorHAnsi" w:cstheme="minorHAnsi"/>
          <w:b/>
          <w:bCs/>
        </w:rPr>
        <w:t>Australia</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co-proponent,</w:t>
      </w:r>
      <w:r w:rsidR="00EB2630">
        <w:rPr>
          <w:rFonts w:asciiTheme="minorHAnsi" w:hAnsiTheme="minorHAnsi" w:cstheme="minorHAnsi"/>
        </w:rPr>
        <w:t xml:space="preserve"> </w:t>
      </w:r>
      <w:r w:rsidR="00F71163" w:rsidRPr="006E6254">
        <w:rPr>
          <w:rFonts w:asciiTheme="minorHAnsi" w:hAnsiTheme="minorHAnsi" w:cstheme="minorHAnsi"/>
        </w:rPr>
        <w:t>noted</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following</w:t>
      </w:r>
      <w:r w:rsidR="00EB2630">
        <w:rPr>
          <w:rFonts w:asciiTheme="minorHAnsi" w:hAnsiTheme="minorHAnsi" w:cstheme="minorHAnsi"/>
        </w:rPr>
        <w:t xml:space="preserve"> </w:t>
      </w:r>
      <w:r w:rsidR="00F71163" w:rsidRPr="006E6254">
        <w:rPr>
          <w:rFonts w:asciiTheme="minorHAnsi" w:hAnsiTheme="minorHAnsi" w:cstheme="minorHAnsi"/>
        </w:rPr>
        <w:t>consultations</w:t>
      </w:r>
      <w:r w:rsidR="00EB2630">
        <w:rPr>
          <w:rFonts w:asciiTheme="minorHAnsi" w:hAnsiTheme="minorHAnsi" w:cstheme="minorHAnsi"/>
        </w:rPr>
        <w:t xml:space="preserve"> </w:t>
      </w:r>
      <w:r w:rsidR="00F71163" w:rsidRPr="006E6254">
        <w:rPr>
          <w:rFonts w:asciiTheme="minorHAnsi" w:hAnsiTheme="minorHAnsi" w:cstheme="minorHAnsi"/>
        </w:rPr>
        <w:t>with</w:t>
      </w:r>
      <w:r w:rsidR="00EB2630">
        <w:rPr>
          <w:rFonts w:asciiTheme="minorHAnsi" w:hAnsiTheme="minorHAnsi" w:cstheme="minorHAnsi"/>
        </w:rPr>
        <w:t xml:space="preserve"> </w:t>
      </w:r>
      <w:r w:rsidR="00F71163" w:rsidRPr="006E6254">
        <w:rPr>
          <w:rFonts w:asciiTheme="minorHAnsi" w:hAnsiTheme="minorHAnsi" w:cstheme="minorHAnsi"/>
        </w:rPr>
        <w:t>interested</w:t>
      </w:r>
      <w:r w:rsidR="00EB2630">
        <w:rPr>
          <w:rFonts w:asciiTheme="minorHAnsi" w:hAnsiTheme="minorHAnsi" w:cstheme="minorHAnsi"/>
        </w:rPr>
        <w:t xml:space="preserve"> </w:t>
      </w:r>
      <w:r w:rsidR="00F71163" w:rsidRPr="006E6254">
        <w:rPr>
          <w:rFonts w:asciiTheme="minorHAnsi" w:hAnsiTheme="minorHAnsi" w:cstheme="minorHAnsi"/>
        </w:rPr>
        <w:t>Contracting</w:t>
      </w:r>
      <w:r w:rsidR="00EB2630">
        <w:rPr>
          <w:rFonts w:asciiTheme="minorHAnsi" w:hAnsiTheme="minorHAnsi" w:cstheme="minorHAnsi"/>
        </w:rPr>
        <w:t xml:space="preserve"> </w:t>
      </w:r>
      <w:r w:rsidR="00F71163" w:rsidRPr="006E6254">
        <w:rPr>
          <w:rFonts w:asciiTheme="minorHAnsi" w:hAnsiTheme="minorHAnsi" w:cstheme="minorHAnsi"/>
        </w:rPr>
        <w:t>Parties,</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contained</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Doc.18.14</w:t>
      </w:r>
      <w:r w:rsidR="00EB2630">
        <w:rPr>
          <w:rFonts w:asciiTheme="minorHAnsi" w:hAnsiTheme="minorHAnsi" w:cstheme="minorHAnsi"/>
        </w:rPr>
        <w:t xml:space="preserve"> </w:t>
      </w:r>
      <w:r w:rsidR="00F71163" w:rsidRPr="006E6254">
        <w:rPr>
          <w:rFonts w:asciiTheme="minorHAnsi" w:hAnsiTheme="minorHAnsi" w:cstheme="minorHAnsi"/>
        </w:rPr>
        <w:t>Rev.1</w:t>
      </w:r>
      <w:r w:rsidR="00EB2630">
        <w:rPr>
          <w:rFonts w:asciiTheme="minorHAnsi" w:hAnsiTheme="minorHAnsi" w:cstheme="minorHAnsi"/>
        </w:rPr>
        <w:t xml:space="preserve"> </w:t>
      </w:r>
      <w:r w:rsidR="00F71163" w:rsidRPr="006E6254">
        <w:rPr>
          <w:rFonts w:asciiTheme="minorHAnsi" w:hAnsiTheme="minorHAnsi" w:cstheme="minorHAnsi"/>
        </w:rPr>
        <w:t>was</w:t>
      </w:r>
      <w:r w:rsidR="00EB2630">
        <w:rPr>
          <w:rFonts w:asciiTheme="minorHAnsi" w:hAnsiTheme="minorHAnsi" w:cstheme="minorHAnsi"/>
        </w:rPr>
        <w:t xml:space="preserve"> </w:t>
      </w:r>
      <w:r w:rsidR="00F71163" w:rsidRPr="006E6254">
        <w:rPr>
          <w:rFonts w:asciiTheme="minorHAnsi" w:hAnsiTheme="minorHAnsi" w:cstheme="minorHAnsi"/>
        </w:rPr>
        <w:t>agreed</w:t>
      </w:r>
      <w:r w:rsidR="00EB2630">
        <w:rPr>
          <w:rFonts w:asciiTheme="minorHAnsi" w:hAnsiTheme="minorHAnsi" w:cstheme="minorHAnsi"/>
        </w:rPr>
        <w:t xml:space="preserve"> </w:t>
      </w:r>
      <w:r w:rsidR="00F71163" w:rsidRPr="006E6254">
        <w:rPr>
          <w:rFonts w:asciiTheme="minorHAnsi" w:hAnsiTheme="minorHAnsi" w:cstheme="minorHAnsi"/>
        </w:rPr>
        <w:t>upon.</w:t>
      </w:r>
      <w:r w:rsidR="00EB2630">
        <w:rPr>
          <w:rFonts w:asciiTheme="minorHAnsi" w:hAnsiTheme="minorHAnsi" w:cstheme="minorHAnsi"/>
        </w:rPr>
        <w:t xml:space="preserve"> </w:t>
      </w:r>
      <w:r w:rsidR="00F71163" w:rsidRPr="006E6254">
        <w:rPr>
          <w:rFonts w:asciiTheme="minorHAnsi" w:hAnsiTheme="minorHAnsi" w:cstheme="minorHAnsi"/>
        </w:rPr>
        <w:t>It</w:t>
      </w:r>
      <w:r w:rsidR="00EB2630">
        <w:rPr>
          <w:rFonts w:asciiTheme="minorHAnsi" w:hAnsiTheme="minorHAnsi" w:cstheme="minorHAnsi"/>
        </w:rPr>
        <w:t xml:space="preserve"> </w:t>
      </w:r>
      <w:r w:rsidR="00F71163" w:rsidRPr="006E6254">
        <w:rPr>
          <w:rFonts w:asciiTheme="minorHAnsi" w:hAnsiTheme="minorHAnsi" w:cstheme="minorHAnsi"/>
        </w:rPr>
        <w:t>outlined</w:t>
      </w:r>
      <w:r w:rsidR="00EB2630">
        <w:rPr>
          <w:rFonts w:asciiTheme="minorHAnsi" w:hAnsiTheme="minorHAnsi" w:cstheme="minorHAnsi"/>
        </w:rPr>
        <w:t xml:space="preserve"> </w:t>
      </w:r>
      <w:r w:rsidR="00F71163" w:rsidRPr="006E6254">
        <w:rPr>
          <w:rFonts w:asciiTheme="minorHAnsi" w:hAnsiTheme="minorHAnsi" w:cstheme="minorHAnsi"/>
        </w:rPr>
        <w:t>two</w:t>
      </w:r>
      <w:r w:rsidR="00EB2630">
        <w:rPr>
          <w:rFonts w:asciiTheme="minorHAnsi" w:hAnsiTheme="minorHAnsi" w:cstheme="minorHAnsi"/>
        </w:rPr>
        <w:t xml:space="preserve"> </w:t>
      </w:r>
      <w:r w:rsidR="00F71163" w:rsidRPr="006E6254">
        <w:rPr>
          <w:rFonts w:asciiTheme="minorHAnsi" w:hAnsiTheme="minorHAnsi" w:cstheme="minorHAnsi"/>
        </w:rPr>
        <w:t>minor</w:t>
      </w:r>
      <w:r w:rsidR="00EB2630">
        <w:rPr>
          <w:rFonts w:asciiTheme="minorHAnsi" w:hAnsiTheme="minorHAnsi" w:cstheme="minorHAnsi"/>
        </w:rPr>
        <w:t xml:space="preserve"> </w:t>
      </w:r>
      <w:r w:rsidR="00F71163" w:rsidRPr="006E6254">
        <w:rPr>
          <w:rFonts w:asciiTheme="minorHAnsi" w:hAnsiTheme="minorHAnsi" w:cstheme="minorHAnsi"/>
        </w:rPr>
        <w:t>amendments,</w:t>
      </w:r>
      <w:r w:rsidR="00EB2630">
        <w:rPr>
          <w:rFonts w:asciiTheme="minorHAnsi" w:hAnsiTheme="minorHAnsi" w:cstheme="minorHAnsi"/>
        </w:rPr>
        <w:t xml:space="preserve"> </w:t>
      </w:r>
      <w:r w:rsidR="00F71163" w:rsidRPr="006E6254">
        <w:rPr>
          <w:rFonts w:asciiTheme="minorHAnsi" w:hAnsiTheme="minorHAnsi" w:cstheme="minorHAnsi"/>
        </w:rPr>
        <w:t>noting</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Brazil</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Switzerland</w:t>
      </w:r>
      <w:r w:rsidR="00EB2630">
        <w:rPr>
          <w:rFonts w:asciiTheme="minorHAnsi" w:hAnsiTheme="minorHAnsi" w:cstheme="minorHAnsi"/>
        </w:rPr>
        <w:t xml:space="preserve"> </w:t>
      </w:r>
      <w:r w:rsidR="00F71163" w:rsidRPr="006E6254">
        <w:rPr>
          <w:rFonts w:asciiTheme="minorHAnsi" w:hAnsiTheme="minorHAnsi" w:cstheme="minorHAnsi"/>
        </w:rPr>
        <w:t>had</w:t>
      </w:r>
      <w:r w:rsidR="00EB2630">
        <w:rPr>
          <w:rFonts w:asciiTheme="minorHAnsi" w:hAnsiTheme="minorHAnsi" w:cstheme="minorHAnsi"/>
        </w:rPr>
        <w:t xml:space="preserve"> </w:t>
      </w:r>
      <w:r w:rsidR="00F71163" w:rsidRPr="006E6254">
        <w:rPr>
          <w:rFonts w:asciiTheme="minorHAnsi" w:hAnsiTheme="minorHAnsi" w:cstheme="minorHAnsi"/>
        </w:rPr>
        <w:t>proposed</w:t>
      </w:r>
      <w:r w:rsidR="00EB2630">
        <w:rPr>
          <w:rFonts w:asciiTheme="minorHAnsi" w:hAnsiTheme="minorHAnsi" w:cstheme="minorHAnsi"/>
        </w:rPr>
        <w:t xml:space="preserve"> </w:t>
      </w:r>
      <w:r w:rsidR="00F71163" w:rsidRPr="006E6254">
        <w:rPr>
          <w:rFonts w:asciiTheme="minorHAnsi" w:hAnsiTheme="minorHAnsi" w:cstheme="minorHAnsi"/>
        </w:rPr>
        <w:t>changes</w:t>
      </w:r>
      <w:r w:rsidR="00EB2630">
        <w:rPr>
          <w:rFonts w:asciiTheme="minorHAnsi" w:hAnsiTheme="minorHAnsi" w:cstheme="minorHAnsi"/>
        </w:rPr>
        <w:t xml:space="preserve"> </w:t>
      </w:r>
      <w:r w:rsidR="00F71163" w:rsidRPr="006E6254">
        <w:rPr>
          <w:rFonts w:asciiTheme="minorHAnsi" w:hAnsiTheme="minorHAnsi" w:cstheme="minorHAnsi"/>
        </w:rPr>
        <w:t>directly</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Australian</w:t>
      </w:r>
      <w:r w:rsidR="00EB2630">
        <w:rPr>
          <w:rFonts w:asciiTheme="minorHAnsi" w:hAnsiTheme="minorHAnsi" w:cstheme="minorHAnsi"/>
        </w:rPr>
        <w:t xml:space="preserve"> </w:t>
      </w:r>
      <w:r w:rsidR="00F71163" w:rsidRPr="006E6254">
        <w:rPr>
          <w:rFonts w:asciiTheme="minorHAnsi" w:hAnsiTheme="minorHAnsi" w:cstheme="minorHAnsi"/>
        </w:rPr>
        <w:t>delegation:</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envisaged</w:t>
      </w:r>
      <w:r w:rsidR="00EB2630">
        <w:rPr>
          <w:rFonts w:asciiTheme="minorHAnsi" w:hAnsiTheme="minorHAnsi" w:cstheme="minorHAnsi"/>
        </w:rPr>
        <w:t xml:space="preserve"> </w:t>
      </w:r>
      <w:r w:rsidR="00F71163" w:rsidRPr="006E6254">
        <w:rPr>
          <w:rFonts w:asciiTheme="minorHAnsi" w:hAnsiTheme="minorHAnsi" w:cstheme="minorHAnsi"/>
        </w:rPr>
        <w:t>Ramsar</w:t>
      </w:r>
      <w:r w:rsidR="00EB2630">
        <w:rPr>
          <w:rFonts w:asciiTheme="minorHAnsi" w:hAnsiTheme="minorHAnsi" w:cstheme="minorHAnsi"/>
        </w:rPr>
        <w:t xml:space="preserve"> </w:t>
      </w:r>
      <w:r w:rsidR="00F71163" w:rsidRPr="006E6254">
        <w:rPr>
          <w:rFonts w:asciiTheme="minorHAnsi" w:hAnsiTheme="minorHAnsi" w:cstheme="minorHAnsi"/>
        </w:rPr>
        <w:t>Youth</w:t>
      </w:r>
      <w:r w:rsidR="00EB2630">
        <w:rPr>
          <w:rFonts w:asciiTheme="minorHAnsi" w:hAnsiTheme="minorHAnsi" w:cstheme="minorHAnsi"/>
        </w:rPr>
        <w:t xml:space="preserve"> </w:t>
      </w:r>
      <w:r w:rsidR="00F71163" w:rsidRPr="006E6254">
        <w:rPr>
          <w:rFonts w:asciiTheme="minorHAnsi" w:hAnsiTheme="minorHAnsi" w:cstheme="minorHAnsi"/>
        </w:rPr>
        <w:lastRenderedPageBreak/>
        <w:t>Working</w:t>
      </w:r>
      <w:r w:rsidR="00EB2630">
        <w:rPr>
          <w:rFonts w:asciiTheme="minorHAnsi" w:hAnsiTheme="minorHAnsi" w:cstheme="minorHAnsi"/>
        </w:rPr>
        <w:t xml:space="preserve"> </w:t>
      </w:r>
      <w:r w:rsidR="00F71163" w:rsidRPr="006E6254">
        <w:rPr>
          <w:rFonts w:asciiTheme="minorHAnsi" w:hAnsiTheme="minorHAnsi" w:cstheme="minorHAnsi"/>
        </w:rPr>
        <w:t>Group</w:t>
      </w:r>
      <w:r w:rsidR="00EB2630">
        <w:rPr>
          <w:rFonts w:asciiTheme="minorHAnsi" w:hAnsiTheme="minorHAnsi" w:cstheme="minorHAnsi"/>
        </w:rPr>
        <w:t xml:space="preserve"> </w:t>
      </w:r>
      <w:r w:rsidR="00F71163" w:rsidRPr="006E6254">
        <w:rPr>
          <w:rFonts w:asciiTheme="minorHAnsi" w:hAnsiTheme="minorHAnsi" w:cstheme="minorHAnsi"/>
        </w:rPr>
        <w:t>be</w:t>
      </w:r>
      <w:r w:rsidR="00EB2630">
        <w:rPr>
          <w:rFonts w:asciiTheme="minorHAnsi" w:hAnsiTheme="minorHAnsi" w:cstheme="minorHAnsi"/>
        </w:rPr>
        <w:t xml:space="preserve"> </w:t>
      </w:r>
      <w:r w:rsidR="00F71163" w:rsidRPr="006E6254">
        <w:rPr>
          <w:rFonts w:asciiTheme="minorHAnsi" w:hAnsiTheme="minorHAnsi" w:cstheme="minorHAnsi"/>
        </w:rPr>
        <w:t>established</w:t>
      </w:r>
      <w:r w:rsidR="00EB2630">
        <w:rPr>
          <w:rFonts w:asciiTheme="minorHAnsi" w:hAnsiTheme="minorHAnsi" w:cstheme="minorHAnsi"/>
        </w:rPr>
        <w:t xml:space="preserve"> </w:t>
      </w:r>
      <w:r w:rsidR="00F71163" w:rsidRPr="006E6254">
        <w:rPr>
          <w:rFonts w:asciiTheme="minorHAnsi" w:hAnsiTheme="minorHAnsi" w:cstheme="minorHAnsi"/>
        </w:rPr>
        <w:t>intersessionally</w:t>
      </w:r>
      <w:r w:rsidR="00EB2630">
        <w:rPr>
          <w:rFonts w:asciiTheme="minorHAnsi" w:hAnsiTheme="minorHAnsi" w:cstheme="minorHAnsi"/>
        </w:rPr>
        <w:t xml:space="preserve"> </w:t>
      </w:r>
      <w:r w:rsidR="00F71163" w:rsidRPr="006E6254">
        <w:rPr>
          <w:rFonts w:asciiTheme="minorHAnsi" w:hAnsiTheme="minorHAnsi" w:cstheme="minorHAnsi"/>
        </w:rPr>
        <w:t>rather</w:t>
      </w:r>
      <w:r w:rsidR="00EB2630">
        <w:rPr>
          <w:rFonts w:asciiTheme="minorHAnsi" w:hAnsiTheme="minorHAnsi" w:cstheme="minorHAnsi"/>
        </w:rPr>
        <w:t xml:space="preserve"> </w:t>
      </w:r>
      <w:r w:rsidR="00F71163" w:rsidRPr="006E6254">
        <w:rPr>
          <w:rFonts w:asciiTheme="minorHAnsi" w:hAnsiTheme="minorHAnsi" w:cstheme="minorHAnsi"/>
        </w:rPr>
        <w:t>than</w:t>
      </w:r>
      <w:r w:rsidR="00EB2630">
        <w:rPr>
          <w:rFonts w:asciiTheme="minorHAnsi" w:hAnsiTheme="minorHAnsi" w:cstheme="minorHAnsi"/>
        </w:rPr>
        <w:t xml:space="preserve"> </w:t>
      </w:r>
      <w:r w:rsidR="00F71163" w:rsidRPr="006E6254">
        <w:rPr>
          <w:rFonts w:asciiTheme="minorHAnsi" w:hAnsiTheme="minorHAnsi" w:cstheme="minorHAnsi"/>
        </w:rPr>
        <w:t>at</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61st</w:t>
      </w:r>
      <w:r w:rsidR="00EB2630">
        <w:rPr>
          <w:rFonts w:asciiTheme="minorHAnsi" w:hAnsiTheme="minorHAnsi" w:cstheme="minorHAnsi"/>
        </w:rPr>
        <w:t xml:space="preserve"> </w:t>
      </w:r>
      <w:r w:rsidR="00F71163" w:rsidRPr="006E6254">
        <w:rPr>
          <w:rFonts w:asciiTheme="minorHAnsi" w:hAnsiTheme="minorHAnsi" w:cstheme="minorHAnsi"/>
        </w:rPr>
        <w:t>meeting</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Standing</w:t>
      </w:r>
      <w:r w:rsidR="00EB2630">
        <w:rPr>
          <w:rFonts w:asciiTheme="minorHAnsi" w:hAnsiTheme="minorHAnsi" w:cstheme="minorHAnsi"/>
        </w:rPr>
        <w:t xml:space="preserve"> </w:t>
      </w:r>
      <w:r w:rsidR="00F71163" w:rsidRPr="006E6254">
        <w:rPr>
          <w:rFonts w:asciiTheme="minorHAnsi" w:hAnsiTheme="minorHAnsi" w:cstheme="minorHAnsi"/>
        </w:rPr>
        <w:t>Committee;</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remove</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line</w:t>
      </w:r>
      <w:r w:rsidR="00EB2630">
        <w:rPr>
          <w:rFonts w:asciiTheme="minorHAnsi" w:hAnsiTheme="minorHAnsi" w:cstheme="minorHAnsi"/>
        </w:rPr>
        <w:t xml:space="preserve"> </w:t>
      </w:r>
      <w:r w:rsidR="00F71163" w:rsidRPr="006E6254">
        <w:rPr>
          <w:rFonts w:asciiTheme="minorHAnsi" w:hAnsiTheme="minorHAnsi" w:cstheme="minorHAnsi"/>
        </w:rPr>
        <w:t>with</w:t>
      </w:r>
      <w:r w:rsidR="00EB2630">
        <w:rPr>
          <w:rFonts w:asciiTheme="minorHAnsi" w:hAnsiTheme="minorHAnsi" w:cstheme="minorHAnsi"/>
        </w:rPr>
        <w:t xml:space="preserve"> </w:t>
      </w:r>
      <w:r w:rsidR="00F71163" w:rsidRPr="006E6254">
        <w:rPr>
          <w:rFonts w:asciiTheme="minorHAnsi" w:hAnsiTheme="minorHAnsi" w:cstheme="minorHAnsi"/>
        </w:rPr>
        <w:t>national</w:t>
      </w:r>
      <w:r w:rsidR="00EB2630">
        <w:rPr>
          <w:rFonts w:asciiTheme="minorHAnsi" w:hAnsiTheme="minorHAnsi" w:cstheme="minorHAnsi"/>
        </w:rPr>
        <w:t xml:space="preserve"> </w:t>
      </w:r>
      <w:r w:rsidR="00F71163" w:rsidRPr="006E6254">
        <w:rPr>
          <w:rFonts w:asciiTheme="minorHAnsi" w:hAnsiTheme="minorHAnsi" w:cstheme="minorHAnsi"/>
        </w:rPr>
        <w:t>circumstances</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priorities”</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paragraph</w:t>
      </w:r>
      <w:r w:rsidR="00EB2630">
        <w:rPr>
          <w:rFonts w:asciiTheme="minorHAnsi" w:hAnsiTheme="minorHAnsi" w:cstheme="minorHAnsi"/>
        </w:rPr>
        <w:t xml:space="preserve"> </w:t>
      </w:r>
      <w:r w:rsidR="00F71163" w:rsidRPr="006E6254">
        <w:rPr>
          <w:rFonts w:asciiTheme="minorHAnsi" w:hAnsiTheme="minorHAnsi" w:cstheme="minorHAnsi"/>
        </w:rPr>
        <w:t>13</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which</w:t>
      </w:r>
      <w:r w:rsidR="00EB2630">
        <w:rPr>
          <w:rFonts w:asciiTheme="minorHAnsi" w:hAnsiTheme="minorHAnsi" w:cstheme="minorHAnsi"/>
        </w:rPr>
        <w:t xml:space="preserve"> </w:t>
      </w:r>
      <w:r w:rsidR="00F71163" w:rsidRPr="006E6254">
        <w:rPr>
          <w:rFonts w:asciiTheme="minorHAnsi" w:hAnsiTheme="minorHAnsi" w:cstheme="minorHAnsi"/>
        </w:rPr>
        <w:t>encourages</w:t>
      </w:r>
      <w:r w:rsidR="00EB2630">
        <w:rPr>
          <w:rFonts w:asciiTheme="minorHAnsi" w:hAnsiTheme="minorHAnsi" w:cstheme="minorHAnsi"/>
        </w:rPr>
        <w:t xml:space="preserve"> </w:t>
      </w:r>
      <w:r w:rsidR="00F71163" w:rsidRPr="006E6254">
        <w:rPr>
          <w:rFonts w:asciiTheme="minorHAnsi" w:hAnsiTheme="minorHAnsi" w:cstheme="minorHAnsi"/>
        </w:rPr>
        <w:t>Contracting</w:t>
      </w:r>
      <w:r w:rsidR="00EB2630">
        <w:rPr>
          <w:rFonts w:asciiTheme="minorHAnsi" w:hAnsiTheme="minorHAnsi" w:cstheme="minorHAnsi"/>
        </w:rPr>
        <w:t xml:space="preserve"> </w:t>
      </w:r>
      <w:r w:rsidR="00F71163" w:rsidRPr="006E6254">
        <w:rPr>
          <w:rFonts w:asciiTheme="minorHAnsi" w:hAnsiTheme="minorHAnsi" w:cstheme="minorHAnsi"/>
        </w:rPr>
        <w:t>Parties</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explore</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support</w:t>
      </w:r>
      <w:r w:rsidR="00EB2630">
        <w:rPr>
          <w:rFonts w:asciiTheme="minorHAnsi" w:hAnsiTheme="minorHAnsi" w:cstheme="minorHAnsi"/>
        </w:rPr>
        <w:t xml:space="preserve"> </w:t>
      </w:r>
      <w:r w:rsidR="00F71163" w:rsidRPr="006E6254">
        <w:rPr>
          <w:rFonts w:asciiTheme="minorHAnsi" w:hAnsiTheme="minorHAnsi" w:cstheme="minorHAnsi"/>
        </w:rPr>
        <w:t>strategies</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engage,</w:t>
      </w:r>
      <w:r w:rsidR="00EB2630">
        <w:rPr>
          <w:rFonts w:asciiTheme="minorHAnsi" w:hAnsiTheme="minorHAnsi" w:cstheme="minorHAnsi"/>
        </w:rPr>
        <w:t xml:space="preserve"> </w:t>
      </w:r>
      <w:r w:rsidR="00F71163" w:rsidRPr="006E6254">
        <w:rPr>
          <w:rFonts w:asciiTheme="minorHAnsi" w:hAnsiTheme="minorHAnsi" w:cstheme="minorHAnsi"/>
        </w:rPr>
        <w:t>collaborate</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involve</w:t>
      </w:r>
      <w:r w:rsidR="00EB2630">
        <w:rPr>
          <w:rFonts w:asciiTheme="minorHAnsi" w:hAnsiTheme="minorHAnsi" w:cstheme="minorHAnsi"/>
        </w:rPr>
        <w:t xml:space="preserve"> </w:t>
      </w:r>
      <w:r w:rsidR="00F71163" w:rsidRPr="006E6254">
        <w:rPr>
          <w:rFonts w:asciiTheme="minorHAnsi" w:hAnsiTheme="minorHAnsi" w:cstheme="minorHAnsi"/>
        </w:rPr>
        <w:t>youth</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implementation</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Convention.</w:t>
      </w:r>
      <w:r w:rsidR="00EB2630">
        <w:rPr>
          <w:rFonts w:asciiTheme="minorHAnsi" w:hAnsiTheme="minorHAnsi" w:cstheme="minorHAnsi"/>
        </w:rPr>
        <w:t xml:space="preserve"> </w:t>
      </w:r>
      <w:r w:rsidR="00F71163" w:rsidRPr="006E6254">
        <w:rPr>
          <w:rFonts w:asciiTheme="minorHAnsi" w:hAnsiTheme="minorHAnsi" w:cstheme="minorHAnsi"/>
          <w:b/>
          <w:bCs/>
        </w:rPr>
        <w:t>Youth</w:t>
      </w:r>
      <w:r w:rsidR="00EB2630">
        <w:rPr>
          <w:rFonts w:asciiTheme="minorHAnsi" w:hAnsiTheme="minorHAnsi" w:cstheme="minorHAnsi"/>
          <w:b/>
          <w:bCs/>
        </w:rPr>
        <w:t xml:space="preserve"> </w:t>
      </w:r>
      <w:r w:rsidR="00F71163" w:rsidRPr="006E6254">
        <w:rPr>
          <w:rFonts w:asciiTheme="minorHAnsi" w:hAnsiTheme="minorHAnsi" w:cstheme="minorHAnsi"/>
          <w:b/>
          <w:bCs/>
        </w:rPr>
        <w:t>Engaged</w:t>
      </w:r>
      <w:r w:rsidR="00EB2630">
        <w:rPr>
          <w:rFonts w:asciiTheme="minorHAnsi" w:hAnsiTheme="minorHAnsi" w:cstheme="minorHAnsi"/>
          <w:b/>
          <w:bCs/>
        </w:rPr>
        <w:t xml:space="preserve"> </w:t>
      </w:r>
      <w:r w:rsidR="00F71163" w:rsidRPr="006E6254">
        <w:rPr>
          <w:rFonts w:asciiTheme="minorHAnsi" w:hAnsiTheme="minorHAnsi" w:cstheme="minorHAnsi"/>
          <w:b/>
          <w:bCs/>
        </w:rPr>
        <w:t>in</w:t>
      </w:r>
      <w:r w:rsidR="00EB2630">
        <w:rPr>
          <w:rFonts w:asciiTheme="minorHAnsi" w:hAnsiTheme="minorHAnsi" w:cstheme="minorHAnsi"/>
          <w:b/>
          <w:bCs/>
        </w:rPr>
        <w:t xml:space="preserve"> </w:t>
      </w:r>
      <w:r w:rsidR="00F71163" w:rsidRPr="006E6254">
        <w:rPr>
          <w:rFonts w:asciiTheme="minorHAnsi" w:hAnsiTheme="minorHAnsi" w:cstheme="minorHAnsi"/>
          <w:b/>
          <w:bCs/>
        </w:rPr>
        <w:t>Wetlands</w:t>
      </w:r>
      <w:r w:rsidR="00EB2630">
        <w:rPr>
          <w:rFonts w:asciiTheme="minorHAnsi" w:hAnsiTheme="minorHAnsi" w:cstheme="minorHAnsi"/>
        </w:rPr>
        <w:t xml:space="preserve"> </w:t>
      </w:r>
      <w:r w:rsidR="00F71163" w:rsidRPr="006E6254">
        <w:rPr>
          <w:rFonts w:asciiTheme="minorHAnsi" w:hAnsiTheme="minorHAnsi" w:cstheme="minorHAnsi"/>
        </w:rPr>
        <w:t>expressed</w:t>
      </w:r>
      <w:r w:rsidR="00EB2630">
        <w:rPr>
          <w:rFonts w:asciiTheme="minorHAnsi" w:hAnsiTheme="minorHAnsi" w:cstheme="minorHAnsi"/>
        </w:rPr>
        <w:t xml:space="preserve"> </w:t>
      </w:r>
      <w:r w:rsidR="00F71163" w:rsidRPr="006E6254">
        <w:rPr>
          <w:rFonts w:asciiTheme="minorHAnsi" w:hAnsiTheme="minorHAnsi" w:cstheme="minorHAnsi"/>
        </w:rPr>
        <w:t>its</w:t>
      </w:r>
      <w:r w:rsidR="00EB2630">
        <w:rPr>
          <w:rFonts w:asciiTheme="minorHAnsi" w:hAnsiTheme="minorHAnsi" w:cstheme="minorHAnsi"/>
        </w:rPr>
        <w:t xml:space="preserve"> </w:t>
      </w:r>
      <w:r w:rsidR="00F71163" w:rsidRPr="006E6254">
        <w:rPr>
          <w:rFonts w:asciiTheme="minorHAnsi" w:hAnsiTheme="minorHAnsi" w:cstheme="minorHAnsi"/>
        </w:rPr>
        <w:t>strong</w:t>
      </w:r>
      <w:r w:rsidR="00EB2630">
        <w:rPr>
          <w:rFonts w:asciiTheme="minorHAnsi" w:hAnsiTheme="minorHAnsi" w:cstheme="minorHAnsi"/>
        </w:rPr>
        <w:t xml:space="preserve"> </w:t>
      </w:r>
      <w:r w:rsidR="00F71163" w:rsidRPr="006E6254">
        <w:rPr>
          <w:rFonts w:asciiTheme="minorHAnsi" w:hAnsiTheme="minorHAnsi" w:cstheme="minorHAnsi"/>
        </w:rPr>
        <w:t>support</w:t>
      </w:r>
      <w:r w:rsidR="00EB2630">
        <w:rPr>
          <w:rFonts w:asciiTheme="minorHAnsi" w:hAnsiTheme="minorHAnsi" w:cstheme="minorHAnsi"/>
        </w:rPr>
        <w:t xml:space="preserve"> </w:t>
      </w:r>
      <w:r w:rsidR="00F71163" w:rsidRPr="006E6254">
        <w:rPr>
          <w:rFonts w:asciiTheme="minorHAnsi" w:hAnsiTheme="minorHAnsi" w:cstheme="minorHAnsi"/>
        </w:rPr>
        <w:t>for</w:t>
      </w:r>
      <w:r w:rsidR="00EB2630">
        <w:rPr>
          <w:rFonts w:asciiTheme="minorHAnsi" w:hAnsiTheme="minorHAnsi" w:cstheme="minorHAnsi"/>
        </w:rPr>
        <w:t xml:space="preserve"> </w:t>
      </w:r>
      <w:r w:rsidR="00F71163" w:rsidRPr="006E6254">
        <w:rPr>
          <w:rFonts w:asciiTheme="minorHAnsi" w:hAnsiTheme="minorHAnsi" w:cstheme="minorHAnsi"/>
        </w:rPr>
        <w:t>this</w:t>
      </w:r>
      <w:r w:rsidR="00EB2630">
        <w:rPr>
          <w:rFonts w:asciiTheme="minorHAnsi" w:hAnsiTheme="minorHAnsi" w:cstheme="minorHAnsi"/>
        </w:rPr>
        <w:t xml:space="preserve"> </w:t>
      </w:r>
      <w:r w:rsidR="00F71163" w:rsidRPr="006E6254">
        <w:rPr>
          <w:rFonts w:asciiTheme="minorHAnsi" w:hAnsiTheme="minorHAnsi" w:cstheme="minorHAnsi"/>
        </w:rPr>
        <w:t>initiative,</w:t>
      </w:r>
      <w:r w:rsidR="00EB2630">
        <w:rPr>
          <w:rFonts w:asciiTheme="minorHAnsi" w:hAnsiTheme="minorHAnsi" w:cstheme="minorHAnsi"/>
        </w:rPr>
        <w:t xml:space="preserve"> </w:t>
      </w:r>
      <w:r w:rsidR="00F71163" w:rsidRPr="006E6254">
        <w:rPr>
          <w:rFonts w:asciiTheme="minorHAnsi" w:hAnsiTheme="minorHAnsi" w:cstheme="minorHAnsi"/>
        </w:rPr>
        <w:t>highlighting</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engagement</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progress</w:t>
      </w:r>
      <w:r w:rsidR="00EB2630">
        <w:rPr>
          <w:rFonts w:asciiTheme="minorHAnsi" w:hAnsiTheme="minorHAnsi" w:cstheme="minorHAnsi"/>
        </w:rPr>
        <w:t xml:space="preserve"> </w:t>
      </w:r>
      <w:r w:rsidR="00F71163" w:rsidRPr="006E6254">
        <w:rPr>
          <w:rFonts w:asciiTheme="minorHAnsi" w:hAnsiTheme="minorHAnsi" w:cstheme="minorHAnsi"/>
        </w:rPr>
        <w:t>achieved</w:t>
      </w:r>
      <w:r w:rsidR="00EB2630">
        <w:rPr>
          <w:rFonts w:asciiTheme="minorHAnsi" w:hAnsiTheme="minorHAnsi" w:cstheme="minorHAnsi"/>
        </w:rPr>
        <w:t xml:space="preserve"> </w:t>
      </w:r>
      <w:r w:rsidR="00F71163" w:rsidRPr="006E6254">
        <w:rPr>
          <w:rFonts w:asciiTheme="minorHAnsi" w:hAnsiTheme="minorHAnsi" w:cstheme="minorHAnsi"/>
        </w:rPr>
        <w:t>thus</w:t>
      </w:r>
      <w:r w:rsidR="00EB2630">
        <w:rPr>
          <w:rFonts w:asciiTheme="minorHAnsi" w:hAnsiTheme="minorHAnsi" w:cstheme="minorHAnsi"/>
        </w:rPr>
        <w:t xml:space="preserve"> </w:t>
      </w:r>
      <w:r w:rsidR="00F71163" w:rsidRPr="006E6254">
        <w:rPr>
          <w:rFonts w:asciiTheme="minorHAnsi" w:hAnsiTheme="minorHAnsi" w:cstheme="minorHAnsi"/>
        </w:rPr>
        <w:t>far</w:t>
      </w:r>
      <w:r w:rsidR="00EB2630">
        <w:rPr>
          <w:rFonts w:asciiTheme="minorHAnsi" w:hAnsiTheme="minorHAnsi" w:cstheme="minorHAnsi"/>
        </w:rPr>
        <w:t xml:space="preserve"> </w:t>
      </w:r>
      <w:r w:rsidR="00F71163" w:rsidRPr="006E6254">
        <w:rPr>
          <w:rFonts w:asciiTheme="minorHAnsi" w:hAnsiTheme="minorHAnsi" w:cstheme="minorHAnsi"/>
        </w:rPr>
        <w:t>within</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Ramsar</w:t>
      </w:r>
      <w:r w:rsidR="00EB2630">
        <w:rPr>
          <w:rFonts w:asciiTheme="minorHAnsi" w:hAnsiTheme="minorHAnsi" w:cstheme="minorHAnsi"/>
        </w:rPr>
        <w:t xml:space="preserve"> </w:t>
      </w:r>
      <w:r w:rsidR="00F71163" w:rsidRPr="006E6254">
        <w:rPr>
          <w:rFonts w:asciiTheme="minorHAnsi" w:hAnsiTheme="minorHAnsi" w:cstheme="minorHAnsi"/>
        </w:rPr>
        <w:t>Convention,</w:t>
      </w:r>
      <w:r w:rsidR="00EB2630">
        <w:rPr>
          <w:rFonts w:asciiTheme="minorHAnsi" w:hAnsiTheme="minorHAnsi" w:cstheme="minorHAnsi"/>
        </w:rPr>
        <w:t xml:space="preserve"> </w:t>
      </w:r>
      <w:r w:rsidR="00F71163" w:rsidRPr="006E6254">
        <w:rPr>
          <w:rFonts w:asciiTheme="minorHAnsi" w:hAnsiTheme="minorHAnsi" w:cstheme="minorHAnsi"/>
        </w:rPr>
        <w:t>as</w:t>
      </w:r>
      <w:r w:rsidR="00EB2630">
        <w:rPr>
          <w:rFonts w:asciiTheme="minorHAnsi" w:hAnsiTheme="minorHAnsi" w:cstheme="minorHAnsi"/>
        </w:rPr>
        <w:t xml:space="preserve"> </w:t>
      </w:r>
      <w:r w:rsidR="00F71163" w:rsidRPr="006E6254">
        <w:rPr>
          <w:rFonts w:asciiTheme="minorHAnsi" w:hAnsiTheme="minorHAnsi" w:cstheme="minorHAnsi"/>
        </w:rPr>
        <w:t>well</w:t>
      </w:r>
      <w:r w:rsidR="00EB2630">
        <w:rPr>
          <w:rFonts w:asciiTheme="minorHAnsi" w:hAnsiTheme="minorHAnsi" w:cstheme="minorHAnsi"/>
        </w:rPr>
        <w:t xml:space="preserve"> </w:t>
      </w:r>
      <w:r w:rsidR="00F71163" w:rsidRPr="006E6254">
        <w:rPr>
          <w:rFonts w:asciiTheme="minorHAnsi" w:hAnsiTheme="minorHAnsi" w:cstheme="minorHAnsi"/>
        </w:rPr>
        <w:t>as</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rPr>
        <w:t>Parties</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domestic</w:t>
      </w:r>
      <w:r w:rsidR="00EB2630">
        <w:rPr>
          <w:rFonts w:asciiTheme="minorHAnsi" w:hAnsiTheme="minorHAnsi" w:cstheme="minorHAnsi"/>
        </w:rPr>
        <w:t xml:space="preserve"> </w:t>
      </w:r>
      <w:r w:rsidR="00F71163" w:rsidRPr="006E6254">
        <w:rPr>
          <w:rFonts w:asciiTheme="minorHAnsi" w:hAnsiTheme="minorHAnsi" w:cstheme="minorHAnsi"/>
        </w:rPr>
        <w:t>scale.</w:t>
      </w:r>
    </w:p>
    <w:p w14:paraId="0E4D4F73" w14:textId="4BDEAA69" w:rsidR="00F71163" w:rsidRPr="006E6254" w:rsidRDefault="00F71163" w:rsidP="006E6254">
      <w:pPr>
        <w:suppressAutoHyphens/>
        <w:spacing w:after="0" w:line="240" w:lineRule="auto"/>
        <w:ind w:left="567" w:hanging="567"/>
        <w:rPr>
          <w:rFonts w:asciiTheme="minorHAnsi" w:hAnsiTheme="minorHAnsi" w:cstheme="minorHAnsi"/>
        </w:rPr>
      </w:pPr>
    </w:p>
    <w:p w14:paraId="46EDBA3B" w14:textId="3E460C34" w:rsidR="00F71163" w:rsidRPr="006E6254" w:rsidRDefault="00C84FA2"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295</w:t>
      </w:r>
      <w:r w:rsidR="00F71163" w:rsidRPr="006E6254">
        <w:rPr>
          <w:rFonts w:asciiTheme="minorHAnsi" w:hAnsiTheme="minorHAnsi" w:cstheme="minorHAnsi"/>
        </w:rPr>
        <w:t>.</w:t>
      </w:r>
      <w:r w:rsidR="00F71163" w:rsidRPr="006E6254">
        <w:rPr>
          <w:rFonts w:asciiTheme="minorHAnsi" w:hAnsiTheme="minorHAnsi" w:cstheme="minorHAnsi"/>
        </w:rPr>
        <w:tab/>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Doc.</w:t>
      </w:r>
      <w:r w:rsidR="00EB2630">
        <w:rPr>
          <w:rFonts w:asciiTheme="minorHAnsi" w:hAnsiTheme="minorHAnsi" w:cstheme="minorHAnsi"/>
        </w:rPr>
        <w:t xml:space="preserve"> </w:t>
      </w:r>
      <w:r w:rsidR="00F71163" w:rsidRPr="006E6254">
        <w:rPr>
          <w:rFonts w:asciiTheme="minorHAnsi" w:hAnsiTheme="minorHAnsi" w:cstheme="minorHAnsi"/>
        </w:rPr>
        <w:t>18.14</w:t>
      </w:r>
      <w:r w:rsidR="00EB2630">
        <w:rPr>
          <w:rFonts w:asciiTheme="minorHAnsi" w:hAnsiTheme="minorHAnsi" w:cstheme="minorHAnsi"/>
        </w:rPr>
        <w:t xml:space="preserve"> </w:t>
      </w:r>
      <w:r w:rsidR="00F71163" w:rsidRPr="006E6254">
        <w:rPr>
          <w:rFonts w:asciiTheme="minorHAnsi" w:hAnsiTheme="minorHAnsi" w:cstheme="minorHAnsi"/>
        </w:rPr>
        <w:t>Rev.1</w:t>
      </w:r>
      <w:r w:rsidR="00EB2630">
        <w:rPr>
          <w:rFonts w:asciiTheme="minorHAnsi" w:hAnsiTheme="minorHAnsi" w:cstheme="minorHAnsi"/>
        </w:rPr>
        <w:t xml:space="preserve"> </w:t>
      </w:r>
      <w:r w:rsidR="00F71163" w:rsidRPr="006E6254">
        <w:rPr>
          <w:rFonts w:asciiTheme="minorHAnsi" w:hAnsiTheme="minorHAnsi" w:cstheme="minorHAnsi"/>
        </w:rPr>
        <w:t>was</w:t>
      </w:r>
      <w:r w:rsidR="00EB2630">
        <w:rPr>
          <w:rFonts w:asciiTheme="minorHAnsi" w:hAnsiTheme="minorHAnsi" w:cstheme="minorHAnsi"/>
        </w:rPr>
        <w:t xml:space="preserve"> </w:t>
      </w:r>
      <w:r w:rsidR="00F71163" w:rsidRPr="006E6254">
        <w:rPr>
          <w:rFonts w:asciiTheme="minorHAnsi" w:hAnsiTheme="minorHAnsi" w:cstheme="minorHAnsi"/>
        </w:rPr>
        <w:t>adopted</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rPr>
        <w:t>acclamation</w:t>
      </w:r>
      <w:r w:rsidR="00EB2630">
        <w:rPr>
          <w:rFonts w:asciiTheme="minorHAnsi" w:hAnsiTheme="minorHAnsi" w:cstheme="minorHAnsi"/>
        </w:rPr>
        <w:t xml:space="preserve"> </w:t>
      </w:r>
      <w:r w:rsidR="00F71163" w:rsidRPr="006E6254">
        <w:rPr>
          <w:rFonts w:asciiTheme="minorHAnsi" w:hAnsiTheme="minorHAnsi" w:cstheme="minorHAnsi"/>
        </w:rPr>
        <w:t>with</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two</w:t>
      </w:r>
      <w:r w:rsidR="00EB2630">
        <w:rPr>
          <w:rFonts w:asciiTheme="minorHAnsi" w:hAnsiTheme="minorHAnsi" w:cstheme="minorHAnsi"/>
        </w:rPr>
        <w:t xml:space="preserve"> </w:t>
      </w:r>
      <w:r w:rsidR="00F71163" w:rsidRPr="006E6254">
        <w:rPr>
          <w:rFonts w:asciiTheme="minorHAnsi" w:hAnsiTheme="minorHAnsi" w:cstheme="minorHAnsi"/>
        </w:rPr>
        <w:t>amendments</w:t>
      </w:r>
      <w:r w:rsidR="00EB2630">
        <w:rPr>
          <w:rFonts w:asciiTheme="minorHAnsi" w:hAnsiTheme="minorHAnsi" w:cstheme="minorHAnsi"/>
        </w:rPr>
        <w:t xml:space="preserve"> </w:t>
      </w:r>
      <w:r w:rsidR="00F71163" w:rsidRPr="006E6254">
        <w:rPr>
          <w:rFonts w:asciiTheme="minorHAnsi" w:hAnsiTheme="minorHAnsi" w:cstheme="minorHAnsi"/>
        </w:rPr>
        <w:t>proposed</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rPr>
        <w:t>Australia.</w:t>
      </w:r>
    </w:p>
    <w:p w14:paraId="290E3FE7"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22B64BEC" w14:textId="73B8649B" w:rsidR="00F71163" w:rsidRPr="006E6254"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u w:val="single"/>
          <w:lang w:val="en-US"/>
        </w:rPr>
      </w:pPr>
      <w:r w:rsidRPr="006E6254">
        <w:rPr>
          <w:rFonts w:asciiTheme="minorHAnsi" w:hAnsiTheme="minorHAnsi" w:cstheme="minorHAnsi"/>
          <w:b/>
          <w:bCs/>
          <w:lang w:val="en-US"/>
        </w:rPr>
        <w:t>18.13</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wetland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education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formal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education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sector</w:t>
      </w:r>
      <w:r w:rsidR="00FD5DF4">
        <w:rPr>
          <w:rFonts w:asciiTheme="minorHAnsi" w:hAnsiTheme="minorHAnsi" w:cstheme="minorHAnsi"/>
          <w:b/>
          <w:bCs/>
          <w:lang w:val="en-US"/>
        </w:rPr>
        <w:t xml:space="preserve"> (continued)</w:t>
      </w:r>
    </w:p>
    <w:p w14:paraId="468B6FC1" w14:textId="77777777" w:rsidR="00F71163" w:rsidRPr="006E6254" w:rsidRDefault="00F71163" w:rsidP="00613D62">
      <w:pPr>
        <w:keepNext/>
        <w:suppressAutoHyphens/>
        <w:spacing w:after="0" w:line="240" w:lineRule="auto"/>
        <w:rPr>
          <w:rFonts w:asciiTheme="minorHAnsi" w:hAnsiTheme="minorHAnsi" w:cstheme="minorHAnsi"/>
        </w:rPr>
      </w:pPr>
    </w:p>
    <w:p w14:paraId="6E4B22D7" w14:textId="204EFF02" w:rsidR="00F71163" w:rsidRPr="006E6254" w:rsidRDefault="00C84FA2" w:rsidP="006E6254">
      <w:pPr>
        <w:suppressAutoHyphens/>
        <w:spacing w:after="0" w:line="240" w:lineRule="auto"/>
        <w:ind w:left="567" w:hanging="567"/>
        <w:rPr>
          <w:rFonts w:asciiTheme="minorHAnsi" w:hAnsiTheme="minorHAnsi" w:cstheme="minorHAnsi"/>
          <w:lang w:val="en-AU" w:eastAsia="ko-KR"/>
        </w:rPr>
      </w:pPr>
      <w:r>
        <w:rPr>
          <w:rFonts w:asciiTheme="minorHAnsi" w:hAnsiTheme="minorHAnsi" w:cstheme="minorHAnsi"/>
        </w:rPr>
        <w:t>296</w:t>
      </w:r>
      <w:r w:rsidR="00F71163" w:rsidRPr="006E6254">
        <w:rPr>
          <w:rFonts w:asciiTheme="minorHAnsi" w:hAnsiTheme="minorHAnsi" w:cstheme="minorHAnsi"/>
        </w:rPr>
        <w:t>.</w:t>
      </w:r>
      <w:r w:rsidR="00F71163" w:rsidRPr="006E6254">
        <w:rPr>
          <w:rFonts w:asciiTheme="minorHAnsi" w:hAnsiTheme="minorHAnsi" w:cstheme="minorHAnsi"/>
        </w:rPr>
        <w:tab/>
        <w:t>The</w:t>
      </w:r>
      <w:r w:rsidR="00EB2630">
        <w:rPr>
          <w:rFonts w:asciiTheme="minorHAnsi" w:hAnsiTheme="minorHAnsi" w:cstheme="minorHAnsi"/>
        </w:rPr>
        <w:t xml:space="preserve"> </w:t>
      </w:r>
      <w:r w:rsidR="00F71163" w:rsidRPr="006E6254">
        <w:rPr>
          <w:rFonts w:asciiTheme="minorHAnsi" w:hAnsiTheme="minorHAnsi" w:cstheme="minorHAnsi"/>
          <w:b/>
          <w:bCs/>
        </w:rPr>
        <w:t>Republic</w:t>
      </w:r>
      <w:r w:rsidR="00EB2630">
        <w:rPr>
          <w:rFonts w:asciiTheme="minorHAnsi" w:hAnsiTheme="minorHAnsi" w:cstheme="minorHAnsi"/>
          <w:b/>
          <w:bCs/>
        </w:rPr>
        <w:t xml:space="preserve"> </w:t>
      </w:r>
      <w:r w:rsidR="00F71163" w:rsidRPr="006E6254">
        <w:rPr>
          <w:rFonts w:asciiTheme="minorHAnsi" w:hAnsiTheme="minorHAnsi" w:cstheme="minorHAnsi"/>
          <w:b/>
          <w:bCs/>
        </w:rPr>
        <w:t>of</w:t>
      </w:r>
      <w:r w:rsidR="00EB2630">
        <w:rPr>
          <w:rFonts w:asciiTheme="minorHAnsi" w:hAnsiTheme="minorHAnsi" w:cstheme="minorHAnsi"/>
          <w:b/>
          <w:bCs/>
        </w:rPr>
        <w:t xml:space="preserve"> </w:t>
      </w:r>
      <w:r w:rsidR="00F71163" w:rsidRPr="006E6254">
        <w:rPr>
          <w:rFonts w:asciiTheme="minorHAnsi" w:hAnsiTheme="minorHAnsi" w:cstheme="minorHAnsi"/>
          <w:b/>
          <w:bCs/>
        </w:rPr>
        <w:t>Korea</w:t>
      </w:r>
      <w:r w:rsidR="00EB2630">
        <w:rPr>
          <w:rFonts w:asciiTheme="minorHAnsi" w:hAnsiTheme="minorHAnsi" w:cstheme="minorHAnsi"/>
        </w:rPr>
        <w:t xml:space="preserve"> </w:t>
      </w:r>
      <w:r w:rsidR="00F71163" w:rsidRPr="006E6254">
        <w:rPr>
          <w:rFonts w:asciiTheme="minorHAnsi" w:hAnsiTheme="minorHAnsi" w:cstheme="minorHAnsi"/>
        </w:rPr>
        <w:t>introduced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contained</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Doc.18.13</w:t>
      </w:r>
      <w:r w:rsidR="00EB2630">
        <w:rPr>
          <w:rFonts w:asciiTheme="minorHAnsi" w:hAnsiTheme="minorHAnsi" w:cstheme="minorHAnsi"/>
        </w:rPr>
        <w:t xml:space="preserve"> </w:t>
      </w:r>
      <w:r w:rsidR="00F71163" w:rsidRPr="006E6254">
        <w:rPr>
          <w:rFonts w:asciiTheme="minorHAnsi" w:hAnsiTheme="minorHAnsi" w:cstheme="minorHAnsi"/>
        </w:rPr>
        <w:t>Rev.1,</w:t>
      </w:r>
      <w:r w:rsidR="00EB2630">
        <w:rPr>
          <w:rFonts w:asciiTheme="minorHAnsi" w:hAnsiTheme="minorHAnsi" w:cstheme="minorHAnsi"/>
        </w:rPr>
        <w:t xml:space="preserve"> </w:t>
      </w:r>
      <w:r w:rsidR="00F71163" w:rsidRPr="006E6254">
        <w:rPr>
          <w:rFonts w:asciiTheme="minorHAnsi" w:hAnsiTheme="minorHAnsi" w:cstheme="minorHAnsi"/>
        </w:rPr>
        <w:t>noting</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following</w:t>
      </w:r>
      <w:r w:rsidR="00EB2630">
        <w:rPr>
          <w:rFonts w:asciiTheme="minorHAnsi" w:hAnsiTheme="minorHAnsi" w:cstheme="minorHAnsi"/>
        </w:rPr>
        <w:t xml:space="preserve"> </w:t>
      </w:r>
      <w:r w:rsidR="00F71163" w:rsidRPr="006E6254">
        <w:rPr>
          <w:rFonts w:asciiTheme="minorHAnsi" w:hAnsiTheme="minorHAnsi" w:cstheme="minorHAnsi"/>
        </w:rPr>
        <w:t>constructive</w:t>
      </w:r>
      <w:r w:rsidR="00EB2630">
        <w:rPr>
          <w:rFonts w:asciiTheme="minorHAnsi" w:hAnsiTheme="minorHAnsi" w:cstheme="minorHAnsi"/>
        </w:rPr>
        <w:t xml:space="preserve"> </w:t>
      </w:r>
      <w:r w:rsidR="00F71163" w:rsidRPr="006E6254">
        <w:rPr>
          <w:rFonts w:asciiTheme="minorHAnsi" w:hAnsiTheme="minorHAnsi" w:cstheme="minorHAnsi"/>
        </w:rPr>
        <w:t>informal</w:t>
      </w:r>
      <w:r w:rsidR="00EB2630">
        <w:rPr>
          <w:rFonts w:asciiTheme="minorHAnsi" w:hAnsiTheme="minorHAnsi" w:cstheme="minorHAnsi"/>
        </w:rPr>
        <w:t xml:space="preserve"> </w:t>
      </w:r>
      <w:r w:rsidR="00F71163" w:rsidRPr="006E6254">
        <w:rPr>
          <w:rFonts w:asciiTheme="minorHAnsi" w:hAnsiTheme="minorHAnsi" w:cstheme="minorHAnsi"/>
        </w:rPr>
        <w:t>consultations,</w:t>
      </w:r>
      <w:r w:rsidR="00EB2630">
        <w:rPr>
          <w:rFonts w:asciiTheme="minorHAnsi" w:hAnsiTheme="minorHAnsi" w:cstheme="minorHAnsi"/>
        </w:rPr>
        <w:t xml:space="preserve"> </w:t>
      </w:r>
      <w:r w:rsidR="00F71163" w:rsidRPr="006E6254">
        <w:rPr>
          <w:rFonts w:asciiTheme="minorHAnsi" w:hAnsiTheme="minorHAnsi" w:cstheme="minorHAnsi"/>
        </w:rPr>
        <w:t>especially</w:t>
      </w:r>
      <w:r w:rsidR="00EB2630">
        <w:rPr>
          <w:rFonts w:asciiTheme="minorHAnsi" w:hAnsiTheme="minorHAnsi" w:cstheme="minorHAnsi"/>
        </w:rPr>
        <w:t xml:space="preserve"> </w:t>
      </w:r>
      <w:r w:rsidR="00F71163" w:rsidRPr="006E6254">
        <w:rPr>
          <w:rFonts w:asciiTheme="minorHAnsi" w:hAnsiTheme="minorHAnsi" w:cstheme="minorHAnsi"/>
        </w:rPr>
        <w:t>with</w:t>
      </w:r>
      <w:r w:rsidR="00EB2630">
        <w:rPr>
          <w:rFonts w:asciiTheme="minorHAnsi" w:hAnsiTheme="minorHAnsi" w:cstheme="minorHAnsi"/>
        </w:rPr>
        <w:t xml:space="preserve"> </w:t>
      </w:r>
      <w:r w:rsidR="00F71163" w:rsidRPr="006E6254">
        <w:rPr>
          <w:rFonts w:asciiTheme="minorHAnsi" w:hAnsiTheme="minorHAnsi" w:cstheme="minorHAnsi"/>
        </w:rPr>
        <w:t>Canada,</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was</w:t>
      </w:r>
      <w:r w:rsidR="00EB2630">
        <w:rPr>
          <w:rFonts w:asciiTheme="minorHAnsi" w:hAnsiTheme="minorHAnsi" w:cstheme="minorHAnsi"/>
        </w:rPr>
        <w:t xml:space="preserve"> </w:t>
      </w:r>
      <w:r w:rsidR="00F71163" w:rsidRPr="006E6254">
        <w:rPr>
          <w:rFonts w:asciiTheme="minorHAnsi" w:hAnsiTheme="minorHAnsi" w:cstheme="minorHAnsi"/>
        </w:rPr>
        <w:t>strengthened</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rPr>
        <w:t>including</w:t>
      </w:r>
      <w:r w:rsidR="00EB2630">
        <w:rPr>
          <w:rFonts w:asciiTheme="minorHAnsi" w:hAnsiTheme="minorHAnsi" w:cstheme="minorHAnsi"/>
        </w:rPr>
        <w:t xml:space="preserve"> </w:t>
      </w:r>
      <w:r w:rsidR="00F71163" w:rsidRPr="006E6254">
        <w:rPr>
          <w:rFonts w:asciiTheme="minorHAnsi" w:hAnsiTheme="minorHAnsi" w:cstheme="minorHAnsi"/>
        </w:rPr>
        <w:t>references</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Indigenous</w:t>
      </w:r>
      <w:r w:rsidR="00EB2630">
        <w:rPr>
          <w:rFonts w:asciiTheme="minorHAnsi" w:hAnsiTheme="minorHAnsi" w:cstheme="minorHAnsi"/>
        </w:rPr>
        <w:t xml:space="preserve"> </w:t>
      </w:r>
      <w:r w:rsidR="00F71163" w:rsidRPr="006E6254">
        <w:rPr>
          <w:rFonts w:asciiTheme="minorHAnsi" w:hAnsiTheme="minorHAnsi" w:cstheme="minorHAnsi"/>
        </w:rPr>
        <w:t>Peoples</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local</w:t>
      </w:r>
      <w:r w:rsidR="00EB2630">
        <w:rPr>
          <w:rFonts w:asciiTheme="minorHAnsi" w:hAnsiTheme="minorHAnsi" w:cstheme="minorHAnsi"/>
        </w:rPr>
        <w:t xml:space="preserve"> </w:t>
      </w:r>
      <w:r w:rsidR="00F71163" w:rsidRPr="006E6254">
        <w:rPr>
          <w:rFonts w:asciiTheme="minorHAnsi" w:hAnsiTheme="minorHAnsi" w:cstheme="minorHAnsi"/>
        </w:rPr>
        <w:t>communities,</w:t>
      </w:r>
      <w:r w:rsidR="00EB2630">
        <w:rPr>
          <w:rFonts w:asciiTheme="minorHAnsi" w:hAnsiTheme="minorHAnsi" w:cstheme="minorHAnsi"/>
        </w:rPr>
        <w:t xml:space="preserve"> </w:t>
      </w:r>
      <w:r w:rsidR="00F71163" w:rsidRPr="006E6254">
        <w:rPr>
          <w:rFonts w:asciiTheme="minorHAnsi" w:hAnsiTheme="minorHAnsi" w:cstheme="minorHAnsi"/>
        </w:rPr>
        <w:t>as</w:t>
      </w:r>
      <w:r w:rsidR="00EB2630">
        <w:rPr>
          <w:rFonts w:asciiTheme="minorHAnsi" w:hAnsiTheme="minorHAnsi" w:cstheme="minorHAnsi"/>
        </w:rPr>
        <w:t xml:space="preserve"> </w:t>
      </w:r>
      <w:r w:rsidR="00F71163" w:rsidRPr="006E6254">
        <w:rPr>
          <w:rFonts w:asciiTheme="minorHAnsi" w:hAnsiTheme="minorHAnsi" w:cstheme="minorHAnsi"/>
        </w:rPr>
        <w:t>well</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rPr>
        <w:t>acknowledging</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importance</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synergies</w:t>
      </w:r>
      <w:r w:rsidR="00EB2630">
        <w:rPr>
          <w:rFonts w:asciiTheme="minorHAnsi" w:hAnsiTheme="minorHAnsi" w:cstheme="minorHAnsi"/>
        </w:rPr>
        <w:t xml:space="preserve"> </w:t>
      </w:r>
      <w:r w:rsidR="00F71163" w:rsidRPr="006E6254">
        <w:rPr>
          <w:rFonts w:asciiTheme="minorHAnsi" w:hAnsiTheme="minorHAnsi" w:cstheme="minorHAnsi"/>
        </w:rPr>
        <w:t>with</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informal</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non-formal</w:t>
      </w:r>
      <w:r w:rsidR="00EB2630">
        <w:rPr>
          <w:rFonts w:asciiTheme="minorHAnsi" w:hAnsiTheme="minorHAnsi" w:cstheme="minorHAnsi"/>
        </w:rPr>
        <w:t xml:space="preserve"> </w:t>
      </w:r>
      <w:r w:rsidR="00F71163" w:rsidRPr="006E6254">
        <w:rPr>
          <w:rFonts w:asciiTheme="minorHAnsi" w:hAnsiTheme="minorHAnsi" w:cstheme="minorHAnsi"/>
        </w:rPr>
        <w:t>education</w:t>
      </w:r>
      <w:r w:rsidR="00EB2630">
        <w:rPr>
          <w:rFonts w:asciiTheme="minorHAnsi" w:hAnsiTheme="minorHAnsi" w:cstheme="minorHAnsi"/>
        </w:rPr>
        <w:t xml:space="preserve"> </w:t>
      </w:r>
      <w:r w:rsidR="00F71163" w:rsidRPr="006E6254">
        <w:rPr>
          <w:rFonts w:asciiTheme="minorHAnsi" w:hAnsiTheme="minorHAnsi" w:cstheme="minorHAnsi"/>
        </w:rPr>
        <w:t>sectors.</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Republic</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Korea</w:t>
      </w:r>
      <w:r w:rsidR="00EB2630">
        <w:rPr>
          <w:rFonts w:asciiTheme="minorHAnsi" w:hAnsiTheme="minorHAnsi" w:cstheme="minorHAnsi"/>
        </w:rPr>
        <w:t xml:space="preserve"> </w:t>
      </w:r>
      <w:r w:rsidR="00F71163" w:rsidRPr="006E6254">
        <w:rPr>
          <w:rFonts w:asciiTheme="minorHAnsi" w:hAnsiTheme="minorHAnsi" w:cstheme="minorHAnsi"/>
        </w:rPr>
        <w:t>reported</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suggestion</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EU,</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direct</w:t>
      </w:r>
      <w:r w:rsidR="00EB2630">
        <w:rPr>
          <w:rFonts w:asciiTheme="minorHAnsi" w:hAnsiTheme="minorHAnsi" w:cstheme="minorHAnsi"/>
        </w:rPr>
        <w:t xml:space="preserve"> </w:t>
      </w:r>
      <w:r w:rsidR="00F71163" w:rsidRPr="006E6254">
        <w:rPr>
          <w:rFonts w:asciiTheme="minorHAnsi" w:hAnsiTheme="minorHAnsi" w:cstheme="minorHAnsi"/>
        </w:rPr>
        <w:t>proposed</w:t>
      </w:r>
      <w:r w:rsidR="00EB2630">
        <w:rPr>
          <w:rFonts w:asciiTheme="minorHAnsi" w:hAnsiTheme="minorHAnsi" w:cstheme="minorHAnsi"/>
        </w:rPr>
        <w:t xml:space="preserve"> </w:t>
      </w:r>
      <w:r w:rsidR="00F71163" w:rsidRPr="006E6254">
        <w:rPr>
          <w:rFonts w:asciiTheme="minorHAnsi" w:hAnsiTheme="minorHAnsi" w:cstheme="minorHAnsi"/>
        </w:rPr>
        <w:t>work</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CEPA</w:t>
      </w:r>
      <w:r w:rsidR="00EB2630">
        <w:rPr>
          <w:rFonts w:asciiTheme="minorHAnsi" w:hAnsiTheme="minorHAnsi" w:cstheme="minorHAnsi"/>
        </w:rPr>
        <w:t xml:space="preserve"> </w:t>
      </w:r>
      <w:r w:rsidR="00F71163" w:rsidRPr="006E6254">
        <w:rPr>
          <w:rFonts w:asciiTheme="minorHAnsi" w:hAnsiTheme="minorHAnsi" w:cstheme="minorHAnsi"/>
        </w:rPr>
        <w:t>Oversight</w:t>
      </w:r>
      <w:r w:rsidR="00EB2630">
        <w:rPr>
          <w:rFonts w:asciiTheme="minorHAnsi" w:hAnsiTheme="minorHAnsi" w:cstheme="minorHAnsi"/>
        </w:rPr>
        <w:t xml:space="preserve"> </w:t>
      </w:r>
      <w:r w:rsidR="00F71163" w:rsidRPr="006E6254">
        <w:rPr>
          <w:rFonts w:asciiTheme="minorHAnsi" w:hAnsiTheme="minorHAnsi" w:cstheme="minorHAnsi"/>
        </w:rPr>
        <w:t>Panel,</w:t>
      </w:r>
      <w:r w:rsidR="00EB2630">
        <w:rPr>
          <w:rFonts w:asciiTheme="minorHAnsi" w:hAnsiTheme="minorHAnsi" w:cstheme="minorHAnsi"/>
        </w:rPr>
        <w:t xml:space="preserve"> </w:t>
      </w:r>
      <w:r w:rsidR="00F71163" w:rsidRPr="006E6254">
        <w:rPr>
          <w:rFonts w:asciiTheme="minorHAnsi" w:hAnsiTheme="minorHAnsi" w:cstheme="minorHAnsi"/>
        </w:rPr>
        <w:t>rather</w:t>
      </w:r>
      <w:r w:rsidR="00EB2630">
        <w:rPr>
          <w:rFonts w:asciiTheme="minorHAnsi" w:hAnsiTheme="minorHAnsi" w:cstheme="minorHAnsi"/>
        </w:rPr>
        <w:t xml:space="preserve"> </w:t>
      </w:r>
      <w:r w:rsidR="00F71163" w:rsidRPr="006E6254">
        <w:rPr>
          <w:rFonts w:asciiTheme="minorHAnsi" w:hAnsiTheme="minorHAnsi" w:cstheme="minorHAnsi"/>
        </w:rPr>
        <w:t>than</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small</w:t>
      </w:r>
      <w:r w:rsidR="00EB2630">
        <w:rPr>
          <w:rFonts w:asciiTheme="minorHAnsi" w:hAnsiTheme="minorHAnsi" w:cstheme="minorHAnsi"/>
        </w:rPr>
        <w:t xml:space="preserve"> </w:t>
      </w:r>
      <w:r w:rsidR="00F71163" w:rsidRPr="006E6254">
        <w:rPr>
          <w:rFonts w:asciiTheme="minorHAnsi" w:hAnsiTheme="minorHAnsi" w:cstheme="minorHAnsi"/>
        </w:rPr>
        <w:t>working</w:t>
      </w:r>
      <w:r w:rsidR="00EB2630">
        <w:rPr>
          <w:rFonts w:asciiTheme="minorHAnsi" w:hAnsiTheme="minorHAnsi" w:cstheme="minorHAnsi"/>
        </w:rPr>
        <w:t xml:space="preserve"> </w:t>
      </w:r>
      <w:r w:rsidR="00F71163" w:rsidRPr="006E6254">
        <w:rPr>
          <w:rFonts w:asciiTheme="minorHAnsi" w:hAnsiTheme="minorHAnsi" w:cstheme="minorHAnsi"/>
        </w:rPr>
        <w:t>group</w:t>
      </w:r>
      <w:r w:rsidR="00EB2630">
        <w:rPr>
          <w:rFonts w:asciiTheme="minorHAnsi" w:hAnsiTheme="minorHAnsi" w:cstheme="minorHAnsi"/>
        </w:rPr>
        <w:t xml:space="preserve"> </w:t>
      </w:r>
      <w:r w:rsidR="00F71163" w:rsidRPr="006E6254">
        <w:rPr>
          <w:rFonts w:asciiTheme="minorHAnsi" w:hAnsiTheme="minorHAnsi" w:cstheme="minorHAnsi"/>
        </w:rPr>
        <w:t>consisting</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CEPA</w:t>
      </w:r>
      <w:r w:rsidR="00EB2630">
        <w:rPr>
          <w:rFonts w:asciiTheme="minorHAnsi" w:hAnsiTheme="minorHAnsi" w:cstheme="minorHAnsi"/>
        </w:rPr>
        <w:t xml:space="preserve"> </w:t>
      </w:r>
      <w:r w:rsidR="00F71163" w:rsidRPr="006E6254">
        <w:rPr>
          <w:rFonts w:asciiTheme="minorHAnsi" w:hAnsiTheme="minorHAnsi" w:cstheme="minorHAnsi"/>
        </w:rPr>
        <w:t>experts”</w:t>
      </w:r>
      <w:r w:rsidR="00F71163" w:rsidRPr="006E6254">
        <w:rPr>
          <w:rFonts w:asciiTheme="minorHAnsi" w:hAnsiTheme="minorHAnsi" w:cstheme="minorHAnsi"/>
          <w:lang w:val="en-AU" w:eastAsia="ko-KR"/>
        </w:rPr>
        <w:t>,</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was</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not</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included</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in</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the</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revised</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draft</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resolution,</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following</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advice</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by</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the</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CEPA</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Oversight</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Panel.</w:t>
      </w:r>
    </w:p>
    <w:p w14:paraId="5384893E" w14:textId="77777777" w:rsidR="00F71163" w:rsidRPr="006E6254" w:rsidRDefault="00F71163" w:rsidP="006E6254">
      <w:pPr>
        <w:suppressAutoHyphens/>
        <w:spacing w:after="0" w:line="240" w:lineRule="auto"/>
        <w:ind w:left="567" w:hanging="567"/>
        <w:rPr>
          <w:rFonts w:asciiTheme="minorHAnsi" w:hAnsiTheme="minorHAnsi" w:cstheme="minorHAnsi"/>
          <w:lang w:val="en-AU" w:eastAsia="ko-KR"/>
        </w:rPr>
      </w:pPr>
    </w:p>
    <w:p w14:paraId="1E91E22C" w14:textId="1199BA95" w:rsidR="00F71163" w:rsidRPr="006E6254" w:rsidRDefault="00C84FA2" w:rsidP="006E6254">
      <w:pPr>
        <w:suppressAutoHyphens/>
        <w:spacing w:after="0" w:line="240" w:lineRule="auto"/>
        <w:ind w:left="567" w:hanging="567"/>
        <w:rPr>
          <w:rFonts w:asciiTheme="minorHAnsi" w:hAnsiTheme="minorHAnsi" w:cstheme="minorHAnsi"/>
          <w:lang w:val="en-AU" w:eastAsia="ko-KR"/>
        </w:rPr>
      </w:pPr>
      <w:r>
        <w:rPr>
          <w:rFonts w:asciiTheme="minorHAnsi" w:hAnsiTheme="minorHAnsi" w:cstheme="minorHAnsi"/>
          <w:lang w:val="en-AU" w:eastAsia="ko-KR"/>
        </w:rPr>
        <w:t>297</w:t>
      </w:r>
      <w:r w:rsidR="00F71163" w:rsidRPr="006E6254">
        <w:rPr>
          <w:rFonts w:asciiTheme="minorHAnsi" w:hAnsiTheme="minorHAnsi" w:cstheme="minorHAnsi"/>
          <w:lang w:val="en-AU" w:eastAsia="ko-KR"/>
        </w:rPr>
        <w:t>.</w:t>
      </w:r>
      <w:r w:rsidR="00F71163" w:rsidRPr="006E6254">
        <w:rPr>
          <w:rFonts w:asciiTheme="minorHAnsi" w:hAnsiTheme="minorHAnsi" w:cstheme="minorHAnsi"/>
          <w:lang w:val="en-AU" w:eastAsia="ko-KR"/>
        </w:rPr>
        <w:tab/>
      </w:r>
      <w:r w:rsidR="00F71163" w:rsidRPr="006E6254">
        <w:rPr>
          <w:rFonts w:asciiTheme="minorHAnsi" w:hAnsiTheme="minorHAnsi" w:cstheme="minorHAnsi"/>
          <w:b/>
          <w:bCs/>
          <w:lang w:val="en-AU" w:eastAsia="ko-KR"/>
        </w:rPr>
        <w:t>Czechia,</w:t>
      </w:r>
      <w:r w:rsidR="00EB2630">
        <w:rPr>
          <w:rFonts w:asciiTheme="minorHAnsi" w:hAnsiTheme="minorHAnsi" w:cstheme="minorHAnsi"/>
          <w:b/>
          <w:bCs/>
          <w:lang w:val="en-AU" w:eastAsia="ko-KR"/>
        </w:rPr>
        <w:t xml:space="preserve"> </w:t>
      </w:r>
      <w:r w:rsidR="00F71163" w:rsidRPr="006E6254">
        <w:rPr>
          <w:rFonts w:asciiTheme="minorHAnsi" w:hAnsiTheme="minorHAnsi" w:cstheme="minorHAnsi"/>
          <w:b/>
          <w:bCs/>
          <w:lang w:val="en-AU" w:eastAsia="ko-KR"/>
        </w:rPr>
        <w:t>on</w:t>
      </w:r>
      <w:r w:rsidR="00EB2630">
        <w:rPr>
          <w:rFonts w:asciiTheme="minorHAnsi" w:hAnsiTheme="minorHAnsi" w:cstheme="minorHAnsi"/>
          <w:b/>
          <w:bCs/>
          <w:lang w:val="en-AU" w:eastAsia="ko-KR"/>
        </w:rPr>
        <w:t xml:space="preserve"> </w:t>
      </w:r>
      <w:r w:rsidR="00F71163" w:rsidRPr="006E6254">
        <w:rPr>
          <w:rFonts w:asciiTheme="minorHAnsi" w:hAnsiTheme="minorHAnsi" w:cstheme="minorHAnsi"/>
          <w:b/>
          <w:bCs/>
          <w:lang w:val="en-AU" w:eastAsia="ko-KR"/>
        </w:rPr>
        <w:t>behalf</w:t>
      </w:r>
      <w:r w:rsidR="00EB2630">
        <w:rPr>
          <w:rFonts w:asciiTheme="minorHAnsi" w:hAnsiTheme="minorHAnsi" w:cstheme="minorHAnsi"/>
          <w:b/>
          <w:bCs/>
          <w:lang w:val="en-AU" w:eastAsia="ko-KR"/>
        </w:rPr>
        <w:t xml:space="preserve"> </w:t>
      </w:r>
      <w:r w:rsidR="00F71163" w:rsidRPr="006E6254">
        <w:rPr>
          <w:rFonts w:asciiTheme="minorHAnsi" w:hAnsiTheme="minorHAnsi" w:cstheme="minorHAnsi"/>
          <w:b/>
          <w:bCs/>
          <w:lang w:val="en-AU" w:eastAsia="ko-KR"/>
        </w:rPr>
        <w:t>of</w:t>
      </w:r>
      <w:r w:rsidR="00EB2630">
        <w:rPr>
          <w:rFonts w:asciiTheme="minorHAnsi" w:hAnsiTheme="minorHAnsi" w:cstheme="minorHAnsi"/>
          <w:b/>
          <w:bCs/>
          <w:lang w:val="en-AU" w:eastAsia="ko-KR"/>
        </w:rPr>
        <w:t xml:space="preserve"> </w:t>
      </w:r>
      <w:r w:rsidR="00F71163" w:rsidRPr="006E6254">
        <w:rPr>
          <w:rFonts w:asciiTheme="minorHAnsi" w:hAnsiTheme="minorHAnsi" w:cstheme="minorHAnsi"/>
          <w:b/>
          <w:bCs/>
          <w:lang w:val="en-AU" w:eastAsia="ko-KR"/>
        </w:rPr>
        <w:t>the</w:t>
      </w:r>
      <w:r w:rsidR="00EB2630">
        <w:rPr>
          <w:rFonts w:asciiTheme="minorHAnsi" w:hAnsiTheme="minorHAnsi" w:cstheme="minorHAnsi"/>
          <w:b/>
          <w:bCs/>
          <w:lang w:val="en-AU" w:eastAsia="ko-KR"/>
        </w:rPr>
        <w:t xml:space="preserve"> </w:t>
      </w:r>
      <w:r w:rsidR="00F71163" w:rsidRPr="006E6254">
        <w:rPr>
          <w:rFonts w:asciiTheme="minorHAnsi" w:hAnsiTheme="minorHAnsi" w:cstheme="minorHAnsi"/>
          <w:b/>
          <w:bCs/>
          <w:lang w:val="en-AU" w:eastAsia="ko-KR"/>
        </w:rPr>
        <w:t>Member</w:t>
      </w:r>
      <w:r w:rsidR="00EB2630">
        <w:rPr>
          <w:rFonts w:asciiTheme="minorHAnsi" w:hAnsiTheme="minorHAnsi" w:cstheme="minorHAnsi"/>
          <w:b/>
          <w:bCs/>
          <w:lang w:val="en-AU" w:eastAsia="ko-KR"/>
        </w:rPr>
        <w:t xml:space="preserve"> </w:t>
      </w:r>
      <w:r w:rsidR="00F71163" w:rsidRPr="006E6254">
        <w:rPr>
          <w:rFonts w:asciiTheme="minorHAnsi" w:hAnsiTheme="minorHAnsi" w:cstheme="minorHAnsi"/>
          <w:b/>
          <w:bCs/>
          <w:lang w:val="en-AU" w:eastAsia="ko-KR"/>
        </w:rPr>
        <w:t>States</w:t>
      </w:r>
      <w:r w:rsidR="00EB2630">
        <w:rPr>
          <w:rFonts w:asciiTheme="minorHAnsi" w:hAnsiTheme="minorHAnsi" w:cstheme="minorHAnsi"/>
          <w:b/>
          <w:bCs/>
          <w:lang w:val="en-AU" w:eastAsia="ko-KR"/>
        </w:rPr>
        <w:t xml:space="preserve"> </w:t>
      </w:r>
      <w:r w:rsidR="00F71163" w:rsidRPr="006E6254">
        <w:rPr>
          <w:rFonts w:asciiTheme="minorHAnsi" w:hAnsiTheme="minorHAnsi" w:cstheme="minorHAnsi"/>
          <w:b/>
          <w:bCs/>
          <w:lang w:val="en-AU" w:eastAsia="ko-KR"/>
        </w:rPr>
        <w:t>of</w:t>
      </w:r>
      <w:r w:rsidR="00EB2630">
        <w:rPr>
          <w:rFonts w:asciiTheme="minorHAnsi" w:hAnsiTheme="minorHAnsi" w:cstheme="minorHAnsi"/>
          <w:b/>
          <w:bCs/>
          <w:lang w:val="en-AU" w:eastAsia="ko-KR"/>
        </w:rPr>
        <w:t xml:space="preserve"> </w:t>
      </w:r>
      <w:r w:rsidR="00F71163" w:rsidRPr="006E6254">
        <w:rPr>
          <w:rFonts w:asciiTheme="minorHAnsi" w:hAnsiTheme="minorHAnsi" w:cstheme="minorHAnsi"/>
          <w:b/>
          <w:bCs/>
          <w:lang w:val="en-AU" w:eastAsia="ko-KR"/>
        </w:rPr>
        <w:t>the</w:t>
      </w:r>
      <w:r w:rsidR="00EB2630">
        <w:rPr>
          <w:rFonts w:asciiTheme="minorHAnsi" w:hAnsiTheme="minorHAnsi" w:cstheme="minorHAnsi"/>
          <w:b/>
          <w:bCs/>
          <w:lang w:val="en-AU" w:eastAsia="ko-KR"/>
        </w:rPr>
        <w:t xml:space="preserve"> </w:t>
      </w:r>
      <w:r w:rsidR="00F71163" w:rsidRPr="006E6254">
        <w:rPr>
          <w:rFonts w:asciiTheme="minorHAnsi" w:hAnsiTheme="minorHAnsi" w:cstheme="minorHAnsi"/>
          <w:b/>
          <w:bCs/>
          <w:lang w:val="en-AU" w:eastAsia="ko-KR"/>
        </w:rPr>
        <w:t>EU</w:t>
      </w:r>
      <w:r w:rsidR="00F71163" w:rsidRPr="006E6254">
        <w:rPr>
          <w:rFonts w:asciiTheme="minorHAnsi" w:hAnsiTheme="minorHAnsi" w:cstheme="minorHAnsi"/>
          <w:lang w:val="en-AU" w:eastAsia="ko-KR"/>
        </w:rPr>
        <w:t>,</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agreed</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with</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the</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exclusion</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of</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its</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earlier</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amendment,</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and</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proposed</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two</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minor</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technical</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amendments.</w:t>
      </w:r>
      <w:r w:rsidR="00EB2630">
        <w:rPr>
          <w:rFonts w:asciiTheme="minorHAnsi" w:hAnsiTheme="minorHAnsi" w:cstheme="minorHAnsi"/>
          <w:lang w:val="en-AU" w:eastAsia="ko-KR"/>
        </w:rPr>
        <w:t xml:space="preserve"> </w:t>
      </w:r>
      <w:r w:rsidR="00F71163" w:rsidRPr="006E6254">
        <w:rPr>
          <w:rFonts w:asciiTheme="minorHAnsi" w:hAnsiTheme="minorHAnsi" w:cstheme="minorHAnsi"/>
          <w:b/>
          <w:bCs/>
          <w:lang w:val="en-AU" w:eastAsia="ko-KR"/>
        </w:rPr>
        <w:t>Sweden</w:t>
      </w:r>
      <w:r w:rsidR="00F71163" w:rsidRPr="005D7258">
        <w:rPr>
          <w:rFonts w:asciiTheme="minorHAnsi" w:hAnsiTheme="minorHAnsi" w:cstheme="minorHAnsi"/>
          <w:b/>
          <w:lang w:val="en-AU" w:eastAsia="ko-KR"/>
        </w:rPr>
        <w:t>,</w:t>
      </w:r>
      <w:r w:rsidR="00EB2630" w:rsidRPr="005D7258">
        <w:rPr>
          <w:rFonts w:asciiTheme="minorHAnsi" w:hAnsiTheme="minorHAnsi" w:cstheme="minorHAnsi"/>
          <w:b/>
          <w:lang w:val="en-AU" w:eastAsia="ko-KR"/>
        </w:rPr>
        <w:t xml:space="preserve"> </w:t>
      </w:r>
      <w:r w:rsidR="00F71163" w:rsidRPr="005D7258">
        <w:rPr>
          <w:rFonts w:asciiTheme="minorHAnsi" w:hAnsiTheme="minorHAnsi" w:cstheme="minorHAnsi"/>
          <w:b/>
          <w:lang w:val="en-AU" w:eastAsia="ko-KR"/>
        </w:rPr>
        <w:t>as</w:t>
      </w:r>
      <w:r w:rsidR="00EB2630" w:rsidRPr="005D7258">
        <w:rPr>
          <w:rFonts w:asciiTheme="minorHAnsi" w:hAnsiTheme="minorHAnsi" w:cstheme="minorHAnsi"/>
          <w:b/>
          <w:lang w:val="en-AU" w:eastAsia="ko-KR"/>
        </w:rPr>
        <w:t xml:space="preserve"> </w:t>
      </w:r>
      <w:r w:rsidR="00F71163" w:rsidRPr="005D7258">
        <w:rPr>
          <w:rFonts w:asciiTheme="minorHAnsi" w:hAnsiTheme="minorHAnsi" w:cstheme="minorHAnsi"/>
          <w:b/>
          <w:lang w:val="en-AU" w:eastAsia="ko-KR"/>
        </w:rPr>
        <w:t>Chair</w:t>
      </w:r>
      <w:r w:rsidR="00EB2630" w:rsidRPr="005D7258">
        <w:rPr>
          <w:rFonts w:asciiTheme="minorHAnsi" w:hAnsiTheme="minorHAnsi" w:cstheme="minorHAnsi"/>
          <w:b/>
          <w:lang w:val="en-AU" w:eastAsia="ko-KR"/>
        </w:rPr>
        <w:t xml:space="preserve"> </w:t>
      </w:r>
      <w:r w:rsidR="00F71163" w:rsidRPr="005D7258">
        <w:rPr>
          <w:rFonts w:asciiTheme="minorHAnsi" w:hAnsiTheme="minorHAnsi" w:cstheme="minorHAnsi"/>
          <w:b/>
          <w:lang w:val="en-AU" w:eastAsia="ko-KR"/>
        </w:rPr>
        <w:t>of</w:t>
      </w:r>
      <w:r w:rsidR="00EB2630" w:rsidRPr="005D7258">
        <w:rPr>
          <w:rFonts w:asciiTheme="minorHAnsi" w:hAnsiTheme="minorHAnsi" w:cstheme="minorHAnsi"/>
          <w:b/>
          <w:lang w:val="en-AU" w:eastAsia="ko-KR"/>
        </w:rPr>
        <w:t xml:space="preserve"> </w:t>
      </w:r>
      <w:r w:rsidR="00F71163" w:rsidRPr="005D7258">
        <w:rPr>
          <w:rFonts w:asciiTheme="minorHAnsi" w:hAnsiTheme="minorHAnsi" w:cstheme="minorHAnsi"/>
          <w:b/>
          <w:lang w:val="en-AU" w:eastAsia="ko-KR"/>
        </w:rPr>
        <w:t>the</w:t>
      </w:r>
      <w:r w:rsidR="00EB2630" w:rsidRPr="005D7258">
        <w:rPr>
          <w:rFonts w:asciiTheme="minorHAnsi" w:hAnsiTheme="minorHAnsi" w:cstheme="minorHAnsi"/>
          <w:b/>
          <w:lang w:val="en-AU" w:eastAsia="ko-KR"/>
        </w:rPr>
        <w:t xml:space="preserve"> </w:t>
      </w:r>
      <w:r w:rsidR="00F71163" w:rsidRPr="005D7258">
        <w:rPr>
          <w:rFonts w:asciiTheme="minorHAnsi" w:hAnsiTheme="minorHAnsi" w:cstheme="minorHAnsi"/>
          <w:b/>
          <w:lang w:val="en-AU" w:eastAsia="ko-KR"/>
        </w:rPr>
        <w:t>CEPA</w:t>
      </w:r>
      <w:r w:rsidR="00EB2630" w:rsidRPr="005D7258">
        <w:rPr>
          <w:rFonts w:asciiTheme="minorHAnsi" w:hAnsiTheme="minorHAnsi" w:cstheme="minorHAnsi"/>
          <w:b/>
          <w:lang w:val="en-AU" w:eastAsia="ko-KR"/>
        </w:rPr>
        <w:t xml:space="preserve"> </w:t>
      </w:r>
      <w:r w:rsidR="00F71163" w:rsidRPr="005D7258">
        <w:rPr>
          <w:rFonts w:asciiTheme="minorHAnsi" w:hAnsiTheme="minorHAnsi" w:cstheme="minorHAnsi"/>
          <w:b/>
          <w:lang w:val="en-AU" w:eastAsia="ko-KR"/>
        </w:rPr>
        <w:t>Oversight</w:t>
      </w:r>
      <w:r w:rsidR="00EB2630" w:rsidRPr="005D7258">
        <w:rPr>
          <w:rFonts w:asciiTheme="minorHAnsi" w:hAnsiTheme="minorHAnsi" w:cstheme="minorHAnsi"/>
          <w:b/>
          <w:lang w:val="en-AU" w:eastAsia="ko-KR"/>
        </w:rPr>
        <w:t xml:space="preserve"> </w:t>
      </w:r>
      <w:r w:rsidR="00F71163" w:rsidRPr="005D7258">
        <w:rPr>
          <w:rFonts w:asciiTheme="minorHAnsi" w:hAnsiTheme="minorHAnsi" w:cstheme="minorHAnsi"/>
          <w:b/>
          <w:lang w:val="en-AU" w:eastAsia="ko-KR"/>
        </w:rPr>
        <w:t>Panel</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during</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the</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last</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triennium,</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supported</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the</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exclusion</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of</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this</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amendment,</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and</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confirmed</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that</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the</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Oversight</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Panel</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is</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overloaded</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with</w:t>
      </w:r>
      <w:r w:rsidR="00EB2630">
        <w:rPr>
          <w:rFonts w:asciiTheme="minorHAnsi" w:hAnsiTheme="minorHAnsi" w:cstheme="minorHAnsi"/>
          <w:lang w:val="en-AU" w:eastAsia="ko-KR"/>
        </w:rPr>
        <w:t xml:space="preserve"> </w:t>
      </w:r>
      <w:r w:rsidR="00F71163" w:rsidRPr="006E6254">
        <w:rPr>
          <w:rFonts w:asciiTheme="minorHAnsi" w:hAnsiTheme="minorHAnsi" w:cstheme="minorHAnsi"/>
          <w:lang w:val="en-AU" w:eastAsia="ko-KR"/>
        </w:rPr>
        <w:t>work.</w:t>
      </w:r>
    </w:p>
    <w:p w14:paraId="5D9E72DF" w14:textId="77777777" w:rsidR="00F71163" w:rsidRPr="006E6254" w:rsidRDefault="00F71163" w:rsidP="006E6254">
      <w:pPr>
        <w:suppressAutoHyphens/>
        <w:spacing w:after="0" w:line="240" w:lineRule="auto"/>
        <w:ind w:left="567" w:hanging="567"/>
        <w:rPr>
          <w:rFonts w:asciiTheme="minorHAnsi" w:hAnsiTheme="minorHAnsi" w:cstheme="minorHAnsi"/>
          <w:lang w:val="en-AU" w:eastAsia="ko-KR"/>
        </w:rPr>
      </w:pPr>
    </w:p>
    <w:p w14:paraId="22A9BA64" w14:textId="5197AB36" w:rsidR="00F71163" w:rsidRPr="006E6254" w:rsidRDefault="00C84FA2" w:rsidP="006E6254">
      <w:pPr>
        <w:suppressAutoHyphens/>
        <w:spacing w:after="0" w:line="240" w:lineRule="auto"/>
        <w:ind w:left="567" w:hanging="567"/>
        <w:rPr>
          <w:rFonts w:asciiTheme="minorHAnsi" w:hAnsiTheme="minorHAnsi" w:cstheme="minorHAnsi"/>
        </w:rPr>
      </w:pPr>
      <w:r>
        <w:rPr>
          <w:rFonts w:asciiTheme="minorHAnsi" w:hAnsiTheme="minorHAnsi" w:cstheme="minorHAnsi"/>
          <w:lang w:val="en-AU" w:eastAsia="ko-KR"/>
        </w:rPr>
        <w:t>298</w:t>
      </w:r>
      <w:r w:rsidR="00F71163" w:rsidRPr="006E6254">
        <w:rPr>
          <w:rFonts w:asciiTheme="minorHAnsi" w:hAnsiTheme="minorHAnsi" w:cstheme="minorHAnsi"/>
          <w:lang w:val="en-AU" w:eastAsia="ko-KR"/>
        </w:rPr>
        <w:t>.</w:t>
      </w:r>
      <w:r w:rsidR="00F71163" w:rsidRPr="006E6254">
        <w:rPr>
          <w:rFonts w:asciiTheme="minorHAnsi" w:hAnsiTheme="minorHAnsi" w:cstheme="minorHAnsi"/>
          <w:lang w:val="en-AU" w:eastAsia="ko-KR"/>
        </w:rPr>
        <w:tab/>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Doc.</w:t>
      </w:r>
      <w:r w:rsidR="00EB2630">
        <w:rPr>
          <w:rFonts w:asciiTheme="minorHAnsi" w:hAnsiTheme="minorHAnsi" w:cstheme="minorHAnsi"/>
        </w:rPr>
        <w:t xml:space="preserve"> </w:t>
      </w:r>
      <w:r w:rsidR="00F71163" w:rsidRPr="006E6254">
        <w:rPr>
          <w:rFonts w:asciiTheme="minorHAnsi" w:hAnsiTheme="minorHAnsi" w:cstheme="minorHAnsi"/>
        </w:rPr>
        <w:t>18.13</w:t>
      </w:r>
      <w:r w:rsidR="00EB2630">
        <w:rPr>
          <w:rFonts w:asciiTheme="minorHAnsi" w:hAnsiTheme="minorHAnsi" w:cstheme="minorHAnsi"/>
        </w:rPr>
        <w:t xml:space="preserve"> </w:t>
      </w:r>
      <w:r w:rsidR="00F71163" w:rsidRPr="006E6254">
        <w:rPr>
          <w:rFonts w:asciiTheme="minorHAnsi" w:hAnsiTheme="minorHAnsi" w:cstheme="minorHAnsi"/>
        </w:rPr>
        <w:t>Rev.1</w:t>
      </w:r>
      <w:r w:rsidR="00EB2630">
        <w:rPr>
          <w:rFonts w:asciiTheme="minorHAnsi" w:hAnsiTheme="minorHAnsi" w:cstheme="minorHAnsi"/>
        </w:rPr>
        <w:t xml:space="preserve"> </w:t>
      </w:r>
      <w:r w:rsidR="00F71163" w:rsidRPr="006E6254">
        <w:rPr>
          <w:rFonts w:asciiTheme="minorHAnsi" w:hAnsiTheme="minorHAnsi" w:cstheme="minorHAnsi"/>
        </w:rPr>
        <w:t>was</w:t>
      </w:r>
      <w:r w:rsidR="00EB2630">
        <w:rPr>
          <w:rFonts w:asciiTheme="minorHAnsi" w:hAnsiTheme="minorHAnsi" w:cstheme="minorHAnsi"/>
        </w:rPr>
        <w:t xml:space="preserve"> </w:t>
      </w:r>
      <w:r w:rsidR="00F71163" w:rsidRPr="006E6254">
        <w:rPr>
          <w:rFonts w:asciiTheme="minorHAnsi" w:hAnsiTheme="minorHAnsi" w:cstheme="minorHAnsi"/>
        </w:rPr>
        <w:t>adopted</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rPr>
        <w:t>acclamation.</w:t>
      </w:r>
      <w:r w:rsidR="00EB2630">
        <w:rPr>
          <w:rFonts w:asciiTheme="minorHAnsi" w:hAnsiTheme="minorHAnsi" w:cstheme="minorHAnsi"/>
        </w:rPr>
        <w:t xml:space="preserve"> </w:t>
      </w:r>
    </w:p>
    <w:p w14:paraId="64605EF3" w14:textId="77777777" w:rsidR="00F71163" w:rsidRPr="006E6254" w:rsidRDefault="00F71163" w:rsidP="006E6254">
      <w:pPr>
        <w:suppressAutoHyphens/>
        <w:spacing w:after="0" w:line="240" w:lineRule="auto"/>
        <w:rPr>
          <w:rFonts w:asciiTheme="minorHAnsi" w:eastAsia="Times New Roman" w:hAnsiTheme="minorHAnsi" w:cstheme="minorHAnsi"/>
        </w:rPr>
      </w:pPr>
    </w:p>
    <w:p w14:paraId="60277B33" w14:textId="588C67B3" w:rsidR="00F71163" w:rsidRPr="006E6254"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u w:val="single"/>
          <w:lang w:val="en-US"/>
        </w:rPr>
      </w:pPr>
      <w:r w:rsidRPr="006E6254">
        <w:rPr>
          <w:rFonts w:asciiTheme="minorHAnsi" w:hAnsiTheme="minorHAnsi" w:cstheme="minorHAnsi"/>
          <w:b/>
          <w:bCs/>
          <w:lang w:val="en-US"/>
        </w:rPr>
        <w:t>18.16</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Ramsar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List</w:t>
      </w:r>
      <w:r w:rsidR="00FD5DF4">
        <w:rPr>
          <w:rFonts w:asciiTheme="minorHAnsi" w:hAnsiTheme="minorHAnsi" w:cstheme="minorHAnsi"/>
          <w:b/>
          <w:bCs/>
          <w:lang w:val="en-US"/>
        </w:rPr>
        <w:t xml:space="preserve"> (continued)</w:t>
      </w:r>
    </w:p>
    <w:p w14:paraId="65AE3515" w14:textId="77777777" w:rsidR="00F71163" w:rsidRPr="006E6254" w:rsidRDefault="00F71163" w:rsidP="00613D62">
      <w:pPr>
        <w:keepNext/>
        <w:suppressAutoHyphens/>
        <w:spacing w:after="0" w:line="240" w:lineRule="auto"/>
        <w:rPr>
          <w:rFonts w:asciiTheme="minorHAnsi" w:hAnsiTheme="minorHAnsi" w:cstheme="minorHAnsi"/>
          <w:b/>
          <w:bCs/>
          <w:u w:val="single"/>
          <w:lang w:val="en-US"/>
        </w:rPr>
      </w:pPr>
    </w:p>
    <w:p w14:paraId="6737537F" w14:textId="5AC6278C" w:rsidR="00F71163" w:rsidRPr="006E6254" w:rsidRDefault="00C84FA2"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299</w:t>
      </w:r>
      <w:r w:rsidR="00F71163" w:rsidRPr="006E6254">
        <w:rPr>
          <w:rFonts w:asciiTheme="minorHAnsi" w:hAnsiTheme="minorHAnsi" w:cstheme="minorHAnsi"/>
        </w:rPr>
        <w:t>.</w:t>
      </w:r>
      <w:r w:rsidR="00F71163" w:rsidRPr="006E6254">
        <w:rPr>
          <w:rFonts w:asciiTheme="minorHAnsi" w:hAnsiTheme="minorHAnsi" w:cstheme="minorHAnsi"/>
        </w:rPr>
        <w:tab/>
      </w:r>
      <w:r w:rsidR="00F71163" w:rsidRPr="006E6254">
        <w:rPr>
          <w:rFonts w:asciiTheme="minorHAnsi" w:hAnsiTheme="minorHAnsi" w:cstheme="minorHAnsi"/>
          <w:b/>
          <w:bCs/>
        </w:rPr>
        <w:t>Algeria</w:t>
      </w:r>
      <w:r w:rsidR="00EB2630">
        <w:rPr>
          <w:rFonts w:asciiTheme="minorHAnsi" w:hAnsiTheme="minorHAnsi" w:cstheme="minorHAnsi"/>
        </w:rPr>
        <w:t xml:space="preserve"> </w:t>
      </w:r>
      <w:r w:rsidR="00F71163" w:rsidRPr="006E6254">
        <w:rPr>
          <w:rFonts w:asciiTheme="minorHAnsi" w:hAnsiTheme="minorHAnsi" w:cstheme="minorHAnsi"/>
        </w:rPr>
        <w:t>reported</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contact</w:t>
      </w:r>
      <w:r w:rsidR="00EB2630">
        <w:rPr>
          <w:rFonts w:asciiTheme="minorHAnsi" w:hAnsiTheme="minorHAnsi" w:cstheme="minorHAnsi"/>
        </w:rPr>
        <w:t xml:space="preserve"> </w:t>
      </w:r>
      <w:r w:rsidR="00F71163" w:rsidRPr="006E6254">
        <w:rPr>
          <w:rFonts w:asciiTheme="minorHAnsi" w:hAnsiTheme="minorHAnsi" w:cstheme="minorHAnsi"/>
        </w:rPr>
        <w:t>group</w:t>
      </w:r>
      <w:r w:rsidR="00EB2630">
        <w:rPr>
          <w:rFonts w:asciiTheme="minorHAnsi" w:hAnsiTheme="minorHAnsi" w:cstheme="minorHAnsi"/>
        </w:rPr>
        <w:t xml:space="preserve"> </w:t>
      </w:r>
      <w:r w:rsidR="00F71163" w:rsidRPr="006E6254">
        <w:rPr>
          <w:rFonts w:asciiTheme="minorHAnsi" w:hAnsiTheme="minorHAnsi" w:cstheme="minorHAnsi"/>
        </w:rPr>
        <w:t>had</w:t>
      </w:r>
      <w:r w:rsidR="00EB2630">
        <w:rPr>
          <w:rFonts w:asciiTheme="minorHAnsi" w:hAnsiTheme="minorHAnsi" w:cstheme="minorHAnsi"/>
        </w:rPr>
        <w:t xml:space="preserve"> </w:t>
      </w:r>
      <w:r w:rsidR="00F71163" w:rsidRPr="006E6254">
        <w:rPr>
          <w:rFonts w:asciiTheme="minorHAnsi" w:hAnsiTheme="minorHAnsi" w:cstheme="minorHAnsi"/>
        </w:rPr>
        <w:t>reached</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compromise</w:t>
      </w:r>
      <w:r w:rsidR="00EB2630">
        <w:rPr>
          <w:rFonts w:asciiTheme="minorHAnsi" w:hAnsiTheme="minorHAnsi" w:cstheme="minorHAnsi"/>
        </w:rPr>
        <w:t xml:space="preserve"> </w:t>
      </w:r>
      <w:r w:rsidR="00F71163" w:rsidRPr="006E6254">
        <w:rPr>
          <w:rFonts w:asciiTheme="minorHAnsi" w:hAnsiTheme="minorHAnsi" w:cstheme="minorHAnsi"/>
        </w:rPr>
        <w:t>regarding</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Doc.18.16</w:t>
      </w:r>
      <w:r w:rsidR="00EB2630">
        <w:rPr>
          <w:rFonts w:asciiTheme="minorHAnsi" w:hAnsiTheme="minorHAnsi" w:cstheme="minorHAnsi"/>
        </w:rPr>
        <w:t xml:space="preserve"> </w:t>
      </w:r>
      <w:r w:rsidR="00F71163" w:rsidRPr="006E6254">
        <w:rPr>
          <w:rFonts w:asciiTheme="minorHAnsi" w:hAnsiTheme="minorHAnsi" w:cstheme="minorHAnsi"/>
        </w:rPr>
        <w:t>Rev.1</w:t>
      </w:r>
      <w:r w:rsidR="00EB2630">
        <w:rPr>
          <w:rFonts w:asciiTheme="minorHAnsi" w:hAnsiTheme="minorHAnsi" w:cstheme="minorHAnsi"/>
        </w:rPr>
        <w:t xml:space="preserve"> </w:t>
      </w:r>
      <w:r w:rsidR="00F71163" w:rsidRPr="006E6254">
        <w:rPr>
          <w:rFonts w:asciiTheme="minorHAnsi" w:hAnsiTheme="minorHAnsi" w:cstheme="minorHAnsi"/>
          <w:i/>
          <w:iCs/>
        </w:rPr>
        <w:t>Amended</w:t>
      </w:r>
      <w:r w:rsidR="00EB2630">
        <w:rPr>
          <w:rFonts w:asciiTheme="minorHAnsi" w:hAnsiTheme="minorHAnsi" w:cstheme="minorHAnsi"/>
          <w:i/>
          <w:iCs/>
        </w:rPr>
        <w:t xml:space="preserve"> </w:t>
      </w:r>
      <w:r w:rsidR="00F71163" w:rsidRPr="006E6254">
        <w:rPr>
          <w:rFonts w:asciiTheme="minorHAnsi" w:hAnsiTheme="minorHAnsi" w:cstheme="minorHAnsi"/>
          <w:i/>
          <w:iCs/>
        </w:rPr>
        <w:t>Draft</w:t>
      </w:r>
      <w:r w:rsidR="00EB2630">
        <w:rPr>
          <w:rFonts w:asciiTheme="minorHAnsi" w:hAnsiTheme="minorHAnsi" w:cstheme="minorHAnsi"/>
          <w:i/>
          <w:iCs/>
        </w:rPr>
        <w:t xml:space="preserve"> </w:t>
      </w:r>
      <w:r w:rsidR="00F71163" w:rsidRPr="006E6254">
        <w:rPr>
          <w:rFonts w:asciiTheme="minorHAnsi" w:hAnsiTheme="minorHAnsi" w:cstheme="minorHAnsi"/>
          <w:i/>
          <w:iCs/>
        </w:rPr>
        <w:t>resolution</w:t>
      </w:r>
      <w:r w:rsidR="00EB2630">
        <w:rPr>
          <w:rFonts w:asciiTheme="minorHAnsi" w:hAnsiTheme="minorHAnsi" w:cstheme="minorHAnsi"/>
          <w:i/>
          <w:iCs/>
        </w:rPr>
        <w:t xml:space="preserve"> </w:t>
      </w:r>
      <w:r w:rsidR="00F71163" w:rsidRPr="006E6254">
        <w:rPr>
          <w:rFonts w:asciiTheme="minorHAnsi" w:hAnsiTheme="minorHAnsi" w:cstheme="minorHAnsi"/>
          <w:i/>
          <w:iCs/>
        </w:rPr>
        <w:t>on</w:t>
      </w:r>
      <w:r w:rsidR="00EB2630">
        <w:rPr>
          <w:rFonts w:asciiTheme="minorHAnsi" w:hAnsiTheme="minorHAnsi" w:cstheme="minorHAnsi"/>
        </w:rPr>
        <w:t xml:space="preserve"> </w:t>
      </w:r>
      <w:r w:rsidR="00F71163" w:rsidRPr="006E6254">
        <w:rPr>
          <w:rFonts w:asciiTheme="minorHAnsi" w:hAnsiTheme="minorHAnsi" w:cstheme="minorHAnsi"/>
          <w:i/>
          <w:iCs/>
        </w:rPr>
        <w:t>the</w:t>
      </w:r>
      <w:r w:rsidR="00EB2630">
        <w:rPr>
          <w:rFonts w:asciiTheme="minorHAnsi" w:hAnsiTheme="minorHAnsi" w:cstheme="minorHAnsi"/>
          <w:i/>
          <w:iCs/>
        </w:rPr>
        <w:t xml:space="preserve"> </w:t>
      </w:r>
      <w:r w:rsidR="00F71163" w:rsidRPr="006E6254">
        <w:rPr>
          <w:rFonts w:asciiTheme="minorHAnsi" w:hAnsiTheme="minorHAnsi" w:cstheme="minorHAnsi"/>
          <w:i/>
          <w:iCs/>
        </w:rPr>
        <w:t>Ramsar</w:t>
      </w:r>
      <w:r w:rsidR="00EB2630">
        <w:rPr>
          <w:rFonts w:asciiTheme="minorHAnsi" w:hAnsiTheme="minorHAnsi" w:cstheme="minorHAnsi"/>
          <w:i/>
          <w:iCs/>
        </w:rPr>
        <w:t xml:space="preserve"> </w:t>
      </w:r>
      <w:r w:rsidR="00F71163" w:rsidRPr="006E6254">
        <w:rPr>
          <w:rFonts w:asciiTheme="minorHAnsi" w:hAnsiTheme="minorHAnsi" w:cstheme="minorHAnsi"/>
          <w:i/>
          <w:iCs/>
        </w:rPr>
        <w:t>Lis</w:t>
      </w:r>
      <w:r w:rsidR="00F71163" w:rsidRPr="006E6254">
        <w:rPr>
          <w:rFonts w:asciiTheme="minorHAnsi" w:hAnsiTheme="minorHAnsi" w:cstheme="minorHAnsi"/>
        </w:rPr>
        <w:t>t</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Doc.18.15</w:t>
      </w:r>
      <w:r w:rsidR="00EB2630">
        <w:rPr>
          <w:rFonts w:asciiTheme="minorHAnsi" w:hAnsiTheme="minorHAnsi" w:cstheme="minorHAnsi"/>
        </w:rPr>
        <w:t xml:space="preserve"> </w:t>
      </w:r>
      <w:r w:rsidR="00F71163" w:rsidRPr="006E6254">
        <w:rPr>
          <w:rFonts w:asciiTheme="minorHAnsi" w:hAnsiTheme="minorHAnsi" w:cstheme="minorHAnsi"/>
        </w:rPr>
        <w:t>Rev.1</w:t>
      </w:r>
      <w:r w:rsidR="00EB2630">
        <w:rPr>
          <w:rFonts w:asciiTheme="minorHAnsi" w:hAnsiTheme="minorHAnsi" w:cstheme="minorHAnsi"/>
        </w:rPr>
        <w:t xml:space="preserve"> </w:t>
      </w:r>
      <w:r w:rsidR="00F71163" w:rsidRPr="006E6254">
        <w:rPr>
          <w:rFonts w:asciiTheme="minorHAnsi" w:hAnsiTheme="minorHAnsi" w:cstheme="minorHAnsi"/>
          <w:i/>
          <w:iCs/>
        </w:rPr>
        <w:t>Draft</w:t>
      </w:r>
      <w:r w:rsidR="00EB2630">
        <w:rPr>
          <w:rFonts w:asciiTheme="minorHAnsi" w:hAnsiTheme="minorHAnsi" w:cstheme="minorHAnsi"/>
          <w:i/>
          <w:iCs/>
        </w:rPr>
        <w:t xml:space="preserve"> </w:t>
      </w:r>
      <w:r w:rsidR="00F71163" w:rsidRPr="006E6254">
        <w:rPr>
          <w:rFonts w:asciiTheme="minorHAnsi" w:hAnsiTheme="minorHAnsi" w:cstheme="minorHAnsi"/>
          <w:i/>
          <w:iCs/>
        </w:rPr>
        <w:t>resolution</w:t>
      </w:r>
      <w:r w:rsidR="00EB2630">
        <w:rPr>
          <w:rFonts w:asciiTheme="minorHAnsi" w:hAnsiTheme="minorHAnsi" w:cstheme="minorHAnsi"/>
        </w:rPr>
        <w:t xml:space="preserve"> </w:t>
      </w:r>
      <w:r w:rsidR="00F71163" w:rsidRPr="006E6254">
        <w:rPr>
          <w:rFonts w:asciiTheme="minorHAnsi" w:hAnsiTheme="minorHAnsi" w:cstheme="minorHAnsi"/>
          <w:i/>
          <w:iCs/>
        </w:rPr>
        <w:t>on</w:t>
      </w:r>
      <w:r w:rsidR="00EB2630">
        <w:rPr>
          <w:rFonts w:asciiTheme="minorHAnsi" w:hAnsiTheme="minorHAnsi" w:cstheme="minorHAnsi"/>
          <w:i/>
          <w:iCs/>
        </w:rPr>
        <w:t xml:space="preserve"> </w:t>
      </w:r>
      <w:r w:rsidR="00F71163" w:rsidRPr="006E6254">
        <w:rPr>
          <w:rFonts w:asciiTheme="minorHAnsi" w:hAnsiTheme="minorHAnsi" w:cstheme="minorHAnsi"/>
          <w:i/>
          <w:iCs/>
        </w:rPr>
        <w:t>the</w:t>
      </w:r>
      <w:r w:rsidR="00EB2630">
        <w:rPr>
          <w:rFonts w:asciiTheme="minorHAnsi" w:hAnsiTheme="minorHAnsi" w:cstheme="minorHAnsi"/>
          <w:i/>
          <w:iCs/>
        </w:rPr>
        <w:t xml:space="preserve"> </w:t>
      </w:r>
      <w:r w:rsidR="00F71163" w:rsidRPr="006E6254">
        <w:rPr>
          <w:rFonts w:asciiTheme="minorHAnsi" w:hAnsiTheme="minorHAnsi" w:cstheme="minorHAnsi"/>
          <w:i/>
          <w:iCs/>
        </w:rPr>
        <w:t>status</w:t>
      </w:r>
      <w:r w:rsidR="00EB2630">
        <w:rPr>
          <w:rFonts w:asciiTheme="minorHAnsi" w:hAnsiTheme="minorHAnsi" w:cstheme="minorHAnsi"/>
          <w:i/>
          <w:iCs/>
        </w:rPr>
        <w:t xml:space="preserve"> </w:t>
      </w:r>
      <w:r w:rsidR="00F71163" w:rsidRPr="006E6254">
        <w:rPr>
          <w:rFonts w:asciiTheme="minorHAnsi" w:hAnsiTheme="minorHAnsi" w:cstheme="minorHAnsi"/>
          <w:i/>
          <w:iCs/>
        </w:rPr>
        <w:t>of</w:t>
      </w:r>
      <w:r w:rsidR="00EB2630">
        <w:rPr>
          <w:rFonts w:asciiTheme="minorHAnsi" w:hAnsiTheme="minorHAnsi" w:cstheme="minorHAnsi"/>
          <w:i/>
          <w:iCs/>
        </w:rPr>
        <w:t xml:space="preserve"> </w:t>
      </w:r>
      <w:r w:rsidR="00F71163" w:rsidRPr="006E6254">
        <w:rPr>
          <w:rFonts w:asciiTheme="minorHAnsi" w:hAnsiTheme="minorHAnsi" w:cstheme="minorHAnsi"/>
          <w:i/>
          <w:iCs/>
        </w:rPr>
        <w:t>Sites</w:t>
      </w:r>
      <w:r w:rsidR="00EB2630">
        <w:rPr>
          <w:rFonts w:asciiTheme="minorHAnsi" w:hAnsiTheme="minorHAnsi" w:cstheme="minorHAnsi"/>
          <w:i/>
          <w:iCs/>
        </w:rPr>
        <w:t xml:space="preserve"> </w:t>
      </w:r>
      <w:r w:rsidR="00F71163" w:rsidRPr="006E6254">
        <w:rPr>
          <w:rFonts w:asciiTheme="minorHAnsi" w:hAnsiTheme="minorHAnsi" w:cstheme="minorHAnsi"/>
          <w:i/>
          <w:iCs/>
        </w:rPr>
        <w:t>in</w:t>
      </w:r>
      <w:r w:rsidR="00EB2630">
        <w:rPr>
          <w:rFonts w:asciiTheme="minorHAnsi" w:hAnsiTheme="minorHAnsi" w:cstheme="minorHAnsi"/>
          <w:i/>
          <w:iCs/>
        </w:rPr>
        <w:t xml:space="preserve"> </w:t>
      </w:r>
      <w:r w:rsidR="00F71163" w:rsidRPr="006E6254">
        <w:rPr>
          <w:rFonts w:asciiTheme="minorHAnsi" w:hAnsiTheme="minorHAnsi" w:cstheme="minorHAnsi"/>
          <w:i/>
          <w:iCs/>
        </w:rPr>
        <w:t>the</w:t>
      </w:r>
      <w:r w:rsidR="00EB2630">
        <w:rPr>
          <w:rFonts w:asciiTheme="minorHAnsi" w:hAnsiTheme="minorHAnsi" w:cstheme="minorHAnsi"/>
          <w:i/>
          <w:iCs/>
        </w:rPr>
        <w:t xml:space="preserve"> </w:t>
      </w:r>
      <w:r w:rsidR="00F71163" w:rsidRPr="006E6254">
        <w:rPr>
          <w:rFonts w:asciiTheme="minorHAnsi" w:hAnsiTheme="minorHAnsi" w:cstheme="minorHAnsi"/>
          <w:i/>
          <w:iCs/>
        </w:rPr>
        <w:t>List</w:t>
      </w:r>
      <w:r w:rsidR="00EB2630">
        <w:rPr>
          <w:rFonts w:asciiTheme="minorHAnsi" w:hAnsiTheme="minorHAnsi" w:cstheme="minorHAnsi"/>
          <w:i/>
          <w:iCs/>
        </w:rPr>
        <w:t xml:space="preserve"> </w:t>
      </w:r>
      <w:r w:rsidR="00F71163" w:rsidRPr="006E6254">
        <w:rPr>
          <w:rFonts w:asciiTheme="minorHAnsi" w:hAnsiTheme="minorHAnsi" w:cstheme="minorHAnsi"/>
          <w:i/>
          <w:iCs/>
        </w:rPr>
        <w:t>of</w:t>
      </w:r>
      <w:r w:rsidR="00EB2630">
        <w:rPr>
          <w:rFonts w:asciiTheme="minorHAnsi" w:hAnsiTheme="minorHAnsi" w:cstheme="minorHAnsi"/>
          <w:i/>
          <w:iCs/>
        </w:rPr>
        <w:t xml:space="preserve"> </w:t>
      </w:r>
      <w:r w:rsidR="00F71163" w:rsidRPr="006E6254">
        <w:rPr>
          <w:rFonts w:asciiTheme="minorHAnsi" w:hAnsiTheme="minorHAnsi" w:cstheme="minorHAnsi"/>
          <w:i/>
          <w:iCs/>
        </w:rPr>
        <w:t>Wetlands</w:t>
      </w:r>
      <w:r w:rsidR="00EB2630">
        <w:rPr>
          <w:rFonts w:asciiTheme="minorHAnsi" w:hAnsiTheme="minorHAnsi" w:cstheme="minorHAnsi"/>
          <w:i/>
          <w:iCs/>
        </w:rPr>
        <w:t xml:space="preserve"> </w:t>
      </w:r>
      <w:r w:rsidR="00F71163" w:rsidRPr="006E6254">
        <w:rPr>
          <w:rFonts w:asciiTheme="minorHAnsi" w:hAnsiTheme="minorHAnsi" w:cstheme="minorHAnsi"/>
          <w:i/>
          <w:iCs/>
        </w:rPr>
        <w:t>of</w:t>
      </w:r>
      <w:r w:rsidR="00EB2630">
        <w:rPr>
          <w:rFonts w:asciiTheme="minorHAnsi" w:hAnsiTheme="minorHAnsi" w:cstheme="minorHAnsi"/>
          <w:i/>
          <w:iCs/>
        </w:rPr>
        <w:t xml:space="preserve"> </w:t>
      </w:r>
      <w:r w:rsidR="00F71163" w:rsidRPr="006E6254">
        <w:rPr>
          <w:rFonts w:asciiTheme="minorHAnsi" w:hAnsiTheme="minorHAnsi" w:cstheme="minorHAnsi"/>
          <w:i/>
          <w:iCs/>
        </w:rPr>
        <w:t>International</w:t>
      </w:r>
      <w:r w:rsidR="00EB2630">
        <w:rPr>
          <w:rFonts w:asciiTheme="minorHAnsi" w:hAnsiTheme="minorHAnsi" w:cstheme="minorHAnsi"/>
          <w:i/>
          <w:iCs/>
        </w:rPr>
        <w:t xml:space="preserve"> </w:t>
      </w:r>
      <w:r w:rsidR="00F71163" w:rsidRPr="006E6254">
        <w:rPr>
          <w:rFonts w:asciiTheme="minorHAnsi" w:hAnsiTheme="minorHAnsi" w:cstheme="minorHAnsi"/>
          <w:i/>
          <w:iCs/>
        </w:rPr>
        <w:t>Importance</w:t>
      </w:r>
      <w:r w:rsidR="00F71163" w:rsidRPr="006E6254">
        <w:rPr>
          <w:rFonts w:asciiTheme="minorHAnsi" w:hAnsiTheme="minorHAnsi" w:cstheme="minorHAnsi"/>
        </w:rPr>
        <w:t>.</w:t>
      </w:r>
      <w:r w:rsidR="00EB2630">
        <w:rPr>
          <w:rFonts w:asciiTheme="minorHAnsi" w:hAnsiTheme="minorHAnsi" w:cstheme="minorHAnsi"/>
        </w:rPr>
        <w:t xml:space="preserve"> </w:t>
      </w:r>
      <w:r w:rsidR="00F71163" w:rsidRPr="006E6254">
        <w:rPr>
          <w:rFonts w:asciiTheme="minorHAnsi" w:hAnsiTheme="minorHAnsi" w:cstheme="minorHAnsi"/>
        </w:rPr>
        <w:t>It</w:t>
      </w:r>
      <w:r w:rsidR="00EB2630">
        <w:rPr>
          <w:rFonts w:asciiTheme="minorHAnsi" w:hAnsiTheme="minorHAnsi" w:cstheme="minorHAnsi"/>
        </w:rPr>
        <w:t xml:space="preserve"> </w:t>
      </w:r>
      <w:r w:rsidR="00F71163" w:rsidRPr="006E6254">
        <w:rPr>
          <w:rFonts w:asciiTheme="minorHAnsi" w:hAnsiTheme="minorHAnsi" w:cstheme="minorHAnsi"/>
        </w:rPr>
        <w:t>underscored</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compromise</w:t>
      </w:r>
      <w:r w:rsidR="00EB2630">
        <w:rPr>
          <w:rFonts w:asciiTheme="minorHAnsi" w:hAnsiTheme="minorHAnsi" w:cstheme="minorHAnsi"/>
        </w:rPr>
        <w:t xml:space="preserve"> </w:t>
      </w:r>
      <w:r w:rsidR="00F71163" w:rsidRPr="006E6254">
        <w:rPr>
          <w:rFonts w:asciiTheme="minorHAnsi" w:hAnsiTheme="minorHAnsi" w:cstheme="minorHAnsi"/>
        </w:rPr>
        <w:t>included:</w:t>
      </w:r>
      <w:r w:rsidR="00EB2630">
        <w:rPr>
          <w:rFonts w:asciiTheme="minorHAnsi" w:hAnsiTheme="minorHAnsi" w:cstheme="minorHAnsi"/>
        </w:rPr>
        <w:t xml:space="preserve"> </w:t>
      </w:r>
      <w:r w:rsidR="00F71163" w:rsidRPr="006E6254">
        <w:rPr>
          <w:rFonts w:asciiTheme="minorHAnsi" w:hAnsiTheme="minorHAnsi" w:cstheme="minorHAnsi"/>
        </w:rPr>
        <w:t>transferring</w:t>
      </w:r>
      <w:r w:rsidR="00EB2630">
        <w:rPr>
          <w:rFonts w:asciiTheme="minorHAnsi" w:hAnsiTheme="minorHAnsi" w:cstheme="minorHAnsi"/>
        </w:rPr>
        <w:t xml:space="preserve"> </w:t>
      </w:r>
      <w:r w:rsidR="00F71163" w:rsidRPr="006E6254">
        <w:rPr>
          <w:rFonts w:asciiTheme="minorHAnsi" w:hAnsiTheme="minorHAnsi" w:cstheme="minorHAnsi"/>
        </w:rPr>
        <w:t>from</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18.16</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18.15</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reference</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Article</w:t>
      </w:r>
      <w:r w:rsidR="00EB2630">
        <w:rPr>
          <w:rFonts w:asciiTheme="minorHAnsi" w:hAnsiTheme="minorHAnsi" w:cstheme="minorHAnsi"/>
        </w:rPr>
        <w:t xml:space="preserve"> </w:t>
      </w:r>
      <w:r w:rsidR="00F71163" w:rsidRPr="006E6254">
        <w:rPr>
          <w:rFonts w:asciiTheme="minorHAnsi" w:hAnsiTheme="minorHAnsi" w:cstheme="minorHAnsi"/>
        </w:rPr>
        <w:t>2.1</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Convention</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request</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Secretariat</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prepare</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relevant</w:t>
      </w:r>
      <w:r w:rsidR="00EB2630">
        <w:rPr>
          <w:rFonts w:asciiTheme="minorHAnsi" w:hAnsiTheme="minorHAnsi" w:cstheme="minorHAnsi"/>
        </w:rPr>
        <w:t xml:space="preserve"> </w:t>
      </w:r>
      <w:r w:rsidR="00F71163" w:rsidRPr="006E6254">
        <w:rPr>
          <w:rFonts w:asciiTheme="minorHAnsi" w:hAnsiTheme="minorHAnsi" w:cstheme="minorHAnsi"/>
        </w:rPr>
        <w:t>technical</w:t>
      </w:r>
      <w:r w:rsidR="00EB2630">
        <w:rPr>
          <w:rFonts w:asciiTheme="minorHAnsi" w:hAnsiTheme="minorHAnsi" w:cstheme="minorHAnsi"/>
        </w:rPr>
        <w:t xml:space="preserve"> </w:t>
      </w:r>
      <w:r w:rsidR="00F71163" w:rsidRPr="006E6254">
        <w:rPr>
          <w:rFonts w:asciiTheme="minorHAnsi" w:hAnsiTheme="minorHAnsi" w:cstheme="minorHAnsi"/>
        </w:rPr>
        <w:t>report;</w:t>
      </w:r>
      <w:r w:rsidR="00EB2630">
        <w:rPr>
          <w:rFonts w:asciiTheme="minorHAnsi" w:hAnsiTheme="minorHAnsi" w:cstheme="minorHAnsi"/>
        </w:rPr>
        <w:t xml:space="preserve"> </w:t>
      </w:r>
      <w:r w:rsidR="00F71163" w:rsidRPr="006E6254">
        <w:rPr>
          <w:rFonts w:asciiTheme="minorHAnsi" w:hAnsiTheme="minorHAnsi" w:cstheme="minorHAnsi"/>
        </w:rPr>
        <w:t>thus</w:t>
      </w:r>
      <w:r w:rsidR="00EB2630">
        <w:rPr>
          <w:rFonts w:asciiTheme="minorHAnsi" w:hAnsiTheme="minorHAnsi" w:cstheme="minorHAnsi"/>
        </w:rPr>
        <w:t xml:space="preserve"> </w:t>
      </w:r>
      <w:r w:rsidR="00F71163" w:rsidRPr="006E6254">
        <w:rPr>
          <w:rFonts w:asciiTheme="minorHAnsi" w:hAnsiTheme="minorHAnsi" w:cstheme="minorHAnsi"/>
        </w:rPr>
        <w:t>deferring</w:t>
      </w:r>
      <w:r w:rsidR="00EB2630">
        <w:rPr>
          <w:rFonts w:asciiTheme="minorHAnsi" w:hAnsiTheme="minorHAnsi" w:cstheme="minorHAnsi"/>
        </w:rPr>
        <w:t xml:space="preserve"> </w:t>
      </w:r>
      <w:r w:rsidR="00F71163" w:rsidRPr="006E6254">
        <w:rPr>
          <w:rFonts w:asciiTheme="minorHAnsi" w:hAnsiTheme="minorHAnsi" w:cstheme="minorHAnsi"/>
        </w:rPr>
        <w:t>consideration</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18.16</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COP15.</w:t>
      </w:r>
      <w:r w:rsidR="00A71EDD">
        <w:rPr>
          <w:rStyle w:val="FootnoteReference"/>
          <w:rFonts w:asciiTheme="minorHAnsi" w:hAnsiTheme="minorHAnsi" w:cstheme="minorHAnsi"/>
        </w:rPr>
        <w:footnoteReference w:id="8"/>
      </w:r>
      <w:r w:rsidR="00EB2630">
        <w:rPr>
          <w:rFonts w:asciiTheme="minorHAnsi" w:hAnsiTheme="minorHAnsi" w:cstheme="minorHAnsi"/>
        </w:rPr>
        <w:t xml:space="preserve"> </w:t>
      </w:r>
    </w:p>
    <w:p w14:paraId="508B2C6B"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0633D353" w14:textId="7EE81C78" w:rsidR="00F71163" w:rsidRPr="006E6254" w:rsidRDefault="00C84FA2"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300</w:t>
      </w:r>
      <w:r w:rsidR="00F71163" w:rsidRPr="006E6254">
        <w:rPr>
          <w:rFonts w:asciiTheme="minorHAnsi" w:hAnsiTheme="minorHAnsi" w:cstheme="minorHAnsi"/>
        </w:rPr>
        <w:t>.</w:t>
      </w:r>
      <w:r w:rsidR="00F71163" w:rsidRPr="006E6254">
        <w:rPr>
          <w:rFonts w:asciiTheme="minorHAnsi" w:hAnsiTheme="minorHAnsi" w:cstheme="minorHAnsi"/>
        </w:rPr>
        <w:tab/>
        <w:t>Following</w:t>
      </w:r>
      <w:r w:rsidR="00EB2630">
        <w:rPr>
          <w:rFonts w:asciiTheme="minorHAnsi" w:hAnsiTheme="minorHAnsi" w:cstheme="minorHAnsi"/>
        </w:rPr>
        <w:t xml:space="preserve"> </w:t>
      </w:r>
      <w:r w:rsidR="00F71163" w:rsidRPr="006E6254">
        <w:rPr>
          <w:rFonts w:asciiTheme="minorHAnsi" w:hAnsiTheme="minorHAnsi" w:cstheme="minorHAnsi"/>
        </w:rPr>
        <w:t>agreement</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Conference,</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b/>
          <w:bCs/>
        </w:rPr>
        <w:t>President</w:t>
      </w:r>
      <w:r w:rsidR="00EB2630">
        <w:rPr>
          <w:rFonts w:asciiTheme="minorHAnsi" w:hAnsiTheme="minorHAnsi" w:cstheme="minorHAnsi"/>
        </w:rPr>
        <w:t xml:space="preserve"> </w:t>
      </w:r>
      <w:r w:rsidR="00F71163" w:rsidRPr="006E6254">
        <w:rPr>
          <w:rFonts w:asciiTheme="minorHAnsi" w:hAnsiTheme="minorHAnsi" w:cstheme="minorHAnsi"/>
        </w:rPr>
        <w:t>deferred</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decision</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18.16</w:t>
      </w:r>
      <w:r w:rsidR="00EB2630">
        <w:rPr>
          <w:rFonts w:asciiTheme="minorHAnsi" w:hAnsiTheme="minorHAnsi" w:cstheme="minorHAnsi"/>
        </w:rPr>
        <w:t xml:space="preserve"> </w:t>
      </w:r>
      <w:r w:rsidR="00F71163" w:rsidRPr="006E6254">
        <w:rPr>
          <w:rFonts w:asciiTheme="minorHAnsi" w:hAnsiTheme="minorHAnsi" w:cstheme="minorHAnsi"/>
        </w:rPr>
        <w:t>until</w:t>
      </w:r>
      <w:r w:rsidR="00EB2630">
        <w:rPr>
          <w:rFonts w:asciiTheme="minorHAnsi" w:hAnsiTheme="minorHAnsi" w:cstheme="minorHAnsi"/>
        </w:rPr>
        <w:t xml:space="preserve"> </w:t>
      </w:r>
      <w:r w:rsidR="00F71163" w:rsidRPr="006E6254">
        <w:rPr>
          <w:rFonts w:asciiTheme="minorHAnsi" w:hAnsiTheme="minorHAnsi" w:cstheme="minorHAnsi"/>
        </w:rPr>
        <w:t>after</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18.15</w:t>
      </w:r>
      <w:r w:rsidR="00EB2630">
        <w:rPr>
          <w:rFonts w:asciiTheme="minorHAnsi" w:hAnsiTheme="minorHAnsi" w:cstheme="minorHAnsi"/>
        </w:rPr>
        <w:t xml:space="preserve"> </w:t>
      </w:r>
      <w:r w:rsidR="00F71163" w:rsidRPr="006E6254">
        <w:rPr>
          <w:rFonts w:asciiTheme="minorHAnsi" w:hAnsiTheme="minorHAnsi" w:cstheme="minorHAnsi"/>
        </w:rPr>
        <w:t>was</w:t>
      </w:r>
      <w:r w:rsidR="00EB2630">
        <w:rPr>
          <w:rFonts w:asciiTheme="minorHAnsi" w:hAnsiTheme="minorHAnsi" w:cstheme="minorHAnsi"/>
        </w:rPr>
        <w:t xml:space="preserve"> </w:t>
      </w:r>
      <w:r w:rsidR="00F71163" w:rsidRPr="006E6254">
        <w:rPr>
          <w:rFonts w:asciiTheme="minorHAnsi" w:hAnsiTheme="minorHAnsi" w:cstheme="minorHAnsi"/>
        </w:rPr>
        <w:t>discussed.</w:t>
      </w:r>
      <w:r w:rsidR="00EB2630">
        <w:rPr>
          <w:rFonts w:asciiTheme="minorHAnsi" w:hAnsiTheme="minorHAnsi" w:cstheme="minorHAnsi"/>
        </w:rPr>
        <w:t xml:space="preserve"> </w:t>
      </w:r>
    </w:p>
    <w:p w14:paraId="0D3ED173" w14:textId="77777777" w:rsidR="00F71163" w:rsidRPr="006E6254" w:rsidRDefault="00F71163" w:rsidP="006E6254">
      <w:pPr>
        <w:suppressAutoHyphens/>
        <w:spacing w:after="0" w:line="240" w:lineRule="auto"/>
        <w:rPr>
          <w:rFonts w:asciiTheme="minorHAnsi" w:eastAsia="Times New Roman" w:hAnsiTheme="minorHAnsi" w:cstheme="minorHAnsi"/>
        </w:rPr>
      </w:pPr>
    </w:p>
    <w:p w14:paraId="3DF5E864" w14:textId="542C8893" w:rsidR="00F71163" w:rsidRPr="006E6254"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u w:val="single"/>
          <w:lang w:val="en-US"/>
        </w:rPr>
      </w:pPr>
      <w:r w:rsidRPr="006E6254">
        <w:rPr>
          <w:rFonts w:asciiTheme="minorHAnsi" w:hAnsiTheme="minorHAnsi" w:cstheme="minorHAnsi"/>
          <w:b/>
          <w:bCs/>
          <w:lang w:val="en-US"/>
        </w:rPr>
        <w:t>18.8</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enhancing</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Convention’s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visibility</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synergies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with</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other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multilateral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environmental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agreements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other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international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institutions</w:t>
      </w:r>
      <w:r w:rsidR="00FD5DF4">
        <w:rPr>
          <w:rFonts w:asciiTheme="minorHAnsi" w:hAnsiTheme="minorHAnsi" w:cstheme="minorHAnsi"/>
          <w:b/>
          <w:bCs/>
          <w:lang w:val="en-US"/>
        </w:rPr>
        <w:t xml:space="preserve"> (continued)</w:t>
      </w:r>
    </w:p>
    <w:p w14:paraId="1DE12656" w14:textId="77777777" w:rsidR="00F71163" w:rsidRPr="006E6254" w:rsidRDefault="00F71163" w:rsidP="00613D62">
      <w:pPr>
        <w:keepNext/>
        <w:suppressAutoHyphens/>
        <w:spacing w:after="0" w:line="240" w:lineRule="auto"/>
        <w:rPr>
          <w:rFonts w:asciiTheme="minorHAnsi" w:eastAsia="Times New Roman" w:hAnsiTheme="minorHAnsi" w:cstheme="minorHAnsi"/>
          <w:lang w:val="en-US"/>
        </w:rPr>
      </w:pPr>
    </w:p>
    <w:p w14:paraId="61887B32" w14:textId="2999160A" w:rsidR="00F71163" w:rsidRPr="006E6254" w:rsidRDefault="00C84FA2"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301</w:t>
      </w:r>
      <w:r w:rsidR="00F71163" w:rsidRPr="006E6254">
        <w:rPr>
          <w:rFonts w:asciiTheme="minorHAnsi" w:eastAsia="Times New Roman" w:hAnsiTheme="minorHAnsi" w:cstheme="minorHAnsi"/>
          <w:lang w:val="en-US"/>
        </w:rPr>
        <w:t>.</w:t>
      </w:r>
      <w:r w:rsidR="00F71163" w:rsidRPr="006E6254">
        <w:rPr>
          <w:rFonts w:asciiTheme="minorHAnsi" w:eastAsia="Times New Roman" w:hAnsiTheme="minorHAnsi" w:cstheme="minorHAnsi"/>
          <w:lang w:val="en-US"/>
        </w:rPr>
        <w:tab/>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b/>
          <w:bCs/>
          <w:lang w:val="en-US"/>
        </w:rPr>
        <w:t>Secretariat</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lang w:val="en-US"/>
        </w:rPr>
        <w:t>noted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revised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version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this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incorporating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all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comments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submitted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Parties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Secretariat,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was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available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Convention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website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lastRenderedPageBreak/>
        <w:t>document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COP14</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Doc.18.8</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Rev.1.</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requested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Conference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focus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discussions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bracketed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text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this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document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pointed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out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amendments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proposed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observers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needed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sponsored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least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one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Contracting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Party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order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taken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account.</w:t>
      </w:r>
      <w:r w:rsidR="00EB2630">
        <w:rPr>
          <w:rFonts w:asciiTheme="minorHAnsi" w:eastAsia="Times New Roman" w:hAnsiTheme="minorHAnsi" w:cstheme="minorHAnsi"/>
          <w:lang w:val="en-US"/>
        </w:rPr>
        <w:t xml:space="preserve"> </w:t>
      </w:r>
    </w:p>
    <w:p w14:paraId="4BEB11B8" w14:textId="77777777" w:rsidR="00F71163" w:rsidRPr="006E6254" w:rsidRDefault="00F71163" w:rsidP="006E6254">
      <w:pPr>
        <w:suppressAutoHyphens/>
        <w:spacing w:after="0" w:line="240" w:lineRule="auto"/>
        <w:ind w:left="567" w:hanging="567"/>
        <w:rPr>
          <w:rFonts w:asciiTheme="minorHAnsi" w:eastAsia="Times New Roman" w:hAnsiTheme="minorHAnsi" w:cstheme="minorHAnsi"/>
          <w:lang w:val="en-US"/>
        </w:rPr>
      </w:pPr>
    </w:p>
    <w:p w14:paraId="1413908B" w14:textId="70EF4D94" w:rsidR="00F71163" w:rsidRPr="006E6254" w:rsidRDefault="00C84FA2"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302</w:t>
      </w:r>
      <w:r w:rsidR="00F71163" w:rsidRPr="006E6254">
        <w:rPr>
          <w:rFonts w:asciiTheme="minorHAnsi" w:eastAsia="Times New Roman" w:hAnsiTheme="minorHAnsi" w:cstheme="minorHAnsi"/>
          <w:lang w:val="en-US"/>
        </w:rPr>
        <w:t>.</w:t>
      </w:r>
      <w:r w:rsidR="00F71163" w:rsidRPr="006E6254">
        <w:rPr>
          <w:rFonts w:asciiTheme="minorHAnsi" w:eastAsia="Times New Roman" w:hAnsiTheme="minorHAnsi" w:cstheme="minorHAnsi"/>
          <w:lang w:val="en-US"/>
        </w:rPr>
        <w:tab/>
      </w:r>
      <w:r w:rsidR="00F71163" w:rsidRPr="006E6254">
        <w:rPr>
          <w:rFonts w:asciiTheme="minorHAnsi" w:eastAsia="Times New Roman" w:hAnsiTheme="minorHAnsi" w:cstheme="minorHAnsi"/>
          <w:b/>
          <w:bCs/>
          <w:lang w:val="en-US"/>
        </w:rPr>
        <w:t>Mexico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noted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had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proposed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amendments,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which</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were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agreed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during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informal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consultations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took</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place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after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this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was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first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addressed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plenary,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but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which</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were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not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incorporated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revised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version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called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Conference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adopt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with</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proposed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amendments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included.</w:t>
      </w:r>
    </w:p>
    <w:p w14:paraId="4D9CF006" w14:textId="77777777" w:rsidR="00F71163" w:rsidRPr="006E6254" w:rsidRDefault="00F71163" w:rsidP="006E6254">
      <w:pPr>
        <w:suppressAutoHyphens/>
        <w:spacing w:after="0" w:line="240" w:lineRule="auto"/>
        <w:ind w:left="567" w:hanging="567"/>
        <w:rPr>
          <w:rFonts w:asciiTheme="minorHAnsi" w:eastAsia="Times New Roman" w:hAnsiTheme="minorHAnsi" w:cstheme="minorHAnsi"/>
          <w:lang w:val="en-US"/>
        </w:rPr>
      </w:pPr>
    </w:p>
    <w:p w14:paraId="18B0F39E" w14:textId="0E4EAC86" w:rsidR="00F71163" w:rsidRPr="006E6254" w:rsidRDefault="00C84FA2"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303</w:t>
      </w:r>
      <w:r w:rsidR="00F71163" w:rsidRPr="006E6254">
        <w:rPr>
          <w:rFonts w:asciiTheme="minorHAnsi" w:eastAsia="Times New Roman" w:hAnsiTheme="minorHAnsi" w:cstheme="minorHAnsi"/>
          <w:lang w:val="en-US"/>
        </w:rPr>
        <w:t>.</w:t>
      </w:r>
      <w:r w:rsidR="00F71163" w:rsidRPr="006E6254">
        <w:rPr>
          <w:rFonts w:asciiTheme="minorHAnsi" w:eastAsia="Times New Roman" w:hAnsiTheme="minorHAnsi" w:cstheme="minorHAnsi"/>
          <w:lang w:val="en-US"/>
        </w:rPr>
        <w:tab/>
      </w:r>
      <w:r w:rsidR="00F71163" w:rsidRPr="006E6254">
        <w:rPr>
          <w:rFonts w:asciiTheme="minorHAnsi" w:eastAsia="Times New Roman" w:hAnsiTheme="minorHAnsi" w:cstheme="minorHAnsi"/>
          <w:b/>
          <w:bCs/>
          <w:lang w:val="en-US"/>
        </w:rPr>
        <w:t>Switzerland</w:t>
      </w:r>
      <w:r w:rsidR="00AB2512" w:rsidRPr="00AB2512">
        <w:rPr>
          <w:rFonts w:asciiTheme="minorHAnsi" w:eastAsia="Times New Roman" w:hAnsiTheme="minorHAnsi" w:cstheme="minorHAnsi"/>
          <w:bCs/>
          <w:lang w:val="en-US"/>
        </w:rPr>
        <w:t>,</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lang w:val="en-US"/>
        </w:rPr>
        <w:t>supported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by</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Brazil</w:t>
      </w:r>
      <w:r w:rsidR="00AB2512" w:rsidRPr="00AB2512">
        <w:rPr>
          <w:rFonts w:asciiTheme="minorHAnsi" w:eastAsia="Times New Roman" w:hAnsiTheme="minorHAnsi" w:cstheme="minorHAnsi"/>
          <w:bCs/>
          <w:lang w:val="en-US"/>
        </w:rPr>
        <w:t>,</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Finland</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on</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behalf</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of</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the</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Member</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States</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of</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the</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EU</w:t>
      </w:r>
      <w:r w:rsidR="00AB2512" w:rsidRPr="00AB2512">
        <w:rPr>
          <w:rFonts w:asciiTheme="minorHAnsi" w:eastAsia="Times New Roman" w:hAnsiTheme="minorHAnsi" w:cstheme="minorHAnsi"/>
          <w:bCs/>
          <w:lang w:val="en-US"/>
        </w:rPr>
        <w:t>,</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Japan</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lang w:val="en-US"/>
        </w:rPr>
        <w:t>and</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Zimbabwe</w:t>
      </w:r>
      <w:r w:rsidR="00AB2512" w:rsidRPr="00AB2512">
        <w:rPr>
          <w:rFonts w:asciiTheme="minorHAnsi" w:eastAsia="Times New Roman" w:hAnsiTheme="minorHAnsi" w:cstheme="minorHAnsi"/>
          <w:bCs/>
          <w:lang w:val="en-US"/>
        </w:rPr>
        <w: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indicated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more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time</w:t>
      </w:r>
      <w:r w:rsidR="00EB2630">
        <w:rPr>
          <w:rFonts w:asciiTheme="minorHAnsi" w:eastAsia="Times New Roman" w:hAnsiTheme="minorHAnsi" w:cstheme="minorHAnsi"/>
          <w:lang w:val="en-US"/>
        </w:rPr>
        <w:t xml:space="preserve"> </w:t>
      </w:r>
      <w:r w:rsidR="009D701B" w:rsidRPr="006E6254">
        <w:rPr>
          <w:rFonts w:asciiTheme="minorHAnsi" w:eastAsia="Times New Roman" w:hAnsiTheme="minorHAnsi" w:cstheme="minorHAnsi"/>
          <w:lang w:val="en-US"/>
        </w:rPr>
        <w:t>was</w:t>
      </w:r>
      <w:r w:rsidR="009D701B">
        <w:rPr>
          <w:rFonts w:asciiTheme="minorHAnsi" w:eastAsia="Times New Roman" w:hAnsiTheme="minorHAnsi" w:cstheme="minorHAnsi"/>
          <w:lang w:val="en-US"/>
        </w:rPr>
        <w:t xml:space="preserve"> </w:t>
      </w:r>
      <w:r w:rsidR="009D701B" w:rsidRPr="006E6254">
        <w:rPr>
          <w:rFonts w:asciiTheme="minorHAnsi" w:eastAsia="Times New Roman" w:hAnsiTheme="minorHAnsi" w:cstheme="minorHAnsi"/>
          <w:lang w:val="en-US"/>
        </w:rPr>
        <w:t>needed</w:t>
      </w:r>
      <w:r w:rsidR="009D701B">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for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informal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discussions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review</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Mexico’s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proposed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amendments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prior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adoption.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Zimbabwe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added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suggestions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Africa</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Region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were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not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reflected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current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revised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p>
    <w:p w14:paraId="577EBB48" w14:textId="77777777" w:rsidR="00F71163" w:rsidRPr="006E6254" w:rsidRDefault="00F71163" w:rsidP="006E6254">
      <w:pPr>
        <w:suppressAutoHyphens/>
        <w:spacing w:after="0" w:line="240" w:lineRule="auto"/>
        <w:ind w:left="567" w:hanging="567"/>
        <w:rPr>
          <w:rFonts w:asciiTheme="minorHAnsi" w:eastAsia="Times New Roman" w:hAnsiTheme="minorHAnsi" w:cstheme="minorHAnsi"/>
          <w:lang w:val="en-US"/>
        </w:rPr>
      </w:pPr>
    </w:p>
    <w:p w14:paraId="33E38C8D" w14:textId="7B3D5131" w:rsidR="00F71163" w:rsidRPr="006E6254" w:rsidRDefault="00C84FA2"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304</w:t>
      </w:r>
      <w:r w:rsidR="00F71163" w:rsidRPr="006E6254">
        <w:rPr>
          <w:rFonts w:asciiTheme="minorHAnsi" w:eastAsia="Times New Roman" w:hAnsiTheme="minorHAnsi" w:cstheme="minorHAnsi"/>
          <w:lang w:val="en-US"/>
        </w:rPr>
        <w:t>.</w:t>
      </w:r>
      <w:r w:rsidR="00F71163" w:rsidRPr="006E6254">
        <w:rPr>
          <w:rFonts w:asciiTheme="minorHAnsi" w:eastAsia="Times New Roman" w:hAnsiTheme="minorHAnsi" w:cstheme="minorHAnsi"/>
          <w:lang w:val="en-US"/>
        </w:rPr>
        <w:tab/>
      </w:r>
      <w:r w:rsidR="00F71163" w:rsidRPr="006E6254">
        <w:rPr>
          <w:rFonts w:asciiTheme="minorHAnsi" w:eastAsia="Times New Roman" w:hAnsiTheme="minorHAnsi" w:cstheme="minorHAnsi"/>
          <w:b/>
          <w:bCs/>
          <w:lang w:val="en-US"/>
        </w:rPr>
        <w:t>Brazil</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lang w:val="en-US"/>
        </w:rPr>
        <w:t>and</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Ecuador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proposed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further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amendments,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Brazil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noted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need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clarify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regional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scope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synergies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b/>
          <w:bCs/>
          <w:lang w:val="en-US"/>
        </w:rPr>
        <w:t>Japan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requested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revised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document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incorporating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these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amendments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made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available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Parties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before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these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discussions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takes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place.</w:t>
      </w:r>
    </w:p>
    <w:p w14:paraId="3B93DD6E" w14:textId="77777777" w:rsidR="00F71163" w:rsidRPr="006E6254" w:rsidRDefault="00F71163" w:rsidP="006E6254">
      <w:pPr>
        <w:suppressAutoHyphens/>
        <w:spacing w:after="0" w:line="240" w:lineRule="auto"/>
        <w:ind w:left="567" w:hanging="567"/>
        <w:rPr>
          <w:rFonts w:asciiTheme="minorHAnsi" w:eastAsia="Times New Roman" w:hAnsiTheme="minorHAnsi" w:cstheme="minorHAnsi"/>
          <w:lang w:val="en-US"/>
        </w:rPr>
      </w:pPr>
    </w:p>
    <w:p w14:paraId="32A2A77E" w14:textId="7A60ADB2" w:rsidR="00F71163" w:rsidRPr="006E6254" w:rsidRDefault="00C84FA2"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305</w:t>
      </w:r>
      <w:r w:rsidR="00F71163" w:rsidRPr="006E6254">
        <w:rPr>
          <w:rFonts w:asciiTheme="minorHAnsi" w:eastAsia="Times New Roman" w:hAnsiTheme="minorHAnsi" w:cstheme="minorHAnsi"/>
          <w:lang w:val="en-US"/>
        </w:rPr>
        <w:t>.</w:t>
      </w:r>
      <w:r w:rsidR="00F71163" w:rsidRPr="006E6254">
        <w:rPr>
          <w:rFonts w:asciiTheme="minorHAnsi" w:eastAsia="Times New Roman" w:hAnsiTheme="minorHAnsi" w:cstheme="minorHAnsi"/>
          <w:lang w:val="en-US"/>
        </w:rPr>
        <w:tab/>
      </w:r>
      <w:r w:rsidR="00F71163" w:rsidRPr="006E6254">
        <w:rPr>
          <w:rFonts w:asciiTheme="minorHAnsi" w:eastAsia="Times New Roman" w:hAnsiTheme="minorHAnsi" w:cstheme="minorHAnsi"/>
          <w:b/>
          <w:bCs/>
          <w:lang w:val="en-US"/>
        </w:rPr>
        <w:t>China</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sponsored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amendments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proposed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b/>
          <w:bCs/>
          <w:lang w:val="en-US"/>
        </w:rPr>
        <w:t>BirdLife</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International</w:t>
      </w:r>
      <w:r w:rsidR="00F71163" w:rsidRPr="006E6254">
        <w:rPr>
          <w:rFonts w:asciiTheme="minorHAnsi" w:eastAsia="Times New Roman" w:hAnsiTheme="minorHAnsi" w:cstheme="minorHAnsi"/>
          <w:lang w:val="en-US"/>
        </w:rPr>
        <w: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Responding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request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for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clarification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b/>
          <w:bCs/>
          <w:lang w:val="en-US"/>
        </w:rPr>
        <w:t>New</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Zealand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ensure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there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was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no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duplication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content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resolutions,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BirdLife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International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noted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suggested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amendment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would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highlight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relevance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Convention’s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work</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contributing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larger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network</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area-based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conservation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measures.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BirdLife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International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further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recalled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this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amendment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had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been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suggested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IOPs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when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this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was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first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addressed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plenary.</w:t>
      </w:r>
    </w:p>
    <w:p w14:paraId="25006125" w14:textId="77777777" w:rsidR="00F71163" w:rsidRPr="006E6254" w:rsidRDefault="00F71163" w:rsidP="006E6254">
      <w:pPr>
        <w:suppressAutoHyphens/>
        <w:spacing w:after="0" w:line="240" w:lineRule="auto"/>
        <w:ind w:left="567" w:hanging="567"/>
        <w:rPr>
          <w:rFonts w:asciiTheme="minorHAnsi" w:eastAsia="Times New Roman" w:hAnsiTheme="minorHAnsi" w:cstheme="minorHAnsi"/>
          <w:lang w:val="en-US"/>
        </w:rPr>
      </w:pPr>
    </w:p>
    <w:p w14:paraId="1A9B9027" w14:textId="3E1A4D6E" w:rsidR="00F71163" w:rsidRPr="006E6254" w:rsidRDefault="00C84FA2"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306</w:t>
      </w:r>
      <w:r w:rsidR="00F71163" w:rsidRPr="006E6254">
        <w:rPr>
          <w:rFonts w:asciiTheme="minorHAnsi" w:eastAsia="Times New Roman" w:hAnsiTheme="minorHAnsi" w:cstheme="minorHAnsi"/>
          <w:lang w:val="en-US"/>
        </w:rPr>
        <w:t>.</w:t>
      </w:r>
      <w:r w:rsidR="00F71163" w:rsidRPr="006E6254">
        <w:rPr>
          <w:rFonts w:asciiTheme="minorHAnsi" w:eastAsia="Times New Roman" w:hAnsiTheme="minorHAnsi" w:cstheme="minorHAnsi"/>
          <w:lang w:val="en-US"/>
        </w:rPr>
        <w:tab/>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b/>
          <w:bCs/>
          <w:lang w:val="en-US"/>
        </w:rPr>
        <w:t>Food</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and</w:t>
      </w:r>
      <w:r w:rsidR="00EB2630">
        <w:rPr>
          <w:rFonts w:asciiTheme="minorHAnsi" w:eastAsia="Times New Roman" w:hAnsiTheme="minorHAnsi" w:cstheme="minorHAnsi"/>
          <w:b/>
          <w:bCs/>
          <w:lang w:val="en-US"/>
        </w:rPr>
        <w:t xml:space="preserve"> </w:t>
      </w:r>
      <w:r w:rsidR="009D701B" w:rsidRPr="006E6254">
        <w:rPr>
          <w:rFonts w:asciiTheme="minorHAnsi" w:eastAsia="Times New Roman" w:hAnsiTheme="minorHAnsi" w:cstheme="minorHAnsi"/>
          <w:b/>
          <w:bCs/>
          <w:lang w:val="en-US"/>
        </w:rPr>
        <w:t>Agricultur</w:t>
      </w:r>
      <w:r w:rsidR="009D701B">
        <w:rPr>
          <w:rFonts w:asciiTheme="minorHAnsi" w:eastAsia="Times New Roman" w:hAnsiTheme="minorHAnsi" w:cstheme="minorHAnsi"/>
          <w:b/>
          <w:bCs/>
          <w:lang w:val="en-US"/>
        </w:rPr>
        <w:t xml:space="preserve">e </w:t>
      </w:r>
      <w:r w:rsidR="00F71163" w:rsidRPr="006E6254">
        <w:rPr>
          <w:rFonts w:asciiTheme="minorHAnsi" w:eastAsia="Times New Roman" w:hAnsiTheme="minorHAnsi" w:cstheme="minorHAnsi"/>
          <w:b/>
          <w:bCs/>
          <w:lang w:val="en-US"/>
        </w:rPr>
        <w:t>Organization</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of</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the</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United</w:t>
      </w:r>
      <w:r w:rsidR="00EB2630">
        <w:rPr>
          <w:rFonts w:asciiTheme="minorHAnsi" w:eastAsia="Times New Roman" w:hAnsiTheme="minorHAnsi" w:cstheme="minorHAnsi"/>
          <w:b/>
          <w:bCs/>
          <w:lang w:val="en-US"/>
        </w:rPr>
        <w:t xml:space="preserve"> </w:t>
      </w:r>
      <w:r w:rsidR="00F71163" w:rsidRPr="006E6254">
        <w:rPr>
          <w:rFonts w:asciiTheme="minorHAnsi" w:eastAsia="Times New Roman" w:hAnsiTheme="minorHAnsi" w:cstheme="minorHAnsi"/>
          <w:b/>
          <w:bCs/>
          <w:lang w:val="en-US"/>
        </w:rPr>
        <w:t>Nations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requested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minor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correction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name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referred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within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resolution.</w:t>
      </w:r>
    </w:p>
    <w:p w14:paraId="5CF5D520" w14:textId="77777777" w:rsidR="00F71163" w:rsidRPr="006E6254" w:rsidRDefault="00F71163" w:rsidP="006E6254">
      <w:pPr>
        <w:suppressAutoHyphens/>
        <w:spacing w:after="0" w:line="240" w:lineRule="auto"/>
        <w:ind w:left="567" w:hanging="567"/>
        <w:rPr>
          <w:rFonts w:asciiTheme="minorHAnsi" w:eastAsia="Times New Roman" w:hAnsiTheme="minorHAnsi" w:cstheme="minorHAnsi"/>
          <w:lang w:val="en-US"/>
        </w:rPr>
      </w:pPr>
    </w:p>
    <w:p w14:paraId="5DFE05DD" w14:textId="121951A6" w:rsidR="00F71163" w:rsidRPr="006E6254" w:rsidRDefault="00C84FA2"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307</w:t>
      </w:r>
      <w:r w:rsidR="00F71163" w:rsidRPr="006E6254">
        <w:rPr>
          <w:rFonts w:asciiTheme="minorHAnsi" w:eastAsia="Times New Roman" w:hAnsiTheme="minorHAnsi" w:cstheme="minorHAnsi"/>
          <w:lang w:val="en-US"/>
        </w:rPr>
        <w:t>.</w:t>
      </w:r>
      <w:r w:rsidR="00F71163" w:rsidRPr="006E6254">
        <w:rPr>
          <w:rFonts w:asciiTheme="minorHAnsi" w:eastAsia="Times New Roman" w:hAnsiTheme="minorHAnsi" w:cstheme="minorHAnsi"/>
          <w:lang w:val="en-US"/>
        </w:rPr>
        <w:tab/>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b/>
          <w:bCs/>
          <w:lang w:val="en-US"/>
        </w:rPr>
        <w:t>President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invited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Parties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carry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out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informal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consultations,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submit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comments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further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proposed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amendments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Secretariat,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which</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would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make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revised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document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available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informal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group.</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deferred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further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consideration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draft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resolution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later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session.</w:t>
      </w:r>
    </w:p>
    <w:p w14:paraId="7533D5EF" w14:textId="77777777" w:rsidR="00F71163" w:rsidRPr="006E6254" w:rsidRDefault="00F71163" w:rsidP="006E6254">
      <w:pPr>
        <w:suppressAutoHyphens/>
        <w:spacing w:after="0" w:line="240" w:lineRule="auto"/>
        <w:rPr>
          <w:rFonts w:asciiTheme="minorHAnsi" w:eastAsia="Times New Roman" w:hAnsiTheme="minorHAnsi" w:cstheme="minorHAnsi"/>
          <w:lang w:val="en-US"/>
        </w:rPr>
      </w:pPr>
    </w:p>
    <w:p w14:paraId="60A32C2E" w14:textId="48EC036C" w:rsidR="00F71163" w:rsidRPr="006E6254"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6E6254">
        <w:rPr>
          <w:rFonts w:asciiTheme="minorHAnsi" w:hAnsiTheme="minorHAnsi" w:cstheme="minorHAnsi"/>
          <w:b/>
          <w:bCs/>
          <w:lang w:val="en-US"/>
        </w:rPr>
        <w:t>18.10</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new</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CEPA</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approach</w:t>
      </w:r>
      <w:r w:rsidR="00FD5DF4">
        <w:rPr>
          <w:rFonts w:asciiTheme="minorHAnsi" w:hAnsiTheme="minorHAnsi" w:cstheme="minorHAnsi"/>
          <w:b/>
          <w:bCs/>
          <w:lang w:val="en-US"/>
        </w:rPr>
        <w:t xml:space="preserve"> (continued)</w:t>
      </w:r>
    </w:p>
    <w:p w14:paraId="6EE2D260"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0EAD9BC6" w14:textId="6AA25D79" w:rsidR="00F71163" w:rsidRPr="006E6254" w:rsidRDefault="00C84FA2"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308</w:t>
      </w:r>
      <w:r w:rsidR="000B01B3" w:rsidRPr="006E6254">
        <w:rPr>
          <w:rFonts w:asciiTheme="minorHAnsi" w:hAnsiTheme="minorHAnsi" w:cstheme="minorHAnsi"/>
        </w:rPr>
        <w:t>.</w:t>
      </w:r>
      <w:r w:rsidR="00F71163" w:rsidRPr="006E6254">
        <w:rPr>
          <w:rFonts w:asciiTheme="minorHAnsi" w:hAnsiTheme="minorHAnsi" w:cstheme="minorHAnsi"/>
        </w:rPr>
        <w:tab/>
      </w:r>
      <w:r w:rsidR="00F71163" w:rsidRPr="006E6254">
        <w:rPr>
          <w:rFonts w:asciiTheme="minorHAnsi" w:hAnsiTheme="minorHAnsi" w:cstheme="minorHAnsi"/>
          <w:b/>
          <w:bCs/>
        </w:rPr>
        <w:t>Sweden</w:t>
      </w:r>
      <w:r w:rsidR="00F71163" w:rsidRPr="006641B5">
        <w:rPr>
          <w:rFonts w:asciiTheme="minorHAnsi" w:hAnsiTheme="minorHAnsi" w:cstheme="minorHAnsi"/>
          <w:b/>
        </w:rPr>
        <w:t>,</w:t>
      </w:r>
      <w:r w:rsidR="00EB2630" w:rsidRPr="006641B5">
        <w:rPr>
          <w:rFonts w:asciiTheme="minorHAnsi" w:hAnsiTheme="minorHAnsi" w:cstheme="minorHAnsi"/>
          <w:b/>
        </w:rPr>
        <w:t xml:space="preserve"> </w:t>
      </w:r>
      <w:r w:rsidR="00F71163" w:rsidRPr="006641B5">
        <w:rPr>
          <w:rFonts w:asciiTheme="minorHAnsi" w:hAnsiTheme="minorHAnsi" w:cstheme="minorHAnsi"/>
          <w:b/>
        </w:rPr>
        <w:t>as</w:t>
      </w:r>
      <w:r w:rsidR="00EB2630" w:rsidRPr="006641B5">
        <w:rPr>
          <w:rFonts w:asciiTheme="minorHAnsi" w:hAnsiTheme="minorHAnsi" w:cstheme="minorHAnsi"/>
          <w:b/>
        </w:rPr>
        <w:t xml:space="preserve"> </w:t>
      </w:r>
      <w:r w:rsidR="00F71163" w:rsidRPr="006641B5">
        <w:rPr>
          <w:rFonts w:asciiTheme="minorHAnsi" w:hAnsiTheme="minorHAnsi" w:cstheme="minorHAnsi"/>
          <w:b/>
        </w:rPr>
        <w:t>Chair</w:t>
      </w:r>
      <w:r w:rsidR="00EB2630" w:rsidRPr="006641B5">
        <w:rPr>
          <w:rFonts w:asciiTheme="minorHAnsi" w:hAnsiTheme="minorHAnsi" w:cstheme="minorHAnsi"/>
          <w:b/>
        </w:rPr>
        <w:t xml:space="preserve"> </w:t>
      </w:r>
      <w:r w:rsidR="00F71163" w:rsidRPr="006641B5">
        <w:rPr>
          <w:rFonts w:asciiTheme="minorHAnsi" w:hAnsiTheme="minorHAnsi" w:cstheme="minorHAnsi"/>
          <w:b/>
        </w:rPr>
        <w:t>of</w:t>
      </w:r>
      <w:r w:rsidR="00EB2630" w:rsidRPr="006641B5">
        <w:rPr>
          <w:rFonts w:asciiTheme="minorHAnsi" w:hAnsiTheme="minorHAnsi" w:cstheme="minorHAnsi"/>
          <w:b/>
        </w:rPr>
        <w:t xml:space="preserve"> </w:t>
      </w:r>
      <w:r w:rsidR="00F71163" w:rsidRPr="006641B5">
        <w:rPr>
          <w:rFonts w:asciiTheme="minorHAnsi" w:hAnsiTheme="minorHAnsi" w:cstheme="minorHAnsi"/>
          <w:b/>
        </w:rPr>
        <w:t>the</w:t>
      </w:r>
      <w:r w:rsidR="00EB2630" w:rsidRPr="006641B5">
        <w:rPr>
          <w:rFonts w:asciiTheme="minorHAnsi" w:hAnsiTheme="minorHAnsi" w:cstheme="minorHAnsi"/>
          <w:b/>
        </w:rPr>
        <w:t xml:space="preserve"> </w:t>
      </w:r>
      <w:r w:rsidR="00F71163" w:rsidRPr="006641B5">
        <w:rPr>
          <w:rFonts w:asciiTheme="minorHAnsi" w:hAnsiTheme="minorHAnsi" w:cstheme="minorHAnsi"/>
          <w:b/>
        </w:rPr>
        <w:t>CEPA</w:t>
      </w:r>
      <w:r w:rsidR="00EB2630" w:rsidRPr="006641B5">
        <w:rPr>
          <w:rFonts w:asciiTheme="minorHAnsi" w:hAnsiTheme="minorHAnsi" w:cstheme="minorHAnsi"/>
          <w:b/>
        </w:rPr>
        <w:t xml:space="preserve"> </w:t>
      </w:r>
      <w:r w:rsidR="00F71163" w:rsidRPr="006641B5">
        <w:rPr>
          <w:rFonts w:asciiTheme="minorHAnsi" w:hAnsiTheme="minorHAnsi" w:cstheme="minorHAnsi"/>
          <w:b/>
        </w:rPr>
        <w:t>Oversight</w:t>
      </w:r>
      <w:r w:rsidR="00EB2630" w:rsidRPr="006641B5">
        <w:rPr>
          <w:rFonts w:asciiTheme="minorHAnsi" w:hAnsiTheme="minorHAnsi" w:cstheme="minorHAnsi"/>
          <w:b/>
        </w:rPr>
        <w:t xml:space="preserve"> </w:t>
      </w:r>
      <w:r w:rsidR="00F71163" w:rsidRPr="006641B5">
        <w:rPr>
          <w:rFonts w:asciiTheme="minorHAnsi" w:hAnsiTheme="minorHAnsi" w:cstheme="minorHAnsi"/>
          <w:b/>
        </w:rPr>
        <w:t>Panel</w:t>
      </w:r>
      <w:r w:rsidR="00F71163" w:rsidRPr="006E6254">
        <w:rPr>
          <w:rFonts w:asciiTheme="minorHAnsi" w:hAnsiTheme="minorHAnsi" w:cstheme="minorHAnsi"/>
        </w:rPr>
        <w:t>,</w:t>
      </w:r>
      <w:r w:rsidR="00EB2630">
        <w:rPr>
          <w:rFonts w:asciiTheme="minorHAnsi" w:hAnsiTheme="minorHAnsi" w:cstheme="minorHAnsi"/>
        </w:rPr>
        <w:t xml:space="preserve"> </w:t>
      </w:r>
      <w:r w:rsidR="00F71163" w:rsidRPr="006E6254">
        <w:rPr>
          <w:rFonts w:asciiTheme="minorHAnsi" w:hAnsiTheme="minorHAnsi" w:cstheme="minorHAnsi"/>
        </w:rPr>
        <w:t>introduced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contained</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Doc.18.10</w:t>
      </w:r>
      <w:r w:rsidR="00EB2630">
        <w:rPr>
          <w:rFonts w:asciiTheme="minorHAnsi" w:hAnsiTheme="minorHAnsi" w:cstheme="minorHAnsi"/>
        </w:rPr>
        <w:t xml:space="preserve"> </w:t>
      </w:r>
      <w:r w:rsidR="00F71163" w:rsidRPr="006E6254">
        <w:rPr>
          <w:rFonts w:asciiTheme="minorHAnsi" w:hAnsiTheme="minorHAnsi" w:cstheme="minorHAnsi"/>
        </w:rPr>
        <w:t>Rev.1,</w:t>
      </w:r>
      <w:r w:rsidR="00EB2630">
        <w:rPr>
          <w:rFonts w:asciiTheme="minorHAnsi" w:hAnsiTheme="minorHAnsi" w:cstheme="minorHAnsi"/>
        </w:rPr>
        <w:t xml:space="preserve"> </w:t>
      </w:r>
      <w:r w:rsidR="00F71163" w:rsidRPr="006E6254">
        <w:rPr>
          <w:rFonts w:asciiTheme="minorHAnsi" w:hAnsiTheme="minorHAnsi" w:cstheme="minorHAnsi"/>
        </w:rPr>
        <w:t>noting</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it</w:t>
      </w:r>
      <w:r w:rsidR="00EB2630">
        <w:rPr>
          <w:rFonts w:asciiTheme="minorHAnsi" w:hAnsiTheme="minorHAnsi" w:cstheme="minorHAnsi"/>
        </w:rPr>
        <w:t xml:space="preserve"> </w:t>
      </w:r>
      <w:r w:rsidR="00F71163" w:rsidRPr="006E6254">
        <w:rPr>
          <w:rFonts w:asciiTheme="minorHAnsi" w:hAnsiTheme="minorHAnsi" w:cstheme="minorHAnsi"/>
        </w:rPr>
        <w:t>would</w:t>
      </w:r>
      <w:r w:rsidR="00EB2630">
        <w:rPr>
          <w:rFonts w:asciiTheme="minorHAnsi" w:hAnsiTheme="minorHAnsi" w:cstheme="minorHAnsi"/>
        </w:rPr>
        <w:t xml:space="preserve"> </w:t>
      </w:r>
      <w:r w:rsidR="00F71163" w:rsidRPr="006E6254">
        <w:rPr>
          <w:rFonts w:asciiTheme="minorHAnsi" w:hAnsiTheme="minorHAnsi" w:cstheme="minorHAnsi"/>
        </w:rPr>
        <w:t>facilitate</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CEPA</w:t>
      </w:r>
      <w:r w:rsidR="00EB2630">
        <w:rPr>
          <w:rFonts w:asciiTheme="minorHAnsi" w:hAnsiTheme="minorHAnsi" w:cstheme="minorHAnsi"/>
        </w:rPr>
        <w:t xml:space="preserve"> </w:t>
      </w:r>
      <w:r w:rsidR="00F71163" w:rsidRPr="006E6254">
        <w:rPr>
          <w:rFonts w:asciiTheme="minorHAnsi" w:hAnsiTheme="minorHAnsi" w:cstheme="minorHAnsi"/>
        </w:rPr>
        <w:t>Oversight</w:t>
      </w:r>
      <w:r w:rsidR="00EB2630">
        <w:rPr>
          <w:rFonts w:asciiTheme="minorHAnsi" w:hAnsiTheme="minorHAnsi" w:cstheme="minorHAnsi"/>
        </w:rPr>
        <w:t xml:space="preserve"> </w:t>
      </w:r>
      <w:r w:rsidR="00F71163" w:rsidRPr="006E6254">
        <w:rPr>
          <w:rFonts w:asciiTheme="minorHAnsi" w:hAnsiTheme="minorHAnsi" w:cstheme="minorHAnsi"/>
        </w:rPr>
        <w:t>Panel’s</w:t>
      </w:r>
      <w:r w:rsidR="00EB2630">
        <w:rPr>
          <w:rFonts w:asciiTheme="minorHAnsi" w:hAnsiTheme="minorHAnsi" w:cstheme="minorHAnsi"/>
        </w:rPr>
        <w:t xml:space="preserve"> </w:t>
      </w:r>
      <w:r w:rsidR="00F71163" w:rsidRPr="006E6254">
        <w:rPr>
          <w:rFonts w:asciiTheme="minorHAnsi" w:hAnsiTheme="minorHAnsi" w:cstheme="minorHAnsi"/>
        </w:rPr>
        <w:t>work</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ensure</w:t>
      </w:r>
      <w:r w:rsidR="00EB2630">
        <w:rPr>
          <w:rFonts w:asciiTheme="minorHAnsi" w:hAnsiTheme="minorHAnsi" w:cstheme="minorHAnsi"/>
        </w:rPr>
        <w:t xml:space="preserve"> </w:t>
      </w:r>
      <w:r w:rsidR="00F71163" w:rsidRPr="006E6254">
        <w:rPr>
          <w:rFonts w:asciiTheme="minorHAnsi" w:hAnsiTheme="minorHAnsi" w:cstheme="minorHAnsi"/>
        </w:rPr>
        <w:t>its</w:t>
      </w:r>
      <w:r w:rsidR="00EB2630">
        <w:rPr>
          <w:rFonts w:asciiTheme="minorHAnsi" w:hAnsiTheme="minorHAnsi" w:cstheme="minorHAnsi"/>
        </w:rPr>
        <w:t xml:space="preserve"> </w:t>
      </w:r>
      <w:r w:rsidR="00F71163" w:rsidRPr="006E6254">
        <w:rPr>
          <w:rFonts w:asciiTheme="minorHAnsi" w:hAnsiTheme="minorHAnsi" w:cstheme="minorHAnsi"/>
        </w:rPr>
        <w:t>timely</w:t>
      </w:r>
      <w:r w:rsidR="00EB2630">
        <w:rPr>
          <w:rFonts w:asciiTheme="minorHAnsi" w:hAnsiTheme="minorHAnsi" w:cstheme="minorHAnsi"/>
        </w:rPr>
        <w:t xml:space="preserve"> </w:t>
      </w:r>
      <w:r w:rsidR="00F71163" w:rsidRPr="006E6254">
        <w:rPr>
          <w:rFonts w:asciiTheme="minorHAnsi" w:hAnsiTheme="minorHAnsi" w:cstheme="minorHAnsi"/>
        </w:rPr>
        <w:t>establishment.</w:t>
      </w:r>
      <w:r w:rsidR="00EB2630">
        <w:rPr>
          <w:rFonts w:asciiTheme="minorHAnsi" w:hAnsiTheme="minorHAnsi" w:cstheme="minorHAnsi"/>
        </w:rPr>
        <w:t xml:space="preserve"> </w:t>
      </w:r>
    </w:p>
    <w:p w14:paraId="353DA7D0"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195BA8D6" w14:textId="71E8D834" w:rsidR="00F71163" w:rsidRPr="006E6254" w:rsidRDefault="00C84FA2"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309</w:t>
      </w:r>
      <w:r w:rsidR="00F71163" w:rsidRPr="006E6254">
        <w:rPr>
          <w:rFonts w:asciiTheme="minorHAnsi" w:hAnsiTheme="minorHAnsi" w:cstheme="minorHAnsi"/>
        </w:rPr>
        <w:t>.</w:t>
      </w:r>
      <w:r w:rsidR="00F71163" w:rsidRPr="006E6254">
        <w:rPr>
          <w:rFonts w:asciiTheme="minorHAnsi" w:hAnsiTheme="minorHAnsi" w:cstheme="minorHAnsi"/>
        </w:rPr>
        <w:tab/>
      </w:r>
      <w:r w:rsidR="00F71163" w:rsidRPr="006E6254">
        <w:rPr>
          <w:rFonts w:asciiTheme="minorHAnsi" w:hAnsiTheme="minorHAnsi" w:cstheme="minorHAnsi"/>
          <w:b/>
          <w:bCs/>
        </w:rPr>
        <w:t>Germany,</w:t>
      </w:r>
      <w:r w:rsidR="00EB2630">
        <w:rPr>
          <w:rFonts w:asciiTheme="minorHAnsi" w:hAnsiTheme="minorHAnsi" w:cstheme="minorHAnsi"/>
          <w:b/>
          <w:bCs/>
        </w:rPr>
        <w:t xml:space="preserve"> </w:t>
      </w:r>
      <w:r w:rsidR="00F71163" w:rsidRPr="006E6254">
        <w:rPr>
          <w:rFonts w:asciiTheme="minorHAnsi" w:hAnsiTheme="minorHAnsi" w:cstheme="minorHAnsi"/>
          <w:b/>
          <w:bCs/>
        </w:rPr>
        <w:t>on</w:t>
      </w:r>
      <w:r w:rsidR="00EB2630">
        <w:rPr>
          <w:rFonts w:asciiTheme="minorHAnsi" w:hAnsiTheme="minorHAnsi" w:cstheme="minorHAnsi"/>
          <w:b/>
          <w:bCs/>
        </w:rPr>
        <w:t xml:space="preserve"> </w:t>
      </w:r>
      <w:r w:rsidR="00F71163" w:rsidRPr="006E6254">
        <w:rPr>
          <w:rFonts w:asciiTheme="minorHAnsi" w:hAnsiTheme="minorHAnsi" w:cstheme="minorHAnsi"/>
          <w:b/>
          <w:bCs/>
        </w:rPr>
        <w:t>behalf</w:t>
      </w:r>
      <w:r w:rsidR="00EB2630">
        <w:rPr>
          <w:rFonts w:asciiTheme="minorHAnsi" w:hAnsiTheme="minorHAnsi" w:cstheme="minorHAnsi"/>
          <w:b/>
          <w:bCs/>
        </w:rPr>
        <w:t xml:space="preserve"> </w:t>
      </w:r>
      <w:r w:rsidR="00F71163" w:rsidRPr="006E6254">
        <w:rPr>
          <w:rFonts w:asciiTheme="minorHAnsi" w:hAnsiTheme="minorHAnsi" w:cstheme="minorHAnsi"/>
          <w:b/>
          <w:bCs/>
        </w:rPr>
        <w:t>of</w:t>
      </w:r>
      <w:r w:rsidR="00EB2630">
        <w:rPr>
          <w:rFonts w:asciiTheme="minorHAnsi" w:hAnsiTheme="minorHAnsi" w:cstheme="minorHAnsi"/>
          <w:b/>
          <w:bCs/>
        </w:rPr>
        <w:t xml:space="preserve"> </w:t>
      </w:r>
      <w:r w:rsidR="00F71163" w:rsidRPr="006E6254">
        <w:rPr>
          <w:rFonts w:asciiTheme="minorHAnsi" w:hAnsiTheme="minorHAnsi" w:cstheme="minorHAnsi"/>
          <w:b/>
          <w:bCs/>
        </w:rPr>
        <w:t>the</w:t>
      </w:r>
      <w:r w:rsidR="00EB2630">
        <w:rPr>
          <w:rFonts w:asciiTheme="minorHAnsi" w:hAnsiTheme="minorHAnsi" w:cstheme="minorHAnsi"/>
          <w:b/>
          <w:bCs/>
        </w:rPr>
        <w:t xml:space="preserve"> </w:t>
      </w:r>
      <w:r w:rsidR="00F71163" w:rsidRPr="006E6254">
        <w:rPr>
          <w:rFonts w:asciiTheme="minorHAnsi" w:hAnsiTheme="minorHAnsi" w:cstheme="minorHAnsi"/>
          <w:b/>
          <w:bCs/>
        </w:rPr>
        <w:t>Member</w:t>
      </w:r>
      <w:r w:rsidR="00EB2630">
        <w:rPr>
          <w:rFonts w:asciiTheme="minorHAnsi" w:hAnsiTheme="minorHAnsi" w:cstheme="minorHAnsi"/>
          <w:b/>
          <w:bCs/>
        </w:rPr>
        <w:t xml:space="preserve"> </w:t>
      </w:r>
      <w:r w:rsidR="00F71163" w:rsidRPr="006E6254">
        <w:rPr>
          <w:rFonts w:asciiTheme="minorHAnsi" w:hAnsiTheme="minorHAnsi" w:cstheme="minorHAnsi"/>
          <w:b/>
          <w:bCs/>
        </w:rPr>
        <w:t>States</w:t>
      </w:r>
      <w:r w:rsidR="00EB2630">
        <w:rPr>
          <w:rFonts w:asciiTheme="minorHAnsi" w:hAnsiTheme="minorHAnsi" w:cstheme="minorHAnsi"/>
          <w:b/>
          <w:bCs/>
        </w:rPr>
        <w:t xml:space="preserve"> </w:t>
      </w:r>
      <w:r w:rsidR="00F71163" w:rsidRPr="006E6254">
        <w:rPr>
          <w:rFonts w:asciiTheme="minorHAnsi" w:hAnsiTheme="minorHAnsi" w:cstheme="minorHAnsi"/>
          <w:b/>
          <w:bCs/>
        </w:rPr>
        <w:t>of</w:t>
      </w:r>
      <w:r w:rsidR="00EB2630">
        <w:rPr>
          <w:rFonts w:asciiTheme="minorHAnsi" w:hAnsiTheme="minorHAnsi" w:cstheme="minorHAnsi"/>
          <w:b/>
          <w:bCs/>
        </w:rPr>
        <w:t xml:space="preserve"> </w:t>
      </w:r>
      <w:r w:rsidR="00F71163" w:rsidRPr="006E6254">
        <w:rPr>
          <w:rFonts w:asciiTheme="minorHAnsi" w:hAnsiTheme="minorHAnsi" w:cstheme="minorHAnsi"/>
          <w:b/>
          <w:bCs/>
        </w:rPr>
        <w:t>the</w:t>
      </w:r>
      <w:r w:rsidR="00EB2630">
        <w:rPr>
          <w:rFonts w:asciiTheme="minorHAnsi" w:hAnsiTheme="minorHAnsi" w:cstheme="minorHAnsi"/>
          <w:b/>
          <w:bCs/>
        </w:rPr>
        <w:t xml:space="preserve"> </w:t>
      </w:r>
      <w:r w:rsidR="00F71163" w:rsidRPr="006E6254">
        <w:rPr>
          <w:rFonts w:asciiTheme="minorHAnsi" w:hAnsiTheme="minorHAnsi" w:cstheme="minorHAnsi"/>
          <w:b/>
          <w:bCs/>
        </w:rPr>
        <w:t>EU</w:t>
      </w:r>
      <w:r w:rsidR="00F71163" w:rsidRPr="006E6254">
        <w:rPr>
          <w:rFonts w:asciiTheme="minorHAnsi" w:hAnsiTheme="minorHAnsi" w:cstheme="minorHAnsi"/>
        </w:rPr>
        <w:t>,</w:t>
      </w:r>
      <w:r w:rsidR="00EB2630">
        <w:rPr>
          <w:rFonts w:asciiTheme="minorHAnsi" w:hAnsiTheme="minorHAnsi" w:cstheme="minorHAnsi"/>
        </w:rPr>
        <w:t xml:space="preserve"> </w:t>
      </w:r>
      <w:r w:rsidR="00F71163" w:rsidRPr="006E6254">
        <w:rPr>
          <w:rFonts w:asciiTheme="minorHAnsi" w:hAnsiTheme="minorHAnsi" w:cstheme="minorHAnsi"/>
        </w:rPr>
        <w:t>supported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suggested</w:t>
      </w:r>
      <w:r w:rsidR="00EB2630">
        <w:rPr>
          <w:rFonts w:asciiTheme="minorHAnsi" w:hAnsiTheme="minorHAnsi" w:cstheme="minorHAnsi"/>
        </w:rPr>
        <w:t xml:space="preserve"> </w:t>
      </w:r>
      <w:r w:rsidR="00F71163" w:rsidRPr="006E6254">
        <w:rPr>
          <w:rFonts w:asciiTheme="minorHAnsi" w:hAnsiTheme="minorHAnsi" w:cstheme="minorHAnsi"/>
        </w:rPr>
        <w:t>amendments</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list</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CEPA</w:t>
      </w:r>
      <w:r w:rsidR="00EB2630">
        <w:rPr>
          <w:rFonts w:asciiTheme="minorHAnsi" w:hAnsiTheme="minorHAnsi" w:cstheme="minorHAnsi"/>
        </w:rPr>
        <w:t xml:space="preserve"> </w:t>
      </w:r>
      <w:r w:rsidR="00F71163" w:rsidRPr="006E6254">
        <w:rPr>
          <w:rFonts w:asciiTheme="minorHAnsi" w:hAnsiTheme="minorHAnsi" w:cstheme="minorHAnsi"/>
        </w:rPr>
        <w:t>priorities</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be</w:t>
      </w:r>
      <w:r w:rsidR="00EB2630">
        <w:rPr>
          <w:rFonts w:asciiTheme="minorHAnsi" w:hAnsiTheme="minorHAnsi" w:cstheme="minorHAnsi"/>
        </w:rPr>
        <w:t xml:space="preserve"> </w:t>
      </w:r>
      <w:r w:rsidR="00F71163" w:rsidRPr="006E6254">
        <w:rPr>
          <w:rFonts w:asciiTheme="minorHAnsi" w:hAnsiTheme="minorHAnsi" w:cstheme="minorHAnsi"/>
        </w:rPr>
        <w:t>included</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fifth</w:t>
      </w:r>
      <w:r w:rsidR="00EB2630">
        <w:rPr>
          <w:rFonts w:asciiTheme="minorHAnsi" w:hAnsiTheme="minorHAnsi" w:cstheme="minorHAnsi"/>
        </w:rPr>
        <w:t xml:space="preserve"> </w:t>
      </w:r>
      <w:r w:rsidR="00F71163" w:rsidRPr="006E6254">
        <w:rPr>
          <w:rFonts w:asciiTheme="minorHAnsi" w:hAnsiTheme="minorHAnsi" w:cstheme="minorHAnsi"/>
        </w:rPr>
        <w:t>Strategic</w:t>
      </w:r>
      <w:r w:rsidR="00EB2630">
        <w:rPr>
          <w:rFonts w:asciiTheme="minorHAnsi" w:hAnsiTheme="minorHAnsi" w:cstheme="minorHAnsi"/>
        </w:rPr>
        <w:t xml:space="preserve"> </w:t>
      </w:r>
      <w:r w:rsidR="00F71163" w:rsidRPr="006E6254">
        <w:rPr>
          <w:rFonts w:asciiTheme="minorHAnsi" w:hAnsiTheme="minorHAnsi" w:cstheme="minorHAnsi"/>
        </w:rPr>
        <w:t>Plan.</w:t>
      </w:r>
      <w:r w:rsidR="00EB2630">
        <w:rPr>
          <w:rFonts w:asciiTheme="minorHAnsi" w:hAnsiTheme="minorHAnsi" w:cstheme="minorHAnsi"/>
        </w:rPr>
        <w:t xml:space="preserve"> </w:t>
      </w:r>
      <w:r w:rsidR="00F71163" w:rsidRPr="006E6254">
        <w:rPr>
          <w:rFonts w:asciiTheme="minorHAnsi" w:hAnsiTheme="minorHAnsi" w:cstheme="minorHAnsi"/>
          <w:b/>
          <w:bCs/>
        </w:rPr>
        <w:t>Brazil</w:t>
      </w:r>
      <w:r w:rsidR="00EB2630">
        <w:rPr>
          <w:rFonts w:asciiTheme="minorHAnsi" w:hAnsiTheme="minorHAnsi" w:cstheme="minorHAnsi"/>
        </w:rPr>
        <w:t xml:space="preserve"> </w:t>
      </w:r>
      <w:r w:rsidR="00F71163" w:rsidRPr="006E6254">
        <w:rPr>
          <w:rFonts w:asciiTheme="minorHAnsi" w:hAnsiTheme="minorHAnsi" w:cstheme="minorHAnsi"/>
        </w:rPr>
        <w:t>opposed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revisions,</w:t>
      </w:r>
      <w:r w:rsidR="00EB2630">
        <w:rPr>
          <w:rFonts w:asciiTheme="minorHAnsi" w:hAnsiTheme="minorHAnsi" w:cstheme="minorHAnsi"/>
        </w:rPr>
        <w:t xml:space="preserve"> </w:t>
      </w:r>
      <w:r w:rsidR="00F71163" w:rsidRPr="006E6254">
        <w:rPr>
          <w:rFonts w:asciiTheme="minorHAnsi" w:hAnsiTheme="minorHAnsi" w:cstheme="minorHAnsi"/>
        </w:rPr>
        <w:t>encouraging</w:t>
      </w:r>
      <w:r w:rsidR="00EB2630">
        <w:rPr>
          <w:rFonts w:asciiTheme="minorHAnsi" w:hAnsiTheme="minorHAnsi" w:cstheme="minorHAnsi"/>
        </w:rPr>
        <w:t xml:space="preserve"> </w:t>
      </w:r>
      <w:r w:rsidR="00F71163" w:rsidRPr="006E6254">
        <w:rPr>
          <w:rFonts w:asciiTheme="minorHAnsi" w:hAnsiTheme="minorHAnsi" w:cstheme="minorHAnsi"/>
        </w:rPr>
        <w:t>Contracting</w:t>
      </w:r>
      <w:r w:rsidR="00EB2630">
        <w:rPr>
          <w:rFonts w:asciiTheme="minorHAnsi" w:hAnsiTheme="minorHAnsi" w:cstheme="minorHAnsi"/>
        </w:rPr>
        <w:t xml:space="preserve"> </w:t>
      </w:r>
      <w:r w:rsidR="00F71163" w:rsidRPr="006E6254">
        <w:rPr>
          <w:rFonts w:asciiTheme="minorHAnsi" w:hAnsiTheme="minorHAnsi" w:cstheme="minorHAnsi"/>
        </w:rPr>
        <w:t>Parties</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abide</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rPr>
        <w:t>agreed</w:t>
      </w:r>
      <w:r w:rsidR="00EB2630">
        <w:rPr>
          <w:rFonts w:asciiTheme="minorHAnsi" w:hAnsiTheme="minorHAnsi" w:cstheme="minorHAnsi"/>
        </w:rPr>
        <w:t xml:space="preserve"> </w:t>
      </w:r>
      <w:r w:rsidR="00F71163" w:rsidRPr="006E6254">
        <w:rPr>
          <w:rFonts w:asciiTheme="minorHAnsi" w:hAnsiTheme="minorHAnsi" w:cstheme="minorHAnsi"/>
        </w:rPr>
        <w:t>language.</w:t>
      </w:r>
    </w:p>
    <w:p w14:paraId="6C68DE26"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0E1F51CB" w14:textId="0CBB24AD" w:rsidR="00F71163" w:rsidRPr="006E6254" w:rsidRDefault="00C84FA2"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310</w:t>
      </w:r>
      <w:r w:rsidR="00F71163" w:rsidRPr="006E6254">
        <w:rPr>
          <w:rFonts w:asciiTheme="minorHAnsi" w:hAnsiTheme="minorHAnsi" w:cstheme="minorHAnsi"/>
        </w:rPr>
        <w:t>.</w:t>
      </w:r>
      <w:r w:rsidR="00F71163" w:rsidRPr="006E6254">
        <w:rPr>
          <w:rFonts w:asciiTheme="minorHAnsi" w:hAnsiTheme="minorHAnsi" w:cstheme="minorHAnsi"/>
        </w:rPr>
        <w:tab/>
      </w:r>
      <w:r w:rsidR="00F71163" w:rsidRPr="006E6254">
        <w:rPr>
          <w:rFonts w:asciiTheme="minorHAnsi" w:hAnsiTheme="minorHAnsi" w:cstheme="minorHAnsi"/>
          <w:b/>
          <w:bCs/>
        </w:rPr>
        <w:t>Norway</w:t>
      </w:r>
      <w:r w:rsidR="00EB2630">
        <w:rPr>
          <w:rFonts w:asciiTheme="minorHAnsi" w:hAnsiTheme="minorHAnsi" w:cstheme="minorHAnsi"/>
        </w:rPr>
        <w:t xml:space="preserve"> </w:t>
      </w:r>
      <w:r w:rsidR="00F71163" w:rsidRPr="006E6254">
        <w:rPr>
          <w:rFonts w:asciiTheme="minorHAnsi" w:hAnsiTheme="minorHAnsi" w:cstheme="minorHAnsi"/>
        </w:rPr>
        <w:t>supported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suggesting</w:t>
      </w:r>
      <w:r w:rsidR="00EB2630">
        <w:rPr>
          <w:rFonts w:asciiTheme="minorHAnsi" w:hAnsiTheme="minorHAnsi" w:cstheme="minorHAnsi"/>
        </w:rPr>
        <w:t xml:space="preserve"> </w:t>
      </w:r>
      <w:r w:rsidR="00F71163" w:rsidRPr="006E6254">
        <w:rPr>
          <w:rFonts w:asciiTheme="minorHAnsi" w:hAnsiTheme="minorHAnsi" w:cstheme="minorHAnsi"/>
        </w:rPr>
        <w:t>an</w:t>
      </w:r>
      <w:r w:rsidR="00EB2630">
        <w:rPr>
          <w:rFonts w:asciiTheme="minorHAnsi" w:hAnsiTheme="minorHAnsi" w:cstheme="minorHAnsi"/>
        </w:rPr>
        <w:t xml:space="preserve"> </w:t>
      </w:r>
      <w:r w:rsidR="00F71163" w:rsidRPr="006E6254">
        <w:rPr>
          <w:rFonts w:asciiTheme="minorHAnsi" w:hAnsiTheme="minorHAnsi" w:cstheme="minorHAnsi"/>
        </w:rPr>
        <w:t>amendment</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appoint</w:t>
      </w:r>
      <w:r w:rsidR="00EB2630">
        <w:rPr>
          <w:rFonts w:asciiTheme="minorHAnsi" w:hAnsiTheme="minorHAnsi" w:cstheme="minorHAnsi"/>
        </w:rPr>
        <w:t xml:space="preserve"> </w:t>
      </w:r>
      <w:r w:rsidR="00F71163" w:rsidRPr="006E6254">
        <w:rPr>
          <w:rFonts w:asciiTheme="minorHAnsi" w:hAnsiTheme="minorHAnsi" w:cstheme="minorHAnsi"/>
        </w:rPr>
        <w:t>an</w:t>
      </w:r>
      <w:r w:rsidR="00EB2630">
        <w:rPr>
          <w:rFonts w:asciiTheme="minorHAnsi" w:hAnsiTheme="minorHAnsi" w:cstheme="minorHAnsi"/>
        </w:rPr>
        <w:t xml:space="preserve"> </w:t>
      </w:r>
      <w:r w:rsidR="00F71163" w:rsidRPr="006E6254">
        <w:rPr>
          <w:rFonts w:asciiTheme="minorHAnsi" w:hAnsiTheme="minorHAnsi" w:cstheme="minorHAnsi"/>
        </w:rPr>
        <w:t>additional</w:t>
      </w:r>
      <w:r w:rsidR="00EB2630">
        <w:rPr>
          <w:rFonts w:asciiTheme="minorHAnsi" w:hAnsiTheme="minorHAnsi" w:cstheme="minorHAnsi"/>
        </w:rPr>
        <w:t xml:space="preserve"> </w:t>
      </w:r>
      <w:r w:rsidR="00F71163" w:rsidRPr="006E6254">
        <w:rPr>
          <w:rFonts w:asciiTheme="minorHAnsi" w:hAnsiTheme="minorHAnsi" w:cstheme="minorHAnsi"/>
        </w:rPr>
        <w:t>communication</w:t>
      </w:r>
      <w:r w:rsidR="00EB2630">
        <w:rPr>
          <w:rFonts w:asciiTheme="minorHAnsi" w:hAnsiTheme="minorHAnsi" w:cstheme="minorHAnsi"/>
        </w:rPr>
        <w:t xml:space="preserve"> </w:t>
      </w:r>
      <w:r w:rsidR="00F71163" w:rsidRPr="006E6254">
        <w:rPr>
          <w:rFonts w:asciiTheme="minorHAnsi" w:hAnsiTheme="minorHAnsi" w:cstheme="minorHAnsi"/>
        </w:rPr>
        <w:t>officer</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underpin</w:t>
      </w:r>
      <w:r w:rsidR="00EB2630">
        <w:rPr>
          <w:rFonts w:asciiTheme="minorHAnsi" w:hAnsiTheme="minorHAnsi" w:cstheme="minorHAnsi"/>
        </w:rPr>
        <w:t xml:space="preserve"> </w:t>
      </w:r>
      <w:r w:rsidR="00F71163" w:rsidRPr="006E6254">
        <w:rPr>
          <w:rFonts w:asciiTheme="minorHAnsi" w:hAnsiTheme="minorHAnsi" w:cstheme="minorHAnsi"/>
        </w:rPr>
        <w:t>implementation</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new</w:t>
      </w:r>
      <w:r w:rsidR="00EB2630">
        <w:rPr>
          <w:rFonts w:asciiTheme="minorHAnsi" w:hAnsiTheme="minorHAnsi" w:cstheme="minorHAnsi"/>
        </w:rPr>
        <w:t xml:space="preserve"> </w:t>
      </w:r>
      <w:r w:rsidR="00F71163" w:rsidRPr="006E6254">
        <w:rPr>
          <w:rFonts w:asciiTheme="minorHAnsi" w:hAnsiTheme="minorHAnsi" w:cstheme="minorHAnsi"/>
        </w:rPr>
        <w:t>CEPA</w:t>
      </w:r>
      <w:r w:rsidR="00EB2630">
        <w:rPr>
          <w:rFonts w:asciiTheme="minorHAnsi" w:hAnsiTheme="minorHAnsi" w:cstheme="minorHAnsi"/>
        </w:rPr>
        <w:t xml:space="preserve"> </w:t>
      </w:r>
      <w:r w:rsidR="00F71163" w:rsidRPr="006E6254">
        <w:rPr>
          <w:rFonts w:asciiTheme="minorHAnsi" w:hAnsiTheme="minorHAnsi" w:cstheme="minorHAnsi"/>
        </w:rPr>
        <w:t>approach.</w:t>
      </w:r>
      <w:r w:rsidR="00EB2630">
        <w:rPr>
          <w:rFonts w:asciiTheme="minorHAnsi" w:hAnsiTheme="minorHAnsi" w:cstheme="minorHAnsi"/>
        </w:rPr>
        <w:t xml:space="preserve"> </w:t>
      </w:r>
    </w:p>
    <w:p w14:paraId="62918121"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0313CB86" w14:textId="027AB5FA" w:rsidR="00F71163" w:rsidRPr="006E6254" w:rsidRDefault="00C84FA2"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311</w:t>
      </w:r>
      <w:r w:rsidR="00F71163" w:rsidRPr="006E6254">
        <w:rPr>
          <w:rFonts w:asciiTheme="minorHAnsi" w:hAnsiTheme="minorHAnsi" w:cstheme="minorHAnsi"/>
        </w:rPr>
        <w:t>.</w:t>
      </w:r>
      <w:r w:rsidR="00EB2630">
        <w:rPr>
          <w:rFonts w:asciiTheme="minorHAnsi" w:hAnsiTheme="minorHAnsi" w:cstheme="minorHAnsi"/>
        </w:rPr>
        <w:t xml:space="preserve"> </w:t>
      </w:r>
      <w:r w:rsidR="00F71163" w:rsidRPr="006E6254">
        <w:rPr>
          <w:rFonts w:asciiTheme="minorHAnsi" w:hAnsiTheme="minorHAnsi" w:cstheme="minorHAnsi"/>
        </w:rPr>
        <w:tab/>
      </w:r>
      <w:r w:rsidR="00F71163" w:rsidRPr="006E6254">
        <w:rPr>
          <w:rFonts w:asciiTheme="minorHAnsi" w:hAnsiTheme="minorHAnsi" w:cstheme="minorHAnsi"/>
          <w:b/>
          <w:bCs/>
        </w:rPr>
        <w:t>Zambia</w:t>
      </w:r>
      <w:r w:rsidR="00EB2630">
        <w:rPr>
          <w:rFonts w:asciiTheme="minorHAnsi" w:hAnsiTheme="minorHAnsi" w:cstheme="minorHAnsi"/>
        </w:rPr>
        <w:t xml:space="preserve"> </w:t>
      </w:r>
      <w:r w:rsidR="00F71163" w:rsidRPr="006E6254">
        <w:rPr>
          <w:rFonts w:asciiTheme="minorHAnsi" w:hAnsiTheme="minorHAnsi" w:cstheme="minorHAnsi"/>
        </w:rPr>
        <w:t>supported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which</w:t>
      </w:r>
      <w:r w:rsidR="00EB2630">
        <w:rPr>
          <w:rFonts w:asciiTheme="minorHAnsi" w:hAnsiTheme="minorHAnsi" w:cstheme="minorHAnsi"/>
        </w:rPr>
        <w:t xml:space="preserve"> </w:t>
      </w:r>
      <w:r w:rsidR="00F71163" w:rsidRPr="006E6254">
        <w:rPr>
          <w:rFonts w:asciiTheme="minorHAnsi" w:hAnsiTheme="minorHAnsi" w:cstheme="minorHAnsi"/>
        </w:rPr>
        <w:t>added</w:t>
      </w:r>
      <w:r w:rsidR="00EB2630">
        <w:rPr>
          <w:rFonts w:asciiTheme="minorHAnsi" w:hAnsiTheme="minorHAnsi" w:cstheme="minorHAnsi"/>
        </w:rPr>
        <w:t xml:space="preserve"> </w:t>
      </w:r>
      <w:r w:rsidR="00F71163" w:rsidRPr="006E6254">
        <w:rPr>
          <w:rFonts w:asciiTheme="minorHAnsi" w:hAnsiTheme="minorHAnsi" w:cstheme="minorHAnsi"/>
        </w:rPr>
        <w:t>reference</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local</w:t>
      </w:r>
      <w:r w:rsidR="00EB2630">
        <w:rPr>
          <w:rFonts w:asciiTheme="minorHAnsi" w:hAnsiTheme="minorHAnsi" w:cstheme="minorHAnsi"/>
        </w:rPr>
        <w:t xml:space="preserve"> </w:t>
      </w:r>
      <w:r w:rsidR="00F71163" w:rsidRPr="006E6254">
        <w:rPr>
          <w:rFonts w:asciiTheme="minorHAnsi" w:hAnsiTheme="minorHAnsi" w:cstheme="minorHAnsi"/>
        </w:rPr>
        <w:t>communities,</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b/>
          <w:bCs/>
        </w:rPr>
        <w:t>Canada</w:t>
      </w:r>
      <w:r w:rsidR="00EB2630">
        <w:rPr>
          <w:rFonts w:asciiTheme="minorHAnsi" w:hAnsiTheme="minorHAnsi" w:cstheme="minorHAnsi"/>
        </w:rPr>
        <w:t xml:space="preserve"> </w:t>
      </w:r>
      <w:r w:rsidR="00F71163" w:rsidRPr="006E6254">
        <w:rPr>
          <w:rFonts w:asciiTheme="minorHAnsi" w:hAnsiTheme="minorHAnsi" w:cstheme="minorHAnsi"/>
        </w:rPr>
        <w:t>underlined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importance</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further</w:t>
      </w:r>
      <w:r w:rsidR="00EB2630">
        <w:rPr>
          <w:rFonts w:asciiTheme="minorHAnsi" w:hAnsiTheme="minorHAnsi" w:cstheme="minorHAnsi"/>
        </w:rPr>
        <w:t xml:space="preserve"> </w:t>
      </w:r>
      <w:r w:rsidR="00F71163" w:rsidRPr="006E6254">
        <w:rPr>
          <w:rFonts w:asciiTheme="minorHAnsi" w:hAnsiTheme="minorHAnsi" w:cstheme="minorHAnsi"/>
        </w:rPr>
        <w:t>discussions</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wording</w:t>
      </w:r>
      <w:r w:rsidR="00EB2630">
        <w:rPr>
          <w:rFonts w:asciiTheme="minorHAnsi" w:hAnsiTheme="minorHAnsi" w:cstheme="minorHAnsi"/>
        </w:rPr>
        <w:t xml:space="preserve"> </w:t>
      </w:r>
      <w:r w:rsidR="00F71163" w:rsidRPr="006E6254">
        <w:rPr>
          <w:rFonts w:asciiTheme="minorHAnsi" w:hAnsiTheme="minorHAnsi" w:cstheme="minorHAnsi"/>
        </w:rPr>
        <w:t>related</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Indigenous</w:t>
      </w:r>
      <w:r w:rsidR="00EB2630">
        <w:rPr>
          <w:rFonts w:asciiTheme="minorHAnsi" w:hAnsiTheme="minorHAnsi" w:cstheme="minorHAnsi"/>
        </w:rPr>
        <w:t xml:space="preserve"> </w:t>
      </w:r>
      <w:r w:rsidR="00F71163" w:rsidRPr="006E6254">
        <w:rPr>
          <w:rFonts w:asciiTheme="minorHAnsi" w:hAnsiTheme="minorHAnsi" w:cstheme="minorHAnsi"/>
        </w:rPr>
        <w:t>Peoples</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local</w:t>
      </w:r>
      <w:r w:rsidR="00EB2630">
        <w:rPr>
          <w:rFonts w:asciiTheme="minorHAnsi" w:hAnsiTheme="minorHAnsi" w:cstheme="minorHAnsi"/>
        </w:rPr>
        <w:t xml:space="preserve"> </w:t>
      </w:r>
      <w:r w:rsidR="00F71163" w:rsidRPr="006E6254">
        <w:rPr>
          <w:rFonts w:asciiTheme="minorHAnsi" w:hAnsiTheme="minorHAnsi" w:cstheme="minorHAnsi"/>
        </w:rPr>
        <w:t>communities.</w:t>
      </w:r>
    </w:p>
    <w:p w14:paraId="297382D0"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4F6E22B5" w14:textId="38A3E2FB" w:rsidR="00F71163" w:rsidRPr="006E6254" w:rsidRDefault="00C84FA2"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312</w:t>
      </w:r>
      <w:r w:rsidR="00F71163" w:rsidRPr="006E6254">
        <w:rPr>
          <w:rFonts w:asciiTheme="minorHAnsi" w:hAnsiTheme="minorHAnsi" w:cstheme="minorHAnsi"/>
        </w:rPr>
        <w:t>.</w:t>
      </w:r>
      <w:r w:rsidR="00F71163" w:rsidRPr="006E6254">
        <w:rPr>
          <w:rFonts w:asciiTheme="minorHAnsi" w:hAnsiTheme="minorHAnsi" w:cstheme="minorHAnsi"/>
        </w:rPr>
        <w:tab/>
      </w:r>
      <w:r w:rsidR="00F71163" w:rsidRPr="006E6254">
        <w:rPr>
          <w:rFonts w:asciiTheme="minorHAnsi" w:hAnsiTheme="minorHAnsi" w:cstheme="minorHAnsi"/>
          <w:b/>
          <w:bCs/>
        </w:rPr>
        <w:t>Australia</w:t>
      </w:r>
      <w:r w:rsidR="00F71163" w:rsidRPr="006E6254">
        <w:rPr>
          <w:rFonts w:asciiTheme="minorHAnsi" w:hAnsiTheme="minorHAnsi" w:cstheme="minorHAnsi"/>
        </w:rPr>
        <w:t>,</w:t>
      </w:r>
      <w:r w:rsidR="00EB2630">
        <w:rPr>
          <w:rFonts w:asciiTheme="minorHAnsi" w:hAnsiTheme="minorHAnsi" w:cstheme="minorHAnsi"/>
        </w:rPr>
        <w:t xml:space="preserve"> </w:t>
      </w:r>
      <w:r w:rsidR="00F71163" w:rsidRPr="006E6254">
        <w:rPr>
          <w:rFonts w:asciiTheme="minorHAnsi" w:hAnsiTheme="minorHAnsi" w:cstheme="minorHAnsi"/>
        </w:rPr>
        <w:t>speaking</w:t>
      </w:r>
      <w:r w:rsidR="00EB2630">
        <w:rPr>
          <w:rFonts w:asciiTheme="minorHAnsi" w:hAnsiTheme="minorHAnsi" w:cstheme="minorHAnsi"/>
        </w:rPr>
        <w:t xml:space="preserve"> </w:t>
      </w:r>
      <w:r w:rsidR="00F71163" w:rsidRPr="006E6254">
        <w:rPr>
          <w:rFonts w:asciiTheme="minorHAnsi" w:hAnsiTheme="minorHAnsi" w:cstheme="minorHAnsi"/>
        </w:rPr>
        <w:t>as</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member</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Oversight</w:t>
      </w:r>
      <w:r w:rsidR="00EB2630">
        <w:rPr>
          <w:rFonts w:asciiTheme="minorHAnsi" w:hAnsiTheme="minorHAnsi" w:cstheme="minorHAnsi"/>
        </w:rPr>
        <w:t xml:space="preserve"> </w:t>
      </w:r>
      <w:r w:rsidR="00F71163" w:rsidRPr="006E6254">
        <w:rPr>
          <w:rFonts w:asciiTheme="minorHAnsi" w:hAnsiTheme="minorHAnsi" w:cstheme="minorHAnsi"/>
        </w:rPr>
        <w:t>Panel,</w:t>
      </w:r>
      <w:r w:rsidR="00EB2630">
        <w:rPr>
          <w:rFonts w:asciiTheme="minorHAnsi" w:hAnsiTheme="minorHAnsi" w:cstheme="minorHAnsi"/>
        </w:rPr>
        <w:t xml:space="preserve"> </w:t>
      </w:r>
      <w:r w:rsidR="00F71163" w:rsidRPr="006E6254">
        <w:rPr>
          <w:rFonts w:asciiTheme="minorHAnsi" w:hAnsiTheme="minorHAnsi" w:cstheme="minorHAnsi"/>
        </w:rPr>
        <w:t>noted</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none</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suggested</w:t>
      </w:r>
      <w:r w:rsidR="00EB2630">
        <w:rPr>
          <w:rFonts w:asciiTheme="minorHAnsi" w:hAnsiTheme="minorHAnsi" w:cstheme="minorHAnsi"/>
        </w:rPr>
        <w:t xml:space="preserve"> </w:t>
      </w:r>
      <w:r w:rsidR="00F71163" w:rsidRPr="006E6254">
        <w:rPr>
          <w:rFonts w:asciiTheme="minorHAnsi" w:hAnsiTheme="minorHAnsi" w:cstheme="minorHAnsi"/>
        </w:rPr>
        <w:t>changes</w:t>
      </w:r>
      <w:r w:rsidR="00EB2630">
        <w:rPr>
          <w:rFonts w:asciiTheme="minorHAnsi" w:hAnsiTheme="minorHAnsi" w:cstheme="minorHAnsi"/>
        </w:rPr>
        <w:t xml:space="preserve"> </w:t>
      </w:r>
      <w:r w:rsidR="00F71163" w:rsidRPr="006E6254">
        <w:rPr>
          <w:rFonts w:asciiTheme="minorHAnsi" w:hAnsiTheme="minorHAnsi" w:cstheme="minorHAnsi"/>
        </w:rPr>
        <w:t>had</w:t>
      </w:r>
      <w:r w:rsidR="00EB2630">
        <w:rPr>
          <w:rFonts w:asciiTheme="minorHAnsi" w:hAnsiTheme="minorHAnsi" w:cstheme="minorHAnsi"/>
        </w:rPr>
        <w:t xml:space="preserve"> </w:t>
      </w:r>
      <w:r w:rsidR="00F71163" w:rsidRPr="006E6254">
        <w:rPr>
          <w:rFonts w:asciiTheme="minorHAnsi" w:hAnsiTheme="minorHAnsi" w:cstheme="minorHAnsi"/>
        </w:rPr>
        <w:t>been</w:t>
      </w:r>
      <w:r w:rsidR="00EB2630">
        <w:rPr>
          <w:rFonts w:asciiTheme="minorHAnsi" w:hAnsiTheme="minorHAnsi" w:cstheme="minorHAnsi"/>
        </w:rPr>
        <w:t xml:space="preserve"> </w:t>
      </w:r>
      <w:r w:rsidR="00F71163" w:rsidRPr="006E6254">
        <w:rPr>
          <w:rFonts w:asciiTheme="minorHAnsi" w:hAnsiTheme="minorHAnsi" w:cstheme="minorHAnsi"/>
        </w:rPr>
        <w:t>circulated</w:t>
      </w:r>
      <w:r w:rsidR="00EB2630">
        <w:rPr>
          <w:rFonts w:asciiTheme="minorHAnsi" w:hAnsiTheme="minorHAnsi" w:cstheme="minorHAnsi"/>
        </w:rPr>
        <w:t xml:space="preserve"> </w:t>
      </w:r>
      <w:r w:rsidR="00F71163" w:rsidRPr="006E6254">
        <w:rPr>
          <w:rFonts w:asciiTheme="minorHAnsi" w:hAnsiTheme="minorHAnsi" w:cstheme="minorHAnsi"/>
        </w:rPr>
        <w:t>or</w:t>
      </w:r>
      <w:r w:rsidR="00EB2630">
        <w:rPr>
          <w:rFonts w:asciiTheme="minorHAnsi" w:hAnsiTheme="minorHAnsi" w:cstheme="minorHAnsi"/>
        </w:rPr>
        <w:t xml:space="preserve"> </w:t>
      </w:r>
      <w:r w:rsidR="00F71163" w:rsidRPr="006E6254">
        <w:rPr>
          <w:rFonts w:asciiTheme="minorHAnsi" w:hAnsiTheme="minorHAnsi" w:cstheme="minorHAnsi"/>
        </w:rPr>
        <w:t>agreed</w:t>
      </w:r>
      <w:r w:rsidR="00EB2630">
        <w:rPr>
          <w:rFonts w:asciiTheme="minorHAnsi" w:hAnsiTheme="minorHAnsi" w:cstheme="minorHAnsi"/>
        </w:rPr>
        <w:t xml:space="preserve"> </w:t>
      </w:r>
      <w:r w:rsidR="00F71163" w:rsidRPr="006E6254">
        <w:rPr>
          <w:rFonts w:asciiTheme="minorHAnsi" w:hAnsiTheme="minorHAnsi" w:cstheme="minorHAnsi"/>
        </w:rPr>
        <w:t>upon</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Oversight</w:t>
      </w:r>
      <w:r w:rsidR="00EB2630">
        <w:rPr>
          <w:rFonts w:asciiTheme="minorHAnsi" w:hAnsiTheme="minorHAnsi" w:cstheme="minorHAnsi"/>
        </w:rPr>
        <w:t xml:space="preserve"> </w:t>
      </w:r>
      <w:r w:rsidR="00F71163" w:rsidRPr="006E6254">
        <w:rPr>
          <w:rFonts w:asciiTheme="minorHAnsi" w:hAnsiTheme="minorHAnsi" w:cstheme="minorHAnsi"/>
        </w:rPr>
        <w:t>Panel.</w:t>
      </w:r>
      <w:r w:rsidR="00EB2630">
        <w:rPr>
          <w:rFonts w:asciiTheme="minorHAnsi" w:hAnsiTheme="minorHAnsi" w:cstheme="minorHAnsi"/>
        </w:rPr>
        <w:t xml:space="preserve"> </w:t>
      </w:r>
    </w:p>
    <w:p w14:paraId="4F364CA0"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71266BEA" w14:textId="024782A5" w:rsidR="00F71163" w:rsidRPr="006E6254" w:rsidRDefault="00C84FA2"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313</w:t>
      </w:r>
      <w:r w:rsidR="00F71163" w:rsidRPr="006E6254">
        <w:rPr>
          <w:rFonts w:asciiTheme="minorHAnsi" w:hAnsiTheme="minorHAnsi" w:cstheme="minorHAnsi"/>
        </w:rPr>
        <w:t>.</w:t>
      </w:r>
      <w:r w:rsidR="00EB2630">
        <w:rPr>
          <w:rFonts w:asciiTheme="minorHAnsi" w:hAnsiTheme="minorHAnsi" w:cstheme="minorHAnsi"/>
        </w:rPr>
        <w:t xml:space="preserve"> </w:t>
      </w:r>
      <w:r w:rsidR="00F71163" w:rsidRPr="006E6254">
        <w:rPr>
          <w:rFonts w:asciiTheme="minorHAnsi" w:hAnsiTheme="minorHAnsi" w:cstheme="minorHAnsi"/>
        </w:rPr>
        <w:tab/>
        <w:t>Noting</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will</w:t>
      </w:r>
      <w:r w:rsidR="00EB2630">
        <w:rPr>
          <w:rFonts w:asciiTheme="minorHAnsi" w:hAnsiTheme="minorHAnsi" w:cstheme="minorHAnsi"/>
        </w:rPr>
        <w:t xml:space="preserve"> </w:t>
      </w:r>
      <w:r w:rsidR="00F71163" w:rsidRPr="006E6254">
        <w:rPr>
          <w:rFonts w:asciiTheme="minorHAnsi" w:hAnsiTheme="minorHAnsi" w:cstheme="minorHAnsi"/>
        </w:rPr>
        <w:t>be</w:t>
      </w:r>
      <w:r w:rsidR="00EB2630">
        <w:rPr>
          <w:rFonts w:asciiTheme="minorHAnsi" w:hAnsiTheme="minorHAnsi" w:cstheme="minorHAnsi"/>
        </w:rPr>
        <w:t xml:space="preserve"> </w:t>
      </w:r>
      <w:r w:rsidR="00F71163" w:rsidRPr="006E6254">
        <w:rPr>
          <w:rFonts w:asciiTheme="minorHAnsi" w:hAnsiTheme="minorHAnsi" w:cstheme="minorHAnsi"/>
        </w:rPr>
        <w:t>revisited</w:t>
      </w:r>
      <w:r w:rsidR="00EB2630">
        <w:rPr>
          <w:rFonts w:asciiTheme="minorHAnsi" w:hAnsiTheme="minorHAnsi" w:cstheme="minorHAnsi"/>
        </w:rPr>
        <w:t xml:space="preserve"> </w:t>
      </w:r>
      <w:r w:rsidR="00F71163" w:rsidRPr="006E6254">
        <w:rPr>
          <w:rFonts w:asciiTheme="minorHAnsi" w:hAnsiTheme="minorHAnsi" w:cstheme="minorHAnsi"/>
        </w:rPr>
        <w:t>at</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later</w:t>
      </w:r>
      <w:r w:rsidR="00EB2630">
        <w:rPr>
          <w:rFonts w:asciiTheme="minorHAnsi" w:hAnsiTheme="minorHAnsi" w:cstheme="minorHAnsi"/>
        </w:rPr>
        <w:t xml:space="preserve"> </w:t>
      </w:r>
      <w:r w:rsidR="00F71163" w:rsidRPr="006E6254">
        <w:rPr>
          <w:rFonts w:asciiTheme="minorHAnsi" w:hAnsiTheme="minorHAnsi" w:cstheme="minorHAnsi"/>
        </w:rPr>
        <w:t>session,</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b/>
          <w:bCs/>
        </w:rPr>
        <w:t>President</w:t>
      </w:r>
      <w:r w:rsidR="00EB2630">
        <w:rPr>
          <w:rFonts w:asciiTheme="minorHAnsi" w:hAnsiTheme="minorHAnsi" w:cstheme="minorHAnsi"/>
          <w:b/>
          <w:bCs/>
        </w:rPr>
        <w:t xml:space="preserve"> </w:t>
      </w:r>
      <w:r w:rsidR="00F71163" w:rsidRPr="006E6254">
        <w:rPr>
          <w:rFonts w:asciiTheme="minorHAnsi" w:hAnsiTheme="minorHAnsi" w:cstheme="minorHAnsi"/>
        </w:rPr>
        <w:t>invited</w:t>
      </w:r>
      <w:r w:rsidR="00EB2630">
        <w:rPr>
          <w:rFonts w:asciiTheme="minorHAnsi" w:hAnsiTheme="minorHAnsi" w:cstheme="minorHAnsi"/>
        </w:rPr>
        <w:t xml:space="preserve"> </w:t>
      </w:r>
      <w:r w:rsidR="00F71163" w:rsidRPr="006E6254">
        <w:rPr>
          <w:rFonts w:asciiTheme="minorHAnsi" w:hAnsiTheme="minorHAnsi" w:cstheme="minorHAnsi"/>
        </w:rPr>
        <w:t>interested</w:t>
      </w:r>
      <w:r w:rsidR="00EB2630">
        <w:rPr>
          <w:rFonts w:asciiTheme="minorHAnsi" w:hAnsiTheme="minorHAnsi" w:cstheme="minorHAnsi"/>
        </w:rPr>
        <w:t xml:space="preserve"> </w:t>
      </w:r>
      <w:r w:rsidR="00F71163" w:rsidRPr="006E6254">
        <w:rPr>
          <w:rFonts w:asciiTheme="minorHAnsi" w:hAnsiTheme="minorHAnsi" w:cstheme="minorHAnsi"/>
        </w:rPr>
        <w:t>Contracting</w:t>
      </w:r>
      <w:r w:rsidR="00EB2630">
        <w:rPr>
          <w:rFonts w:asciiTheme="minorHAnsi" w:hAnsiTheme="minorHAnsi" w:cstheme="minorHAnsi"/>
        </w:rPr>
        <w:t xml:space="preserve"> </w:t>
      </w:r>
      <w:r w:rsidR="00F71163" w:rsidRPr="006E6254">
        <w:rPr>
          <w:rFonts w:asciiTheme="minorHAnsi" w:hAnsiTheme="minorHAnsi" w:cstheme="minorHAnsi"/>
        </w:rPr>
        <w:t>Parties</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continue</w:t>
      </w:r>
      <w:r w:rsidR="00EB2630">
        <w:rPr>
          <w:rFonts w:asciiTheme="minorHAnsi" w:hAnsiTheme="minorHAnsi" w:cstheme="minorHAnsi"/>
        </w:rPr>
        <w:t xml:space="preserve"> </w:t>
      </w:r>
      <w:r w:rsidR="00F71163" w:rsidRPr="006E6254">
        <w:rPr>
          <w:rFonts w:asciiTheme="minorHAnsi" w:hAnsiTheme="minorHAnsi" w:cstheme="minorHAnsi"/>
        </w:rPr>
        <w:t>informal</w:t>
      </w:r>
      <w:r w:rsidR="00EB2630">
        <w:rPr>
          <w:rFonts w:asciiTheme="minorHAnsi" w:hAnsiTheme="minorHAnsi" w:cstheme="minorHAnsi"/>
        </w:rPr>
        <w:t xml:space="preserve"> </w:t>
      </w:r>
      <w:r w:rsidR="00F71163" w:rsidRPr="006E6254">
        <w:rPr>
          <w:rFonts w:asciiTheme="minorHAnsi" w:hAnsiTheme="minorHAnsi" w:cstheme="minorHAnsi"/>
        </w:rPr>
        <w:t>consultations</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reach</w:t>
      </w:r>
      <w:r w:rsidR="00EB2630">
        <w:rPr>
          <w:rFonts w:asciiTheme="minorHAnsi" w:hAnsiTheme="minorHAnsi" w:cstheme="minorHAnsi"/>
        </w:rPr>
        <w:t xml:space="preserve"> </w:t>
      </w:r>
      <w:r w:rsidR="00F71163" w:rsidRPr="006E6254">
        <w:rPr>
          <w:rFonts w:asciiTheme="minorHAnsi" w:hAnsiTheme="minorHAnsi" w:cstheme="minorHAnsi"/>
        </w:rPr>
        <w:t>consensus.</w:t>
      </w:r>
      <w:r w:rsidR="00EB2630">
        <w:rPr>
          <w:rFonts w:asciiTheme="minorHAnsi" w:hAnsiTheme="minorHAnsi" w:cstheme="minorHAnsi"/>
        </w:rPr>
        <w:t xml:space="preserve"> </w:t>
      </w:r>
    </w:p>
    <w:p w14:paraId="6A06EF62" w14:textId="77777777" w:rsidR="00F71163" w:rsidRPr="006E6254" w:rsidRDefault="00F71163" w:rsidP="006E6254">
      <w:pPr>
        <w:suppressAutoHyphens/>
        <w:spacing w:after="0" w:line="240" w:lineRule="auto"/>
        <w:rPr>
          <w:rFonts w:asciiTheme="minorHAnsi" w:eastAsia="Times New Roman" w:hAnsiTheme="minorHAnsi" w:cstheme="minorHAnsi"/>
          <w:lang w:val="en-US"/>
        </w:rPr>
      </w:pPr>
    </w:p>
    <w:p w14:paraId="271A7AB7" w14:textId="6BA69E10" w:rsidR="00F71163" w:rsidRPr="006E6254"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u w:val="single"/>
          <w:lang w:val="en-US"/>
        </w:rPr>
      </w:pPr>
      <w:r w:rsidRPr="006E6254">
        <w:rPr>
          <w:rFonts w:asciiTheme="minorHAnsi" w:hAnsiTheme="minorHAnsi" w:cstheme="minorHAnsi"/>
          <w:b/>
          <w:bCs/>
          <w:lang w:val="en-US"/>
        </w:rPr>
        <w:t>18.9</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rPr>
        <w:t>Draft</w:t>
      </w:r>
      <w:r w:rsidR="00EB2630">
        <w:rPr>
          <w:rFonts w:asciiTheme="minorHAnsi" w:hAnsiTheme="minorHAnsi" w:cstheme="minorHAnsi"/>
          <w:b/>
          <w:bCs/>
        </w:rPr>
        <w:t xml:space="preserve"> </w:t>
      </w:r>
      <w:r w:rsidRPr="006E6254">
        <w:rPr>
          <w:rFonts w:asciiTheme="minorHAnsi" w:hAnsiTheme="minorHAnsi" w:cstheme="minorHAnsi"/>
          <w:b/>
          <w:bCs/>
        </w:rPr>
        <w:t>resolution</w:t>
      </w:r>
      <w:r w:rsidR="00EB2630">
        <w:rPr>
          <w:rFonts w:asciiTheme="minorHAnsi" w:hAnsiTheme="minorHAnsi" w:cstheme="minorHAnsi"/>
          <w:b/>
          <w:bCs/>
        </w:rPr>
        <w:t xml:space="preserve"> </w:t>
      </w:r>
      <w:r w:rsidRPr="006E6254">
        <w:rPr>
          <w:rFonts w:asciiTheme="minorHAnsi" w:hAnsiTheme="minorHAnsi" w:cstheme="minorHAnsi"/>
          <w:b/>
          <w:bCs/>
        </w:rPr>
        <w:t>on</w:t>
      </w:r>
      <w:r w:rsidR="00EB2630">
        <w:rPr>
          <w:rFonts w:asciiTheme="minorHAnsi" w:hAnsiTheme="minorHAnsi" w:cstheme="minorHAnsi"/>
          <w:b/>
          <w:bCs/>
        </w:rPr>
        <w:t xml:space="preserve"> </w:t>
      </w:r>
      <w:r w:rsidRPr="006E6254">
        <w:rPr>
          <w:rFonts w:asciiTheme="minorHAnsi" w:hAnsiTheme="minorHAnsi" w:cstheme="minorHAnsi"/>
          <w:b/>
          <w:bCs/>
        </w:rPr>
        <w:t>Ramsar</w:t>
      </w:r>
      <w:r w:rsidR="00EB2630">
        <w:rPr>
          <w:rFonts w:asciiTheme="minorHAnsi" w:hAnsiTheme="minorHAnsi" w:cstheme="minorHAnsi"/>
          <w:b/>
          <w:bCs/>
        </w:rPr>
        <w:t xml:space="preserve"> </w:t>
      </w:r>
      <w:r w:rsidRPr="006E6254">
        <w:rPr>
          <w:rFonts w:asciiTheme="minorHAnsi" w:hAnsiTheme="minorHAnsi" w:cstheme="minorHAnsi"/>
          <w:b/>
          <w:bCs/>
        </w:rPr>
        <w:t>Regional</w:t>
      </w:r>
      <w:r w:rsidR="00EB2630">
        <w:rPr>
          <w:rFonts w:asciiTheme="minorHAnsi" w:hAnsiTheme="minorHAnsi" w:cstheme="minorHAnsi"/>
          <w:b/>
          <w:bCs/>
        </w:rPr>
        <w:t xml:space="preserve"> </w:t>
      </w:r>
      <w:r w:rsidRPr="006E6254">
        <w:rPr>
          <w:rFonts w:asciiTheme="minorHAnsi" w:hAnsiTheme="minorHAnsi" w:cstheme="minorHAnsi"/>
          <w:b/>
          <w:bCs/>
        </w:rPr>
        <w:t>Initiatives</w:t>
      </w:r>
      <w:r w:rsidR="00EB2630">
        <w:rPr>
          <w:rFonts w:asciiTheme="minorHAnsi" w:hAnsiTheme="minorHAnsi" w:cstheme="minorHAnsi"/>
          <w:b/>
          <w:bCs/>
        </w:rPr>
        <w:t xml:space="preserve"> </w:t>
      </w:r>
      <w:r w:rsidRPr="006E6254">
        <w:rPr>
          <w:rFonts w:asciiTheme="minorHAnsi" w:hAnsiTheme="minorHAnsi" w:cstheme="minorHAnsi"/>
          <w:b/>
          <w:bCs/>
        </w:rPr>
        <w:t>–</w:t>
      </w:r>
      <w:r w:rsidR="00EB2630">
        <w:rPr>
          <w:rFonts w:asciiTheme="minorHAnsi" w:hAnsiTheme="minorHAnsi" w:cstheme="minorHAnsi"/>
          <w:b/>
          <w:bCs/>
        </w:rPr>
        <w:t xml:space="preserve"> </w:t>
      </w:r>
      <w:r w:rsidRPr="006E6254">
        <w:rPr>
          <w:rFonts w:asciiTheme="minorHAnsi" w:hAnsiTheme="minorHAnsi" w:cstheme="minorHAnsi"/>
          <w:b/>
          <w:bCs/>
        </w:rPr>
        <w:t>Operational</w:t>
      </w:r>
      <w:r w:rsidR="00EB2630">
        <w:rPr>
          <w:rFonts w:asciiTheme="minorHAnsi" w:hAnsiTheme="minorHAnsi" w:cstheme="minorHAnsi"/>
          <w:b/>
          <w:bCs/>
        </w:rPr>
        <w:t xml:space="preserve"> </w:t>
      </w:r>
      <w:r w:rsidRPr="006E6254">
        <w:rPr>
          <w:rFonts w:asciiTheme="minorHAnsi" w:hAnsiTheme="minorHAnsi" w:cstheme="minorHAnsi"/>
          <w:b/>
          <w:bCs/>
        </w:rPr>
        <w:t>Guidelines</w:t>
      </w:r>
      <w:r w:rsidR="00FD5DF4">
        <w:rPr>
          <w:rFonts w:asciiTheme="minorHAnsi" w:hAnsiTheme="minorHAnsi" w:cstheme="minorHAnsi"/>
          <w:b/>
          <w:bCs/>
          <w:lang w:val="en-US"/>
        </w:rPr>
        <w:t xml:space="preserve"> (continued)</w:t>
      </w:r>
    </w:p>
    <w:p w14:paraId="3DE2787A"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3434AA6D" w14:textId="770A42F2" w:rsidR="00F71163" w:rsidRPr="006E6254" w:rsidRDefault="00C84FA2"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314</w:t>
      </w:r>
      <w:r w:rsidR="00F71163" w:rsidRPr="006E6254">
        <w:rPr>
          <w:rFonts w:asciiTheme="minorHAnsi" w:hAnsiTheme="minorHAnsi" w:cstheme="minorHAnsi"/>
        </w:rPr>
        <w:t>.</w:t>
      </w:r>
      <w:r w:rsidR="00F71163" w:rsidRPr="006E6254">
        <w:rPr>
          <w:rFonts w:asciiTheme="minorHAnsi" w:hAnsiTheme="minorHAnsi" w:cstheme="minorHAnsi"/>
        </w:rPr>
        <w:tab/>
      </w:r>
      <w:r w:rsidR="00F71163" w:rsidRPr="006E6254">
        <w:rPr>
          <w:rFonts w:asciiTheme="minorHAnsi" w:hAnsiTheme="minorHAnsi" w:cstheme="minorHAnsi"/>
          <w:b/>
          <w:bCs/>
        </w:rPr>
        <w:t>Costa</w:t>
      </w:r>
      <w:r w:rsidR="00EB2630">
        <w:rPr>
          <w:rFonts w:asciiTheme="minorHAnsi" w:hAnsiTheme="minorHAnsi" w:cstheme="minorHAnsi"/>
          <w:b/>
          <w:bCs/>
        </w:rPr>
        <w:t xml:space="preserve"> </w:t>
      </w:r>
      <w:r w:rsidR="00F71163" w:rsidRPr="006E6254">
        <w:rPr>
          <w:rFonts w:asciiTheme="minorHAnsi" w:hAnsiTheme="minorHAnsi" w:cstheme="minorHAnsi"/>
          <w:b/>
          <w:bCs/>
        </w:rPr>
        <w:t>Rica</w:t>
      </w:r>
      <w:r w:rsidR="00EB2630">
        <w:rPr>
          <w:rFonts w:asciiTheme="minorHAnsi" w:hAnsiTheme="minorHAnsi" w:cstheme="minorHAnsi"/>
        </w:rPr>
        <w:t xml:space="preserve"> </w:t>
      </w:r>
      <w:r w:rsidR="00F71163" w:rsidRPr="006E6254">
        <w:rPr>
          <w:rFonts w:asciiTheme="minorHAnsi" w:hAnsiTheme="minorHAnsi" w:cstheme="minorHAnsi"/>
        </w:rPr>
        <w:t>introduced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contained</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Doc.18.9</w:t>
      </w:r>
      <w:r w:rsidR="00EB2630">
        <w:rPr>
          <w:rFonts w:asciiTheme="minorHAnsi" w:hAnsiTheme="minorHAnsi" w:cstheme="minorHAnsi"/>
        </w:rPr>
        <w:t xml:space="preserve"> </w:t>
      </w:r>
      <w:r w:rsidR="00F71163" w:rsidRPr="006E6254">
        <w:rPr>
          <w:rFonts w:asciiTheme="minorHAnsi" w:hAnsiTheme="minorHAnsi" w:cstheme="minorHAnsi"/>
        </w:rPr>
        <w:t>Rev.1,</w:t>
      </w:r>
      <w:r w:rsidR="00EB2630">
        <w:rPr>
          <w:rFonts w:asciiTheme="minorHAnsi" w:hAnsiTheme="minorHAnsi" w:cstheme="minorHAnsi"/>
        </w:rPr>
        <w:t xml:space="preserve"> </w:t>
      </w:r>
      <w:r w:rsidR="00F71163" w:rsidRPr="006E6254">
        <w:rPr>
          <w:rFonts w:asciiTheme="minorHAnsi" w:hAnsiTheme="minorHAnsi" w:cstheme="minorHAnsi"/>
        </w:rPr>
        <w:t>providing</w:t>
      </w:r>
      <w:r w:rsidR="00EB2630">
        <w:rPr>
          <w:rFonts w:asciiTheme="minorHAnsi" w:hAnsiTheme="minorHAnsi" w:cstheme="minorHAnsi"/>
        </w:rPr>
        <w:t xml:space="preserve"> </w:t>
      </w:r>
      <w:r w:rsidR="00F71163" w:rsidRPr="006E6254">
        <w:rPr>
          <w:rFonts w:asciiTheme="minorHAnsi" w:hAnsiTheme="minorHAnsi" w:cstheme="minorHAnsi"/>
        </w:rPr>
        <w:t>an</w:t>
      </w:r>
      <w:r w:rsidR="00EB2630">
        <w:rPr>
          <w:rFonts w:asciiTheme="minorHAnsi" w:hAnsiTheme="minorHAnsi" w:cstheme="minorHAnsi"/>
        </w:rPr>
        <w:t xml:space="preserve"> </w:t>
      </w:r>
      <w:r w:rsidR="00F71163" w:rsidRPr="006E6254">
        <w:rPr>
          <w:rFonts w:asciiTheme="minorHAnsi" w:hAnsiTheme="minorHAnsi" w:cstheme="minorHAnsi"/>
        </w:rPr>
        <w:t>update</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work</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relevant</w:t>
      </w:r>
      <w:r w:rsidR="00EB2630">
        <w:rPr>
          <w:rFonts w:asciiTheme="minorHAnsi" w:hAnsiTheme="minorHAnsi" w:cstheme="minorHAnsi"/>
        </w:rPr>
        <w:t xml:space="preserve"> </w:t>
      </w:r>
      <w:r w:rsidR="00F71163" w:rsidRPr="006E6254">
        <w:rPr>
          <w:rFonts w:asciiTheme="minorHAnsi" w:hAnsiTheme="minorHAnsi" w:cstheme="minorHAnsi"/>
        </w:rPr>
        <w:t>contact</w:t>
      </w:r>
      <w:r w:rsidR="00EB2630">
        <w:rPr>
          <w:rFonts w:asciiTheme="minorHAnsi" w:hAnsiTheme="minorHAnsi" w:cstheme="minorHAnsi"/>
        </w:rPr>
        <w:t xml:space="preserve"> </w:t>
      </w:r>
      <w:r w:rsidR="00F71163" w:rsidRPr="006E6254">
        <w:rPr>
          <w:rFonts w:asciiTheme="minorHAnsi" w:hAnsiTheme="minorHAnsi" w:cstheme="minorHAnsi"/>
        </w:rPr>
        <w:t>group.</w:t>
      </w:r>
      <w:r w:rsidR="00EB2630">
        <w:rPr>
          <w:rFonts w:asciiTheme="minorHAnsi" w:hAnsiTheme="minorHAnsi" w:cstheme="minorHAnsi"/>
        </w:rPr>
        <w:t xml:space="preserve"> </w:t>
      </w:r>
      <w:r w:rsidR="00F71163" w:rsidRPr="006E6254">
        <w:rPr>
          <w:rFonts w:asciiTheme="minorHAnsi" w:hAnsiTheme="minorHAnsi" w:cstheme="minorHAnsi"/>
        </w:rPr>
        <w:t>Addressing</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1A13E0">
        <w:rPr>
          <w:rFonts w:asciiTheme="minorHAnsi" w:hAnsiTheme="minorHAnsi" w:cstheme="minorHAnsi"/>
        </w:rPr>
        <w:t>O</w:t>
      </w:r>
      <w:r w:rsidR="001A13E0" w:rsidRPr="006E6254">
        <w:rPr>
          <w:rFonts w:asciiTheme="minorHAnsi" w:hAnsiTheme="minorHAnsi" w:cstheme="minorHAnsi"/>
        </w:rPr>
        <w:t>perational</w:t>
      </w:r>
      <w:r w:rsidR="001A13E0">
        <w:rPr>
          <w:rFonts w:asciiTheme="minorHAnsi" w:hAnsiTheme="minorHAnsi" w:cstheme="minorHAnsi"/>
        </w:rPr>
        <w:t xml:space="preserve"> G</w:t>
      </w:r>
      <w:r w:rsidR="00F71163" w:rsidRPr="006E6254">
        <w:rPr>
          <w:rFonts w:asciiTheme="minorHAnsi" w:hAnsiTheme="minorHAnsi" w:cstheme="minorHAnsi"/>
        </w:rPr>
        <w:t>uidelines,</w:t>
      </w:r>
      <w:r w:rsidR="00EB2630">
        <w:rPr>
          <w:rFonts w:asciiTheme="minorHAnsi" w:hAnsiTheme="minorHAnsi" w:cstheme="minorHAnsi"/>
        </w:rPr>
        <w:t xml:space="preserve"> </w:t>
      </w:r>
      <w:r w:rsidR="00F71163" w:rsidRPr="006E6254">
        <w:rPr>
          <w:rFonts w:asciiTheme="minorHAnsi" w:hAnsiTheme="minorHAnsi" w:cstheme="minorHAnsi"/>
        </w:rPr>
        <w:t>Costa</w:t>
      </w:r>
      <w:r w:rsidR="00EB2630">
        <w:rPr>
          <w:rFonts w:asciiTheme="minorHAnsi" w:hAnsiTheme="minorHAnsi" w:cstheme="minorHAnsi"/>
        </w:rPr>
        <w:t xml:space="preserve"> </w:t>
      </w:r>
      <w:r w:rsidR="00F71163" w:rsidRPr="006E6254">
        <w:rPr>
          <w:rFonts w:asciiTheme="minorHAnsi" w:hAnsiTheme="minorHAnsi" w:cstheme="minorHAnsi"/>
        </w:rPr>
        <w:t>Rica</w:t>
      </w:r>
      <w:r w:rsidR="00EB2630">
        <w:rPr>
          <w:rFonts w:asciiTheme="minorHAnsi" w:hAnsiTheme="minorHAnsi" w:cstheme="minorHAnsi"/>
        </w:rPr>
        <w:t xml:space="preserve"> </w:t>
      </w:r>
      <w:r w:rsidR="00F71163" w:rsidRPr="006E6254">
        <w:rPr>
          <w:rFonts w:asciiTheme="minorHAnsi" w:hAnsiTheme="minorHAnsi" w:cstheme="minorHAnsi"/>
        </w:rPr>
        <w:t>highlighted</w:t>
      </w:r>
      <w:r w:rsidR="00EB2630">
        <w:rPr>
          <w:rFonts w:asciiTheme="minorHAnsi" w:hAnsiTheme="minorHAnsi" w:cstheme="minorHAnsi"/>
        </w:rPr>
        <w:t xml:space="preserve"> </w:t>
      </w:r>
      <w:r w:rsidR="00F71163" w:rsidRPr="006E6254">
        <w:rPr>
          <w:rFonts w:asciiTheme="minorHAnsi" w:hAnsiTheme="minorHAnsi" w:cstheme="minorHAnsi"/>
        </w:rPr>
        <w:t>numerous</w:t>
      </w:r>
      <w:r w:rsidR="00EB2630">
        <w:rPr>
          <w:rFonts w:asciiTheme="minorHAnsi" w:hAnsiTheme="minorHAnsi" w:cstheme="minorHAnsi"/>
        </w:rPr>
        <w:t xml:space="preserve"> </w:t>
      </w:r>
      <w:r w:rsidR="00F71163" w:rsidRPr="006E6254">
        <w:rPr>
          <w:rFonts w:asciiTheme="minorHAnsi" w:hAnsiTheme="minorHAnsi" w:cstheme="minorHAnsi"/>
        </w:rPr>
        <w:t>issues</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these</w:t>
      </w:r>
      <w:r w:rsidR="00EB2630">
        <w:rPr>
          <w:rFonts w:asciiTheme="minorHAnsi" w:hAnsiTheme="minorHAnsi" w:cstheme="minorHAnsi"/>
        </w:rPr>
        <w:t xml:space="preserve"> </w:t>
      </w:r>
      <w:r w:rsidR="00F71163" w:rsidRPr="006E6254">
        <w:rPr>
          <w:rFonts w:asciiTheme="minorHAnsi" w:hAnsiTheme="minorHAnsi" w:cstheme="minorHAnsi"/>
        </w:rPr>
        <w:t>should</w:t>
      </w:r>
      <w:r w:rsidR="00EB2630">
        <w:rPr>
          <w:rFonts w:asciiTheme="minorHAnsi" w:hAnsiTheme="minorHAnsi" w:cstheme="minorHAnsi"/>
        </w:rPr>
        <w:t xml:space="preserve"> </w:t>
      </w:r>
      <w:r w:rsidR="00F71163" w:rsidRPr="006E6254">
        <w:rPr>
          <w:rFonts w:asciiTheme="minorHAnsi" w:hAnsiTheme="minorHAnsi" w:cstheme="minorHAnsi"/>
        </w:rPr>
        <w:t>consider,</w:t>
      </w:r>
      <w:r w:rsidR="00EB2630">
        <w:rPr>
          <w:rFonts w:asciiTheme="minorHAnsi" w:hAnsiTheme="minorHAnsi" w:cstheme="minorHAnsi"/>
        </w:rPr>
        <w:t xml:space="preserve"> </w:t>
      </w:r>
      <w:r w:rsidR="00F71163" w:rsidRPr="006E6254">
        <w:rPr>
          <w:rFonts w:asciiTheme="minorHAnsi" w:hAnsiTheme="minorHAnsi" w:cstheme="minorHAnsi"/>
        </w:rPr>
        <w:t>underscoring</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1A13E0">
        <w:rPr>
          <w:rFonts w:asciiTheme="minorHAnsi" w:hAnsiTheme="minorHAnsi" w:cstheme="minorHAnsi"/>
        </w:rPr>
        <w:t>G</w:t>
      </w:r>
      <w:r w:rsidR="001A13E0" w:rsidRPr="006E6254">
        <w:rPr>
          <w:rFonts w:asciiTheme="minorHAnsi" w:hAnsiTheme="minorHAnsi" w:cstheme="minorHAnsi"/>
        </w:rPr>
        <w:t>uidelines</w:t>
      </w:r>
      <w:r w:rsidR="00F71163" w:rsidRPr="006E6254">
        <w:rPr>
          <w:rFonts w:asciiTheme="minorHAnsi" w:hAnsiTheme="minorHAnsi" w:cstheme="minorHAnsi"/>
        </w:rPr>
        <w:t>,</w:t>
      </w:r>
      <w:r w:rsidR="00EB2630">
        <w:rPr>
          <w:rFonts w:asciiTheme="minorHAnsi" w:hAnsiTheme="minorHAnsi" w:cstheme="minorHAnsi"/>
        </w:rPr>
        <w:t xml:space="preserve"> </w:t>
      </w:r>
      <w:r w:rsidR="00F71163" w:rsidRPr="006E6254">
        <w:rPr>
          <w:rFonts w:asciiTheme="minorHAnsi" w:hAnsiTheme="minorHAnsi" w:cstheme="minorHAnsi"/>
        </w:rPr>
        <w:t>annexed</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were</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best</w:t>
      </w:r>
      <w:r w:rsidR="00EB2630">
        <w:rPr>
          <w:rFonts w:asciiTheme="minorHAnsi" w:hAnsiTheme="minorHAnsi" w:cstheme="minorHAnsi"/>
        </w:rPr>
        <w:t xml:space="preserve"> </w:t>
      </w:r>
      <w:r w:rsidR="00F71163" w:rsidRPr="006E6254">
        <w:rPr>
          <w:rFonts w:asciiTheme="minorHAnsi" w:hAnsiTheme="minorHAnsi" w:cstheme="minorHAnsi"/>
        </w:rPr>
        <w:t>option</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contact</w:t>
      </w:r>
      <w:r w:rsidR="00EB2630">
        <w:rPr>
          <w:rFonts w:asciiTheme="minorHAnsi" w:hAnsiTheme="minorHAnsi" w:cstheme="minorHAnsi"/>
        </w:rPr>
        <w:t xml:space="preserve"> </w:t>
      </w:r>
      <w:r w:rsidR="00F71163" w:rsidRPr="006E6254">
        <w:rPr>
          <w:rFonts w:asciiTheme="minorHAnsi" w:hAnsiTheme="minorHAnsi" w:cstheme="minorHAnsi"/>
        </w:rPr>
        <w:t>group</w:t>
      </w:r>
      <w:r w:rsidR="00EB2630">
        <w:rPr>
          <w:rFonts w:asciiTheme="minorHAnsi" w:hAnsiTheme="minorHAnsi" w:cstheme="minorHAnsi"/>
        </w:rPr>
        <w:t xml:space="preserve"> </w:t>
      </w:r>
      <w:r w:rsidR="00F71163" w:rsidRPr="006E6254">
        <w:rPr>
          <w:rFonts w:asciiTheme="minorHAnsi" w:hAnsiTheme="minorHAnsi" w:cstheme="minorHAnsi"/>
        </w:rPr>
        <w:t>could</w:t>
      </w:r>
      <w:r w:rsidR="00EB2630">
        <w:rPr>
          <w:rFonts w:asciiTheme="minorHAnsi" w:hAnsiTheme="minorHAnsi" w:cstheme="minorHAnsi"/>
        </w:rPr>
        <w:t xml:space="preserve"> </w:t>
      </w:r>
      <w:r w:rsidR="00F71163" w:rsidRPr="006E6254">
        <w:rPr>
          <w:rFonts w:asciiTheme="minorHAnsi" w:hAnsiTheme="minorHAnsi" w:cstheme="minorHAnsi"/>
        </w:rPr>
        <w:t>present</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Conference.</w:t>
      </w:r>
      <w:r w:rsidR="00EB2630">
        <w:rPr>
          <w:rFonts w:asciiTheme="minorHAnsi" w:hAnsiTheme="minorHAnsi" w:cstheme="minorHAnsi"/>
        </w:rPr>
        <w:t xml:space="preserve"> </w:t>
      </w:r>
      <w:r w:rsidR="00F71163" w:rsidRPr="006E6254">
        <w:rPr>
          <w:rFonts w:asciiTheme="minorHAnsi" w:hAnsiTheme="minorHAnsi" w:cstheme="minorHAnsi"/>
        </w:rPr>
        <w:t>It</w:t>
      </w:r>
      <w:r w:rsidR="00EB2630">
        <w:rPr>
          <w:rFonts w:asciiTheme="minorHAnsi" w:hAnsiTheme="minorHAnsi" w:cstheme="minorHAnsi"/>
        </w:rPr>
        <w:t xml:space="preserve"> </w:t>
      </w:r>
      <w:r w:rsidR="00F71163" w:rsidRPr="006E6254">
        <w:rPr>
          <w:rFonts w:asciiTheme="minorHAnsi" w:hAnsiTheme="minorHAnsi" w:cstheme="minorHAnsi"/>
        </w:rPr>
        <w:t>noted</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new</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had</w:t>
      </w:r>
      <w:r w:rsidR="00EB2630">
        <w:rPr>
          <w:rFonts w:asciiTheme="minorHAnsi" w:hAnsiTheme="minorHAnsi" w:cstheme="minorHAnsi"/>
        </w:rPr>
        <w:t xml:space="preserve"> </w:t>
      </w:r>
      <w:r w:rsidR="00F71163" w:rsidRPr="006E6254">
        <w:rPr>
          <w:rFonts w:asciiTheme="minorHAnsi" w:hAnsiTheme="minorHAnsi" w:cstheme="minorHAnsi"/>
        </w:rPr>
        <w:t>been</w:t>
      </w:r>
      <w:r w:rsidR="00EB2630">
        <w:rPr>
          <w:rFonts w:asciiTheme="minorHAnsi" w:hAnsiTheme="minorHAnsi" w:cstheme="minorHAnsi"/>
        </w:rPr>
        <w:t xml:space="preserve"> </w:t>
      </w:r>
      <w:r w:rsidR="00F71163" w:rsidRPr="006E6254">
        <w:rPr>
          <w:rFonts w:asciiTheme="minorHAnsi" w:hAnsiTheme="minorHAnsi" w:cstheme="minorHAnsi"/>
        </w:rPr>
        <w:t>forwarded</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Secretariat.</w:t>
      </w:r>
      <w:r w:rsidR="00EB2630">
        <w:rPr>
          <w:rFonts w:asciiTheme="minorHAnsi" w:hAnsiTheme="minorHAnsi" w:cstheme="minorHAnsi"/>
        </w:rPr>
        <w:t xml:space="preserve"> </w:t>
      </w:r>
    </w:p>
    <w:p w14:paraId="637AE3B9"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7C7F1F06" w14:textId="5FB73220" w:rsidR="00F71163" w:rsidRPr="006E6254" w:rsidRDefault="00C84FA2"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315</w:t>
      </w:r>
      <w:r w:rsidR="00F71163" w:rsidRPr="006E6254">
        <w:rPr>
          <w:rFonts w:asciiTheme="minorHAnsi" w:hAnsiTheme="minorHAnsi" w:cstheme="minorHAnsi"/>
        </w:rPr>
        <w:t>.</w:t>
      </w:r>
      <w:r w:rsidR="00F71163" w:rsidRPr="006E6254">
        <w:rPr>
          <w:rFonts w:asciiTheme="minorHAnsi" w:hAnsiTheme="minorHAnsi" w:cstheme="minorHAnsi"/>
        </w:rPr>
        <w:tab/>
      </w:r>
      <w:r w:rsidR="00F71163" w:rsidRPr="006E6254">
        <w:rPr>
          <w:rFonts w:asciiTheme="minorHAnsi" w:hAnsiTheme="minorHAnsi" w:cstheme="minorHAnsi"/>
          <w:b/>
          <w:bCs/>
        </w:rPr>
        <w:t>Colombia</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b/>
          <w:bCs/>
        </w:rPr>
        <w:t>Mexico</w:t>
      </w:r>
      <w:r w:rsidR="00EB2630">
        <w:rPr>
          <w:rFonts w:asciiTheme="minorHAnsi" w:hAnsiTheme="minorHAnsi" w:cstheme="minorHAnsi"/>
        </w:rPr>
        <w:t xml:space="preserve"> </w:t>
      </w:r>
      <w:r w:rsidR="00F71163" w:rsidRPr="006E6254">
        <w:rPr>
          <w:rFonts w:asciiTheme="minorHAnsi" w:hAnsiTheme="minorHAnsi" w:cstheme="minorHAnsi"/>
        </w:rPr>
        <w:t>noted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efforts</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contact</w:t>
      </w:r>
      <w:r w:rsidR="00EB2630">
        <w:rPr>
          <w:rFonts w:asciiTheme="minorHAnsi" w:hAnsiTheme="minorHAnsi" w:cstheme="minorHAnsi"/>
        </w:rPr>
        <w:t xml:space="preserve"> </w:t>
      </w:r>
      <w:r w:rsidR="00F71163" w:rsidRPr="006E6254">
        <w:rPr>
          <w:rFonts w:asciiTheme="minorHAnsi" w:hAnsiTheme="minorHAnsi" w:cstheme="minorHAnsi"/>
        </w:rPr>
        <w:t>group</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reach</w:t>
      </w:r>
      <w:r w:rsidR="00EB2630">
        <w:rPr>
          <w:rFonts w:asciiTheme="minorHAnsi" w:hAnsiTheme="minorHAnsi" w:cstheme="minorHAnsi"/>
        </w:rPr>
        <w:t xml:space="preserve"> </w:t>
      </w:r>
      <w:r w:rsidR="00F71163" w:rsidRPr="006E6254">
        <w:rPr>
          <w:rFonts w:asciiTheme="minorHAnsi" w:hAnsiTheme="minorHAnsi" w:cstheme="minorHAnsi"/>
        </w:rPr>
        <w:t>consensus</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proposed</w:t>
      </w:r>
      <w:r w:rsidR="00EB2630">
        <w:rPr>
          <w:rFonts w:asciiTheme="minorHAnsi" w:hAnsiTheme="minorHAnsi" w:cstheme="minorHAnsi"/>
        </w:rPr>
        <w:t xml:space="preserve"> </w:t>
      </w:r>
      <w:r w:rsidR="00F71163" w:rsidRPr="006E6254">
        <w:rPr>
          <w:rFonts w:asciiTheme="minorHAnsi" w:hAnsiTheme="minorHAnsi" w:cstheme="minorHAnsi"/>
        </w:rPr>
        <w:t>revisions</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adding</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they</w:t>
      </w:r>
      <w:r w:rsidR="00EB2630">
        <w:rPr>
          <w:rFonts w:asciiTheme="minorHAnsi" w:hAnsiTheme="minorHAnsi" w:cstheme="minorHAnsi"/>
        </w:rPr>
        <w:t xml:space="preserve"> </w:t>
      </w:r>
      <w:r w:rsidR="00F71163" w:rsidRPr="006E6254">
        <w:rPr>
          <w:rFonts w:asciiTheme="minorHAnsi" w:hAnsiTheme="minorHAnsi" w:cstheme="minorHAnsi"/>
        </w:rPr>
        <w:t>expected</w:t>
      </w:r>
      <w:r w:rsidR="00EB2630">
        <w:rPr>
          <w:rFonts w:asciiTheme="minorHAnsi" w:hAnsiTheme="minorHAnsi" w:cstheme="minorHAnsi"/>
        </w:rPr>
        <w:t xml:space="preserve"> </w:t>
      </w:r>
      <w:r w:rsidR="00F71163" w:rsidRPr="006E6254">
        <w:rPr>
          <w:rFonts w:asciiTheme="minorHAnsi" w:hAnsiTheme="minorHAnsi" w:cstheme="minorHAnsi"/>
        </w:rPr>
        <w:t>approval</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once</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version</w:t>
      </w:r>
      <w:r w:rsidR="00EB2630">
        <w:rPr>
          <w:rFonts w:asciiTheme="minorHAnsi" w:hAnsiTheme="minorHAnsi" w:cstheme="minorHAnsi"/>
        </w:rPr>
        <w:t xml:space="preserve"> </w:t>
      </w:r>
      <w:r w:rsidR="00F71163" w:rsidRPr="006E6254">
        <w:rPr>
          <w:rFonts w:asciiTheme="minorHAnsi" w:hAnsiTheme="minorHAnsi" w:cstheme="minorHAnsi"/>
        </w:rPr>
        <w:t>was</w:t>
      </w:r>
      <w:r w:rsidR="00EB2630">
        <w:rPr>
          <w:rFonts w:asciiTheme="minorHAnsi" w:hAnsiTheme="minorHAnsi" w:cstheme="minorHAnsi"/>
        </w:rPr>
        <w:t xml:space="preserve"> </w:t>
      </w:r>
      <w:r w:rsidR="00F71163" w:rsidRPr="006E6254">
        <w:rPr>
          <w:rFonts w:asciiTheme="minorHAnsi" w:hAnsiTheme="minorHAnsi" w:cstheme="minorHAnsi"/>
        </w:rPr>
        <w:t>made</w:t>
      </w:r>
      <w:r w:rsidR="00EB2630">
        <w:rPr>
          <w:rFonts w:asciiTheme="minorHAnsi" w:hAnsiTheme="minorHAnsi" w:cstheme="minorHAnsi"/>
        </w:rPr>
        <w:t xml:space="preserve"> </w:t>
      </w:r>
      <w:r w:rsidR="00F71163" w:rsidRPr="006E6254">
        <w:rPr>
          <w:rFonts w:asciiTheme="minorHAnsi" w:hAnsiTheme="minorHAnsi" w:cstheme="minorHAnsi"/>
        </w:rPr>
        <w:t>available</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Convention</w:t>
      </w:r>
      <w:r w:rsidR="00EB2630">
        <w:rPr>
          <w:rFonts w:asciiTheme="minorHAnsi" w:hAnsiTheme="minorHAnsi" w:cstheme="minorHAnsi"/>
        </w:rPr>
        <w:t xml:space="preserve"> </w:t>
      </w:r>
      <w:r w:rsidR="00F71163" w:rsidRPr="006E6254">
        <w:rPr>
          <w:rFonts w:asciiTheme="minorHAnsi" w:hAnsiTheme="minorHAnsi" w:cstheme="minorHAnsi"/>
        </w:rPr>
        <w:t>website</w:t>
      </w:r>
      <w:r w:rsidR="00EB2630">
        <w:rPr>
          <w:rFonts w:asciiTheme="minorHAnsi" w:hAnsiTheme="minorHAnsi" w:cstheme="minorHAnsi"/>
        </w:rPr>
        <w:t xml:space="preserve"> </w:t>
      </w:r>
      <w:r w:rsidR="00F71163" w:rsidRPr="006E6254">
        <w:rPr>
          <w:rFonts w:asciiTheme="minorHAnsi" w:hAnsiTheme="minorHAnsi" w:cstheme="minorHAnsi"/>
        </w:rPr>
        <w:t>for</w:t>
      </w:r>
      <w:r w:rsidR="00EB2630">
        <w:rPr>
          <w:rFonts w:asciiTheme="minorHAnsi" w:hAnsiTheme="minorHAnsi" w:cstheme="minorHAnsi"/>
        </w:rPr>
        <w:t xml:space="preserve"> </w:t>
      </w:r>
      <w:r w:rsidR="00F71163" w:rsidRPr="006E6254">
        <w:rPr>
          <w:rFonts w:asciiTheme="minorHAnsi" w:hAnsiTheme="minorHAnsi" w:cstheme="minorHAnsi"/>
        </w:rPr>
        <w:t>Contracting</w:t>
      </w:r>
      <w:r w:rsidR="00EB2630">
        <w:rPr>
          <w:rFonts w:asciiTheme="minorHAnsi" w:hAnsiTheme="minorHAnsi" w:cstheme="minorHAnsi"/>
        </w:rPr>
        <w:t xml:space="preserve"> </w:t>
      </w:r>
      <w:r w:rsidR="00F71163" w:rsidRPr="006E6254">
        <w:rPr>
          <w:rFonts w:asciiTheme="minorHAnsi" w:hAnsiTheme="minorHAnsi" w:cstheme="minorHAnsi"/>
        </w:rPr>
        <w:t>Parties</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consider.</w:t>
      </w:r>
      <w:r w:rsidR="00EB2630">
        <w:rPr>
          <w:rFonts w:asciiTheme="minorHAnsi" w:hAnsiTheme="minorHAnsi" w:cstheme="minorHAnsi"/>
        </w:rPr>
        <w:t xml:space="preserve"> </w:t>
      </w:r>
    </w:p>
    <w:p w14:paraId="33D61BD2"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37F61DD5" w14:textId="120AEB57" w:rsidR="00F71163" w:rsidRPr="006E6254" w:rsidRDefault="00C84FA2"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316</w:t>
      </w:r>
      <w:r w:rsidR="00F71163" w:rsidRPr="006E6254">
        <w:rPr>
          <w:rFonts w:asciiTheme="minorHAnsi" w:hAnsiTheme="minorHAnsi" w:cstheme="minorHAnsi"/>
        </w:rPr>
        <w:t>.</w:t>
      </w:r>
      <w:r w:rsidR="00F71163" w:rsidRPr="006E6254">
        <w:rPr>
          <w:rFonts w:asciiTheme="minorHAnsi" w:hAnsiTheme="minorHAnsi" w:cstheme="minorHAnsi"/>
        </w:rPr>
        <w:tab/>
        <w:t>The</w:t>
      </w:r>
      <w:r w:rsidR="00EB2630">
        <w:rPr>
          <w:rFonts w:asciiTheme="minorHAnsi" w:hAnsiTheme="minorHAnsi" w:cstheme="minorHAnsi"/>
        </w:rPr>
        <w:t xml:space="preserve"> </w:t>
      </w:r>
      <w:r w:rsidR="00F71163" w:rsidRPr="006E6254">
        <w:rPr>
          <w:rFonts w:asciiTheme="minorHAnsi" w:hAnsiTheme="minorHAnsi" w:cstheme="minorHAnsi"/>
          <w:b/>
          <w:bCs/>
        </w:rPr>
        <w:t>President</w:t>
      </w:r>
      <w:r w:rsidR="00EB2630">
        <w:rPr>
          <w:rFonts w:asciiTheme="minorHAnsi" w:hAnsiTheme="minorHAnsi" w:cstheme="minorHAnsi"/>
        </w:rPr>
        <w:t xml:space="preserve"> </w:t>
      </w:r>
      <w:r w:rsidR="00F71163" w:rsidRPr="006E6254">
        <w:rPr>
          <w:rFonts w:asciiTheme="minorHAnsi" w:hAnsiTheme="minorHAnsi" w:cstheme="minorHAnsi"/>
        </w:rPr>
        <w:t>thanked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contact</w:t>
      </w:r>
      <w:r w:rsidR="00EB2630">
        <w:rPr>
          <w:rFonts w:asciiTheme="minorHAnsi" w:hAnsiTheme="minorHAnsi" w:cstheme="minorHAnsi"/>
        </w:rPr>
        <w:t xml:space="preserve"> </w:t>
      </w:r>
      <w:r w:rsidR="00F71163" w:rsidRPr="006E6254">
        <w:rPr>
          <w:rFonts w:asciiTheme="minorHAnsi" w:hAnsiTheme="minorHAnsi" w:cstheme="minorHAnsi"/>
        </w:rPr>
        <w:t>group</w:t>
      </w:r>
      <w:r w:rsidR="00EB2630">
        <w:rPr>
          <w:rFonts w:asciiTheme="minorHAnsi" w:hAnsiTheme="minorHAnsi" w:cstheme="minorHAnsi"/>
        </w:rPr>
        <w:t xml:space="preserve"> </w:t>
      </w:r>
      <w:r w:rsidR="00F71163" w:rsidRPr="006E6254">
        <w:rPr>
          <w:rFonts w:asciiTheme="minorHAnsi" w:hAnsiTheme="minorHAnsi" w:cstheme="minorHAnsi"/>
        </w:rPr>
        <w:t>participants</w:t>
      </w:r>
      <w:r w:rsidR="00EB2630">
        <w:rPr>
          <w:rFonts w:asciiTheme="minorHAnsi" w:hAnsiTheme="minorHAnsi" w:cstheme="minorHAnsi"/>
        </w:rPr>
        <w:t xml:space="preserve"> </w:t>
      </w:r>
      <w:r w:rsidR="00F71163" w:rsidRPr="006E6254">
        <w:rPr>
          <w:rFonts w:asciiTheme="minorHAnsi" w:hAnsiTheme="minorHAnsi" w:cstheme="minorHAnsi"/>
        </w:rPr>
        <w:t>for</w:t>
      </w:r>
      <w:r w:rsidR="00EB2630">
        <w:rPr>
          <w:rFonts w:asciiTheme="minorHAnsi" w:hAnsiTheme="minorHAnsi" w:cstheme="minorHAnsi"/>
        </w:rPr>
        <w:t xml:space="preserve"> </w:t>
      </w:r>
      <w:r w:rsidR="00F71163" w:rsidRPr="006E6254">
        <w:rPr>
          <w:rFonts w:asciiTheme="minorHAnsi" w:hAnsiTheme="minorHAnsi" w:cstheme="minorHAnsi"/>
        </w:rPr>
        <w:t>their</w:t>
      </w:r>
      <w:r w:rsidR="00EB2630">
        <w:rPr>
          <w:rFonts w:asciiTheme="minorHAnsi" w:hAnsiTheme="minorHAnsi" w:cstheme="minorHAnsi"/>
        </w:rPr>
        <w:t xml:space="preserve"> </w:t>
      </w:r>
      <w:r w:rsidR="00F71163" w:rsidRPr="006E6254">
        <w:rPr>
          <w:rFonts w:asciiTheme="minorHAnsi" w:hAnsiTheme="minorHAnsi" w:cstheme="minorHAnsi"/>
        </w:rPr>
        <w:t>constructive</w:t>
      </w:r>
      <w:r w:rsidR="00EB2630">
        <w:rPr>
          <w:rFonts w:asciiTheme="minorHAnsi" w:hAnsiTheme="minorHAnsi" w:cstheme="minorHAnsi"/>
        </w:rPr>
        <w:t xml:space="preserve"> </w:t>
      </w:r>
      <w:r w:rsidR="00F71163" w:rsidRPr="006E6254">
        <w:rPr>
          <w:rFonts w:asciiTheme="minorHAnsi" w:hAnsiTheme="minorHAnsi" w:cstheme="minorHAnsi"/>
        </w:rPr>
        <w:t>engagement</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deferred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final</w:t>
      </w:r>
      <w:r w:rsidR="00EB2630">
        <w:rPr>
          <w:rFonts w:asciiTheme="minorHAnsi" w:hAnsiTheme="minorHAnsi" w:cstheme="minorHAnsi"/>
        </w:rPr>
        <w:t xml:space="preserve"> </w:t>
      </w:r>
      <w:r w:rsidR="00F71163" w:rsidRPr="006E6254">
        <w:rPr>
          <w:rFonts w:asciiTheme="minorHAnsi" w:hAnsiTheme="minorHAnsi" w:cstheme="minorHAnsi"/>
        </w:rPr>
        <w:t>decision</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later</w:t>
      </w:r>
      <w:r w:rsidR="00EB2630">
        <w:rPr>
          <w:rFonts w:asciiTheme="minorHAnsi" w:hAnsiTheme="minorHAnsi" w:cstheme="minorHAnsi"/>
        </w:rPr>
        <w:t xml:space="preserve"> </w:t>
      </w:r>
      <w:r w:rsidR="00F71163" w:rsidRPr="006E6254">
        <w:rPr>
          <w:rFonts w:asciiTheme="minorHAnsi" w:hAnsiTheme="minorHAnsi" w:cstheme="minorHAnsi"/>
        </w:rPr>
        <w:t>session.</w:t>
      </w:r>
      <w:r w:rsidR="006C7B1E">
        <w:rPr>
          <w:rFonts w:asciiTheme="minorHAnsi" w:hAnsiTheme="minorHAnsi" w:cstheme="minorHAnsi"/>
        </w:rPr>
        <w:t xml:space="preserve"> </w:t>
      </w:r>
    </w:p>
    <w:p w14:paraId="77E34659" w14:textId="77777777" w:rsidR="00F71163" w:rsidRPr="006E6254" w:rsidRDefault="00F71163" w:rsidP="006E6254">
      <w:pPr>
        <w:suppressAutoHyphens/>
        <w:spacing w:after="0" w:line="240" w:lineRule="auto"/>
        <w:rPr>
          <w:rFonts w:asciiTheme="minorHAnsi" w:eastAsia="Times New Roman" w:hAnsiTheme="minorHAnsi" w:cstheme="minorHAnsi"/>
          <w:lang w:val="en-US"/>
        </w:rPr>
      </w:pPr>
    </w:p>
    <w:p w14:paraId="650EB998" w14:textId="6A676977" w:rsidR="00F71163" w:rsidRPr="006E6254"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u w:val="single"/>
          <w:lang w:val="en-US"/>
        </w:rPr>
      </w:pPr>
      <w:r w:rsidRPr="006E6254">
        <w:rPr>
          <w:rFonts w:asciiTheme="minorHAnsi" w:hAnsiTheme="minorHAnsi" w:cstheme="minorHAnsi"/>
          <w:b/>
          <w:bCs/>
          <w:lang w:val="en-US"/>
        </w:rPr>
        <w:t>18.11</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rPr>
        <w:t>Draft</w:t>
      </w:r>
      <w:r w:rsidR="00EB2630">
        <w:rPr>
          <w:rFonts w:asciiTheme="minorHAnsi" w:hAnsiTheme="minorHAnsi" w:cstheme="minorHAnsi"/>
          <w:b/>
          <w:bCs/>
        </w:rPr>
        <w:t xml:space="preserve"> </w:t>
      </w:r>
      <w:r w:rsidRPr="006E6254">
        <w:rPr>
          <w:rFonts w:asciiTheme="minorHAnsi" w:hAnsiTheme="minorHAnsi" w:cstheme="minorHAnsi"/>
          <w:b/>
          <w:bCs/>
        </w:rPr>
        <w:t>resolution</w:t>
      </w:r>
      <w:r w:rsidR="00EB2630">
        <w:rPr>
          <w:rFonts w:asciiTheme="minorHAnsi" w:hAnsiTheme="minorHAnsi" w:cstheme="minorHAnsi"/>
          <w:b/>
          <w:bCs/>
        </w:rPr>
        <w:t xml:space="preserve"> </w:t>
      </w:r>
      <w:r w:rsidRPr="006E6254">
        <w:rPr>
          <w:rFonts w:asciiTheme="minorHAnsi" w:hAnsiTheme="minorHAnsi" w:cstheme="minorHAnsi"/>
          <w:b/>
          <w:bCs/>
        </w:rPr>
        <w:t>on</w:t>
      </w:r>
      <w:r w:rsidR="00EB2630">
        <w:rPr>
          <w:rFonts w:asciiTheme="minorHAnsi" w:hAnsiTheme="minorHAnsi" w:cstheme="minorHAnsi"/>
          <w:b/>
          <w:bCs/>
        </w:rPr>
        <w:t xml:space="preserve"> </w:t>
      </w:r>
      <w:r w:rsidRPr="006E6254">
        <w:rPr>
          <w:rFonts w:asciiTheme="minorHAnsi" w:hAnsiTheme="minorHAnsi" w:cstheme="minorHAnsi"/>
          <w:b/>
          <w:bCs/>
        </w:rPr>
        <w:t>the</w:t>
      </w:r>
      <w:r w:rsidR="00EB2630">
        <w:rPr>
          <w:rFonts w:asciiTheme="minorHAnsi" w:hAnsiTheme="minorHAnsi" w:cstheme="minorHAnsi"/>
          <w:b/>
          <w:bCs/>
        </w:rPr>
        <w:t xml:space="preserve"> </w:t>
      </w:r>
      <w:r w:rsidRPr="006E6254">
        <w:rPr>
          <w:rFonts w:asciiTheme="minorHAnsi" w:hAnsiTheme="minorHAnsi" w:cstheme="minorHAnsi"/>
          <w:b/>
          <w:bCs/>
        </w:rPr>
        <w:t>Ramsar</w:t>
      </w:r>
      <w:r w:rsidR="00EB2630">
        <w:rPr>
          <w:rFonts w:asciiTheme="minorHAnsi" w:hAnsiTheme="minorHAnsi" w:cstheme="minorHAnsi"/>
          <w:b/>
          <w:bCs/>
        </w:rPr>
        <w:t xml:space="preserve"> </w:t>
      </w:r>
      <w:r w:rsidRPr="006E6254">
        <w:rPr>
          <w:rFonts w:asciiTheme="minorHAnsi" w:hAnsiTheme="minorHAnsi" w:cstheme="minorHAnsi"/>
          <w:b/>
          <w:bCs/>
        </w:rPr>
        <w:t>Wetland</w:t>
      </w:r>
      <w:r w:rsidR="00EB2630">
        <w:rPr>
          <w:rFonts w:asciiTheme="minorHAnsi" w:hAnsiTheme="minorHAnsi" w:cstheme="minorHAnsi"/>
          <w:b/>
          <w:bCs/>
        </w:rPr>
        <w:t xml:space="preserve"> </w:t>
      </w:r>
      <w:r w:rsidRPr="006E6254">
        <w:rPr>
          <w:rFonts w:asciiTheme="minorHAnsi" w:hAnsiTheme="minorHAnsi" w:cstheme="minorHAnsi"/>
          <w:b/>
          <w:bCs/>
        </w:rPr>
        <w:t>Conservation</w:t>
      </w:r>
      <w:r w:rsidR="00EB2630">
        <w:rPr>
          <w:rFonts w:asciiTheme="minorHAnsi" w:hAnsiTheme="minorHAnsi" w:cstheme="minorHAnsi"/>
          <w:b/>
          <w:bCs/>
        </w:rPr>
        <w:t xml:space="preserve"> </w:t>
      </w:r>
      <w:r w:rsidRPr="006E6254">
        <w:rPr>
          <w:rFonts w:asciiTheme="minorHAnsi" w:hAnsiTheme="minorHAnsi" w:cstheme="minorHAnsi"/>
          <w:b/>
          <w:bCs/>
        </w:rPr>
        <w:t>Awards</w:t>
      </w:r>
      <w:r w:rsidR="00FD5DF4">
        <w:rPr>
          <w:rFonts w:asciiTheme="minorHAnsi" w:hAnsiTheme="minorHAnsi" w:cstheme="minorHAnsi"/>
          <w:b/>
          <w:bCs/>
          <w:lang w:val="en-US"/>
        </w:rPr>
        <w:t xml:space="preserve"> (continued)</w:t>
      </w:r>
    </w:p>
    <w:p w14:paraId="00F2E067"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00977D47" w14:textId="47F329CB" w:rsidR="00F71163" w:rsidRPr="006E6254" w:rsidRDefault="00C84FA2"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317</w:t>
      </w:r>
      <w:r w:rsidR="00F71163" w:rsidRPr="006E6254">
        <w:rPr>
          <w:rFonts w:asciiTheme="minorHAnsi" w:hAnsiTheme="minorHAnsi" w:cstheme="minorHAnsi"/>
        </w:rPr>
        <w:t>.</w:t>
      </w:r>
      <w:r w:rsidR="00F71163" w:rsidRPr="006E6254">
        <w:rPr>
          <w:rFonts w:asciiTheme="minorHAnsi" w:hAnsiTheme="minorHAnsi" w:cstheme="minorHAnsi"/>
        </w:rPr>
        <w:tab/>
      </w:r>
      <w:r w:rsidR="00F71163" w:rsidRPr="006E6254">
        <w:rPr>
          <w:rFonts w:asciiTheme="minorHAnsi" w:hAnsiTheme="minorHAnsi" w:cstheme="minorHAnsi"/>
          <w:b/>
          <w:bCs/>
        </w:rPr>
        <w:t>Sweden</w:t>
      </w:r>
      <w:r w:rsidR="00EB2630">
        <w:rPr>
          <w:rFonts w:asciiTheme="minorHAnsi" w:hAnsiTheme="minorHAnsi" w:cstheme="minorHAnsi"/>
          <w:b/>
          <w:bCs/>
        </w:rPr>
        <w:t xml:space="preserve"> </w:t>
      </w:r>
      <w:r w:rsidR="00F71163" w:rsidRPr="006E6254">
        <w:rPr>
          <w:rFonts w:asciiTheme="minorHAnsi" w:hAnsiTheme="minorHAnsi" w:cstheme="minorHAnsi"/>
        </w:rPr>
        <w:t>introduced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version</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contained</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Doc.18.11</w:t>
      </w:r>
      <w:r w:rsidR="00EB2630">
        <w:rPr>
          <w:rFonts w:asciiTheme="minorHAnsi" w:hAnsiTheme="minorHAnsi" w:cstheme="minorHAnsi"/>
        </w:rPr>
        <w:t xml:space="preserve"> </w:t>
      </w:r>
      <w:r w:rsidR="00F71163" w:rsidRPr="006E6254">
        <w:rPr>
          <w:rFonts w:asciiTheme="minorHAnsi" w:hAnsiTheme="minorHAnsi" w:cstheme="minorHAnsi"/>
        </w:rPr>
        <w:t>Rev.1,</w:t>
      </w:r>
      <w:r w:rsidR="00EB2630">
        <w:rPr>
          <w:rFonts w:asciiTheme="minorHAnsi" w:hAnsiTheme="minorHAnsi" w:cstheme="minorHAnsi"/>
        </w:rPr>
        <w:t xml:space="preserve"> </w:t>
      </w:r>
      <w:r w:rsidR="00F71163" w:rsidRPr="006E6254">
        <w:rPr>
          <w:rFonts w:asciiTheme="minorHAnsi" w:hAnsiTheme="minorHAnsi" w:cstheme="minorHAnsi"/>
        </w:rPr>
        <w:t>expressing</w:t>
      </w:r>
      <w:r w:rsidR="00EB2630">
        <w:rPr>
          <w:rFonts w:asciiTheme="minorHAnsi" w:hAnsiTheme="minorHAnsi" w:cstheme="minorHAnsi"/>
        </w:rPr>
        <w:t xml:space="preserve"> </w:t>
      </w:r>
      <w:r w:rsidR="00F71163" w:rsidRPr="006E6254">
        <w:rPr>
          <w:rFonts w:asciiTheme="minorHAnsi" w:hAnsiTheme="minorHAnsi" w:cstheme="minorHAnsi"/>
        </w:rPr>
        <w:t>its</w:t>
      </w:r>
      <w:r w:rsidR="00EB2630">
        <w:rPr>
          <w:rFonts w:asciiTheme="minorHAnsi" w:hAnsiTheme="minorHAnsi" w:cstheme="minorHAnsi"/>
        </w:rPr>
        <w:t xml:space="preserve"> </w:t>
      </w:r>
      <w:r w:rsidR="00F71163" w:rsidRPr="006E6254">
        <w:rPr>
          <w:rFonts w:asciiTheme="minorHAnsi" w:hAnsiTheme="minorHAnsi" w:cstheme="minorHAnsi"/>
        </w:rPr>
        <w:t>satisfaction</w:t>
      </w:r>
      <w:r w:rsidR="00EB2630">
        <w:rPr>
          <w:rFonts w:asciiTheme="minorHAnsi" w:hAnsiTheme="minorHAnsi" w:cstheme="minorHAnsi"/>
        </w:rPr>
        <w:t xml:space="preserve"> </w:t>
      </w:r>
      <w:r w:rsidR="00F71163" w:rsidRPr="006E6254">
        <w:rPr>
          <w:rFonts w:asciiTheme="minorHAnsi" w:hAnsiTheme="minorHAnsi" w:cstheme="minorHAnsi"/>
        </w:rPr>
        <w:t>with</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result</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discussions.</w:t>
      </w:r>
      <w:r w:rsidR="00EB2630">
        <w:rPr>
          <w:rFonts w:asciiTheme="minorHAnsi" w:hAnsiTheme="minorHAnsi" w:cstheme="minorHAnsi"/>
        </w:rPr>
        <w:t xml:space="preserve"> </w:t>
      </w:r>
    </w:p>
    <w:p w14:paraId="4EADC690"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7BA7695F" w14:textId="56972BA2" w:rsidR="00F71163" w:rsidRPr="006E6254" w:rsidRDefault="00C84FA2"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318</w:t>
      </w:r>
      <w:r w:rsidR="00F71163" w:rsidRPr="006E6254">
        <w:rPr>
          <w:rFonts w:asciiTheme="minorHAnsi" w:hAnsiTheme="minorHAnsi" w:cstheme="minorHAnsi"/>
        </w:rPr>
        <w:t>.</w:t>
      </w:r>
      <w:r w:rsidR="00F71163" w:rsidRPr="006E6254">
        <w:rPr>
          <w:rFonts w:asciiTheme="minorHAnsi" w:hAnsiTheme="minorHAnsi" w:cstheme="minorHAnsi"/>
        </w:rPr>
        <w:tab/>
      </w:r>
      <w:r w:rsidR="00F71163" w:rsidRPr="006E6254">
        <w:rPr>
          <w:rFonts w:asciiTheme="minorHAnsi" w:hAnsiTheme="minorHAnsi" w:cstheme="minorHAnsi"/>
          <w:b/>
        </w:rPr>
        <w:t>Australia</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b/>
          <w:bCs/>
        </w:rPr>
        <w:t>New</w:t>
      </w:r>
      <w:r w:rsidR="00EB2630">
        <w:rPr>
          <w:rFonts w:asciiTheme="minorHAnsi" w:hAnsiTheme="minorHAnsi" w:cstheme="minorHAnsi"/>
          <w:b/>
          <w:bCs/>
        </w:rPr>
        <w:t xml:space="preserve"> </w:t>
      </w:r>
      <w:r w:rsidR="00F71163" w:rsidRPr="006E6254">
        <w:rPr>
          <w:rFonts w:asciiTheme="minorHAnsi" w:hAnsiTheme="minorHAnsi" w:cstheme="minorHAnsi"/>
          <w:b/>
          <w:bCs/>
        </w:rPr>
        <w:t>Zealand</w:t>
      </w:r>
      <w:r w:rsidR="00EB2630">
        <w:rPr>
          <w:rFonts w:asciiTheme="minorHAnsi" w:hAnsiTheme="minorHAnsi" w:cstheme="minorHAnsi"/>
        </w:rPr>
        <w:t xml:space="preserve"> </w:t>
      </w:r>
      <w:r w:rsidR="00F71163" w:rsidRPr="006E6254">
        <w:rPr>
          <w:rFonts w:asciiTheme="minorHAnsi" w:hAnsiTheme="minorHAnsi" w:cstheme="minorHAnsi"/>
        </w:rPr>
        <w:t>suggested</w:t>
      </w:r>
      <w:r w:rsidR="00EB2630">
        <w:rPr>
          <w:rFonts w:asciiTheme="minorHAnsi" w:hAnsiTheme="minorHAnsi" w:cstheme="minorHAnsi"/>
        </w:rPr>
        <w:t xml:space="preserve"> </w:t>
      </w:r>
      <w:r w:rsidR="00F71163" w:rsidRPr="006E6254">
        <w:rPr>
          <w:rFonts w:asciiTheme="minorHAnsi" w:hAnsiTheme="minorHAnsi" w:cstheme="minorHAnsi"/>
        </w:rPr>
        <w:t>minor</w:t>
      </w:r>
      <w:r w:rsidR="00EB2630">
        <w:rPr>
          <w:rFonts w:asciiTheme="minorHAnsi" w:hAnsiTheme="minorHAnsi" w:cstheme="minorHAnsi"/>
        </w:rPr>
        <w:t xml:space="preserve"> </w:t>
      </w:r>
      <w:r w:rsidR="00F71163" w:rsidRPr="006E6254">
        <w:rPr>
          <w:rFonts w:asciiTheme="minorHAnsi" w:hAnsiTheme="minorHAnsi" w:cstheme="minorHAnsi"/>
        </w:rPr>
        <w:t>amendments</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criteria</w:t>
      </w:r>
      <w:r w:rsidR="00EB2630">
        <w:rPr>
          <w:rFonts w:asciiTheme="minorHAnsi" w:hAnsiTheme="minorHAnsi" w:cstheme="minorHAnsi"/>
        </w:rPr>
        <w:t xml:space="preserve"> </w:t>
      </w:r>
      <w:r w:rsidR="00F71163" w:rsidRPr="006E6254">
        <w:rPr>
          <w:rFonts w:asciiTheme="minorHAnsi" w:hAnsiTheme="minorHAnsi" w:cstheme="minorHAnsi"/>
        </w:rPr>
        <w:t>for</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newly</w:t>
      </w:r>
      <w:r w:rsidR="00EB2630">
        <w:rPr>
          <w:rFonts w:asciiTheme="minorHAnsi" w:hAnsiTheme="minorHAnsi" w:cstheme="minorHAnsi"/>
        </w:rPr>
        <w:t xml:space="preserve"> </w:t>
      </w:r>
      <w:r w:rsidR="00F71163" w:rsidRPr="006E6254">
        <w:rPr>
          <w:rFonts w:asciiTheme="minorHAnsi" w:hAnsiTheme="minorHAnsi" w:cstheme="minorHAnsi"/>
        </w:rPr>
        <w:t>established</w:t>
      </w:r>
      <w:r w:rsidR="00EB2630">
        <w:rPr>
          <w:rFonts w:asciiTheme="minorHAnsi" w:hAnsiTheme="minorHAnsi" w:cstheme="minorHAnsi"/>
        </w:rPr>
        <w:t xml:space="preserve"> </w:t>
      </w:r>
      <w:r w:rsidR="00F71163" w:rsidRPr="006E6254">
        <w:rPr>
          <w:rFonts w:asciiTheme="minorHAnsi" w:hAnsiTheme="minorHAnsi" w:cstheme="minorHAnsi"/>
        </w:rPr>
        <w:t>Ramsar</w:t>
      </w:r>
      <w:r w:rsidR="00EB2630">
        <w:rPr>
          <w:rFonts w:asciiTheme="minorHAnsi" w:hAnsiTheme="minorHAnsi" w:cstheme="minorHAnsi"/>
        </w:rPr>
        <w:t xml:space="preserve"> </w:t>
      </w:r>
      <w:r w:rsidR="00F71163" w:rsidRPr="006E6254">
        <w:rPr>
          <w:rFonts w:asciiTheme="minorHAnsi" w:hAnsiTheme="minorHAnsi" w:cstheme="minorHAnsi"/>
        </w:rPr>
        <w:t>Wetland</w:t>
      </w:r>
      <w:r w:rsidR="00EB2630">
        <w:rPr>
          <w:rFonts w:asciiTheme="minorHAnsi" w:hAnsiTheme="minorHAnsi" w:cstheme="minorHAnsi"/>
        </w:rPr>
        <w:t xml:space="preserve"> </w:t>
      </w:r>
      <w:r w:rsidR="00F71163" w:rsidRPr="006E6254">
        <w:rPr>
          <w:rFonts w:asciiTheme="minorHAnsi" w:hAnsiTheme="minorHAnsi" w:cstheme="minorHAnsi"/>
        </w:rPr>
        <w:t>Indigenous</w:t>
      </w:r>
      <w:r w:rsidR="00EB2630">
        <w:rPr>
          <w:rFonts w:asciiTheme="minorHAnsi" w:hAnsiTheme="minorHAnsi" w:cstheme="minorHAnsi"/>
        </w:rPr>
        <w:t xml:space="preserve"> </w:t>
      </w:r>
      <w:r w:rsidR="00F71163" w:rsidRPr="006E6254">
        <w:rPr>
          <w:rFonts w:asciiTheme="minorHAnsi" w:hAnsiTheme="minorHAnsi" w:cstheme="minorHAnsi"/>
        </w:rPr>
        <w:t>Peoples</w:t>
      </w:r>
      <w:r w:rsidR="00EB2630">
        <w:rPr>
          <w:rFonts w:asciiTheme="minorHAnsi" w:hAnsiTheme="minorHAnsi" w:cstheme="minorHAnsi"/>
        </w:rPr>
        <w:t xml:space="preserve"> </w:t>
      </w:r>
      <w:r w:rsidR="00F71163" w:rsidRPr="006E6254">
        <w:rPr>
          <w:rFonts w:asciiTheme="minorHAnsi" w:hAnsiTheme="minorHAnsi" w:cstheme="minorHAnsi"/>
        </w:rPr>
        <w:t>Conservation</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Wise</w:t>
      </w:r>
      <w:r w:rsidR="00EB2630">
        <w:rPr>
          <w:rFonts w:asciiTheme="minorHAnsi" w:hAnsiTheme="minorHAnsi" w:cstheme="minorHAnsi"/>
        </w:rPr>
        <w:t xml:space="preserve"> </w:t>
      </w:r>
      <w:r w:rsidR="00F71163" w:rsidRPr="006E6254">
        <w:rPr>
          <w:rFonts w:asciiTheme="minorHAnsi" w:hAnsiTheme="minorHAnsi" w:cstheme="minorHAnsi"/>
        </w:rPr>
        <w:t>Use</w:t>
      </w:r>
      <w:r w:rsidR="00EB2630">
        <w:rPr>
          <w:rFonts w:asciiTheme="minorHAnsi" w:hAnsiTheme="minorHAnsi" w:cstheme="minorHAnsi"/>
        </w:rPr>
        <w:t xml:space="preserve"> </w:t>
      </w:r>
      <w:r w:rsidR="00F71163" w:rsidRPr="006E6254">
        <w:rPr>
          <w:rFonts w:asciiTheme="minorHAnsi" w:hAnsiTheme="minorHAnsi" w:cstheme="minorHAnsi"/>
        </w:rPr>
        <w:t>Award,</w:t>
      </w:r>
      <w:r w:rsidR="00EB2630">
        <w:rPr>
          <w:rFonts w:asciiTheme="minorHAnsi" w:hAnsiTheme="minorHAnsi" w:cstheme="minorHAnsi"/>
        </w:rPr>
        <w:t xml:space="preserve"> </w:t>
      </w:r>
      <w:r w:rsidR="00F71163" w:rsidRPr="006E6254">
        <w:rPr>
          <w:rFonts w:asciiTheme="minorHAnsi" w:hAnsiTheme="minorHAnsi" w:cstheme="minorHAnsi"/>
        </w:rPr>
        <w:t>underscoring</w:t>
      </w:r>
      <w:r w:rsidR="00EB2630">
        <w:rPr>
          <w:rFonts w:asciiTheme="minorHAnsi" w:hAnsiTheme="minorHAnsi" w:cstheme="minorHAnsi"/>
        </w:rPr>
        <w:t xml:space="preserve"> </w:t>
      </w:r>
      <w:r w:rsidR="00F71163" w:rsidRPr="006E6254">
        <w:rPr>
          <w:rFonts w:asciiTheme="minorHAnsi" w:hAnsiTheme="minorHAnsi" w:cstheme="minorHAnsi"/>
        </w:rPr>
        <w:t>connections</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Indigenous</w:t>
      </w:r>
      <w:r w:rsidR="00EB2630">
        <w:rPr>
          <w:rFonts w:asciiTheme="minorHAnsi" w:hAnsiTheme="minorHAnsi" w:cstheme="minorHAnsi"/>
        </w:rPr>
        <w:t xml:space="preserve"> </w:t>
      </w:r>
      <w:r w:rsidR="00F71163" w:rsidRPr="006E6254">
        <w:rPr>
          <w:rFonts w:asciiTheme="minorHAnsi" w:hAnsiTheme="minorHAnsi" w:cstheme="minorHAnsi"/>
        </w:rPr>
        <w:t>Peoples</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their</w:t>
      </w:r>
      <w:r w:rsidR="00EB2630">
        <w:rPr>
          <w:rFonts w:asciiTheme="minorHAnsi" w:hAnsiTheme="minorHAnsi" w:cstheme="minorHAnsi"/>
        </w:rPr>
        <w:t xml:space="preserve"> </w:t>
      </w:r>
      <w:r w:rsidR="00F71163" w:rsidRPr="006E6254">
        <w:rPr>
          <w:rFonts w:asciiTheme="minorHAnsi" w:hAnsiTheme="minorHAnsi" w:cstheme="minorHAnsi"/>
        </w:rPr>
        <w:t>lands,</w:t>
      </w:r>
      <w:r w:rsidR="00EB2630">
        <w:rPr>
          <w:rFonts w:asciiTheme="minorHAnsi" w:hAnsiTheme="minorHAnsi" w:cstheme="minorHAnsi"/>
        </w:rPr>
        <w:t xml:space="preserve"> </w:t>
      </w:r>
      <w:r w:rsidR="00F71163" w:rsidRPr="006E6254">
        <w:rPr>
          <w:rFonts w:asciiTheme="minorHAnsi" w:hAnsiTheme="minorHAnsi" w:cstheme="minorHAnsi"/>
        </w:rPr>
        <w:t>seas</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territories</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need</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involve</w:t>
      </w:r>
      <w:r w:rsidR="00EB2630">
        <w:rPr>
          <w:rFonts w:asciiTheme="minorHAnsi" w:hAnsiTheme="minorHAnsi" w:cstheme="minorHAnsi"/>
        </w:rPr>
        <w:t xml:space="preserve"> </w:t>
      </w:r>
      <w:r w:rsidR="00F71163" w:rsidRPr="006E6254">
        <w:rPr>
          <w:rFonts w:asciiTheme="minorHAnsi" w:hAnsiTheme="minorHAnsi" w:cstheme="minorHAnsi"/>
        </w:rPr>
        <w:t>Indigenous</w:t>
      </w:r>
      <w:r w:rsidR="00EB2630">
        <w:rPr>
          <w:rFonts w:asciiTheme="minorHAnsi" w:hAnsiTheme="minorHAnsi" w:cstheme="minorHAnsi"/>
        </w:rPr>
        <w:t xml:space="preserve"> </w:t>
      </w:r>
      <w:r w:rsidR="00F71163" w:rsidRPr="006E6254">
        <w:rPr>
          <w:rFonts w:asciiTheme="minorHAnsi" w:hAnsiTheme="minorHAnsi" w:cstheme="minorHAnsi"/>
        </w:rPr>
        <w:t>Peoples</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nomination</w:t>
      </w:r>
      <w:r w:rsidR="00EB2630">
        <w:rPr>
          <w:rFonts w:asciiTheme="minorHAnsi" w:hAnsiTheme="minorHAnsi" w:cstheme="minorHAnsi"/>
        </w:rPr>
        <w:t xml:space="preserve"> </w:t>
      </w:r>
      <w:r w:rsidR="00F71163" w:rsidRPr="006E6254">
        <w:rPr>
          <w:rFonts w:asciiTheme="minorHAnsi" w:hAnsiTheme="minorHAnsi" w:cstheme="minorHAnsi"/>
        </w:rPr>
        <w:t>process.</w:t>
      </w:r>
      <w:r w:rsidR="00EB2630">
        <w:rPr>
          <w:rFonts w:asciiTheme="minorHAnsi" w:hAnsiTheme="minorHAnsi" w:cstheme="minorHAnsi"/>
        </w:rPr>
        <w:t xml:space="preserve"> </w:t>
      </w:r>
    </w:p>
    <w:p w14:paraId="6082580C"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0378ABFD" w14:textId="0071CC5C" w:rsidR="00F71163" w:rsidRPr="006E6254" w:rsidRDefault="00C84FA2"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319</w:t>
      </w:r>
      <w:r w:rsidR="00F71163" w:rsidRPr="006E6254">
        <w:rPr>
          <w:rFonts w:asciiTheme="minorHAnsi" w:hAnsiTheme="minorHAnsi" w:cstheme="minorHAnsi"/>
        </w:rPr>
        <w:t>.</w:t>
      </w:r>
      <w:r w:rsidR="00F71163" w:rsidRPr="006E6254">
        <w:rPr>
          <w:rFonts w:asciiTheme="minorHAnsi" w:hAnsiTheme="minorHAnsi" w:cstheme="minorHAnsi"/>
        </w:rPr>
        <w:tab/>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Doc.</w:t>
      </w:r>
      <w:r w:rsidR="00EB2630">
        <w:rPr>
          <w:rFonts w:asciiTheme="minorHAnsi" w:hAnsiTheme="minorHAnsi" w:cstheme="minorHAnsi"/>
        </w:rPr>
        <w:t xml:space="preserve"> </w:t>
      </w:r>
      <w:r w:rsidR="00F71163" w:rsidRPr="006E6254">
        <w:rPr>
          <w:rFonts w:asciiTheme="minorHAnsi" w:hAnsiTheme="minorHAnsi" w:cstheme="minorHAnsi"/>
        </w:rPr>
        <w:t>18.11</w:t>
      </w:r>
      <w:r w:rsidR="00EB2630">
        <w:rPr>
          <w:rFonts w:asciiTheme="minorHAnsi" w:hAnsiTheme="minorHAnsi" w:cstheme="minorHAnsi"/>
        </w:rPr>
        <w:t xml:space="preserve"> </w:t>
      </w:r>
      <w:r w:rsidR="00F71163" w:rsidRPr="006E6254">
        <w:rPr>
          <w:rFonts w:asciiTheme="minorHAnsi" w:hAnsiTheme="minorHAnsi" w:cstheme="minorHAnsi"/>
        </w:rPr>
        <w:t>Rev.1</w:t>
      </w:r>
      <w:r w:rsidR="00EB2630">
        <w:rPr>
          <w:rFonts w:asciiTheme="minorHAnsi" w:hAnsiTheme="minorHAnsi" w:cstheme="minorHAnsi"/>
        </w:rPr>
        <w:t xml:space="preserve"> </w:t>
      </w:r>
      <w:r w:rsidR="00F71163" w:rsidRPr="006E6254">
        <w:rPr>
          <w:rFonts w:asciiTheme="minorHAnsi" w:hAnsiTheme="minorHAnsi" w:cstheme="minorHAnsi"/>
        </w:rPr>
        <w:t>with</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suggested</w:t>
      </w:r>
      <w:r w:rsidR="00EB2630">
        <w:rPr>
          <w:rFonts w:asciiTheme="minorHAnsi" w:hAnsiTheme="minorHAnsi" w:cstheme="minorHAnsi"/>
        </w:rPr>
        <w:t xml:space="preserve"> </w:t>
      </w:r>
      <w:r w:rsidR="00F71163" w:rsidRPr="006E6254">
        <w:rPr>
          <w:rFonts w:asciiTheme="minorHAnsi" w:hAnsiTheme="minorHAnsi" w:cstheme="minorHAnsi"/>
        </w:rPr>
        <w:t>amendments</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rPr>
        <w:t>New</w:t>
      </w:r>
      <w:r w:rsidR="00EB2630">
        <w:rPr>
          <w:rFonts w:asciiTheme="minorHAnsi" w:hAnsiTheme="minorHAnsi" w:cstheme="minorHAnsi"/>
        </w:rPr>
        <w:t xml:space="preserve"> </w:t>
      </w:r>
      <w:r w:rsidR="00F71163" w:rsidRPr="006E6254">
        <w:rPr>
          <w:rFonts w:asciiTheme="minorHAnsi" w:hAnsiTheme="minorHAnsi" w:cstheme="minorHAnsi"/>
        </w:rPr>
        <w:t>Zealand</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Australia</w:t>
      </w:r>
      <w:r w:rsidR="00EB2630">
        <w:rPr>
          <w:rFonts w:asciiTheme="minorHAnsi" w:hAnsiTheme="minorHAnsi" w:cstheme="minorHAnsi"/>
        </w:rPr>
        <w:t xml:space="preserve"> </w:t>
      </w:r>
      <w:r w:rsidR="00F71163" w:rsidRPr="006E6254">
        <w:rPr>
          <w:rFonts w:asciiTheme="minorHAnsi" w:hAnsiTheme="minorHAnsi" w:cstheme="minorHAnsi"/>
        </w:rPr>
        <w:t>was</w:t>
      </w:r>
      <w:r w:rsidR="00EB2630">
        <w:rPr>
          <w:rFonts w:asciiTheme="minorHAnsi" w:hAnsiTheme="minorHAnsi" w:cstheme="minorHAnsi"/>
        </w:rPr>
        <w:t xml:space="preserve"> </w:t>
      </w:r>
      <w:r w:rsidR="00F71163" w:rsidRPr="006E6254">
        <w:rPr>
          <w:rFonts w:asciiTheme="minorHAnsi" w:hAnsiTheme="minorHAnsi" w:cstheme="minorHAnsi"/>
        </w:rPr>
        <w:t>adopted</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rPr>
        <w:t>acclamation.</w:t>
      </w:r>
      <w:r w:rsidR="00EB2630">
        <w:rPr>
          <w:rFonts w:asciiTheme="minorHAnsi" w:hAnsiTheme="minorHAnsi" w:cstheme="minorHAnsi"/>
        </w:rPr>
        <w:t xml:space="preserve"> </w:t>
      </w:r>
    </w:p>
    <w:p w14:paraId="476AC467" w14:textId="77777777" w:rsidR="00F71163" w:rsidRPr="006E6254" w:rsidRDefault="00F71163" w:rsidP="006E6254">
      <w:pPr>
        <w:suppressAutoHyphens/>
        <w:spacing w:after="0" w:line="240" w:lineRule="auto"/>
        <w:rPr>
          <w:rFonts w:asciiTheme="minorHAnsi" w:eastAsia="Times New Roman" w:hAnsiTheme="minorHAnsi" w:cstheme="minorHAnsi"/>
          <w:lang w:val="en-US"/>
        </w:rPr>
      </w:pPr>
    </w:p>
    <w:p w14:paraId="65FD85CC" w14:textId="44F19EF6" w:rsidR="00F71163" w:rsidRPr="006E6254"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u w:val="single"/>
          <w:lang w:val="en-US"/>
        </w:rPr>
      </w:pPr>
      <w:r w:rsidRPr="006E6254">
        <w:rPr>
          <w:rFonts w:asciiTheme="minorHAnsi" w:hAnsiTheme="minorHAnsi" w:cstheme="minorHAnsi"/>
          <w:b/>
          <w:bCs/>
          <w:lang w:val="en-US"/>
        </w:rPr>
        <w:t>18.17</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rPr>
        <w:t>Draft</w:t>
      </w:r>
      <w:r w:rsidR="00EB2630">
        <w:rPr>
          <w:rFonts w:asciiTheme="minorHAnsi" w:hAnsiTheme="minorHAnsi" w:cstheme="minorHAnsi"/>
          <w:b/>
          <w:bCs/>
        </w:rPr>
        <w:t xml:space="preserve"> </w:t>
      </w:r>
      <w:r w:rsidRPr="006E6254">
        <w:rPr>
          <w:rFonts w:asciiTheme="minorHAnsi" w:hAnsiTheme="minorHAnsi" w:cstheme="minorHAnsi"/>
          <w:b/>
          <w:bCs/>
        </w:rPr>
        <w:t>resolution</w:t>
      </w:r>
      <w:r w:rsidR="00EB2630">
        <w:rPr>
          <w:rFonts w:asciiTheme="minorHAnsi" w:hAnsiTheme="minorHAnsi" w:cstheme="minorHAnsi"/>
          <w:b/>
          <w:bCs/>
        </w:rPr>
        <w:t xml:space="preserve"> </w:t>
      </w:r>
      <w:r w:rsidRPr="006E6254">
        <w:rPr>
          <w:rFonts w:asciiTheme="minorHAnsi" w:hAnsiTheme="minorHAnsi" w:cstheme="minorHAnsi"/>
          <w:b/>
          <w:bCs/>
        </w:rPr>
        <w:t>on</w:t>
      </w:r>
      <w:r w:rsidR="00EB2630">
        <w:rPr>
          <w:rFonts w:asciiTheme="minorHAnsi" w:hAnsiTheme="minorHAnsi" w:cstheme="minorHAnsi"/>
          <w:b/>
          <w:bCs/>
        </w:rPr>
        <w:t xml:space="preserve"> </w:t>
      </w:r>
      <w:r w:rsidRPr="006E6254">
        <w:rPr>
          <w:rFonts w:asciiTheme="minorHAnsi" w:hAnsiTheme="minorHAnsi" w:cstheme="minorHAnsi"/>
          <w:b/>
          <w:bCs/>
        </w:rPr>
        <w:t>future</w:t>
      </w:r>
      <w:r w:rsidR="00EB2630">
        <w:rPr>
          <w:rFonts w:asciiTheme="minorHAnsi" w:hAnsiTheme="minorHAnsi" w:cstheme="minorHAnsi"/>
          <w:b/>
          <w:bCs/>
        </w:rPr>
        <w:t xml:space="preserve"> </w:t>
      </w:r>
      <w:r w:rsidRPr="006E6254">
        <w:rPr>
          <w:rFonts w:asciiTheme="minorHAnsi" w:hAnsiTheme="minorHAnsi" w:cstheme="minorHAnsi"/>
          <w:b/>
          <w:bCs/>
        </w:rPr>
        <w:t>implementation</w:t>
      </w:r>
      <w:r w:rsidR="00EB2630">
        <w:rPr>
          <w:rFonts w:asciiTheme="minorHAnsi" w:hAnsiTheme="minorHAnsi" w:cstheme="minorHAnsi"/>
          <w:b/>
          <w:bCs/>
        </w:rPr>
        <w:t xml:space="preserve"> </w:t>
      </w:r>
      <w:r w:rsidRPr="006E6254">
        <w:rPr>
          <w:rFonts w:asciiTheme="minorHAnsi" w:hAnsiTheme="minorHAnsi" w:cstheme="minorHAnsi"/>
          <w:b/>
          <w:bCs/>
        </w:rPr>
        <w:t>of</w:t>
      </w:r>
      <w:r w:rsidR="00EB2630">
        <w:rPr>
          <w:rFonts w:asciiTheme="minorHAnsi" w:hAnsiTheme="minorHAnsi" w:cstheme="minorHAnsi"/>
          <w:b/>
          <w:bCs/>
        </w:rPr>
        <w:t xml:space="preserve"> </w:t>
      </w:r>
      <w:r w:rsidRPr="006E6254">
        <w:rPr>
          <w:rFonts w:asciiTheme="minorHAnsi" w:hAnsiTheme="minorHAnsi" w:cstheme="minorHAnsi"/>
          <w:b/>
          <w:bCs/>
        </w:rPr>
        <w:t>scientific</w:t>
      </w:r>
      <w:r w:rsidR="00EB2630">
        <w:rPr>
          <w:rFonts w:asciiTheme="minorHAnsi" w:hAnsiTheme="minorHAnsi" w:cstheme="minorHAnsi"/>
          <w:b/>
          <w:bCs/>
        </w:rPr>
        <w:t xml:space="preserve"> </w:t>
      </w:r>
      <w:r w:rsidRPr="006E6254">
        <w:rPr>
          <w:rFonts w:asciiTheme="minorHAnsi" w:hAnsiTheme="minorHAnsi" w:cstheme="minorHAnsi"/>
          <w:b/>
          <w:bCs/>
        </w:rPr>
        <w:t>and</w:t>
      </w:r>
      <w:r w:rsidR="00EB2630">
        <w:rPr>
          <w:rFonts w:asciiTheme="minorHAnsi" w:hAnsiTheme="minorHAnsi" w:cstheme="minorHAnsi"/>
          <w:b/>
          <w:bCs/>
        </w:rPr>
        <w:t xml:space="preserve"> </w:t>
      </w:r>
      <w:r w:rsidRPr="006E6254">
        <w:rPr>
          <w:rFonts w:asciiTheme="minorHAnsi" w:hAnsiTheme="minorHAnsi" w:cstheme="minorHAnsi"/>
          <w:b/>
          <w:bCs/>
        </w:rPr>
        <w:t>technical</w:t>
      </w:r>
      <w:r w:rsidR="00EB2630">
        <w:rPr>
          <w:rFonts w:asciiTheme="minorHAnsi" w:hAnsiTheme="minorHAnsi" w:cstheme="minorHAnsi"/>
          <w:b/>
          <w:bCs/>
        </w:rPr>
        <w:t xml:space="preserve"> </w:t>
      </w:r>
      <w:r w:rsidRPr="006E6254">
        <w:rPr>
          <w:rFonts w:asciiTheme="minorHAnsi" w:hAnsiTheme="minorHAnsi" w:cstheme="minorHAnsi"/>
          <w:b/>
          <w:bCs/>
        </w:rPr>
        <w:t>aspects</w:t>
      </w:r>
      <w:r w:rsidR="00EB2630">
        <w:rPr>
          <w:rFonts w:asciiTheme="minorHAnsi" w:hAnsiTheme="minorHAnsi" w:cstheme="minorHAnsi"/>
          <w:b/>
          <w:bCs/>
        </w:rPr>
        <w:t xml:space="preserve"> </w:t>
      </w:r>
      <w:r w:rsidRPr="006E6254">
        <w:rPr>
          <w:rFonts w:asciiTheme="minorHAnsi" w:hAnsiTheme="minorHAnsi" w:cstheme="minorHAnsi"/>
          <w:b/>
          <w:bCs/>
        </w:rPr>
        <w:t>of</w:t>
      </w:r>
      <w:r w:rsidR="00EB2630">
        <w:rPr>
          <w:rFonts w:asciiTheme="minorHAnsi" w:hAnsiTheme="minorHAnsi" w:cstheme="minorHAnsi"/>
          <w:b/>
          <w:bCs/>
        </w:rPr>
        <w:t xml:space="preserve"> </w:t>
      </w:r>
      <w:r w:rsidRPr="006E6254">
        <w:rPr>
          <w:rFonts w:asciiTheme="minorHAnsi" w:hAnsiTheme="minorHAnsi" w:cstheme="minorHAnsi"/>
          <w:b/>
          <w:bCs/>
        </w:rPr>
        <w:t>the</w:t>
      </w:r>
      <w:r w:rsidR="00EB2630">
        <w:rPr>
          <w:rFonts w:asciiTheme="minorHAnsi" w:hAnsiTheme="minorHAnsi" w:cstheme="minorHAnsi"/>
          <w:b/>
          <w:bCs/>
        </w:rPr>
        <w:t xml:space="preserve"> </w:t>
      </w:r>
      <w:r w:rsidRPr="006E6254">
        <w:rPr>
          <w:rFonts w:asciiTheme="minorHAnsi" w:hAnsiTheme="minorHAnsi" w:cstheme="minorHAnsi"/>
          <w:b/>
          <w:bCs/>
        </w:rPr>
        <w:t>Convention</w:t>
      </w:r>
      <w:r w:rsidR="00EB2630">
        <w:rPr>
          <w:rFonts w:asciiTheme="minorHAnsi" w:hAnsiTheme="minorHAnsi" w:cstheme="minorHAnsi"/>
          <w:b/>
          <w:bCs/>
        </w:rPr>
        <w:t xml:space="preserve"> </w:t>
      </w:r>
      <w:r w:rsidRPr="006E6254">
        <w:rPr>
          <w:rFonts w:asciiTheme="minorHAnsi" w:hAnsiTheme="minorHAnsi" w:cstheme="minorHAnsi"/>
          <w:b/>
          <w:bCs/>
        </w:rPr>
        <w:t>for</w:t>
      </w:r>
      <w:r w:rsidR="00EB2630">
        <w:rPr>
          <w:rFonts w:asciiTheme="minorHAnsi" w:hAnsiTheme="minorHAnsi" w:cstheme="minorHAnsi"/>
          <w:b/>
          <w:bCs/>
        </w:rPr>
        <w:t xml:space="preserve"> </w:t>
      </w:r>
      <w:r w:rsidRPr="006E6254">
        <w:rPr>
          <w:rFonts w:asciiTheme="minorHAnsi" w:hAnsiTheme="minorHAnsi" w:cstheme="minorHAnsi"/>
          <w:b/>
          <w:bCs/>
        </w:rPr>
        <w:t>2023-2025</w:t>
      </w:r>
      <w:r w:rsidR="00FD5DF4">
        <w:rPr>
          <w:rFonts w:asciiTheme="minorHAnsi" w:hAnsiTheme="minorHAnsi" w:cstheme="minorHAnsi"/>
          <w:b/>
          <w:bCs/>
          <w:lang w:val="en-US"/>
        </w:rPr>
        <w:t xml:space="preserve"> (continued)</w:t>
      </w:r>
    </w:p>
    <w:p w14:paraId="4A02CFE8"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68EEC73A" w14:textId="525752BF" w:rsidR="00F71163" w:rsidRPr="006E6254" w:rsidRDefault="00C84FA2"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320</w:t>
      </w:r>
      <w:r w:rsidR="00F71163" w:rsidRPr="006E6254">
        <w:rPr>
          <w:rFonts w:asciiTheme="minorHAnsi" w:hAnsiTheme="minorHAnsi" w:cstheme="minorHAnsi"/>
        </w:rPr>
        <w:t>.</w:t>
      </w:r>
      <w:r w:rsidR="00F71163" w:rsidRPr="006E6254">
        <w:rPr>
          <w:rFonts w:asciiTheme="minorHAnsi" w:hAnsiTheme="minorHAnsi" w:cstheme="minorHAnsi"/>
        </w:rPr>
        <w:tab/>
      </w:r>
      <w:r w:rsidR="00F71163" w:rsidRPr="006E6254">
        <w:rPr>
          <w:rFonts w:asciiTheme="minorHAnsi" w:hAnsiTheme="minorHAnsi" w:cstheme="minorHAnsi"/>
          <w:b/>
          <w:bCs/>
        </w:rPr>
        <w:t>New</w:t>
      </w:r>
      <w:r w:rsidR="00EB2630">
        <w:rPr>
          <w:rFonts w:asciiTheme="minorHAnsi" w:hAnsiTheme="minorHAnsi" w:cstheme="minorHAnsi"/>
          <w:b/>
          <w:bCs/>
        </w:rPr>
        <w:t xml:space="preserve"> </w:t>
      </w:r>
      <w:r w:rsidR="00F71163" w:rsidRPr="006E6254">
        <w:rPr>
          <w:rFonts w:asciiTheme="minorHAnsi" w:hAnsiTheme="minorHAnsi" w:cstheme="minorHAnsi"/>
          <w:b/>
          <w:bCs/>
        </w:rPr>
        <w:t>Zealand</w:t>
      </w:r>
      <w:r w:rsidR="00EB2630">
        <w:rPr>
          <w:rFonts w:asciiTheme="minorHAnsi" w:hAnsiTheme="minorHAnsi" w:cstheme="minorHAnsi"/>
        </w:rPr>
        <w:t xml:space="preserve"> </w:t>
      </w:r>
      <w:r w:rsidR="00F71163" w:rsidRPr="006E6254">
        <w:rPr>
          <w:rFonts w:asciiTheme="minorHAnsi" w:hAnsiTheme="minorHAnsi" w:cstheme="minorHAnsi"/>
        </w:rPr>
        <w:t>introduced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contained</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Doc.18.17</w:t>
      </w:r>
      <w:r w:rsidR="00EB2630">
        <w:rPr>
          <w:rFonts w:asciiTheme="minorHAnsi" w:hAnsiTheme="minorHAnsi" w:cstheme="minorHAnsi"/>
        </w:rPr>
        <w:t xml:space="preserve"> </w:t>
      </w:r>
      <w:r w:rsidR="00F71163" w:rsidRPr="006E6254">
        <w:rPr>
          <w:rFonts w:asciiTheme="minorHAnsi" w:hAnsiTheme="minorHAnsi" w:cstheme="minorHAnsi"/>
        </w:rPr>
        <w:t>Rev.1,</w:t>
      </w:r>
      <w:r w:rsidR="00EB2630">
        <w:rPr>
          <w:rFonts w:asciiTheme="minorHAnsi" w:hAnsiTheme="minorHAnsi" w:cstheme="minorHAnsi"/>
        </w:rPr>
        <w:t xml:space="preserve"> </w:t>
      </w:r>
      <w:r w:rsidR="00F71163" w:rsidRPr="006E6254">
        <w:rPr>
          <w:rFonts w:asciiTheme="minorHAnsi" w:hAnsiTheme="minorHAnsi" w:cstheme="minorHAnsi"/>
        </w:rPr>
        <w:t>providing</w:t>
      </w:r>
      <w:r w:rsidR="00EB2630">
        <w:rPr>
          <w:rFonts w:asciiTheme="minorHAnsi" w:hAnsiTheme="minorHAnsi" w:cstheme="minorHAnsi"/>
        </w:rPr>
        <w:t xml:space="preserve"> </w:t>
      </w:r>
      <w:r w:rsidR="00F71163" w:rsidRPr="006E6254">
        <w:rPr>
          <w:rFonts w:asciiTheme="minorHAnsi" w:hAnsiTheme="minorHAnsi" w:cstheme="minorHAnsi"/>
        </w:rPr>
        <w:t>an</w:t>
      </w:r>
      <w:r w:rsidR="00EB2630">
        <w:rPr>
          <w:rFonts w:asciiTheme="minorHAnsi" w:hAnsiTheme="minorHAnsi" w:cstheme="minorHAnsi"/>
        </w:rPr>
        <w:t xml:space="preserve"> </w:t>
      </w:r>
      <w:r w:rsidR="00F71163" w:rsidRPr="006E6254">
        <w:rPr>
          <w:rFonts w:asciiTheme="minorHAnsi" w:hAnsiTheme="minorHAnsi" w:cstheme="minorHAnsi"/>
        </w:rPr>
        <w:t>update</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work</w:t>
      </w:r>
      <w:r w:rsidR="00EB2630">
        <w:rPr>
          <w:rFonts w:asciiTheme="minorHAnsi" w:hAnsiTheme="minorHAnsi" w:cstheme="minorHAnsi"/>
        </w:rPr>
        <w:t xml:space="preserve"> </w:t>
      </w:r>
      <w:r w:rsidR="00F71163" w:rsidRPr="006E6254">
        <w:rPr>
          <w:rFonts w:asciiTheme="minorHAnsi" w:hAnsiTheme="minorHAnsi" w:cstheme="minorHAnsi"/>
        </w:rPr>
        <w:t>conducted</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collaboration</w:t>
      </w:r>
      <w:r w:rsidR="00EB2630">
        <w:rPr>
          <w:rFonts w:asciiTheme="minorHAnsi" w:hAnsiTheme="minorHAnsi" w:cstheme="minorHAnsi"/>
        </w:rPr>
        <w:t xml:space="preserve"> </w:t>
      </w:r>
      <w:r w:rsidR="00F71163" w:rsidRPr="006E6254">
        <w:rPr>
          <w:rFonts w:asciiTheme="minorHAnsi" w:hAnsiTheme="minorHAnsi" w:cstheme="minorHAnsi"/>
        </w:rPr>
        <w:t>with</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Chair</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STRP.</w:t>
      </w:r>
      <w:r w:rsidR="00EB2630">
        <w:rPr>
          <w:rFonts w:asciiTheme="minorHAnsi" w:hAnsiTheme="minorHAnsi" w:cstheme="minorHAnsi"/>
        </w:rPr>
        <w:t xml:space="preserve"> </w:t>
      </w:r>
    </w:p>
    <w:p w14:paraId="2B5DF502"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4E8D07A5" w14:textId="37FA1F06" w:rsidR="00F71163" w:rsidRPr="006E6254" w:rsidRDefault="00C84FA2"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321</w:t>
      </w:r>
      <w:r w:rsidR="00F71163" w:rsidRPr="006E6254">
        <w:rPr>
          <w:rFonts w:asciiTheme="minorHAnsi" w:hAnsiTheme="minorHAnsi" w:cstheme="minorHAnsi"/>
        </w:rPr>
        <w:t>.</w:t>
      </w:r>
      <w:r w:rsidR="00F71163" w:rsidRPr="006E6254">
        <w:rPr>
          <w:rFonts w:asciiTheme="minorHAnsi" w:hAnsiTheme="minorHAnsi" w:cstheme="minorHAnsi"/>
        </w:rPr>
        <w:tab/>
      </w:r>
      <w:r w:rsidR="00F71163" w:rsidRPr="006E6254">
        <w:rPr>
          <w:rFonts w:asciiTheme="minorHAnsi" w:hAnsiTheme="minorHAnsi" w:cstheme="minorHAnsi"/>
          <w:b/>
          <w:bCs/>
        </w:rPr>
        <w:t>Sweden</w:t>
      </w:r>
      <w:r w:rsidR="00EB2630">
        <w:rPr>
          <w:rFonts w:asciiTheme="minorHAnsi" w:hAnsiTheme="minorHAnsi" w:cstheme="minorHAnsi"/>
          <w:b/>
          <w:bCs/>
        </w:rPr>
        <w:t xml:space="preserve"> </w:t>
      </w:r>
      <w:r w:rsidR="00F71163" w:rsidRPr="006E6254">
        <w:rPr>
          <w:rFonts w:asciiTheme="minorHAnsi" w:hAnsiTheme="minorHAnsi" w:cstheme="minorHAnsi"/>
        </w:rPr>
        <w:t>reiterated</w:t>
      </w:r>
      <w:r w:rsidR="00EB2630">
        <w:rPr>
          <w:rFonts w:asciiTheme="minorHAnsi" w:hAnsiTheme="minorHAnsi" w:cstheme="minorHAnsi"/>
        </w:rPr>
        <w:t xml:space="preserve"> </w:t>
      </w:r>
      <w:r w:rsidR="00F71163" w:rsidRPr="006E6254">
        <w:rPr>
          <w:rFonts w:asciiTheme="minorHAnsi" w:hAnsiTheme="minorHAnsi" w:cstheme="minorHAnsi"/>
        </w:rPr>
        <w:t>its</w:t>
      </w:r>
      <w:r w:rsidR="00EB2630">
        <w:rPr>
          <w:rFonts w:asciiTheme="minorHAnsi" w:hAnsiTheme="minorHAnsi" w:cstheme="minorHAnsi"/>
        </w:rPr>
        <w:t xml:space="preserve"> </w:t>
      </w:r>
      <w:r w:rsidR="00F71163" w:rsidRPr="006E6254">
        <w:rPr>
          <w:rFonts w:asciiTheme="minorHAnsi" w:hAnsiTheme="minorHAnsi" w:cstheme="minorHAnsi"/>
        </w:rPr>
        <w:t>suggestion</w:t>
      </w:r>
      <w:r w:rsidR="00EB2630">
        <w:rPr>
          <w:rFonts w:asciiTheme="minorHAnsi" w:hAnsiTheme="minorHAnsi" w:cstheme="minorHAnsi"/>
        </w:rPr>
        <w:t xml:space="preserve"> </w:t>
      </w:r>
      <w:r w:rsidR="00F71163" w:rsidRPr="006E6254">
        <w:rPr>
          <w:rFonts w:asciiTheme="minorHAnsi" w:hAnsiTheme="minorHAnsi" w:cstheme="minorHAnsi"/>
        </w:rPr>
        <w:t>for</w:t>
      </w:r>
      <w:r w:rsidR="00EB2630">
        <w:rPr>
          <w:rFonts w:asciiTheme="minorHAnsi" w:hAnsiTheme="minorHAnsi" w:cstheme="minorHAnsi"/>
        </w:rPr>
        <w:t xml:space="preserve"> </w:t>
      </w:r>
      <w:r w:rsidR="00F71163" w:rsidRPr="006E6254">
        <w:rPr>
          <w:rFonts w:asciiTheme="minorHAnsi" w:hAnsiTheme="minorHAnsi" w:cstheme="minorHAnsi"/>
        </w:rPr>
        <w:t>an</w:t>
      </w:r>
      <w:r w:rsidR="00EB2630">
        <w:rPr>
          <w:rFonts w:asciiTheme="minorHAnsi" w:hAnsiTheme="minorHAnsi" w:cstheme="minorHAnsi"/>
        </w:rPr>
        <w:t xml:space="preserve"> </w:t>
      </w:r>
      <w:r w:rsidR="00F71163" w:rsidRPr="006E6254">
        <w:rPr>
          <w:rFonts w:asciiTheme="minorHAnsi" w:hAnsiTheme="minorHAnsi" w:cstheme="minorHAnsi"/>
        </w:rPr>
        <w:t>additional</w:t>
      </w:r>
      <w:r w:rsidR="00EB2630">
        <w:rPr>
          <w:rFonts w:asciiTheme="minorHAnsi" w:hAnsiTheme="minorHAnsi" w:cstheme="minorHAnsi"/>
        </w:rPr>
        <w:t xml:space="preserve"> </w:t>
      </w:r>
      <w:r w:rsidR="00F71163" w:rsidRPr="006E6254">
        <w:rPr>
          <w:rFonts w:asciiTheme="minorHAnsi" w:hAnsiTheme="minorHAnsi" w:cstheme="minorHAnsi"/>
        </w:rPr>
        <w:t>paragraph</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encouraging</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STRP</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present</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COP15</w:t>
      </w:r>
      <w:r w:rsidR="00EB2630">
        <w:rPr>
          <w:rFonts w:asciiTheme="minorHAnsi" w:hAnsiTheme="minorHAnsi" w:cstheme="minorHAnsi"/>
        </w:rPr>
        <w:t xml:space="preserve"> </w:t>
      </w:r>
      <w:r w:rsidR="00F71163" w:rsidRPr="006E6254">
        <w:rPr>
          <w:rFonts w:asciiTheme="minorHAnsi" w:hAnsiTheme="minorHAnsi" w:cstheme="minorHAnsi"/>
        </w:rPr>
        <w:t>priority</w:t>
      </w:r>
      <w:r w:rsidR="00EB2630">
        <w:rPr>
          <w:rFonts w:asciiTheme="minorHAnsi" w:hAnsiTheme="minorHAnsi" w:cstheme="minorHAnsi"/>
        </w:rPr>
        <w:t xml:space="preserve"> </w:t>
      </w:r>
      <w:r w:rsidR="00F71163" w:rsidRPr="006E6254">
        <w:rPr>
          <w:rFonts w:asciiTheme="minorHAnsi" w:hAnsiTheme="minorHAnsi" w:cstheme="minorHAnsi"/>
        </w:rPr>
        <w:t>tasks</w:t>
      </w:r>
      <w:r w:rsidR="00EB2630">
        <w:rPr>
          <w:rFonts w:asciiTheme="minorHAnsi" w:hAnsiTheme="minorHAnsi" w:cstheme="minorHAnsi"/>
        </w:rPr>
        <w:t xml:space="preserve"> </w:t>
      </w:r>
      <w:r w:rsidR="00F71163" w:rsidRPr="006E6254">
        <w:rPr>
          <w:rFonts w:asciiTheme="minorHAnsi" w:hAnsiTheme="minorHAnsi" w:cstheme="minorHAnsi"/>
        </w:rPr>
        <w:t>for</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triennium</w:t>
      </w:r>
      <w:r w:rsidR="00EB2630">
        <w:rPr>
          <w:rFonts w:asciiTheme="minorHAnsi" w:hAnsiTheme="minorHAnsi" w:cstheme="minorHAnsi"/>
        </w:rPr>
        <w:t xml:space="preserve"> </w:t>
      </w:r>
      <w:r w:rsidR="00F71163" w:rsidRPr="006E6254">
        <w:rPr>
          <w:rFonts w:asciiTheme="minorHAnsi" w:hAnsiTheme="minorHAnsi" w:cstheme="minorHAnsi"/>
        </w:rPr>
        <w:t>after</w:t>
      </w:r>
      <w:r w:rsidR="00EB2630">
        <w:rPr>
          <w:rFonts w:asciiTheme="minorHAnsi" w:hAnsiTheme="minorHAnsi" w:cstheme="minorHAnsi"/>
        </w:rPr>
        <w:t xml:space="preserve"> </w:t>
      </w:r>
      <w:r w:rsidR="00F71163" w:rsidRPr="006E6254">
        <w:rPr>
          <w:rFonts w:asciiTheme="minorHAnsi" w:hAnsiTheme="minorHAnsi" w:cstheme="minorHAnsi"/>
        </w:rPr>
        <w:t>2025</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classification</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1A13E0">
        <w:rPr>
          <w:rFonts w:asciiTheme="minorHAnsi" w:hAnsiTheme="minorHAnsi" w:cstheme="minorHAnsi"/>
        </w:rPr>
        <w:t>W</w:t>
      </w:r>
      <w:r w:rsidR="001A13E0" w:rsidRPr="006E6254">
        <w:rPr>
          <w:rFonts w:asciiTheme="minorHAnsi" w:hAnsiTheme="minorHAnsi" w:cstheme="minorHAnsi"/>
        </w:rPr>
        <w:t>etlands</w:t>
      </w:r>
      <w:r w:rsidR="001A13E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1A13E0">
        <w:rPr>
          <w:rFonts w:asciiTheme="minorHAnsi" w:hAnsiTheme="minorHAnsi" w:cstheme="minorHAnsi"/>
        </w:rPr>
        <w:t>I</w:t>
      </w:r>
      <w:r w:rsidR="00F71163" w:rsidRPr="006E6254">
        <w:rPr>
          <w:rFonts w:asciiTheme="minorHAnsi" w:hAnsiTheme="minorHAnsi" w:cstheme="minorHAnsi"/>
        </w:rPr>
        <w:t>nternational</w:t>
      </w:r>
      <w:r w:rsidR="00EB2630">
        <w:rPr>
          <w:rFonts w:asciiTheme="minorHAnsi" w:hAnsiTheme="minorHAnsi" w:cstheme="minorHAnsi"/>
        </w:rPr>
        <w:t xml:space="preserve"> </w:t>
      </w:r>
      <w:r w:rsidR="001A13E0">
        <w:rPr>
          <w:rFonts w:asciiTheme="minorHAnsi" w:hAnsiTheme="minorHAnsi" w:cstheme="minorHAnsi"/>
        </w:rPr>
        <w:t>I</w:t>
      </w:r>
      <w:r w:rsidR="00F71163" w:rsidRPr="006E6254">
        <w:rPr>
          <w:rFonts w:asciiTheme="minorHAnsi" w:hAnsiTheme="minorHAnsi" w:cstheme="minorHAnsi"/>
        </w:rPr>
        <w:t>mportance,</w:t>
      </w:r>
      <w:r w:rsidR="00EB2630">
        <w:rPr>
          <w:rFonts w:asciiTheme="minorHAnsi" w:hAnsiTheme="minorHAnsi" w:cstheme="minorHAnsi"/>
        </w:rPr>
        <w:t xml:space="preserve"> </w:t>
      </w:r>
      <w:r w:rsidR="00F71163" w:rsidRPr="006E6254">
        <w:rPr>
          <w:rFonts w:asciiTheme="minorHAnsi" w:hAnsiTheme="minorHAnsi" w:cstheme="minorHAnsi"/>
        </w:rPr>
        <w:t>noting</w:t>
      </w:r>
      <w:r w:rsidR="00EB2630">
        <w:rPr>
          <w:rFonts w:asciiTheme="minorHAnsi" w:hAnsiTheme="minorHAnsi" w:cstheme="minorHAnsi"/>
        </w:rPr>
        <w:t xml:space="preserve"> </w:t>
      </w:r>
      <w:r w:rsidR="00F71163" w:rsidRPr="006E6254">
        <w:rPr>
          <w:rFonts w:asciiTheme="minorHAnsi" w:hAnsiTheme="minorHAnsi" w:cstheme="minorHAnsi"/>
        </w:rPr>
        <w:t>its</w:t>
      </w:r>
      <w:r w:rsidR="00EB2630">
        <w:rPr>
          <w:rFonts w:asciiTheme="minorHAnsi" w:hAnsiTheme="minorHAnsi" w:cstheme="minorHAnsi"/>
        </w:rPr>
        <w:t xml:space="preserve"> </w:t>
      </w:r>
      <w:r w:rsidR="00F71163" w:rsidRPr="006E6254">
        <w:rPr>
          <w:rFonts w:asciiTheme="minorHAnsi" w:hAnsiTheme="minorHAnsi" w:cstheme="minorHAnsi"/>
        </w:rPr>
        <w:t>late</w:t>
      </w:r>
      <w:r w:rsidR="00EB2630">
        <w:rPr>
          <w:rFonts w:asciiTheme="minorHAnsi" w:hAnsiTheme="minorHAnsi" w:cstheme="minorHAnsi"/>
        </w:rPr>
        <w:t xml:space="preserve"> </w:t>
      </w:r>
      <w:r w:rsidR="00F71163" w:rsidRPr="006E6254">
        <w:rPr>
          <w:rFonts w:asciiTheme="minorHAnsi" w:hAnsiTheme="minorHAnsi" w:cstheme="minorHAnsi"/>
        </w:rPr>
        <w:t>submission.</w:t>
      </w:r>
    </w:p>
    <w:p w14:paraId="136B2E72"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11E1754D" w14:textId="11850DA9" w:rsidR="00F71163" w:rsidRPr="006E6254" w:rsidRDefault="00C84FA2"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322</w:t>
      </w:r>
      <w:r w:rsidR="00F71163" w:rsidRPr="006E6254">
        <w:rPr>
          <w:rFonts w:asciiTheme="minorHAnsi" w:hAnsiTheme="minorHAnsi" w:cstheme="minorHAnsi"/>
        </w:rPr>
        <w:t>.</w:t>
      </w:r>
      <w:r w:rsidR="00F71163" w:rsidRPr="006E6254">
        <w:rPr>
          <w:rFonts w:asciiTheme="minorHAnsi" w:hAnsiTheme="minorHAnsi" w:cstheme="minorHAnsi"/>
        </w:rPr>
        <w:tab/>
        <w:t>Responding</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Sweden,</w:t>
      </w:r>
      <w:r w:rsidR="00EB2630">
        <w:rPr>
          <w:rFonts w:asciiTheme="minorHAnsi" w:hAnsiTheme="minorHAnsi" w:cstheme="minorHAnsi"/>
        </w:rPr>
        <w:t xml:space="preserve"> </w:t>
      </w:r>
      <w:r w:rsidR="00F71163" w:rsidRPr="006E6254">
        <w:rPr>
          <w:rFonts w:asciiTheme="minorHAnsi" w:hAnsiTheme="minorHAnsi" w:cstheme="minorHAnsi"/>
          <w:b/>
          <w:bCs/>
        </w:rPr>
        <w:t>New</w:t>
      </w:r>
      <w:r w:rsidR="00EB2630">
        <w:rPr>
          <w:rFonts w:asciiTheme="minorHAnsi" w:hAnsiTheme="minorHAnsi" w:cstheme="minorHAnsi"/>
          <w:b/>
          <w:bCs/>
        </w:rPr>
        <w:t xml:space="preserve"> </w:t>
      </w:r>
      <w:r w:rsidR="00F71163" w:rsidRPr="006E6254">
        <w:rPr>
          <w:rFonts w:asciiTheme="minorHAnsi" w:hAnsiTheme="minorHAnsi" w:cstheme="minorHAnsi"/>
          <w:b/>
          <w:bCs/>
        </w:rPr>
        <w:t>Zealand</w:t>
      </w:r>
      <w:r w:rsidR="00EB2630">
        <w:rPr>
          <w:rFonts w:asciiTheme="minorHAnsi" w:hAnsiTheme="minorHAnsi" w:cstheme="minorHAnsi"/>
        </w:rPr>
        <w:t xml:space="preserve"> </w:t>
      </w:r>
      <w:r w:rsidR="00F71163" w:rsidRPr="006E6254">
        <w:rPr>
          <w:rFonts w:asciiTheme="minorHAnsi" w:hAnsiTheme="minorHAnsi" w:cstheme="minorHAnsi"/>
        </w:rPr>
        <w:t>noted</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suggestion</w:t>
      </w:r>
      <w:r w:rsidR="00EB2630">
        <w:rPr>
          <w:rFonts w:asciiTheme="minorHAnsi" w:hAnsiTheme="minorHAnsi" w:cstheme="minorHAnsi"/>
        </w:rPr>
        <w:t xml:space="preserve"> </w:t>
      </w:r>
      <w:r w:rsidR="00F71163" w:rsidRPr="006E6254">
        <w:rPr>
          <w:rFonts w:asciiTheme="minorHAnsi" w:hAnsiTheme="minorHAnsi" w:cstheme="minorHAnsi"/>
        </w:rPr>
        <w:t>is</w:t>
      </w:r>
      <w:r w:rsidR="00EB2630">
        <w:rPr>
          <w:rFonts w:asciiTheme="minorHAnsi" w:hAnsiTheme="minorHAnsi" w:cstheme="minorHAnsi"/>
        </w:rPr>
        <w:t xml:space="preserve"> </w:t>
      </w:r>
      <w:r w:rsidR="00F71163" w:rsidRPr="006E6254">
        <w:rPr>
          <w:rFonts w:asciiTheme="minorHAnsi" w:hAnsiTheme="minorHAnsi" w:cstheme="minorHAnsi"/>
        </w:rPr>
        <w:t>not</w:t>
      </w:r>
      <w:r w:rsidR="00EB2630">
        <w:rPr>
          <w:rFonts w:asciiTheme="minorHAnsi" w:hAnsiTheme="minorHAnsi" w:cstheme="minorHAnsi"/>
        </w:rPr>
        <w:t xml:space="preserve"> </w:t>
      </w:r>
      <w:r w:rsidR="00F71163" w:rsidRPr="006E6254">
        <w:rPr>
          <w:rFonts w:asciiTheme="minorHAnsi" w:hAnsiTheme="minorHAnsi" w:cstheme="minorHAnsi"/>
        </w:rPr>
        <w:t>included</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proposing</w:t>
      </w:r>
      <w:r w:rsidR="00EB2630">
        <w:rPr>
          <w:rFonts w:asciiTheme="minorHAnsi" w:hAnsiTheme="minorHAnsi" w:cstheme="minorHAnsi"/>
        </w:rPr>
        <w:t xml:space="preserve"> </w:t>
      </w:r>
      <w:r w:rsidR="00F71163" w:rsidRPr="006E6254">
        <w:rPr>
          <w:rFonts w:asciiTheme="minorHAnsi" w:hAnsiTheme="minorHAnsi" w:cstheme="minorHAnsi"/>
        </w:rPr>
        <w:t>it</w:t>
      </w:r>
      <w:r w:rsidR="00EB2630">
        <w:rPr>
          <w:rFonts w:asciiTheme="minorHAnsi" w:hAnsiTheme="minorHAnsi" w:cstheme="minorHAnsi"/>
        </w:rPr>
        <w:t xml:space="preserve"> </w:t>
      </w:r>
      <w:r w:rsidR="00F71163" w:rsidRPr="006E6254">
        <w:rPr>
          <w:rFonts w:asciiTheme="minorHAnsi" w:hAnsiTheme="minorHAnsi" w:cstheme="minorHAnsi"/>
        </w:rPr>
        <w:t>be</w:t>
      </w:r>
      <w:r w:rsidR="00EB2630">
        <w:rPr>
          <w:rFonts w:asciiTheme="minorHAnsi" w:hAnsiTheme="minorHAnsi" w:cstheme="minorHAnsi"/>
        </w:rPr>
        <w:t xml:space="preserve"> </w:t>
      </w:r>
      <w:r w:rsidR="00F71163" w:rsidRPr="006E6254">
        <w:rPr>
          <w:rFonts w:asciiTheme="minorHAnsi" w:hAnsiTheme="minorHAnsi" w:cstheme="minorHAnsi"/>
        </w:rPr>
        <w:t>included</w:t>
      </w:r>
      <w:r w:rsidR="00EB2630">
        <w:rPr>
          <w:rFonts w:asciiTheme="minorHAnsi" w:hAnsiTheme="minorHAnsi" w:cstheme="minorHAnsi"/>
        </w:rPr>
        <w:t xml:space="preserve"> </w:t>
      </w:r>
      <w:r w:rsidR="00F71163" w:rsidRPr="006E6254">
        <w:rPr>
          <w:rFonts w:asciiTheme="minorHAnsi" w:hAnsiTheme="minorHAnsi" w:cstheme="minorHAnsi"/>
        </w:rPr>
        <w:t>as</w:t>
      </w:r>
      <w:r w:rsidR="00EB2630">
        <w:rPr>
          <w:rFonts w:asciiTheme="minorHAnsi" w:hAnsiTheme="minorHAnsi" w:cstheme="minorHAnsi"/>
        </w:rPr>
        <w:t xml:space="preserve"> </w:t>
      </w:r>
      <w:r w:rsidR="00F71163" w:rsidRPr="006E6254">
        <w:rPr>
          <w:rFonts w:asciiTheme="minorHAnsi" w:hAnsiTheme="minorHAnsi" w:cstheme="minorHAnsi"/>
        </w:rPr>
        <w:t>an</w:t>
      </w:r>
      <w:r w:rsidR="00EB2630">
        <w:rPr>
          <w:rFonts w:asciiTheme="minorHAnsi" w:hAnsiTheme="minorHAnsi" w:cstheme="minorHAnsi"/>
        </w:rPr>
        <w:t xml:space="preserve"> </w:t>
      </w:r>
      <w:r w:rsidR="00F71163" w:rsidRPr="006E6254">
        <w:rPr>
          <w:rFonts w:asciiTheme="minorHAnsi" w:hAnsiTheme="minorHAnsi" w:cstheme="minorHAnsi"/>
        </w:rPr>
        <w:t>ad</w:t>
      </w:r>
      <w:r w:rsidR="00EB2630">
        <w:rPr>
          <w:rFonts w:asciiTheme="minorHAnsi" w:hAnsiTheme="minorHAnsi" w:cstheme="minorHAnsi"/>
        </w:rPr>
        <w:t xml:space="preserve"> </w:t>
      </w:r>
      <w:r w:rsidR="00F71163" w:rsidRPr="006E6254">
        <w:rPr>
          <w:rFonts w:asciiTheme="minorHAnsi" w:hAnsiTheme="minorHAnsi" w:cstheme="minorHAnsi"/>
        </w:rPr>
        <w:t>hoc</w:t>
      </w:r>
      <w:r w:rsidR="00EB2630">
        <w:rPr>
          <w:rFonts w:asciiTheme="minorHAnsi" w:hAnsiTheme="minorHAnsi" w:cstheme="minorHAnsi"/>
        </w:rPr>
        <w:t xml:space="preserve"> </w:t>
      </w:r>
      <w:r w:rsidR="00F71163" w:rsidRPr="006E6254">
        <w:rPr>
          <w:rFonts w:asciiTheme="minorHAnsi" w:hAnsiTheme="minorHAnsi" w:cstheme="minorHAnsi"/>
        </w:rPr>
        <w:t>task</w:t>
      </w:r>
      <w:r w:rsidR="00EB2630">
        <w:rPr>
          <w:rFonts w:asciiTheme="minorHAnsi" w:hAnsiTheme="minorHAnsi" w:cstheme="minorHAnsi"/>
        </w:rPr>
        <w:t xml:space="preserve"> </w:t>
      </w:r>
      <w:r w:rsidR="00F71163" w:rsidRPr="006E6254">
        <w:rPr>
          <w:rFonts w:asciiTheme="minorHAnsi" w:hAnsiTheme="minorHAnsi" w:cstheme="minorHAnsi"/>
        </w:rPr>
        <w:t>for</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STRP</w:t>
      </w:r>
      <w:r w:rsidR="00EB2630">
        <w:rPr>
          <w:rFonts w:asciiTheme="minorHAnsi" w:hAnsiTheme="minorHAnsi" w:cstheme="minorHAnsi"/>
        </w:rPr>
        <w:t xml:space="preserve"> </w:t>
      </w:r>
      <w:r w:rsidR="00F71163" w:rsidRPr="006E6254">
        <w:rPr>
          <w:rFonts w:asciiTheme="minorHAnsi" w:hAnsiTheme="minorHAnsi" w:cstheme="minorHAnsi"/>
        </w:rPr>
        <w:t>at</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request</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Standing</w:t>
      </w:r>
      <w:r w:rsidR="00EB2630">
        <w:rPr>
          <w:rFonts w:asciiTheme="minorHAnsi" w:hAnsiTheme="minorHAnsi" w:cstheme="minorHAnsi"/>
        </w:rPr>
        <w:t xml:space="preserve"> </w:t>
      </w:r>
      <w:r w:rsidR="00F71163" w:rsidRPr="006E6254">
        <w:rPr>
          <w:rFonts w:asciiTheme="minorHAnsi" w:hAnsiTheme="minorHAnsi" w:cstheme="minorHAnsi"/>
        </w:rPr>
        <w:t>Committee.</w:t>
      </w:r>
      <w:r w:rsidR="00EB2630">
        <w:rPr>
          <w:rFonts w:asciiTheme="minorHAnsi" w:hAnsiTheme="minorHAnsi" w:cstheme="minorHAnsi"/>
        </w:rPr>
        <w:t xml:space="preserve"> </w:t>
      </w:r>
    </w:p>
    <w:p w14:paraId="115DD30F"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57768FE2" w14:textId="2595AF7E" w:rsidR="00F71163" w:rsidRPr="006E6254" w:rsidRDefault="00C84FA2"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323</w:t>
      </w:r>
      <w:r w:rsidR="00F71163" w:rsidRPr="006E6254">
        <w:rPr>
          <w:rFonts w:asciiTheme="minorHAnsi" w:hAnsiTheme="minorHAnsi" w:cstheme="minorHAnsi"/>
        </w:rPr>
        <w:t>.</w:t>
      </w:r>
      <w:r w:rsidR="00F71163" w:rsidRPr="006E6254">
        <w:rPr>
          <w:rFonts w:asciiTheme="minorHAnsi" w:hAnsiTheme="minorHAnsi" w:cstheme="minorHAnsi"/>
        </w:rPr>
        <w:tab/>
        <w:t>The</w:t>
      </w:r>
      <w:r w:rsidR="00EB2630">
        <w:rPr>
          <w:rFonts w:asciiTheme="minorHAnsi" w:hAnsiTheme="minorHAnsi" w:cstheme="minorHAnsi"/>
        </w:rPr>
        <w:t xml:space="preserve"> </w:t>
      </w:r>
      <w:r w:rsidR="00F71163" w:rsidRPr="006E6254">
        <w:rPr>
          <w:rFonts w:asciiTheme="minorHAnsi" w:hAnsiTheme="minorHAnsi" w:cstheme="minorHAnsi"/>
          <w:b/>
          <w:bCs/>
        </w:rPr>
        <w:t>President</w:t>
      </w:r>
      <w:r w:rsidR="00EB2630">
        <w:rPr>
          <w:rFonts w:asciiTheme="minorHAnsi" w:hAnsiTheme="minorHAnsi" w:cstheme="minorHAnsi"/>
        </w:rPr>
        <w:t xml:space="preserve"> </w:t>
      </w:r>
      <w:r w:rsidR="00F71163" w:rsidRPr="006E6254">
        <w:rPr>
          <w:rFonts w:asciiTheme="minorHAnsi" w:hAnsiTheme="minorHAnsi" w:cstheme="minorHAnsi"/>
        </w:rPr>
        <w:t>deferred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discussion</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18.17</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later</w:t>
      </w:r>
      <w:r w:rsidR="00EB2630">
        <w:rPr>
          <w:rFonts w:asciiTheme="minorHAnsi" w:hAnsiTheme="minorHAnsi" w:cstheme="minorHAnsi"/>
        </w:rPr>
        <w:t xml:space="preserve"> </w:t>
      </w:r>
      <w:r w:rsidR="00F71163" w:rsidRPr="006E6254">
        <w:rPr>
          <w:rFonts w:asciiTheme="minorHAnsi" w:hAnsiTheme="minorHAnsi" w:cstheme="minorHAnsi"/>
        </w:rPr>
        <w:t>session</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allow</w:t>
      </w:r>
      <w:r w:rsidR="00EB2630">
        <w:rPr>
          <w:rFonts w:asciiTheme="minorHAnsi" w:hAnsiTheme="minorHAnsi" w:cstheme="minorHAnsi"/>
        </w:rPr>
        <w:t xml:space="preserve"> </w:t>
      </w:r>
      <w:r w:rsidR="00F71163" w:rsidRPr="006E6254">
        <w:rPr>
          <w:rFonts w:asciiTheme="minorHAnsi" w:hAnsiTheme="minorHAnsi" w:cstheme="minorHAnsi"/>
        </w:rPr>
        <w:t>time</w:t>
      </w:r>
      <w:r w:rsidR="00EB2630">
        <w:rPr>
          <w:rFonts w:asciiTheme="minorHAnsi" w:hAnsiTheme="minorHAnsi" w:cstheme="minorHAnsi"/>
        </w:rPr>
        <w:t xml:space="preserve"> </w:t>
      </w:r>
      <w:r w:rsidR="00F71163" w:rsidRPr="006E6254">
        <w:rPr>
          <w:rFonts w:asciiTheme="minorHAnsi" w:hAnsiTheme="minorHAnsi" w:cstheme="minorHAnsi"/>
        </w:rPr>
        <w:t>for</w:t>
      </w:r>
      <w:r w:rsidR="00EB2630">
        <w:rPr>
          <w:rFonts w:asciiTheme="minorHAnsi" w:hAnsiTheme="minorHAnsi" w:cstheme="minorHAnsi"/>
        </w:rPr>
        <w:t xml:space="preserve"> </w:t>
      </w:r>
      <w:r w:rsidR="00F71163" w:rsidRPr="006E6254">
        <w:rPr>
          <w:rFonts w:asciiTheme="minorHAnsi" w:hAnsiTheme="minorHAnsi" w:cstheme="minorHAnsi"/>
        </w:rPr>
        <w:t>informal</w:t>
      </w:r>
      <w:r w:rsidR="00EB2630">
        <w:rPr>
          <w:rFonts w:asciiTheme="minorHAnsi" w:hAnsiTheme="minorHAnsi" w:cstheme="minorHAnsi"/>
        </w:rPr>
        <w:t xml:space="preserve"> </w:t>
      </w:r>
      <w:r w:rsidR="00F71163" w:rsidRPr="006E6254">
        <w:rPr>
          <w:rFonts w:asciiTheme="minorHAnsi" w:hAnsiTheme="minorHAnsi" w:cstheme="minorHAnsi"/>
        </w:rPr>
        <w:t>consultations</w:t>
      </w:r>
      <w:r w:rsidR="00EB2630">
        <w:rPr>
          <w:rFonts w:asciiTheme="minorHAnsi" w:hAnsiTheme="minorHAnsi" w:cstheme="minorHAnsi"/>
        </w:rPr>
        <w:t xml:space="preserve"> </w:t>
      </w:r>
      <w:r w:rsidR="00F71163" w:rsidRPr="006E6254">
        <w:rPr>
          <w:rFonts w:asciiTheme="minorHAnsi" w:hAnsiTheme="minorHAnsi" w:cstheme="minorHAnsi"/>
        </w:rPr>
        <w:t>with</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7604FA" w:rsidRPr="007604FA">
        <w:rPr>
          <w:rFonts w:asciiTheme="minorHAnsi" w:hAnsiTheme="minorHAnsi" w:cstheme="minorHAnsi"/>
        </w:rPr>
        <w:t xml:space="preserve">Chair of the </w:t>
      </w:r>
      <w:r w:rsidR="00F71163" w:rsidRPr="006E6254">
        <w:rPr>
          <w:rFonts w:asciiTheme="minorHAnsi" w:hAnsiTheme="minorHAnsi" w:cstheme="minorHAnsi"/>
        </w:rPr>
        <w:t>STRP.</w:t>
      </w:r>
      <w:r w:rsidR="00F71163" w:rsidRPr="006E6254">
        <w:rPr>
          <w:rFonts w:asciiTheme="minorHAnsi" w:hAnsiTheme="minorHAnsi" w:cstheme="minorHAnsi"/>
          <w:b/>
          <w:bCs/>
          <w:lang w:val="en-US"/>
        </w:rPr>
        <w:br/>
      </w:r>
    </w:p>
    <w:p w14:paraId="7A7ABC19" w14:textId="1EC7DC01" w:rsidR="00F71163" w:rsidRPr="006E6254"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u w:val="single"/>
          <w:lang w:val="en-US"/>
        </w:rPr>
      </w:pPr>
      <w:r w:rsidRPr="006E6254">
        <w:rPr>
          <w:rFonts w:asciiTheme="minorHAnsi" w:hAnsiTheme="minorHAnsi" w:cstheme="minorHAnsi"/>
          <w:b/>
          <w:bCs/>
          <w:lang w:val="en-US"/>
        </w:rPr>
        <w:t>18.18</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rPr>
        <w:t>Draft</w:t>
      </w:r>
      <w:r w:rsidR="00EB2630">
        <w:rPr>
          <w:rFonts w:asciiTheme="minorHAnsi" w:hAnsiTheme="minorHAnsi" w:cstheme="minorHAnsi"/>
          <w:b/>
          <w:bCs/>
        </w:rPr>
        <w:t xml:space="preserve"> </w:t>
      </w:r>
      <w:r w:rsidRPr="006E6254">
        <w:rPr>
          <w:rFonts w:asciiTheme="minorHAnsi" w:hAnsiTheme="minorHAnsi" w:cstheme="minorHAnsi"/>
          <w:b/>
          <w:bCs/>
        </w:rPr>
        <w:t>resolution</w:t>
      </w:r>
      <w:r w:rsidR="00EB2630">
        <w:rPr>
          <w:rFonts w:asciiTheme="minorHAnsi" w:hAnsiTheme="minorHAnsi" w:cstheme="minorHAnsi"/>
          <w:b/>
          <w:bCs/>
        </w:rPr>
        <w:t xml:space="preserve"> </w:t>
      </w:r>
      <w:r w:rsidRPr="006E6254">
        <w:rPr>
          <w:rFonts w:asciiTheme="minorHAnsi" w:hAnsiTheme="minorHAnsi" w:cstheme="minorHAnsi"/>
          <w:b/>
          <w:bCs/>
        </w:rPr>
        <w:t>on</w:t>
      </w:r>
      <w:r w:rsidR="00EB2630">
        <w:rPr>
          <w:rFonts w:asciiTheme="minorHAnsi" w:hAnsiTheme="minorHAnsi" w:cstheme="minorHAnsi"/>
          <w:b/>
          <w:bCs/>
        </w:rPr>
        <w:t xml:space="preserve"> </w:t>
      </w:r>
      <w:r w:rsidRPr="006E6254">
        <w:rPr>
          <w:rFonts w:asciiTheme="minorHAnsi" w:hAnsiTheme="minorHAnsi" w:cstheme="minorHAnsi"/>
          <w:b/>
          <w:bCs/>
        </w:rPr>
        <w:t>enhancing</w:t>
      </w:r>
      <w:r w:rsidR="00EB2630">
        <w:rPr>
          <w:rFonts w:asciiTheme="minorHAnsi" w:hAnsiTheme="minorHAnsi" w:cstheme="minorHAnsi"/>
          <w:b/>
          <w:bCs/>
        </w:rPr>
        <w:t xml:space="preserve"> </w:t>
      </w:r>
      <w:r w:rsidRPr="006E6254">
        <w:rPr>
          <w:rFonts w:asciiTheme="minorHAnsi" w:hAnsiTheme="minorHAnsi" w:cstheme="minorHAnsi"/>
          <w:b/>
          <w:bCs/>
        </w:rPr>
        <w:t>the</w:t>
      </w:r>
      <w:r w:rsidR="00EB2630">
        <w:rPr>
          <w:rFonts w:asciiTheme="minorHAnsi" w:hAnsiTheme="minorHAnsi" w:cstheme="minorHAnsi"/>
          <w:b/>
          <w:bCs/>
        </w:rPr>
        <w:t xml:space="preserve"> </w:t>
      </w:r>
      <w:r w:rsidRPr="006E6254">
        <w:rPr>
          <w:rFonts w:asciiTheme="minorHAnsi" w:hAnsiTheme="minorHAnsi" w:cstheme="minorHAnsi"/>
          <w:b/>
          <w:bCs/>
        </w:rPr>
        <w:t>conservation</w:t>
      </w:r>
      <w:r w:rsidR="00EB2630">
        <w:rPr>
          <w:rFonts w:asciiTheme="minorHAnsi" w:hAnsiTheme="minorHAnsi" w:cstheme="minorHAnsi"/>
          <w:b/>
          <w:bCs/>
        </w:rPr>
        <w:t xml:space="preserve"> </w:t>
      </w:r>
      <w:r w:rsidRPr="006E6254">
        <w:rPr>
          <w:rFonts w:asciiTheme="minorHAnsi" w:hAnsiTheme="minorHAnsi" w:cstheme="minorHAnsi"/>
          <w:b/>
          <w:bCs/>
        </w:rPr>
        <w:t>and</w:t>
      </w:r>
      <w:r w:rsidR="00EB2630">
        <w:rPr>
          <w:rFonts w:asciiTheme="minorHAnsi" w:hAnsiTheme="minorHAnsi" w:cstheme="minorHAnsi"/>
          <w:b/>
          <w:bCs/>
        </w:rPr>
        <w:t xml:space="preserve"> </w:t>
      </w:r>
      <w:r w:rsidRPr="006E6254">
        <w:rPr>
          <w:rFonts w:asciiTheme="minorHAnsi" w:hAnsiTheme="minorHAnsi" w:cstheme="minorHAnsi"/>
          <w:b/>
          <w:bCs/>
        </w:rPr>
        <w:t>management</w:t>
      </w:r>
      <w:r w:rsidR="00EB2630">
        <w:rPr>
          <w:rFonts w:asciiTheme="minorHAnsi" w:hAnsiTheme="minorHAnsi" w:cstheme="minorHAnsi"/>
          <w:b/>
          <w:bCs/>
        </w:rPr>
        <w:t xml:space="preserve"> </w:t>
      </w:r>
      <w:r w:rsidRPr="006E6254">
        <w:rPr>
          <w:rFonts w:asciiTheme="minorHAnsi" w:hAnsiTheme="minorHAnsi" w:cstheme="minorHAnsi"/>
          <w:b/>
          <w:bCs/>
        </w:rPr>
        <w:t>of</w:t>
      </w:r>
      <w:r w:rsidR="00EB2630">
        <w:rPr>
          <w:rFonts w:asciiTheme="minorHAnsi" w:hAnsiTheme="minorHAnsi" w:cstheme="minorHAnsi"/>
          <w:b/>
          <w:bCs/>
        </w:rPr>
        <w:t xml:space="preserve"> </w:t>
      </w:r>
      <w:r w:rsidRPr="006E6254">
        <w:rPr>
          <w:rFonts w:asciiTheme="minorHAnsi" w:hAnsiTheme="minorHAnsi" w:cstheme="minorHAnsi"/>
          <w:b/>
          <w:bCs/>
        </w:rPr>
        <w:t>small</w:t>
      </w:r>
      <w:r w:rsidR="00EB2630">
        <w:rPr>
          <w:rFonts w:asciiTheme="minorHAnsi" w:hAnsiTheme="minorHAnsi" w:cstheme="minorHAnsi"/>
          <w:b/>
          <w:bCs/>
        </w:rPr>
        <w:t xml:space="preserve"> </w:t>
      </w:r>
      <w:r w:rsidRPr="006E6254">
        <w:rPr>
          <w:rFonts w:asciiTheme="minorHAnsi" w:hAnsiTheme="minorHAnsi" w:cstheme="minorHAnsi"/>
          <w:b/>
          <w:bCs/>
        </w:rPr>
        <w:t>wetlands</w:t>
      </w:r>
      <w:r w:rsidR="00FD5DF4">
        <w:rPr>
          <w:rFonts w:asciiTheme="minorHAnsi" w:hAnsiTheme="minorHAnsi" w:cstheme="minorHAnsi"/>
          <w:b/>
          <w:bCs/>
          <w:lang w:val="en-US"/>
        </w:rPr>
        <w:t xml:space="preserve"> (continued)</w:t>
      </w:r>
    </w:p>
    <w:p w14:paraId="518EF39B"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74246A21" w14:textId="46D5BD36" w:rsidR="00F71163" w:rsidRPr="006E6254" w:rsidRDefault="00C84FA2" w:rsidP="006E6254">
      <w:pPr>
        <w:suppressAutoHyphens/>
        <w:spacing w:after="0" w:line="240" w:lineRule="auto"/>
        <w:ind w:left="567" w:hanging="567"/>
        <w:rPr>
          <w:rFonts w:asciiTheme="minorHAnsi" w:hAnsiTheme="minorHAnsi" w:cstheme="minorHAnsi"/>
          <w:color w:val="000000"/>
        </w:rPr>
      </w:pPr>
      <w:r>
        <w:rPr>
          <w:rFonts w:asciiTheme="minorHAnsi" w:hAnsiTheme="minorHAnsi" w:cstheme="minorHAnsi"/>
        </w:rPr>
        <w:t>324</w:t>
      </w:r>
      <w:r w:rsidR="00F71163" w:rsidRPr="006E6254">
        <w:rPr>
          <w:rFonts w:asciiTheme="minorHAnsi" w:hAnsiTheme="minorHAnsi" w:cstheme="minorHAnsi"/>
        </w:rPr>
        <w:t>.</w:t>
      </w:r>
      <w:r w:rsidR="00F71163" w:rsidRPr="006E6254">
        <w:rPr>
          <w:rFonts w:asciiTheme="minorHAnsi" w:hAnsiTheme="minorHAnsi" w:cstheme="minorHAnsi"/>
        </w:rPr>
        <w:tab/>
      </w:r>
      <w:r w:rsidR="00F71163" w:rsidRPr="006E6254">
        <w:rPr>
          <w:rFonts w:asciiTheme="minorHAnsi" w:hAnsiTheme="minorHAnsi" w:cstheme="minorHAnsi"/>
          <w:b/>
          <w:bCs/>
        </w:rPr>
        <w:t>China</w:t>
      </w:r>
      <w:r w:rsidR="00EB2630">
        <w:rPr>
          <w:rFonts w:asciiTheme="minorHAnsi" w:hAnsiTheme="minorHAnsi" w:cstheme="minorHAnsi"/>
        </w:rPr>
        <w:t xml:space="preserve"> </w:t>
      </w:r>
      <w:r w:rsidR="00F71163" w:rsidRPr="006E6254">
        <w:rPr>
          <w:rFonts w:asciiTheme="minorHAnsi" w:hAnsiTheme="minorHAnsi" w:cstheme="minorHAnsi"/>
        </w:rPr>
        <w:t>introduced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contained</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Doc.18.18</w:t>
      </w:r>
      <w:r w:rsidR="00EB2630">
        <w:rPr>
          <w:rFonts w:asciiTheme="minorHAnsi" w:hAnsiTheme="minorHAnsi" w:cstheme="minorHAnsi"/>
        </w:rPr>
        <w:t xml:space="preserve"> </w:t>
      </w:r>
      <w:r w:rsidR="00F71163" w:rsidRPr="006E6254">
        <w:rPr>
          <w:rFonts w:asciiTheme="minorHAnsi" w:hAnsiTheme="minorHAnsi" w:cstheme="minorHAnsi"/>
        </w:rPr>
        <w:t>Rev.1,</w:t>
      </w:r>
      <w:r w:rsidR="00EB2630">
        <w:rPr>
          <w:rFonts w:asciiTheme="minorHAnsi" w:hAnsiTheme="minorHAnsi" w:cstheme="minorHAnsi"/>
        </w:rPr>
        <w:t xml:space="preserve"> </w:t>
      </w:r>
      <w:r w:rsidR="00F71163" w:rsidRPr="006E6254">
        <w:rPr>
          <w:rFonts w:asciiTheme="minorHAnsi" w:hAnsiTheme="minorHAnsi" w:cstheme="minorHAnsi"/>
        </w:rPr>
        <w:t>highlighting</w:t>
      </w:r>
      <w:r w:rsidR="00EB2630">
        <w:rPr>
          <w:rFonts w:asciiTheme="minorHAnsi" w:hAnsiTheme="minorHAnsi" w:cstheme="minorHAnsi"/>
        </w:rPr>
        <w:t xml:space="preserve"> </w:t>
      </w:r>
      <w:r w:rsidR="00F71163" w:rsidRPr="006E6254">
        <w:rPr>
          <w:rFonts w:asciiTheme="minorHAnsi" w:hAnsiTheme="minorHAnsi" w:cstheme="minorHAnsi"/>
        </w:rPr>
        <w:t>two</w:t>
      </w:r>
      <w:r w:rsidR="00EB2630">
        <w:rPr>
          <w:rFonts w:asciiTheme="minorHAnsi" w:hAnsiTheme="minorHAnsi" w:cstheme="minorHAnsi"/>
        </w:rPr>
        <w:t xml:space="preserve"> </w:t>
      </w:r>
      <w:r w:rsidR="00F71163" w:rsidRPr="006E6254">
        <w:rPr>
          <w:rFonts w:asciiTheme="minorHAnsi" w:hAnsiTheme="minorHAnsi" w:cstheme="minorHAnsi"/>
        </w:rPr>
        <w:t>proposals</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United</w:t>
      </w:r>
      <w:r w:rsidR="00EB2630">
        <w:rPr>
          <w:rFonts w:asciiTheme="minorHAnsi" w:hAnsiTheme="minorHAnsi" w:cstheme="minorHAnsi"/>
        </w:rPr>
        <w:t xml:space="preserve"> </w:t>
      </w:r>
      <w:r w:rsidR="00F71163" w:rsidRPr="006E6254">
        <w:rPr>
          <w:rFonts w:asciiTheme="minorHAnsi" w:hAnsiTheme="minorHAnsi" w:cstheme="minorHAnsi"/>
        </w:rPr>
        <w:t>Kingdom</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Great</w:t>
      </w:r>
      <w:r w:rsidR="00EB2630">
        <w:rPr>
          <w:rFonts w:asciiTheme="minorHAnsi" w:hAnsiTheme="minorHAnsi" w:cstheme="minorHAnsi"/>
        </w:rPr>
        <w:t xml:space="preserve"> </w:t>
      </w:r>
      <w:r w:rsidR="00F71163" w:rsidRPr="006E6254">
        <w:rPr>
          <w:rFonts w:asciiTheme="minorHAnsi" w:hAnsiTheme="minorHAnsi" w:cstheme="minorHAnsi"/>
        </w:rPr>
        <w:t>Britain</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Northern</w:t>
      </w:r>
      <w:r w:rsidR="00EB2630">
        <w:rPr>
          <w:rFonts w:asciiTheme="minorHAnsi" w:hAnsiTheme="minorHAnsi" w:cstheme="minorHAnsi"/>
        </w:rPr>
        <w:t xml:space="preserve"> </w:t>
      </w:r>
      <w:r w:rsidR="00F71163" w:rsidRPr="006E6254">
        <w:rPr>
          <w:rFonts w:asciiTheme="minorHAnsi" w:hAnsiTheme="minorHAnsi" w:cstheme="minorHAnsi"/>
        </w:rPr>
        <w:t>Ireland.</w:t>
      </w:r>
      <w:r w:rsidR="00EB2630">
        <w:rPr>
          <w:rFonts w:asciiTheme="minorHAnsi" w:hAnsiTheme="minorHAnsi" w:cstheme="minorHAnsi"/>
          <w:color w:val="000000"/>
        </w:rPr>
        <w:t xml:space="preserve"> </w:t>
      </w:r>
    </w:p>
    <w:p w14:paraId="3408789D" w14:textId="77777777" w:rsidR="00F71163" w:rsidRPr="006E6254" w:rsidRDefault="00F71163" w:rsidP="006E6254">
      <w:pPr>
        <w:suppressAutoHyphens/>
        <w:spacing w:after="0" w:line="240" w:lineRule="auto"/>
        <w:ind w:left="567" w:hanging="567"/>
        <w:rPr>
          <w:rFonts w:asciiTheme="minorHAnsi" w:hAnsiTheme="minorHAnsi" w:cstheme="minorHAnsi"/>
          <w:color w:val="000000"/>
        </w:rPr>
      </w:pPr>
    </w:p>
    <w:p w14:paraId="4407E5FE" w14:textId="10C88AF3" w:rsidR="00F71163" w:rsidRPr="006E6254" w:rsidRDefault="00C84FA2" w:rsidP="006E6254">
      <w:pPr>
        <w:suppressAutoHyphens/>
        <w:spacing w:after="0" w:line="240" w:lineRule="auto"/>
        <w:ind w:left="567" w:hanging="567"/>
        <w:rPr>
          <w:rFonts w:asciiTheme="minorHAnsi" w:hAnsiTheme="minorHAnsi" w:cstheme="minorHAnsi"/>
          <w:color w:val="000000"/>
          <w:lang w:val="en-US"/>
        </w:rPr>
      </w:pPr>
      <w:r>
        <w:rPr>
          <w:rFonts w:asciiTheme="minorHAnsi" w:hAnsiTheme="minorHAnsi" w:cstheme="minorHAnsi"/>
          <w:color w:val="000000"/>
        </w:rPr>
        <w:t>325</w:t>
      </w:r>
      <w:r w:rsidR="00F71163" w:rsidRPr="006E6254">
        <w:rPr>
          <w:rFonts w:asciiTheme="minorHAnsi" w:hAnsiTheme="minorHAnsi" w:cstheme="minorHAnsi"/>
          <w:color w:val="000000"/>
        </w:rPr>
        <w:t>.</w:t>
      </w:r>
      <w:r w:rsidR="00F71163" w:rsidRPr="006E6254">
        <w:rPr>
          <w:rFonts w:asciiTheme="minorHAnsi" w:hAnsiTheme="minorHAnsi" w:cstheme="minorHAnsi"/>
          <w:color w:val="000000"/>
        </w:rPr>
        <w:tab/>
        <w:t>In</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response</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to</w:t>
      </w:r>
      <w:r w:rsidR="00EB2630">
        <w:rPr>
          <w:rFonts w:asciiTheme="minorHAnsi" w:hAnsiTheme="minorHAnsi" w:cstheme="minorHAnsi"/>
          <w:color w:val="000000"/>
        </w:rPr>
        <w:t xml:space="preserve"> </w:t>
      </w:r>
      <w:r w:rsidR="00F71163" w:rsidRPr="006E6254">
        <w:rPr>
          <w:rFonts w:asciiTheme="minorHAnsi" w:hAnsiTheme="minorHAnsi" w:cstheme="minorHAnsi"/>
          <w:b/>
          <w:bCs/>
          <w:color w:val="000000"/>
        </w:rPr>
        <w:t>Pakistan</w:t>
      </w:r>
      <w:r w:rsidR="00F71163" w:rsidRPr="006641B5">
        <w:rPr>
          <w:rFonts w:asciiTheme="minorHAnsi" w:hAnsiTheme="minorHAnsi" w:cstheme="minorHAnsi"/>
          <w:b/>
          <w:color w:val="000000"/>
        </w:rPr>
        <w:t>’s</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request</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for</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a</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definition</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of</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small</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wetlands,</w:t>
      </w:r>
      <w:r w:rsidR="00EB2630">
        <w:rPr>
          <w:rFonts w:asciiTheme="minorHAnsi" w:hAnsiTheme="minorHAnsi" w:cstheme="minorHAnsi"/>
          <w:color w:val="000000"/>
        </w:rPr>
        <w:t xml:space="preserve"> </w:t>
      </w:r>
      <w:r w:rsidR="00F71163" w:rsidRPr="006E6254">
        <w:rPr>
          <w:rFonts w:asciiTheme="minorHAnsi" w:hAnsiTheme="minorHAnsi" w:cstheme="minorHAnsi"/>
          <w:b/>
          <w:bCs/>
          <w:color w:val="000000"/>
        </w:rPr>
        <w:t>China</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noted</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that</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the</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draft</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resolution</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encourages</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Parties</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to</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undertake</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work</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relative</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to</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their</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national</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circumstances,</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and</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recalled</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Resolution</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XIII.21</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on</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the</w:t>
      </w:r>
      <w:r w:rsidR="00EB2630">
        <w:rPr>
          <w:rFonts w:asciiTheme="minorHAnsi" w:hAnsiTheme="minorHAnsi" w:cstheme="minorHAnsi"/>
          <w:color w:val="000000"/>
        </w:rPr>
        <w:t xml:space="preserve"> </w:t>
      </w:r>
      <w:r w:rsidR="00F71163" w:rsidRPr="006641B5">
        <w:rPr>
          <w:rFonts w:asciiTheme="minorHAnsi" w:hAnsiTheme="minorHAnsi" w:cstheme="minorHAnsi"/>
          <w:i/>
          <w:color w:val="000000"/>
        </w:rPr>
        <w:t>conservation</w:t>
      </w:r>
      <w:r w:rsidR="00EB2630" w:rsidRPr="006641B5">
        <w:rPr>
          <w:rFonts w:asciiTheme="minorHAnsi" w:hAnsiTheme="minorHAnsi" w:cstheme="minorHAnsi"/>
          <w:i/>
          <w:color w:val="000000"/>
        </w:rPr>
        <w:t xml:space="preserve"> </w:t>
      </w:r>
      <w:r w:rsidR="00F71163" w:rsidRPr="006641B5">
        <w:rPr>
          <w:rFonts w:asciiTheme="minorHAnsi" w:hAnsiTheme="minorHAnsi" w:cstheme="minorHAnsi"/>
          <w:i/>
          <w:color w:val="000000"/>
        </w:rPr>
        <w:t>and</w:t>
      </w:r>
      <w:r w:rsidR="00EB2630" w:rsidRPr="006641B5">
        <w:rPr>
          <w:rFonts w:asciiTheme="minorHAnsi" w:hAnsiTheme="minorHAnsi" w:cstheme="minorHAnsi"/>
          <w:i/>
          <w:color w:val="000000"/>
        </w:rPr>
        <w:t xml:space="preserve"> </w:t>
      </w:r>
      <w:r w:rsidR="00F71163" w:rsidRPr="006641B5">
        <w:rPr>
          <w:rFonts w:asciiTheme="minorHAnsi" w:hAnsiTheme="minorHAnsi" w:cstheme="minorHAnsi"/>
          <w:i/>
          <w:color w:val="000000"/>
        </w:rPr>
        <w:t>management</w:t>
      </w:r>
      <w:r w:rsidR="00EB2630" w:rsidRPr="006641B5">
        <w:rPr>
          <w:rFonts w:asciiTheme="minorHAnsi" w:hAnsiTheme="minorHAnsi" w:cstheme="minorHAnsi"/>
          <w:i/>
          <w:color w:val="000000"/>
        </w:rPr>
        <w:t xml:space="preserve"> </w:t>
      </w:r>
      <w:r w:rsidR="00F71163" w:rsidRPr="006641B5">
        <w:rPr>
          <w:rFonts w:asciiTheme="minorHAnsi" w:hAnsiTheme="minorHAnsi" w:cstheme="minorHAnsi"/>
          <w:i/>
          <w:color w:val="000000"/>
        </w:rPr>
        <w:t>of</w:t>
      </w:r>
      <w:r w:rsidR="00EB2630" w:rsidRPr="006641B5">
        <w:rPr>
          <w:rFonts w:asciiTheme="minorHAnsi" w:hAnsiTheme="minorHAnsi" w:cstheme="minorHAnsi"/>
          <w:i/>
          <w:color w:val="000000"/>
        </w:rPr>
        <w:t xml:space="preserve"> </w:t>
      </w:r>
      <w:r w:rsidR="00F71163" w:rsidRPr="006641B5">
        <w:rPr>
          <w:rFonts w:asciiTheme="minorHAnsi" w:hAnsiTheme="minorHAnsi" w:cstheme="minorHAnsi"/>
          <w:i/>
          <w:color w:val="000000"/>
        </w:rPr>
        <w:t>small</w:t>
      </w:r>
      <w:r w:rsidR="00EB2630" w:rsidRPr="006641B5">
        <w:rPr>
          <w:rFonts w:asciiTheme="minorHAnsi" w:hAnsiTheme="minorHAnsi" w:cstheme="minorHAnsi"/>
          <w:i/>
          <w:color w:val="000000"/>
        </w:rPr>
        <w:t xml:space="preserve"> </w:t>
      </w:r>
      <w:r w:rsidR="00F71163" w:rsidRPr="006641B5">
        <w:rPr>
          <w:rFonts w:asciiTheme="minorHAnsi" w:hAnsiTheme="minorHAnsi" w:cstheme="minorHAnsi"/>
          <w:i/>
          <w:color w:val="000000"/>
        </w:rPr>
        <w:t>wetlands</w:t>
      </w:r>
      <w:r w:rsidR="00F71163" w:rsidRPr="006E6254">
        <w:rPr>
          <w:rFonts w:asciiTheme="minorHAnsi" w:hAnsiTheme="minorHAnsi" w:cstheme="minorHAnsi"/>
          <w:color w:val="000000"/>
        </w:rPr>
        <w:t>,</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which</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notes</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the</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current</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lack</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of</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a</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clear</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definition,</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and</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that</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small</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wetlands,</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such</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as</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springs,</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ponds</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and</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headwater</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streams,</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can</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occur</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in</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the</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landscape</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either</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independently</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or</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as</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part</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of</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larger</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wetland</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complexes.</w:t>
      </w:r>
    </w:p>
    <w:p w14:paraId="7E0F1BA2" w14:textId="77777777" w:rsidR="00F71163" w:rsidRPr="006E6254" w:rsidRDefault="00F71163" w:rsidP="006E6254">
      <w:pPr>
        <w:suppressAutoHyphens/>
        <w:spacing w:after="0" w:line="240" w:lineRule="auto"/>
        <w:ind w:left="567" w:hanging="567"/>
        <w:rPr>
          <w:rFonts w:asciiTheme="minorHAnsi" w:hAnsiTheme="minorHAnsi" w:cstheme="minorHAnsi"/>
          <w:color w:val="000000"/>
        </w:rPr>
      </w:pPr>
    </w:p>
    <w:p w14:paraId="24A4184E" w14:textId="78875268" w:rsidR="00F71163" w:rsidRPr="006E6254" w:rsidRDefault="00C84FA2" w:rsidP="006E6254">
      <w:pPr>
        <w:suppressAutoHyphens/>
        <w:spacing w:after="0" w:line="240" w:lineRule="auto"/>
        <w:ind w:left="567" w:hanging="567"/>
        <w:rPr>
          <w:rFonts w:asciiTheme="minorHAnsi" w:hAnsiTheme="minorHAnsi" w:cstheme="minorHAnsi"/>
          <w:color w:val="000000"/>
        </w:rPr>
      </w:pPr>
      <w:r>
        <w:rPr>
          <w:rFonts w:asciiTheme="minorHAnsi" w:hAnsiTheme="minorHAnsi" w:cstheme="minorHAnsi"/>
          <w:color w:val="000000"/>
        </w:rPr>
        <w:t>326</w:t>
      </w:r>
      <w:r w:rsidR="00F71163" w:rsidRPr="006E6254">
        <w:rPr>
          <w:rFonts w:asciiTheme="minorHAnsi" w:hAnsiTheme="minorHAnsi" w:cstheme="minorHAnsi"/>
          <w:color w:val="000000"/>
        </w:rPr>
        <w:t>.</w:t>
      </w:r>
      <w:r w:rsidR="00F71163" w:rsidRPr="006E6254">
        <w:rPr>
          <w:rFonts w:asciiTheme="minorHAnsi" w:hAnsiTheme="minorHAnsi" w:cstheme="minorHAnsi"/>
          <w:color w:val="000000"/>
        </w:rPr>
        <w:tab/>
        <w:t>In</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response</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to</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the</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in-session</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discussion</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between</w:t>
      </w:r>
      <w:r w:rsidR="00EB2630">
        <w:rPr>
          <w:rFonts w:asciiTheme="minorHAnsi" w:hAnsiTheme="minorHAnsi" w:cstheme="minorHAnsi"/>
          <w:color w:val="000000"/>
        </w:rPr>
        <w:t xml:space="preserve"> </w:t>
      </w:r>
      <w:r w:rsidR="00F71163" w:rsidRPr="006E6254">
        <w:rPr>
          <w:rFonts w:asciiTheme="minorHAnsi" w:hAnsiTheme="minorHAnsi" w:cstheme="minorHAnsi"/>
          <w:b/>
          <w:bCs/>
          <w:color w:val="000000"/>
        </w:rPr>
        <w:t>Brazil</w:t>
      </w:r>
      <w:r w:rsidR="00AB2512" w:rsidRPr="00AB2512">
        <w:rPr>
          <w:rFonts w:asciiTheme="minorHAnsi" w:hAnsiTheme="minorHAnsi" w:cstheme="minorHAnsi"/>
          <w:bCs/>
          <w:color w:val="000000"/>
        </w:rPr>
        <w:t>,</w:t>
      </w:r>
      <w:r w:rsidR="00EB2630">
        <w:rPr>
          <w:rFonts w:asciiTheme="minorHAnsi" w:hAnsiTheme="minorHAnsi" w:cstheme="minorHAnsi"/>
          <w:b/>
          <w:bCs/>
          <w:color w:val="000000"/>
        </w:rPr>
        <w:t xml:space="preserve"> </w:t>
      </w:r>
      <w:r w:rsidR="00F71163" w:rsidRPr="006E6254">
        <w:rPr>
          <w:rFonts w:asciiTheme="minorHAnsi" w:hAnsiTheme="minorHAnsi" w:cstheme="minorHAnsi"/>
          <w:b/>
          <w:bCs/>
          <w:color w:val="000000"/>
        </w:rPr>
        <w:t>China</w:t>
      </w:r>
      <w:r w:rsidR="00AB2512" w:rsidRPr="00AB2512">
        <w:rPr>
          <w:rFonts w:asciiTheme="minorHAnsi" w:hAnsiTheme="minorHAnsi" w:cstheme="minorHAnsi"/>
          <w:bCs/>
          <w:color w:val="000000"/>
        </w:rPr>
        <w:t>,</w:t>
      </w:r>
      <w:r w:rsidR="00EB2630">
        <w:rPr>
          <w:rFonts w:asciiTheme="minorHAnsi" w:hAnsiTheme="minorHAnsi" w:cstheme="minorHAnsi"/>
          <w:b/>
          <w:bCs/>
          <w:color w:val="000000"/>
        </w:rPr>
        <w:t xml:space="preserve"> </w:t>
      </w:r>
      <w:r w:rsidR="00F71163" w:rsidRPr="006E6254">
        <w:rPr>
          <w:rFonts w:asciiTheme="minorHAnsi" w:hAnsiTheme="minorHAnsi" w:cstheme="minorHAnsi"/>
          <w:color w:val="000000"/>
        </w:rPr>
        <w:t>the</w:t>
      </w:r>
      <w:r w:rsidR="00EB2630">
        <w:rPr>
          <w:rFonts w:asciiTheme="minorHAnsi" w:hAnsiTheme="minorHAnsi" w:cstheme="minorHAnsi"/>
          <w:b/>
          <w:bCs/>
          <w:color w:val="000000"/>
        </w:rPr>
        <w:t xml:space="preserve"> </w:t>
      </w:r>
      <w:r w:rsidR="00F71163" w:rsidRPr="006E6254">
        <w:rPr>
          <w:rFonts w:asciiTheme="minorHAnsi" w:hAnsiTheme="minorHAnsi" w:cstheme="minorHAnsi"/>
          <w:b/>
          <w:bCs/>
          <w:color w:val="000000"/>
        </w:rPr>
        <w:t>EU</w:t>
      </w:r>
      <w:r w:rsidR="00EB2630">
        <w:rPr>
          <w:rFonts w:asciiTheme="minorHAnsi" w:hAnsiTheme="minorHAnsi" w:cstheme="minorHAnsi"/>
          <w:b/>
          <w:bCs/>
          <w:color w:val="000000"/>
        </w:rPr>
        <w:t xml:space="preserve"> </w:t>
      </w:r>
      <w:r w:rsidR="00F71163" w:rsidRPr="006E6254">
        <w:rPr>
          <w:rFonts w:asciiTheme="minorHAnsi" w:hAnsiTheme="minorHAnsi" w:cstheme="minorHAnsi"/>
          <w:color w:val="000000"/>
        </w:rPr>
        <w:t>and</w:t>
      </w:r>
      <w:r w:rsidR="00EB2630">
        <w:rPr>
          <w:rFonts w:asciiTheme="minorHAnsi" w:hAnsiTheme="minorHAnsi" w:cstheme="minorHAnsi"/>
          <w:b/>
          <w:bCs/>
          <w:color w:val="000000"/>
        </w:rPr>
        <w:t xml:space="preserve"> </w:t>
      </w:r>
      <w:r w:rsidR="00F71163" w:rsidRPr="006641B5">
        <w:rPr>
          <w:rFonts w:asciiTheme="minorHAnsi" w:hAnsiTheme="minorHAnsi" w:cstheme="minorHAnsi"/>
          <w:bCs/>
          <w:color w:val="000000"/>
        </w:rPr>
        <w:t>the</w:t>
      </w:r>
      <w:r w:rsidR="00EB2630">
        <w:rPr>
          <w:rFonts w:asciiTheme="minorHAnsi" w:hAnsiTheme="minorHAnsi" w:cstheme="minorHAnsi"/>
          <w:b/>
          <w:bCs/>
          <w:color w:val="000000"/>
        </w:rPr>
        <w:t xml:space="preserve"> </w:t>
      </w:r>
      <w:r w:rsidR="00F71163" w:rsidRPr="006E6254">
        <w:rPr>
          <w:rFonts w:asciiTheme="minorHAnsi" w:hAnsiTheme="minorHAnsi" w:cstheme="minorHAnsi"/>
          <w:b/>
          <w:bCs/>
          <w:color w:val="000000"/>
        </w:rPr>
        <w:t>Islamic</w:t>
      </w:r>
      <w:r w:rsidR="00EB2630">
        <w:rPr>
          <w:rFonts w:asciiTheme="minorHAnsi" w:hAnsiTheme="minorHAnsi" w:cstheme="minorHAnsi"/>
          <w:b/>
          <w:bCs/>
          <w:color w:val="000000"/>
        </w:rPr>
        <w:t xml:space="preserve"> </w:t>
      </w:r>
      <w:r w:rsidR="00F71163" w:rsidRPr="006E6254">
        <w:rPr>
          <w:rFonts w:asciiTheme="minorHAnsi" w:hAnsiTheme="minorHAnsi" w:cstheme="minorHAnsi"/>
          <w:b/>
          <w:bCs/>
          <w:color w:val="000000"/>
        </w:rPr>
        <w:t>Republic</w:t>
      </w:r>
      <w:r w:rsidR="00EB2630">
        <w:rPr>
          <w:rFonts w:asciiTheme="minorHAnsi" w:hAnsiTheme="minorHAnsi" w:cstheme="minorHAnsi"/>
          <w:b/>
          <w:bCs/>
          <w:color w:val="000000"/>
        </w:rPr>
        <w:t xml:space="preserve"> </w:t>
      </w:r>
      <w:r w:rsidR="00F71163" w:rsidRPr="006E6254">
        <w:rPr>
          <w:rFonts w:asciiTheme="minorHAnsi" w:hAnsiTheme="minorHAnsi" w:cstheme="minorHAnsi"/>
          <w:b/>
          <w:bCs/>
          <w:color w:val="000000"/>
        </w:rPr>
        <w:t>of</w:t>
      </w:r>
      <w:r w:rsidR="00EB2630">
        <w:rPr>
          <w:rFonts w:asciiTheme="minorHAnsi" w:hAnsiTheme="minorHAnsi" w:cstheme="minorHAnsi"/>
          <w:b/>
          <w:bCs/>
          <w:color w:val="000000"/>
        </w:rPr>
        <w:t xml:space="preserve"> </w:t>
      </w:r>
      <w:r w:rsidR="00F71163" w:rsidRPr="006E6254">
        <w:rPr>
          <w:rFonts w:asciiTheme="minorHAnsi" w:hAnsiTheme="minorHAnsi" w:cstheme="minorHAnsi"/>
          <w:b/>
          <w:bCs/>
          <w:color w:val="000000"/>
        </w:rPr>
        <w:t>Iran</w:t>
      </w:r>
      <w:r w:rsidR="00AB2512" w:rsidRPr="00AB2512">
        <w:rPr>
          <w:rFonts w:asciiTheme="minorHAnsi" w:hAnsiTheme="minorHAnsi" w:cstheme="minorHAnsi"/>
          <w:bCs/>
          <w:color w:val="000000"/>
        </w:rPr>
        <w:t>,</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it</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was</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agreed</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to</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delete</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the</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terms</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“ecosystem-based</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approaches”</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and</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“nature-based</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solutions”</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from</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the</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draft</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resolution.</w:t>
      </w:r>
    </w:p>
    <w:p w14:paraId="464524F4" w14:textId="77777777" w:rsidR="00F71163" w:rsidRPr="006E6254" w:rsidRDefault="00F71163" w:rsidP="006E6254">
      <w:pPr>
        <w:suppressAutoHyphens/>
        <w:spacing w:after="0" w:line="240" w:lineRule="auto"/>
        <w:ind w:left="567" w:hanging="567"/>
        <w:rPr>
          <w:rFonts w:asciiTheme="minorHAnsi" w:hAnsiTheme="minorHAnsi" w:cstheme="minorHAnsi"/>
          <w:color w:val="000000"/>
        </w:rPr>
      </w:pPr>
    </w:p>
    <w:p w14:paraId="65A77C74" w14:textId="7A716094" w:rsidR="00F71163" w:rsidRPr="006E6254" w:rsidRDefault="00C84FA2" w:rsidP="006E6254">
      <w:pPr>
        <w:suppressAutoHyphens/>
        <w:spacing w:after="0" w:line="240" w:lineRule="auto"/>
        <w:ind w:left="567" w:hanging="567"/>
        <w:rPr>
          <w:rFonts w:asciiTheme="minorHAnsi" w:hAnsiTheme="minorHAnsi" w:cstheme="minorHAnsi"/>
        </w:rPr>
      </w:pPr>
      <w:r>
        <w:rPr>
          <w:rFonts w:asciiTheme="minorHAnsi" w:hAnsiTheme="minorHAnsi" w:cstheme="minorHAnsi"/>
          <w:color w:val="000000"/>
        </w:rPr>
        <w:t>327</w:t>
      </w:r>
      <w:r w:rsidR="00F71163" w:rsidRPr="006E6254">
        <w:rPr>
          <w:rFonts w:asciiTheme="minorHAnsi" w:hAnsiTheme="minorHAnsi" w:cstheme="minorHAnsi"/>
          <w:color w:val="000000"/>
        </w:rPr>
        <w:t>.</w:t>
      </w:r>
      <w:r w:rsidR="00F71163" w:rsidRPr="006E6254">
        <w:rPr>
          <w:rFonts w:asciiTheme="minorHAnsi" w:hAnsiTheme="minorHAnsi" w:cstheme="minorHAnsi"/>
          <w:color w:val="000000"/>
        </w:rPr>
        <w:tab/>
        <w:t>Following</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clarifications</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on</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the</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proposed</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modifications,</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the</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revised</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draft</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resolution</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in</w:t>
      </w:r>
      <w:r w:rsidR="00EB2630">
        <w:rPr>
          <w:rFonts w:asciiTheme="minorHAnsi" w:hAnsiTheme="minorHAnsi" w:cstheme="minorHAnsi"/>
          <w:color w:val="000000"/>
        </w:rPr>
        <w:t xml:space="preserve"> </w:t>
      </w:r>
      <w:r w:rsidR="00F71163" w:rsidRPr="006E6254">
        <w:rPr>
          <w:rFonts w:asciiTheme="minorHAnsi" w:hAnsiTheme="minorHAnsi" w:cstheme="minorHAnsi"/>
          <w:color w:val="000000"/>
        </w:rPr>
        <w:t>document</w:t>
      </w:r>
      <w:r w:rsidR="00EB2630">
        <w:rPr>
          <w:rFonts w:asciiTheme="minorHAnsi" w:hAnsiTheme="minorHAnsi" w:cstheme="minorHAnsi"/>
          <w:color w:val="000000"/>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Doc.18.18</w:t>
      </w:r>
      <w:r w:rsidR="00EB2630">
        <w:rPr>
          <w:rFonts w:asciiTheme="minorHAnsi" w:hAnsiTheme="minorHAnsi" w:cstheme="minorHAnsi"/>
        </w:rPr>
        <w:t xml:space="preserve"> </w:t>
      </w:r>
      <w:r w:rsidR="00F71163" w:rsidRPr="006E6254">
        <w:rPr>
          <w:rFonts w:asciiTheme="minorHAnsi" w:hAnsiTheme="minorHAnsi" w:cstheme="minorHAnsi"/>
        </w:rPr>
        <w:t>Rev.1,</w:t>
      </w:r>
      <w:r w:rsidR="00EB2630">
        <w:rPr>
          <w:rFonts w:asciiTheme="minorHAnsi" w:hAnsiTheme="minorHAnsi" w:cstheme="minorHAnsi"/>
        </w:rPr>
        <w:t xml:space="preserve"> </w:t>
      </w:r>
      <w:r w:rsidR="00F71163" w:rsidRPr="006E6254">
        <w:rPr>
          <w:rFonts w:asciiTheme="minorHAnsi" w:hAnsiTheme="minorHAnsi" w:cstheme="minorHAnsi"/>
        </w:rPr>
        <w:t>with</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amendments</w:t>
      </w:r>
      <w:r w:rsidR="00EB2630">
        <w:rPr>
          <w:rFonts w:asciiTheme="minorHAnsi" w:hAnsiTheme="minorHAnsi" w:cstheme="minorHAnsi"/>
        </w:rPr>
        <w:t xml:space="preserve"> </w:t>
      </w:r>
      <w:r w:rsidR="00F71163" w:rsidRPr="006E6254">
        <w:rPr>
          <w:rFonts w:asciiTheme="minorHAnsi" w:hAnsiTheme="minorHAnsi" w:cstheme="minorHAnsi"/>
        </w:rPr>
        <w:t>proposed</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United</w:t>
      </w:r>
      <w:r w:rsidR="00EB2630">
        <w:rPr>
          <w:rFonts w:asciiTheme="minorHAnsi" w:hAnsiTheme="minorHAnsi" w:cstheme="minorHAnsi"/>
        </w:rPr>
        <w:t xml:space="preserve"> </w:t>
      </w:r>
      <w:r w:rsidR="00F71163" w:rsidRPr="006E6254">
        <w:rPr>
          <w:rFonts w:asciiTheme="minorHAnsi" w:hAnsiTheme="minorHAnsi" w:cstheme="minorHAnsi"/>
        </w:rPr>
        <w:t>Kingdom</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Great</w:t>
      </w:r>
      <w:r w:rsidR="00EB2630">
        <w:rPr>
          <w:rFonts w:asciiTheme="minorHAnsi" w:hAnsiTheme="minorHAnsi" w:cstheme="minorHAnsi"/>
        </w:rPr>
        <w:t xml:space="preserve"> </w:t>
      </w:r>
      <w:r w:rsidR="00F71163" w:rsidRPr="006E6254">
        <w:rPr>
          <w:rFonts w:asciiTheme="minorHAnsi" w:hAnsiTheme="minorHAnsi" w:cstheme="minorHAnsi"/>
        </w:rPr>
        <w:t>Britain</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Northern</w:t>
      </w:r>
      <w:r w:rsidR="00EB2630">
        <w:rPr>
          <w:rFonts w:asciiTheme="minorHAnsi" w:hAnsiTheme="minorHAnsi" w:cstheme="minorHAnsi"/>
        </w:rPr>
        <w:t xml:space="preserve"> </w:t>
      </w:r>
      <w:r w:rsidR="00F71163" w:rsidRPr="006E6254">
        <w:rPr>
          <w:rFonts w:asciiTheme="minorHAnsi" w:hAnsiTheme="minorHAnsi" w:cstheme="minorHAnsi"/>
        </w:rPr>
        <w:t>Ireland,</w:t>
      </w:r>
      <w:r w:rsidR="00EB2630">
        <w:rPr>
          <w:rFonts w:asciiTheme="minorHAnsi" w:hAnsiTheme="minorHAnsi" w:cstheme="minorHAnsi"/>
        </w:rPr>
        <w:t xml:space="preserve"> </w:t>
      </w:r>
      <w:r w:rsidR="00F71163" w:rsidRPr="006E6254">
        <w:rPr>
          <w:rFonts w:asciiTheme="minorHAnsi" w:hAnsiTheme="minorHAnsi" w:cstheme="minorHAnsi"/>
        </w:rPr>
        <w:t>was</w:t>
      </w:r>
      <w:r w:rsidR="00EB2630">
        <w:rPr>
          <w:rFonts w:asciiTheme="minorHAnsi" w:hAnsiTheme="minorHAnsi" w:cstheme="minorHAnsi"/>
        </w:rPr>
        <w:t xml:space="preserve"> </w:t>
      </w:r>
      <w:r w:rsidR="00F71163" w:rsidRPr="006E6254">
        <w:rPr>
          <w:rFonts w:asciiTheme="minorHAnsi" w:hAnsiTheme="minorHAnsi" w:cstheme="minorHAnsi"/>
        </w:rPr>
        <w:t>adopted</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rPr>
        <w:t>acclamation.</w:t>
      </w:r>
      <w:r w:rsidR="00EB2630">
        <w:rPr>
          <w:rFonts w:asciiTheme="minorHAnsi" w:hAnsiTheme="minorHAnsi" w:cstheme="minorHAnsi"/>
        </w:rPr>
        <w:t xml:space="preserve"> </w:t>
      </w:r>
    </w:p>
    <w:p w14:paraId="655E69D8" w14:textId="77777777" w:rsidR="00F71163" w:rsidRPr="006E6254" w:rsidRDefault="00F71163" w:rsidP="006E6254">
      <w:pPr>
        <w:suppressAutoHyphens/>
        <w:spacing w:after="0" w:line="240" w:lineRule="auto"/>
        <w:ind w:left="567" w:hanging="567"/>
        <w:rPr>
          <w:rFonts w:asciiTheme="minorHAnsi" w:hAnsiTheme="minorHAnsi" w:cstheme="minorHAnsi"/>
          <w:color w:val="000000"/>
        </w:rPr>
      </w:pPr>
    </w:p>
    <w:p w14:paraId="720F7F66" w14:textId="27F024CE" w:rsidR="00F71163" w:rsidRPr="006E6254" w:rsidRDefault="00C84FA2"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328</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closed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session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12</w:t>
      </w:r>
      <w:r w:rsidR="00344CDD">
        <w:rPr>
          <w:rFonts w:asciiTheme="minorHAnsi" w:hAnsiTheme="minorHAnsi" w:cstheme="minorHAnsi"/>
          <w:lang w:val="en-US"/>
        </w:rPr>
        <w:t>:</w:t>
      </w:r>
      <w:r w:rsidR="00F71163" w:rsidRPr="006E6254">
        <w:rPr>
          <w:rFonts w:asciiTheme="minorHAnsi" w:hAnsiTheme="minorHAnsi" w:cstheme="minorHAnsi"/>
          <w:lang w:val="en-US"/>
        </w:rPr>
        <w:t>55.</w:t>
      </w:r>
    </w:p>
    <w:p w14:paraId="05E54FA5" w14:textId="77777777" w:rsidR="00F71163" w:rsidRPr="006E6254" w:rsidRDefault="00F71163" w:rsidP="006E6254">
      <w:pPr>
        <w:suppressAutoHyphens/>
        <w:spacing w:after="0" w:line="240" w:lineRule="auto"/>
        <w:ind w:left="567" w:hanging="567"/>
        <w:rPr>
          <w:rFonts w:asciiTheme="minorHAnsi" w:hAnsiTheme="minorHAnsi" w:cstheme="minorHAnsi"/>
          <w:b/>
          <w:lang w:val="en-US"/>
        </w:rPr>
      </w:pPr>
    </w:p>
    <w:p w14:paraId="492D1182" w14:textId="77777777" w:rsidR="00F71163" w:rsidRPr="006E6254" w:rsidRDefault="00F71163" w:rsidP="006E6254">
      <w:pPr>
        <w:suppressAutoHyphens/>
        <w:spacing w:after="0" w:line="240" w:lineRule="auto"/>
        <w:ind w:left="567" w:hanging="567"/>
        <w:rPr>
          <w:rFonts w:asciiTheme="minorHAnsi" w:hAnsiTheme="minorHAnsi" w:cstheme="minorHAnsi"/>
          <w:b/>
          <w:bCs/>
          <w:lang w:val="en-US"/>
        </w:rPr>
      </w:pPr>
    </w:p>
    <w:p w14:paraId="61057447" w14:textId="0EF40F16" w:rsidR="00F71163" w:rsidRPr="006E6254" w:rsidRDefault="00F71163" w:rsidP="00613D62">
      <w:pPr>
        <w:keepNext/>
        <w:suppressAutoHyphens/>
        <w:spacing w:after="0" w:line="240" w:lineRule="auto"/>
        <w:rPr>
          <w:rFonts w:asciiTheme="minorHAnsi" w:hAnsiTheme="minorHAnsi" w:cstheme="minorHAnsi"/>
          <w:b/>
          <w:spacing w:val="-3"/>
          <w:lang w:val="en-US"/>
        </w:rPr>
      </w:pPr>
      <w:r w:rsidRPr="006E6254">
        <w:rPr>
          <w:rFonts w:asciiTheme="minorHAnsi" w:hAnsiTheme="minorHAnsi" w:cstheme="minorHAnsi"/>
          <w:b/>
          <w:bCs/>
          <w:lang w:val="en-US"/>
        </w:rPr>
        <w:t>15</w:t>
      </w:r>
      <w:r w:rsidR="006C3FEC">
        <w:rPr>
          <w:rFonts w:asciiTheme="minorHAnsi" w:hAnsiTheme="minorHAnsi" w:cstheme="minorHAnsi"/>
          <w:b/>
          <w:bCs/>
          <w:lang w:val="en-US"/>
        </w:rPr>
        <w:t>:</w:t>
      </w:r>
      <w:r w:rsidRPr="006E6254">
        <w:rPr>
          <w:rFonts w:asciiTheme="minorHAnsi" w:hAnsiTheme="minorHAnsi" w:cstheme="minorHAnsi"/>
          <w:b/>
          <w:bCs/>
          <w:lang w:val="en-US"/>
        </w:rPr>
        <w:t>15</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18</w:t>
      </w:r>
      <w:r w:rsidR="006C3FEC">
        <w:rPr>
          <w:rFonts w:asciiTheme="minorHAnsi" w:hAnsiTheme="minorHAnsi" w:cstheme="minorHAnsi"/>
          <w:b/>
          <w:bCs/>
          <w:lang w:val="en-US"/>
        </w:rPr>
        <w:t>:</w:t>
      </w:r>
      <w:r w:rsidRPr="006E6254">
        <w:rPr>
          <w:rFonts w:asciiTheme="minorHAnsi" w:hAnsiTheme="minorHAnsi" w:cstheme="minorHAnsi"/>
          <w:b/>
          <w:bCs/>
          <w:lang w:val="en-US"/>
        </w:rPr>
        <w:t>15</w:t>
      </w:r>
      <w:r w:rsidRPr="006E6254">
        <w:rPr>
          <w:rFonts w:asciiTheme="minorHAnsi" w:hAnsiTheme="minorHAnsi" w:cstheme="minorHAnsi"/>
          <w:b/>
          <w:bCs/>
          <w:lang w:val="en-US"/>
        </w:rPr>
        <w:tab/>
      </w:r>
      <w:r w:rsidRPr="006E6254">
        <w:rPr>
          <w:rFonts w:asciiTheme="minorHAnsi" w:hAnsiTheme="minorHAnsi" w:cstheme="minorHAnsi"/>
          <w:b/>
          <w:spacing w:val="-3"/>
          <w:lang w:val="en-US"/>
        </w:rPr>
        <w:t>Plenary</w:t>
      </w:r>
      <w:r w:rsidR="00EB2630">
        <w:rPr>
          <w:rFonts w:asciiTheme="minorHAnsi" w:hAnsiTheme="minorHAnsi" w:cstheme="minorHAnsi"/>
          <w:b/>
          <w:spacing w:val="-3"/>
          <w:lang w:val="en-US"/>
        </w:rPr>
        <w:t xml:space="preserve"> </w:t>
      </w:r>
      <w:r w:rsidRPr="006E6254">
        <w:rPr>
          <w:rFonts w:asciiTheme="minorHAnsi" w:hAnsiTheme="minorHAnsi" w:cstheme="minorHAnsi"/>
          <w:b/>
          <w:spacing w:val="-3"/>
          <w:lang w:val="en-US"/>
        </w:rPr>
        <w:t>session</w:t>
      </w:r>
    </w:p>
    <w:p w14:paraId="294AAFA5" w14:textId="77777777" w:rsidR="00F71163" w:rsidRPr="006E6254" w:rsidRDefault="00F71163" w:rsidP="00613D62">
      <w:pPr>
        <w:keepNext/>
        <w:suppressAutoHyphens/>
        <w:spacing w:after="0" w:line="240" w:lineRule="auto"/>
        <w:rPr>
          <w:rFonts w:asciiTheme="minorHAnsi" w:eastAsia="Times New Roman" w:hAnsiTheme="minorHAnsi" w:cstheme="minorHAnsi"/>
          <w:lang w:val="en-US"/>
        </w:rPr>
      </w:pPr>
    </w:p>
    <w:p w14:paraId="31411D57" w14:textId="2AFE091C" w:rsidR="00F71163" w:rsidRPr="00B32F90"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B32F90">
        <w:rPr>
          <w:rFonts w:asciiTheme="minorHAnsi" w:hAnsiTheme="minorHAnsi" w:cstheme="minorHAnsi"/>
          <w:b/>
          <w:bCs/>
          <w:lang w:val="en-US"/>
        </w:rPr>
        <w:t>Agenda</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item</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18:</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Consideration</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of</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the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draft</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resolutions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and</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recommendations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submitted</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by</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Contracting</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Parties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and</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the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Standing</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Committee</w:t>
      </w:r>
      <w:r w:rsidR="00EB2630" w:rsidRPr="00B32F90">
        <w:rPr>
          <w:rFonts w:asciiTheme="minorHAnsi" w:hAnsiTheme="minorHAnsi" w:cstheme="minorHAnsi"/>
          <w:b/>
          <w:bCs/>
          <w:lang w:val="en-US"/>
        </w:rPr>
        <w:t xml:space="preserve"> </w:t>
      </w:r>
      <w:r w:rsidRPr="00B32F90">
        <w:rPr>
          <w:rFonts w:asciiTheme="minorHAnsi" w:hAnsiTheme="minorHAnsi" w:cstheme="minorHAnsi"/>
          <w:b/>
          <w:lang w:val="en-US"/>
        </w:rPr>
        <w:t>(continued)</w:t>
      </w:r>
    </w:p>
    <w:p w14:paraId="2A0F68A0" w14:textId="77777777" w:rsidR="00F71163" w:rsidRPr="006E6254" w:rsidRDefault="00F71163" w:rsidP="00613D62">
      <w:pPr>
        <w:keepNext/>
        <w:suppressAutoHyphens/>
        <w:spacing w:after="0" w:line="240" w:lineRule="auto"/>
        <w:rPr>
          <w:rFonts w:asciiTheme="minorHAnsi" w:eastAsia="Times New Roman" w:hAnsiTheme="minorHAnsi" w:cstheme="minorHAnsi"/>
          <w:lang w:val="en-US"/>
        </w:rPr>
      </w:pPr>
    </w:p>
    <w:p w14:paraId="2C2D89AF" w14:textId="344DDB63" w:rsidR="00F71163" w:rsidRPr="006E6254"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6E6254">
        <w:rPr>
          <w:rFonts w:asciiTheme="minorHAnsi" w:hAnsiTheme="minorHAnsi" w:cstheme="minorHAnsi"/>
          <w:b/>
          <w:bCs/>
          <w:lang w:val="en-US"/>
        </w:rPr>
        <w:t>18.5</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list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that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are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effectively</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defunct</w:t>
      </w:r>
    </w:p>
    <w:p w14:paraId="6A07C3F5" w14:textId="77777777" w:rsidR="00F71163" w:rsidRPr="006E6254"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lang w:val="en-US"/>
        </w:rPr>
      </w:pPr>
      <w:r w:rsidRPr="006E6254">
        <w:rPr>
          <w:rFonts w:asciiTheme="minorHAnsi" w:hAnsiTheme="minorHAnsi" w:cstheme="minorHAnsi"/>
          <w:lang w:val="en-US"/>
        </w:rPr>
        <w:t>and</w:t>
      </w:r>
    </w:p>
    <w:p w14:paraId="46F56F7C" w14:textId="0C5A5E58" w:rsidR="00F71163" w:rsidRPr="006E6254"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6E6254">
        <w:rPr>
          <w:rFonts w:asciiTheme="minorHAnsi" w:hAnsiTheme="minorHAnsi" w:cstheme="minorHAnsi"/>
          <w:b/>
          <w:bCs/>
          <w:lang w:val="en-US"/>
        </w:rPr>
        <w:t>18.6</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options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to</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continue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review</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all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previous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decisions</w:t>
      </w:r>
      <w:r w:rsidR="00FD5DF4">
        <w:rPr>
          <w:rFonts w:asciiTheme="minorHAnsi" w:hAnsiTheme="minorHAnsi" w:cstheme="minorHAnsi"/>
          <w:b/>
          <w:bCs/>
          <w:lang w:val="en-US"/>
        </w:rPr>
        <w:t xml:space="preserve"> (continued)</w:t>
      </w:r>
    </w:p>
    <w:p w14:paraId="50C2CDF3" w14:textId="77777777" w:rsidR="00F71163" w:rsidRPr="006E6254" w:rsidRDefault="00F71163" w:rsidP="00613D62">
      <w:pPr>
        <w:keepNext/>
        <w:suppressAutoHyphens/>
        <w:spacing w:after="0" w:line="240" w:lineRule="auto"/>
        <w:rPr>
          <w:rFonts w:asciiTheme="minorHAnsi" w:eastAsia="Times New Roman" w:hAnsiTheme="minorHAnsi" w:cstheme="minorHAnsi"/>
          <w:lang w:val="en-US"/>
        </w:rPr>
      </w:pPr>
    </w:p>
    <w:p w14:paraId="5C63BE50" w14:textId="7A5EF20C"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329</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drew</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Conference’s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attention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these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two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agenda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items.</w:t>
      </w:r>
      <w:r w:rsidR="00EB2630">
        <w:rPr>
          <w:rFonts w:asciiTheme="minorHAnsi" w:hAnsiTheme="minorHAnsi" w:cstheme="minorHAnsi"/>
          <w:lang w:val="en-US"/>
        </w:rPr>
        <w:t xml:space="preserve"> </w:t>
      </w:r>
    </w:p>
    <w:p w14:paraId="7988F77F"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168BCDAF" w14:textId="2778ABC6"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330</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Secretariat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provided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update,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comments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received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from</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incorporated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version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available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online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Doc.18.6</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Rev.1</w:t>
      </w:r>
      <w:r w:rsidR="00EB2630">
        <w:rPr>
          <w:rFonts w:asciiTheme="minorHAnsi" w:hAnsiTheme="minorHAnsi" w:cstheme="minorHAnsi"/>
          <w:lang w:val="en-US"/>
        </w:rPr>
        <w:t xml:space="preserve"> </w:t>
      </w:r>
      <w:r w:rsidR="00F71163" w:rsidRPr="006E6254">
        <w:rPr>
          <w:rFonts w:asciiTheme="minorHAnsi" w:hAnsiTheme="minorHAnsi" w:cstheme="minorHAnsi"/>
          <w:i/>
          <w:iCs/>
          <w:lang w:val="en-US"/>
        </w:rPr>
        <w:t>Draft</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Resolution</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on</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review</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of</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Resolutions</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and</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Recommendations</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of</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the</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Conference</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of</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the</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Contracting</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Parties</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p>
    <w:p w14:paraId="0C5E6082"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1BA91BF8" w14:textId="34CDF6A8"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331</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Czechia</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EU</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with</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reservations</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from</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Sweden</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374F02">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Kingdom</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Great</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Britain</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Northern</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Ireland</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which</w:t>
      </w:r>
      <w:r w:rsidR="00EB2630">
        <w:rPr>
          <w:rFonts w:asciiTheme="minorHAnsi" w:hAnsiTheme="minorHAnsi" w:cstheme="minorHAnsi"/>
          <w:lang w:val="en-US"/>
        </w:rPr>
        <w:t xml:space="preserve"> </w:t>
      </w:r>
      <w:r w:rsidR="00374F02">
        <w:rPr>
          <w:rFonts w:asciiTheme="minorHAnsi" w:hAnsiTheme="minorHAnsi" w:cstheme="minorHAnsi"/>
          <w:lang w:val="en-US"/>
        </w:rPr>
        <w:t xml:space="preserve">they </w:t>
      </w:r>
      <w:r w:rsidR="00F71163" w:rsidRPr="006E6254">
        <w:rPr>
          <w:rFonts w:asciiTheme="minorHAnsi" w:hAnsiTheme="minorHAnsi" w:cstheme="minorHAnsi"/>
          <w:lang w:val="en-US"/>
        </w:rPr>
        <w:t>would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submit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writing.</w:t>
      </w:r>
      <w:r w:rsidR="00EB2630">
        <w:rPr>
          <w:rFonts w:asciiTheme="minorHAnsi" w:hAnsiTheme="minorHAnsi" w:cstheme="minorHAnsi"/>
          <w:lang w:val="en-US"/>
        </w:rPr>
        <w:t xml:space="preserve"> </w:t>
      </w:r>
    </w:p>
    <w:p w14:paraId="41A2AA2C"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186732DA" w14:textId="5DAFD957"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lastRenderedPageBreak/>
        <w:t>332</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Sweden</w:t>
      </w:r>
      <w:r w:rsidR="00EB2630">
        <w:rPr>
          <w:rFonts w:asciiTheme="minorHAnsi" w:hAnsiTheme="minorHAnsi" w:cstheme="minorHAnsi"/>
          <w:b/>
          <w:bCs/>
          <w:lang w:val="en-US"/>
        </w:rPr>
        <w:t xml:space="preserve"> </w:t>
      </w:r>
      <w:r w:rsidR="00F71163"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amendment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could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withdraw</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several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earlier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proposals.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emphasized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need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clearer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differentiation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between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decisions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Standing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Committee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Conference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6C7B1E">
        <w:rPr>
          <w:rFonts w:asciiTheme="minorHAnsi" w:hAnsiTheme="minorHAnsi" w:cstheme="minorHAnsi"/>
          <w:lang w:val="en-US"/>
        </w:rPr>
        <w:t xml:space="preserve"> </w:t>
      </w:r>
    </w:p>
    <w:p w14:paraId="4A169901"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5FF8A3F6" w14:textId="3E31C8EE"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333</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invited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Sweden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submit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writing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asked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Secretariat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coordinate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with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EU</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Sweden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deferring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consideration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later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session.</w:t>
      </w:r>
    </w:p>
    <w:p w14:paraId="60B70415" w14:textId="77777777" w:rsidR="00F71163" w:rsidRPr="006E6254" w:rsidRDefault="00F71163" w:rsidP="006E6254">
      <w:pPr>
        <w:suppressAutoHyphens/>
        <w:spacing w:after="0" w:line="240" w:lineRule="auto"/>
        <w:rPr>
          <w:rFonts w:asciiTheme="minorHAnsi" w:eastAsia="Times New Roman" w:hAnsiTheme="minorHAnsi" w:cstheme="minorHAnsi"/>
          <w:lang w:val="en-US"/>
        </w:rPr>
      </w:pPr>
    </w:p>
    <w:p w14:paraId="68249329" w14:textId="7F56FD43" w:rsidR="00F71163" w:rsidRPr="006E6254"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6E6254">
        <w:rPr>
          <w:rFonts w:asciiTheme="minorHAnsi" w:hAnsiTheme="minorHAnsi" w:cstheme="minorHAnsi"/>
          <w:b/>
          <w:bCs/>
          <w:lang w:val="en-US"/>
        </w:rPr>
        <w:t>18.21</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waterbird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population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estimates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to</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support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new</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existing</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Ramsar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Site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designations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under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Ramsar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Criterion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6</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use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alternative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estimates</w:t>
      </w:r>
      <w:r w:rsidR="007604FA">
        <w:rPr>
          <w:rFonts w:asciiTheme="minorHAnsi" w:hAnsiTheme="minorHAnsi" w:cstheme="minorHAnsi"/>
          <w:b/>
          <w:bCs/>
          <w:lang w:val="en-US"/>
        </w:rPr>
        <w:t xml:space="preserve"> (continued)</w:t>
      </w:r>
    </w:p>
    <w:p w14:paraId="5E2E7D8F"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3893C5D8" w14:textId="16F622A3"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334</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Australia</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proponent,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introduced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contained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Doc.18.21</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Rev.1,</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incorporating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written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comments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received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from</w:t>
      </w:r>
      <w:r w:rsidR="00EB2630">
        <w:rPr>
          <w:rFonts w:asciiTheme="minorHAnsi" w:hAnsiTheme="minorHAnsi" w:cstheme="minorHAnsi"/>
          <w:lang w:val="en-US"/>
        </w:rPr>
        <w:t xml:space="preserve"> </w:t>
      </w:r>
      <w:r w:rsidR="00F71163" w:rsidRPr="006E6254">
        <w:rPr>
          <w:rFonts w:asciiTheme="minorHAnsi" w:hAnsiTheme="minorHAnsi" w:cstheme="minorHAnsi"/>
          <w:lang w:val="en-US"/>
        </w:rPr>
        <w:t>11</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6C7B1E">
        <w:rPr>
          <w:rFonts w:asciiTheme="minorHAnsi" w:hAnsiTheme="minorHAnsi" w:cstheme="minorHAnsi"/>
          <w:lang w:val="en-US"/>
        </w:rPr>
        <w:t xml:space="preserve"> </w:t>
      </w:r>
    </w:p>
    <w:p w14:paraId="1819C2B8"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2F4FB8C1" w14:textId="1EC6965B"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335</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Kingdom</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Great</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Britain</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Northern</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Ireland</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lang w:val="en-US"/>
        </w:rPr>
        <w:t>supported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Finland</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EU</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with</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reservations</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from</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Sweden</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bCs/>
          <w:lang w:val="en-US"/>
        </w:rPr>
        <w:t>and</w:t>
      </w:r>
      <w:r w:rsidR="00EB2630">
        <w:rPr>
          <w:rFonts w:asciiTheme="minorHAnsi" w:hAnsiTheme="minorHAnsi" w:cstheme="minorHAnsi"/>
          <w:bCs/>
          <w:lang w:val="en-US"/>
        </w:rPr>
        <w:t xml:space="preserve"> </w:t>
      </w:r>
      <w:r w:rsidR="00F71163" w:rsidRPr="006E6254">
        <w:rPr>
          <w:rFonts w:asciiTheme="minorHAnsi" w:hAnsiTheme="minorHAnsi" w:cstheme="minorHAnsi"/>
          <w:bCs/>
          <w:lang w:val="en-US"/>
        </w:rPr>
        <w:t>by</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Norway</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374F02">
        <w:rPr>
          <w:rFonts w:cstheme="minorHAnsi"/>
          <w:lang w:val="en-US"/>
        </w:rPr>
        <w:t xml:space="preserve">proposed revised compromise text </w:t>
      </w:r>
      <w:r w:rsidR="00F71163" w:rsidRPr="006E6254">
        <w:rPr>
          <w:rFonts w:asciiTheme="minorHAnsi" w:hAnsiTheme="minorHAnsi" w:cstheme="minorHAnsi"/>
          <w:lang w:val="en-US"/>
        </w:rPr>
        <w:t>requesting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STRP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develop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guidance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provides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technical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support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identifying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gaps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population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data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identify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opportunities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capacity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building,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technical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scientific</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exchange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support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developing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their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assessment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waterbird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populations.</w:t>
      </w:r>
      <w:r w:rsidR="006C7B1E">
        <w:rPr>
          <w:rFonts w:asciiTheme="minorHAnsi" w:hAnsiTheme="minorHAnsi" w:cstheme="minorHAnsi"/>
          <w:lang w:val="en-US"/>
        </w:rPr>
        <w:t xml:space="preserve"> </w:t>
      </w:r>
    </w:p>
    <w:p w14:paraId="206F8886"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71D5504C" w14:textId="431BF343"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336</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641B5">
        <w:rPr>
          <w:rFonts w:asciiTheme="minorHAnsi" w:hAnsiTheme="minorHAnsi" w:cstheme="minorHAnsi"/>
          <w:b/>
          <w:lang w:val="en-US"/>
        </w:rPr>
        <w:t>Chair</w:t>
      </w:r>
      <w:r w:rsidR="00685DCD" w:rsidRPr="006641B5">
        <w:rPr>
          <w:rFonts w:asciiTheme="minorHAnsi" w:hAnsiTheme="minorHAnsi" w:cstheme="minorHAnsi"/>
          <w:b/>
          <w:lang w:val="en-US"/>
        </w:rPr>
        <w:t xml:space="preserve"> of the STRP</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confirmed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this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should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important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task</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STRP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next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triennium.</w:t>
      </w:r>
    </w:p>
    <w:p w14:paraId="1F7668BA"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1C9C5774" w14:textId="2250275C"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337</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response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Colombia</w:t>
      </w:r>
      <w:r w:rsidR="00F71163" w:rsidRPr="006E6254">
        <w:rPr>
          <w:rFonts w:asciiTheme="minorHAnsi" w:hAnsiTheme="minorHAnsi" w:cstheme="minorHAnsi"/>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New</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Zealand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text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relating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collecting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waterbird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population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data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from</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“most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biodiverse”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countries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changed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developing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countries”.</w:t>
      </w:r>
      <w:r w:rsidR="00EB2630">
        <w:rPr>
          <w:rFonts w:asciiTheme="minorHAnsi" w:hAnsiTheme="minorHAnsi" w:cstheme="minorHAnsi"/>
          <w:lang w:val="en-US"/>
        </w:rPr>
        <w:t xml:space="preserve"> </w:t>
      </w:r>
    </w:p>
    <w:p w14:paraId="34D3B33D"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38900A8B" w14:textId="7802BBFA"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338</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Doc18.21</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Rev.1,</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with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amendment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United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Kingdom</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Great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Britain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Northern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Ireland,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adopted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acclamation.</w:t>
      </w:r>
    </w:p>
    <w:p w14:paraId="08F1591B" w14:textId="77777777" w:rsidR="00F71163" w:rsidRPr="006E6254" w:rsidRDefault="00F71163" w:rsidP="006E6254">
      <w:pPr>
        <w:suppressAutoHyphens/>
        <w:spacing w:after="0" w:line="240" w:lineRule="auto"/>
        <w:rPr>
          <w:rFonts w:asciiTheme="minorHAnsi" w:eastAsia="Times New Roman" w:hAnsiTheme="minorHAnsi" w:cstheme="minorHAnsi"/>
          <w:lang w:val="en-US"/>
        </w:rPr>
      </w:pPr>
    </w:p>
    <w:p w14:paraId="2DF415C9" w14:textId="1550FA79" w:rsidR="00F71163" w:rsidRPr="006E6254"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6E6254">
        <w:rPr>
          <w:rFonts w:asciiTheme="minorHAnsi" w:hAnsiTheme="minorHAnsi" w:cstheme="minorHAnsi"/>
          <w:b/>
          <w:bCs/>
          <w:lang w:val="en-US"/>
        </w:rPr>
        <w:t>18.20</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protection,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management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restoration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wetlands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[nature-based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solutions]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[ecosystem-based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approaches]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to</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address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climate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crisis</w:t>
      </w:r>
      <w:r w:rsidR="007604FA">
        <w:rPr>
          <w:rFonts w:asciiTheme="minorHAnsi" w:hAnsiTheme="minorHAnsi" w:cstheme="minorHAnsi"/>
          <w:b/>
          <w:bCs/>
          <w:lang w:val="en-US"/>
        </w:rPr>
        <w:t xml:space="preserve"> (continued)</w:t>
      </w:r>
    </w:p>
    <w:p w14:paraId="07F4839C"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4A69A501" w14:textId="1BF25192"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339</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Spain</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proponent,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introduced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contained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Doc.18.20</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Rev.3,</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constructive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work</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contact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group,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particular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United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Kingdom</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Great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Britain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Northern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Ireland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Brazil,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offering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minor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editorial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amendments.</w:t>
      </w:r>
      <w:r w:rsidR="00EB2630">
        <w:rPr>
          <w:rFonts w:asciiTheme="minorHAnsi" w:hAnsiTheme="minorHAnsi" w:cstheme="minorHAnsi"/>
          <w:lang w:val="en-US"/>
        </w:rPr>
        <w:t xml:space="preserve"> </w:t>
      </w:r>
    </w:p>
    <w:p w14:paraId="51EBED15"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62F310AC" w14:textId="5FE1E92C"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340</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Brazil</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as</w:t>
      </w:r>
      <w:r w:rsidR="00EB2630">
        <w:rPr>
          <w:rFonts w:asciiTheme="minorHAnsi" w:hAnsiTheme="minorHAnsi" w:cstheme="minorHAnsi"/>
          <w:lang w:val="en-US"/>
        </w:rPr>
        <w:t xml:space="preserve"> </w:t>
      </w:r>
      <w:r w:rsidR="00760DF5">
        <w:rPr>
          <w:rFonts w:asciiTheme="minorHAnsi" w:hAnsiTheme="minorHAnsi" w:cstheme="minorHAnsi"/>
          <w:lang w:val="en-US"/>
        </w:rPr>
        <w:t>c</w:t>
      </w:r>
      <w:r w:rsidR="00F71163" w:rsidRPr="006E6254">
        <w:rPr>
          <w:rFonts w:asciiTheme="minorHAnsi" w:hAnsiTheme="minorHAnsi" w:cstheme="minorHAnsi"/>
          <w:lang w:val="en-US"/>
        </w:rPr>
        <w:t>hair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contact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group,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explained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contact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group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sought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develop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reaching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compromise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terminology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“ecosystem-based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approaches”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“nature-based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solutions”,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with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degree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constructive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ambiguity.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now</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addresses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challenges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beyond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climate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change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geographic</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scope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expanded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enable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adopted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global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level.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title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also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amended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i/>
          <w:iCs/>
          <w:lang w:val="en-US"/>
        </w:rPr>
        <w:t>Draft</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resolution</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on</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i/>
          <w:iCs/>
          <w:lang w:val="en-US"/>
        </w:rPr>
        <w:t>protection,</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conservation,</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restoration,</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sustainable</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use</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and</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management</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of</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wetland</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ecosystems</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in</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addressing</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climate</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change</w:t>
      </w:r>
      <w:r w:rsidR="00F71163" w:rsidRPr="006E6254">
        <w:rPr>
          <w:rFonts w:asciiTheme="minorHAnsi" w:hAnsiTheme="minorHAnsi" w:cstheme="minorHAnsi"/>
          <w:lang w:val="en-US"/>
        </w:rPr>
        <w:t>.</w:t>
      </w:r>
    </w:p>
    <w:p w14:paraId="21D392B8"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4CB05677" w14:textId="6700FC87"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lastRenderedPageBreak/>
        <w:t>341</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Ecuador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congratulated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contact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group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text,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though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need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regarding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nature-based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solutions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their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consequences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some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requested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more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time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review</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6C7B1E">
        <w:rPr>
          <w:rFonts w:asciiTheme="minorHAnsi" w:hAnsiTheme="minorHAnsi" w:cstheme="minorHAnsi"/>
          <w:lang w:val="en-US"/>
        </w:rPr>
        <w:t xml:space="preserve"> </w:t>
      </w:r>
    </w:p>
    <w:p w14:paraId="23F1E0DC"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114C124B" w14:textId="026091B3"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342</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Botswana</w:t>
      </w:r>
      <w:r w:rsidR="00AB2512" w:rsidRPr="00AB2512">
        <w:rPr>
          <w:rFonts w:asciiTheme="minorHAnsi" w:hAnsiTheme="minorHAnsi" w:cstheme="minorHAnsi"/>
          <w:bCs/>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Indonesia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A13664" w:rsidRPr="006641B5">
        <w:rPr>
          <w:rFonts w:asciiTheme="minorHAnsi" w:hAnsiTheme="minorHAnsi" w:cstheme="minorHAnsi"/>
          <w:bCs/>
          <w:lang w:val="en-US"/>
        </w:rPr>
        <w:t>the</w:t>
      </w:r>
      <w:r w:rsidR="00A13664">
        <w:rPr>
          <w:rFonts w:asciiTheme="minorHAnsi" w:hAnsiTheme="minorHAnsi" w:cstheme="minorHAnsi"/>
          <w:b/>
          <w:bCs/>
          <w:lang w:val="en-US"/>
        </w:rPr>
        <w:t xml:space="preserve"> Islamic Republic of Iran</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Libya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New</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Zealand</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Paraguay</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Peru</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Slovenia</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EU</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Turkïye</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Kingdom</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Great</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Britain</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Northern</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Ireland</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Uruguay</w:t>
      </w:r>
      <w:r w:rsidR="00EB2630">
        <w:rPr>
          <w:rFonts w:asciiTheme="minorHAnsi" w:hAnsiTheme="minorHAnsi" w:cstheme="minorHAnsi"/>
          <w:b/>
          <w:bCs/>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Venezuela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supported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adoption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p>
    <w:p w14:paraId="2E668DD4"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2F5BDBE7" w14:textId="10791FE7"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343</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Colombia</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supported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Bolivia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Costa</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Rica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Cuba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Dominican</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Republic</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Ecuador</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Mexico</w:t>
      </w:r>
      <w:r w:rsidR="00EB2630">
        <w:rPr>
          <w:rFonts w:asciiTheme="minorHAnsi" w:hAnsiTheme="minorHAnsi" w:cstheme="minorHAnsi"/>
          <w:b/>
          <w:bCs/>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Switzerland</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lang w:val="en-US"/>
        </w:rPr>
        <w:t>congratulated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contact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group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balanced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text,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requested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reference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added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clarifying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this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create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precedent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negotiations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under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other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MEAs.</w:t>
      </w:r>
    </w:p>
    <w:p w14:paraId="720FF73E"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698D0CEB" w14:textId="5CFFBC12" w:rsidR="00F71163"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344</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0154EB" w:rsidRPr="006E6254">
        <w:rPr>
          <w:rFonts w:asciiTheme="minorHAnsi" w:hAnsiTheme="minorHAnsi" w:cstheme="minorHAnsi"/>
          <w:b/>
          <w:bCs/>
          <w:lang w:val="en-US"/>
        </w:rPr>
        <w:t>Brazil</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supported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Gambia</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Germany</w:t>
      </w:r>
      <w:r w:rsidR="000154EB" w:rsidRPr="006641B5">
        <w:rPr>
          <w:rFonts w:asciiTheme="minorHAnsi" w:hAnsiTheme="minorHAnsi" w:cstheme="minorHAnsi"/>
          <w:bCs/>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New</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Zealand</w:t>
      </w:r>
      <w:r w:rsidR="00EB2630">
        <w:rPr>
          <w:rFonts w:asciiTheme="minorHAnsi" w:hAnsiTheme="minorHAnsi" w:cstheme="minorHAnsi"/>
          <w:b/>
          <w:bCs/>
          <w:lang w:val="en-US"/>
        </w:rPr>
        <w:t xml:space="preserve"> </w:t>
      </w:r>
      <w:r w:rsidR="000154EB" w:rsidRPr="006641B5">
        <w:rPr>
          <w:rFonts w:asciiTheme="minorHAnsi" w:hAnsiTheme="minorHAnsi" w:cstheme="minorHAnsi"/>
          <w:bCs/>
          <w:lang w:val="en-US"/>
        </w:rPr>
        <w:t>and</w:t>
      </w:r>
      <w:r w:rsidR="000154EB">
        <w:rPr>
          <w:rFonts w:asciiTheme="minorHAnsi" w:hAnsiTheme="minorHAnsi" w:cstheme="minorHAnsi"/>
          <w:b/>
          <w:bCs/>
          <w:lang w:val="en-US"/>
        </w:rPr>
        <w:t xml:space="preserve"> </w:t>
      </w:r>
      <w:r w:rsidR="000154EB">
        <w:rPr>
          <w:rFonts w:asciiTheme="minorHAnsi" w:hAnsiTheme="minorHAnsi" w:cstheme="minorHAnsi"/>
          <w:lang w:val="en-US"/>
        </w:rPr>
        <w:t>t</w:t>
      </w:r>
      <w:r w:rsidR="000154EB" w:rsidRPr="006E6254">
        <w:rPr>
          <w:rFonts w:asciiTheme="minorHAnsi" w:hAnsiTheme="minorHAnsi" w:cstheme="minorHAnsi"/>
          <w:lang w:val="en-US"/>
        </w:rPr>
        <w:t>he</w:t>
      </w:r>
      <w:r w:rsidR="000154EB">
        <w:rPr>
          <w:rFonts w:asciiTheme="minorHAnsi" w:hAnsiTheme="minorHAnsi" w:cstheme="minorHAnsi"/>
          <w:lang w:val="en-US"/>
        </w:rPr>
        <w:t xml:space="preserve"> </w:t>
      </w:r>
      <w:r w:rsidR="000154EB" w:rsidRPr="006E6254">
        <w:rPr>
          <w:rFonts w:asciiTheme="minorHAnsi" w:hAnsiTheme="minorHAnsi" w:cstheme="minorHAnsi"/>
          <w:b/>
          <w:bCs/>
          <w:lang w:val="en-US"/>
        </w:rPr>
        <w:t>United</w:t>
      </w:r>
      <w:r w:rsidR="000154EB">
        <w:rPr>
          <w:rFonts w:asciiTheme="minorHAnsi" w:hAnsiTheme="minorHAnsi" w:cstheme="minorHAnsi"/>
          <w:b/>
          <w:bCs/>
          <w:lang w:val="en-US"/>
        </w:rPr>
        <w:t xml:space="preserve"> </w:t>
      </w:r>
      <w:r w:rsidR="000154EB" w:rsidRPr="006E6254">
        <w:rPr>
          <w:rFonts w:asciiTheme="minorHAnsi" w:hAnsiTheme="minorHAnsi" w:cstheme="minorHAnsi"/>
          <w:b/>
          <w:bCs/>
          <w:lang w:val="en-US"/>
        </w:rPr>
        <w:t>Kingdom</w:t>
      </w:r>
      <w:r w:rsidR="000154EB">
        <w:rPr>
          <w:rFonts w:asciiTheme="minorHAnsi" w:hAnsiTheme="minorHAnsi" w:cstheme="minorHAnsi"/>
          <w:b/>
          <w:bCs/>
          <w:lang w:val="en-US"/>
        </w:rPr>
        <w:t xml:space="preserve"> </w:t>
      </w:r>
      <w:r w:rsidR="000154EB" w:rsidRPr="006E6254">
        <w:rPr>
          <w:rFonts w:asciiTheme="minorHAnsi" w:hAnsiTheme="minorHAnsi" w:cstheme="minorHAnsi"/>
          <w:b/>
          <w:bCs/>
          <w:lang w:val="en-US"/>
        </w:rPr>
        <w:t>of</w:t>
      </w:r>
      <w:r w:rsidR="000154EB">
        <w:rPr>
          <w:rFonts w:asciiTheme="minorHAnsi" w:hAnsiTheme="minorHAnsi" w:cstheme="minorHAnsi"/>
          <w:b/>
          <w:bCs/>
          <w:lang w:val="en-US"/>
        </w:rPr>
        <w:t xml:space="preserve"> </w:t>
      </w:r>
      <w:r w:rsidR="000154EB" w:rsidRPr="006E6254">
        <w:rPr>
          <w:rFonts w:asciiTheme="minorHAnsi" w:hAnsiTheme="minorHAnsi" w:cstheme="minorHAnsi"/>
          <w:b/>
          <w:bCs/>
          <w:lang w:val="en-US"/>
        </w:rPr>
        <w:t>Great</w:t>
      </w:r>
      <w:r w:rsidR="000154EB">
        <w:rPr>
          <w:rFonts w:asciiTheme="minorHAnsi" w:hAnsiTheme="minorHAnsi" w:cstheme="minorHAnsi"/>
          <w:b/>
          <w:bCs/>
          <w:lang w:val="en-US"/>
        </w:rPr>
        <w:t xml:space="preserve"> </w:t>
      </w:r>
      <w:r w:rsidR="000154EB" w:rsidRPr="006E6254">
        <w:rPr>
          <w:rFonts w:asciiTheme="minorHAnsi" w:hAnsiTheme="minorHAnsi" w:cstheme="minorHAnsi"/>
          <w:b/>
          <w:bCs/>
          <w:lang w:val="en-US"/>
        </w:rPr>
        <w:t>Britain</w:t>
      </w:r>
      <w:r w:rsidR="000154EB">
        <w:rPr>
          <w:rFonts w:asciiTheme="minorHAnsi" w:hAnsiTheme="minorHAnsi" w:cstheme="minorHAnsi"/>
          <w:b/>
          <w:bCs/>
          <w:lang w:val="en-US"/>
        </w:rPr>
        <w:t xml:space="preserve"> </w:t>
      </w:r>
      <w:r w:rsidR="000154EB" w:rsidRPr="006E6254">
        <w:rPr>
          <w:rFonts w:asciiTheme="minorHAnsi" w:hAnsiTheme="minorHAnsi" w:cstheme="minorHAnsi"/>
          <w:b/>
          <w:bCs/>
          <w:lang w:val="en-US"/>
        </w:rPr>
        <w:t>and</w:t>
      </w:r>
      <w:r w:rsidR="000154EB">
        <w:rPr>
          <w:rFonts w:asciiTheme="minorHAnsi" w:hAnsiTheme="minorHAnsi" w:cstheme="minorHAnsi"/>
          <w:b/>
          <w:bCs/>
          <w:lang w:val="en-US"/>
        </w:rPr>
        <w:t xml:space="preserve"> </w:t>
      </w:r>
      <w:r w:rsidR="000154EB" w:rsidRPr="006E6254">
        <w:rPr>
          <w:rFonts w:asciiTheme="minorHAnsi" w:hAnsiTheme="minorHAnsi" w:cstheme="minorHAnsi"/>
          <w:b/>
          <w:bCs/>
          <w:lang w:val="en-US"/>
        </w:rPr>
        <w:t>Northern</w:t>
      </w:r>
      <w:r w:rsidR="000154EB">
        <w:rPr>
          <w:rFonts w:asciiTheme="minorHAnsi" w:hAnsiTheme="minorHAnsi" w:cstheme="minorHAnsi"/>
          <w:b/>
          <w:bCs/>
          <w:lang w:val="en-US"/>
        </w:rPr>
        <w:t xml:space="preserve"> </w:t>
      </w:r>
      <w:r w:rsidR="000154EB" w:rsidRPr="006E6254">
        <w:rPr>
          <w:rFonts w:asciiTheme="minorHAnsi" w:hAnsiTheme="minorHAnsi" w:cstheme="minorHAnsi"/>
          <w:b/>
          <w:bCs/>
          <w:lang w:val="en-US"/>
        </w:rPr>
        <w:t>Ireland</w:t>
      </w:r>
      <w:r w:rsidR="000154EB">
        <w:rPr>
          <w:rFonts w:asciiTheme="minorHAnsi" w:hAnsiTheme="minorHAnsi" w:cstheme="minorHAnsi"/>
          <w:lang w:val="en-US"/>
        </w:rPr>
        <w:t>, p</w:t>
      </w:r>
      <w:r w:rsidR="00F71163" w:rsidRPr="006E6254">
        <w:rPr>
          <w:rFonts w:asciiTheme="minorHAnsi" w:hAnsiTheme="minorHAnsi" w:cstheme="minorHAnsi"/>
          <w:lang w:val="en-US"/>
        </w:rPr>
        <w:t>roposed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those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countries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wishing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0154EB">
        <w:rPr>
          <w:rFonts w:asciiTheme="minorHAnsi" w:hAnsiTheme="minorHAnsi" w:cstheme="minorHAnsi"/>
          <w:lang w:val="en-US"/>
        </w:rPr>
        <w:t xml:space="preserve">requested </w:t>
      </w:r>
      <w:r w:rsidR="00F71163" w:rsidRPr="006E6254">
        <w:rPr>
          <w:rFonts w:asciiTheme="minorHAnsi" w:hAnsiTheme="minorHAnsi" w:cstheme="minorHAnsi"/>
          <w:lang w:val="en-US"/>
        </w:rPr>
        <w:t>reference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this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creating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precedent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listed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report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meeting.</w:t>
      </w:r>
      <w:r w:rsidR="00EB2630">
        <w:rPr>
          <w:rFonts w:asciiTheme="minorHAnsi" w:hAnsiTheme="minorHAnsi" w:cstheme="minorHAnsi"/>
          <w:lang w:val="en-US"/>
        </w:rPr>
        <w:t xml:space="preserve"> </w:t>
      </w:r>
    </w:p>
    <w:p w14:paraId="7540109A" w14:textId="77777777" w:rsidR="006641B5" w:rsidRPr="006641B5" w:rsidRDefault="006641B5" w:rsidP="006641B5">
      <w:pPr>
        <w:suppressAutoHyphens/>
        <w:spacing w:after="0" w:line="240" w:lineRule="auto"/>
        <w:rPr>
          <w:rFonts w:asciiTheme="minorHAnsi" w:hAnsiTheme="minorHAnsi" w:cstheme="minorHAnsi"/>
          <w:lang w:val="en-US"/>
        </w:rPr>
      </w:pPr>
    </w:p>
    <w:p w14:paraId="14F8F34A" w14:textId="74B1ECEE" w:rsidR="00F71163" w:rsidRPr="006E6254" w:rsidRDefault="007401ED" w:rsidP="006641B5">
      <w:pPr>
        <w:suppressAutoHyphens/>
        <w:spacing w:after="0" w:line="240" w:lineRule="auto"/>
        <w:ind w:left="567" w:hanging="567"/>
        <w:rPr>
          <w:rFonts w:asciiTheme="minorHAnsi" w:hAnsiTheme="minorHAnsi" w:cstheme="minorHAnsi"/>
          <w:lang w:val="en-US"/>
        </w:rPr>
      </w:pPr>
      <w:r w:rsidRPr="006641B5">
        <w:rPr>
          <w:rFonts w:asciiTheme="minorHAnsi" w:hAnsiTheme="minorHAnsi" w:cstheme="minorHAnsi"/>
          <w:lang w:val="en-US"/>
        </w:rPr>
        <w:t>345</w:t>
      </w:r>
      <w:r w:rsidR="00F71163" w:rsidRPr="006641B5">
        <w:rPr>
          <w:rFonts w:asciiTheme="minorHAnsi" w:hAnsiTheme="minorHAnsi" w:cstheme="minorHAnsi"/>
          <w:lang w:val="en-US"/>
        </w:rPr>
        <w:t>.</w:t>
      </w:r>
      <w:r w:rsidR="00F71163" w:rsidRPr="006641B5">
        <w:rPr>
          <w:rFonts w:asciiTheme="minorHAnsi" w:hAnsiTheme="minorHAnsi" w:cstheme="minorHAnsi"/>
          <w:lang w:val="en-US"/>
        </w:rPr>
        <w:tab/>
      </w:r>
      <w:r w:rsidR="00F71163" w:rsidRPr="006641B5">
        <w:rPr>
          <w:rFonts w:asciiTheme="minorHAnsi" w:hAnsiTheme="minorHAnsi" w:cstheme="minorHAnsi"/>
          <w:b/>
          <w:bCs/>
          <w:lang w:val="en-US"/>
        </w:rPr>
        <w:t>Brazil</w:t>
      </w:r>
      <w:r w:rsidR="00F71163" w:rsidRPr="006641B5">
        <w:rPr>
          <w:rFonts w:asciiTheme="minorHAnsi" w:hAnsiTheme="minorHAnsi" w:cstheme="minorHAnsi"/>
          <w:b/>
          <w:lang w:val="en-US"/>
        </w:rPr>
        <w:t>,</w:t>
      </w:r>
      <w:r w:rsidR="00EB2630" w:rsidRPr="006641B5">
        <w:rPr>
          <w:rFonts w:asciiTheme="minorHAnsi" w:hAnsiTheme="minorHAnsi" w:cstheme="minorHAnsi"/>
          <w:b/>
          <w:lang w:val="en-US"/>
        </w:rPr>
        <w:t xml:space="preserve"> </w:t>
      </w:r>
      <w:r w:rsidR="00F71163" w:rsidRPr="006641B5">
        <w:rPr>
          <w:rFonts w:asciiTheme="minorHAnsi" w:hAnsiTheme="minorHAnsi" w:cstheme="minorHAnsi"/>
          <w:b/>
          <w:lang w:val="en-US"/>
        </w:rPr>
        <w:t>supported</w:t>
      </w:r>
      <w:r w:rsidR="00EB2630" w:rsidRPr="006641B5">
        <w:rPr>
          <w:rFonts w:asciiTheme="minorHAnsi" w:hAnsiTheme="minorHAnsi" w:cstheme="minorHAnsi"/>
          <w:b/>
          <w:lang w:val="en-US"/>
        </w:rPr>
        <w:t xml:space="preserve"> </w:t>
      </w:r>
      <w:r w:rsidR="00F71163" w:rsidRPr="006641B5">
        <w:rPr>
          <w:rFonts w:asciiTheme="minorHAnsi" w:hAnsiTheme="minorHAnsi" w:cstheme="minorHAnsi"/>
          <w:b/>
          <w:lang w:val="en-US"/>
        </w:rPr>
        <w:t>by</w:t>
      </w:r>
      <w:r w:rsidR="00EB2630" w:rsidRPr="006641B5">
        <w:rPr>
          <w:rFonts w:asciiTheme="minorHAnsi" w:hAnsiTheme="minorHAnsi" w:cstheme="minorHAnsi"/>
          <w:b/>
          <w:lang w:val="en-US"/>
        </w:rPr>
        <w:t xml:space="preserve"> </w:t>
      </w:r>
      <w:r w:rsidR="00F71163" w:rsidRPr="006641B5">
        <w:rPr>
          <w:rFonts w:asciiTheme="minorHAnsi" w:hAnsiTheme="minorHAnsi" w:cstheme="minorHAnsi"/>
          <w:b/>
          <w:bCs/>
          <w:lang w:val="en-US"/>
        </w:rPr>
        <w:t>Colombia</w:t>
      </w:r>
      <w:r w:rsidR="00F71163" w:rsidRPr="006641B5">
        <w:rPr>
          <w:rFonts w:asciiTheme="minorHAnsi" w:hAnsiTheme="minorHAnsi" w:cstheme="minorHAnsi"/>
          <w:b/>
          <w:lang w:val="en-US"/>
        </w:rPr>
        <w:t>,</w:t>
      </w:r>
      <w:r w:rsidR="00EB2630" w:rsidRPr="006641B5">
        <w:rPr>
          <w:rFonts w:asciiTheme="minorHAnsi" w:hAnsiTheme="minorHAnsi" w:cstheme="minorHAnsi"/>
          <w:b/>
          <w:lang w:val="en-US"/>
        </w:rPr>
        <w:t xml:space="preserve"> </w:t>
      </w:r>
      <w:r w:rsidR="00A13664" w:rsidRPr="006641B5">
        <w:rPr>
          <w:rFonts w:asciiTheme="minorHAnsi" w:hAnsiTheme="minorHAnsi" w:cstheme="minorHAnsi"/>
          <w:b/>
          <w:bCs/>
          <w:lang w:val="en-US"/>
        </w:rPr>
        <w:t>the Islamic Republic of Iran</w:t>
      </w:r>
      <w:r w:rsidR="00A13664" w:rsidRPr="006641B5">
        <w:rPr>
          <w:rFonts w:asciiTheme="minorHAnsi" w:hAnsiTheme="minorHAnsi" w:cstheme="minorHAnsi"/>
          <w:b/>
          <w:lang w:val="en-US"/>
        </w:rPr>
        <w:t xml:space="preserve"> and</w:t>
      </w:r>
      <w:r w:rsidR="00EB2630" w:rsidRPr="006641B5">
        <w:rPr>
          <w:rFonts w:asciiTheme="minorHAnsi" w:hAnsiTheme="minorHAnsi" w:cstheme="minorHAnsi"/>
          <w:b/>
          <w:lang w:val="en-US"/>
        </w:rPr>
        <w:t xml:space="preserve"> </w:t>
      </w:r>
      <w:r w:rsidR="00A13664" w:rsidRPr="006641B5">
        <w:rPr>
          <w:rFonts w:asciiTheme="minorHAnsi" w:hAnsiTheme="minorHAnsi" w:cstheme="minorHAnsi"/>
          <w:b/>
          <w:bCs/>
          <w:lang w:val="en-US"/>
        </w:rPr>
        <w:t xml:space="preserve">Spain, </w:t>
      </w:r>
      <w:r w:rsidR="00F71163" w:rsidRPr="006641B5">
        <w:rPr>
          <w:rFonts w:asciiTheme="minorHAnsi" w:hAnsiTheme="minorHAnsi" w:cstheme="minorHAnsi"/>
          <w:b/>
          <w:lang w:val="en-US"/>
        </w:rPr>
        <w:t>urged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other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refrain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from</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re-opening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discussion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text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agreed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contact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group,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highlighting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delicate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balance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reached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during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group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discussions.</w:t>
      </w:r>
    </w:p>
    <w:p w14:paraId="2D9A2597" w14:textId="77777777" w:rsidR="00F71163" w:rsidRPr="006E6254" w:rsidRDefault="00F71163" w:rsidP="006E6254">
      <w:pPr>
        <w:suppressAutoHyphens/>
        <w:spacing w:after="0" w:line="240" w:lineRule="auto"/>
        <w:rPr>
          <w:rFonts w:asciiTheme="minorHAnsi" w:hAnsiTheme="minorHAnsi" w:cstheme="minorHAnsi"/>
          <w:lang w:val="en-US"/>
        </w:rPr>
      </w:pPr>
    </w:p>
    <w:p w14:paraId="0DA0E52E" w14:textId="3CA66BA7"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346</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Wetlands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have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authority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determine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other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MEAs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include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provisions,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called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flexibility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allow</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adoption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consensus.</w:t>
      </w:r>
      <w:r w:rsidR="00EB2630">
        <w:rPr>
          <w:rFonts w:asciiTheme="minorHAnsi" w:hAnsiTheme="minorHAnsi" w:cstheme="minorHAnsi"/>
          <w:lang w:val="en-US"/>
        </w:rPr>
        <w:t xml:space="preserve"> </w:t>
      </w:r>
    </w:p>
    <w:p w14:paraId="7084C896"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31100925" w14:textId="577CBE75"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347</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Doc.18.20</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Rev.3</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adopted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acclamation.</w:t>
      </w:r>
    </w:p>
    <w:p w14:paraId="4F3BA496" w14:textId="77777777" w:rsidR="00F71163" w:rsidRPr="006E6254" w:rsidRDefault="00F71163" w:rsidP="006E6254">
      <w:pPr>
        <w:suppressAutoHyphens/>
        <w:spacing w:after="0" w:line="240" w:lineRule="auto"/>
        <w:rPr>
          <w:rFonts w:asciiTheme="minorHAnsi" w:eastAsia="Times New Roman" w:hAnsiTheme="minorHAnsi" w:cstheme="minorHAnsi"/>
          <w:lang w:val="en-US"/>
        </w:rPr>
      </w:pPr>
    </w:p>
    <w:p w14:paraId="3E25E7A8" w14:textId="636BC344" w:rsidR="00F71163" w:rsidRPr="006E6254"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6E6254">
        <w:rPr>
          <w:rFonts w:asciiTheme="minorHAnsi" w:hAnsiTheme="minorHAnsi" w:cstheme="minorHAnsi"/>
          <w:b/>
          <w:bCs/>
          <w:lang w:val="en-US"/>
        </w:rPr>
        <w:t>Agenda</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item</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19:</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Report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Credentials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Committee</w:t>
      </w:r>
    </w:p>
    <w:p w14:paraId="4F34F7B7" w14:textId="77777777" w:rsidR="00F71163" w:rsidRPr="006E6254" w:rsidRDefault="00F71163" w:rsidP="00613D62">
      <w:pPr>
        <w:keepNext/>
        <w:suppressAutoHyphens/>
        <w:spacing w:after="0" w:line="240" w:lineRule="auto"/>
        <w:rPr>
          <w:rFonts w:asciiTheme="minorHAnsi" w:hAnsiTheme="minorHAnsi" w:cstheme="minorHAnsi"/>
          <w:b/>
          <w:bCs/>
          <w:u w:val="single"/>
          <w:lang w:val="en-US"/>
        </w:rPr>
      </w:pPr>
    </w:p>
    <w:p w14:paraId="3E0FFF99" w14:textId="67A371B5"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348</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Indonesia</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Chair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Committee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Credentials,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confirmed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validated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credentials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121</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p>
    <w:p w14:paraId="06CD5B70" w14:textId="77777777" w:rsidR="00F71163" w:rsidRPr="006E6254" w:rsidRDefault="00F71163" w:rsidP="006E6254">
      <w:pPr>
        <w:suppressAutoHyphens/>
        <w:spacing w:after="0" w:line="240" w:lineRule="auto"/>
        <w:rPr>
          <w:rFonts w:asciiTheme="minorHAnsi" w:eastAsia="Times New Roman" w:hAnsiTheme="minorHAnsi" w:cstheme="minorHAnsi"/>
          <w:lang w:val="en-US"/>
        </w:rPr>
      </w:pPr>
    </w:p>
    <w:p w14:paraId="0F399CC6" w14:textId="6C16FEDD" w:rsidR="00F71163" w:rsidRPr="00B32F90"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B32F90">
        <w:rPr>
          <w:rFonts w:asciiTheme="minorHAnsi" w:hAnsiTheme="minorHAnsi" w:cstheme="minorHAnsi"/>
          <w:b/>
          <w:bCs/>
          <w:lang w:val="en-US"/>
        </w:rPr>
        <w:t>Agenda</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item</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18:</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Consideration</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of</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the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draft</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resolutions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and</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recommendations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submitted</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by</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Contracting</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Parties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and</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the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Standing</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Committee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(continued)</w:t>
      </w:r>
    </w:p>
    <w:p w14:paraId="30401D8A" w14:textId="77777777" w:rsidR="00F71163" w:rsidRPr="006E6254" w:rsidRDefault="00F71163" w:rsidP="00613D62">
      <w:pPr>
        <w:keepNext/>
        <w:suppressAutoHyphens/>
        <w:spacing w:after="0" w:line="240" w:lineRule="auto"/>
        <w:rPr>
          <w:rFonts w:asciiTheme="minorHAnsi" w:eastAsia="Times New Roman" w:hAnsiTheme="minorHAnsi" w:cstheme="minorHAnsi"/>
          <w:lang w:val="en-US"/>
        </w:rPr>
      </w:pPr>
    </w:p>
    <w:p w14:paraId="26BA0728" w14:textId="53E5FF1F" w:rsidR="00F71163" w:rsidRPr="006E6254"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6E6254">
        <w:rPr>
          <w:rFonts w:asciiTheme="minorHAnsi" w:hAnsiTheme="minorHAnsi" w:cstheme="minorHAnsi"/>
          <w:b/>
          <w:bCs/>
          <w:lang w:val="en-US"/>
        </w:rPr>
        <w:t>18.24</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2854BE" w:rsidRPr="002854BE">
        <w:rPr>
          <w:rFonts w:asciiTheme="minorHAnsi" w:hAnsiTheme="minorHAnsi" w:cstheme="minorHAnsi"/>
          <w:b/>
          <w:bCs/>
          <w:lang w:val="en-US"/>
        </w:rPr>
        <w:t xml:space="preserve">Ramsar Convention’s response to </w:t>
      </w:r>
      <w:r w:rsidRPr="006E6254">
        <w:rPr>
          <w:rFonts w:asciiTheme="minorHAnsi" w:hAnsiTheme="minorHAnsi" w:cstheme="minorHAnsi"/>
          <w:b/>
          <w:bCs/>
          <w:lang w:val="en-US"/>
        </w:rPr>
        <w:t>environmental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emergency</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Ukraine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relating</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to</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damage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its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wetlands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international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importance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(Ramsar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sites)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stemming</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from</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Russian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Federation’s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aggression</w:t>
      </w:r>
      <w:r w:rsidR="007604FA">
        <w:rPr>
          <w:rFonts w:asciiTheme="minorHAnsi" w:hAnsiTheme="minorHAnsi" w:cstheme="minorHAnsi"/>
          <w:b/>
          <w:bCs/>
          <w:lang w:val="en-US"/>
        </w:rPr>
        <w:t xml:space="preserve"> (continued)</w:t>
      </w:r>
    </w:p>
    <w:p w14:paraId="49B16312" w14:textId="77777777" w:rsidR="00F71163" w:rsidRPr="006E6254" w:rsidRDefault="00F71163" w:rsidP="00613D62">
      <w:pPr>
        <w:keepNext/>
        <w:suppressAutoHyphens/>
        <w:spacing w:after="0" w:line="240" w:lineRule="auto"/>
        <w:rPr>
          <w:rFonts w:asciiTheme="minorHAnsi" w:hAnsiTheme="minorHAnsi" w:cstheme="minorHAnsi"/>
          <w:b/>
          <w:bCs/>
          <w:u w:val="single"/>
          <w:lang w:val="en-US"/>
        </w:rPr>
      </w:pPr>
    </w:p>
    <w:p w14:paraId="353285B4" w14:textId="2BF050BE"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349</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request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President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response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requests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clarification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from</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Conference,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Secretariat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out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voting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procedures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whose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credentials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confirmed.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w:t>
      </w:r>
      <w:r w:rsidR="00EB2630">
        <w:rPr>
          <w:rFonts w:asciiTheme="minorHAnsi" w:hAnsiTheme="minorHAnsi" w:cstheme="minorHAnsi"/>
          <w:lang w:val="en-US"/>
        </w:rPr>
        <w:t xml:space="preserve"> </w:t>
      </w:r>
      <w:r w:rsidR="00D634F5">
        <w:rPr>
          <w:rFonts w:asciiTheme="minorHAnsi" w:hAnsiTheme="minorHAnsi" w:cstheme="minorHAnsi"/>
          <w:lang w:val="en-US"/>
        </w:rPr>
        <w:t xml:space="preserve">simple majority vote, </w:t>
      </w:r>
      <w:r w:rsidR="00F71163" w:rsidRPr="006E6254">
        <w:rPr>
          <w:rFonts w:asciiTheme="minorHAnsi" w:hAnsiTheme="minorHAnsi" w:cstheme="minorHAnsi"/>
          <w:lang w:val="en-US"/>
        </w:rPr>
        <w:t>compari</w:t>
      </w:r>
      <w:r w:rsidR="00D634F5">
        <w:rPr>
          <w:rFonts w:asciiTheme="minorHAnsi" w:hAnsiTheme="minorHAnsi" w:cstheme="minorHAnsi"/>
          <w:lang w:val="en-US"/>
        </w:rPr>
        <w:t>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numbers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“yes”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votes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would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determine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whether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adopted.</w:t>
      </w:r>
      <w:r w:rsidR="006C7B1E">
        <w:rPr>
          <w:rFonts w:asciiTheme="minorHAnsi" w:hAnsiTheme="minorHAnsi" w:cstheme="minorHAnsi"/>
          <w:lang w:val="en-US"/>
        </w:rPr>
        <w:t xml:space="preserve"> </w:t>
      </w:r>
    </w:p>
    <w:p w14:paraId="6E400DE6"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2A6223A5" w14:textId="7DED8A2F" w:rsidR="00F71163" w:rsidRPr="006E6254" w:rsidRDefault="007401ED" w:rsidP="006E6254">
      <w:pPr>
        <w:suppressAutoHyphens/>
        <w:spacing w:after="0" w:line="240" w:lineRule="auto"/>
        <w:ind w:left="567" w:hanging="567"/>
        <w:rPr>
          <w:rFonts w:asciiTheme="minorHAnsi" w:hAnsiTheme="minorHAnsi" w:cstheme="minorHAnsi"/>
          <w:b/>
          <w:bCs/>
          <w:lang w:val="en-US"/>
        </w:rPr>
      </w:pPr>
      <w:r>
        <w:rPr>
          <w:rFonts w:asciiTheme="minorHAnsi" w:hAnsiTheme="minorHAnsi" w:cstheme="minorHAnsi"/>
          <w:lang w:val="en-US"/>
        </w:rPr>
        <w:t>350</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A13664" w:rsidRPr="006641B5">
        <w:rPr>
          <w:rFonts w:asciiTheme="minorHAnsi" w:hAnsiTheme="minorHAnsi" w:cstheme="minorHAnsi"/>
          <w:bCs/>
          <w:lang w:val="en-US"/>
        </w:rPr>
        <w:t xml:space="preserve">The </w:t>
      </w:r>
      <w:r w:rsidR="00A13664">
        <w:rPr>
          <w:rFonts w:asciiTheme="minorHAnsi" w:hAnsiTheme="minorHAnsi" w:cstheme="minorHAnsi"/>
          <w:b/>
          <w:bCs/>
          <w:lang w:val="en-US"/>
        </w:rPr>
        <w:t>Islamic Republic of Iran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recalled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Rule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29</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sought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clarification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how</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Secretariat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would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verify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least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two-thirds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were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present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voting.</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Albania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also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requested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know</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how</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many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with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validated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credentials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were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present.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lastRenderedPageBreak/>
        <w:t>President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indicated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this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factual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matter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determined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report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Committee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Credentials.</w:t>
      </w:r>
      <w:r w:rsidR="00EB2630">
        <w:rPr>
          <w:rFonts w:asciiTheme="minorHAnsi" w:hAnsiTheme="minorHAnsi" w:cstheme="minorHAnsi"/>
          <w:b/>
          <w:bCs/>
          <w:lang w:val="en-US"/>
        </w:rPr>
        <w:t xml:space="preserve"> </w:t>
      </w:r>
    </w:p>
    <w:p w14:paraId="11FE4AC9" w14:textId="77777777" w:rsidR="00F71163" w:rsidRPr="006E6254" w:rsidRDefault="00F71163" w:rsidP="006E6254">
      <w:pPr>
        <w:suppressAutoHyphens/>
        <w:spacing w:after="0" w:line="240" w:lineRule="auto"/>
        <w:ind w:left="567" w:hanging="567"/>
        <w:rPr>
          <w:rFonts w:asciiTheme="minorHAnsi" w:hAnsiTheme="minorHAnsi" w:cstheme="minorHAnsi"/>
          <w:b/>
          <w:bCs/>
          <w:lang w:val="en-US"/>
        </w:rPr>
      </w:pPr>
    </w:p>
    <w:p w14:paraId="6387AC54" w14:textId="1A6BA156" w:rsidR="00F71163" w:rsidRPr="006E6254" w:rsidRDefault="007401ED" w:rsidP="006E6254">
      <w:pPr>
        <w:suppressAutoHyphens/>
        <w:spacing w:after="0" w:line="240" w:lineRule="auto"/>
        <w:ind w:left="567" w:hanging="567"/>
        <w:rPr>
          <w:rFonts w:asciiTheme="minorHAnsi" w:hAnsiTheme="minorHAnsi" w:cstheme="minorHAnsi"/>
          <w:b/>
          <w:bCs/>
          <w:lang w:val="en-US"/>
        </w:rPr>
      </w:pPr>
      <w:r>
        <w:rPr>
          <w:rFonts w:asciiTheme="minorHAnsi" w:hAnsiTheme="minorHAnsi" w:cstheme="minorHAnsi"/>
          <w:lang w:val="en-US"/>
        </w:rPr>
        <w:t>351</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Armenia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requested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full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record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vote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shown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following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interventions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from</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Algeria</w:t>
      </w:r>
      <w:r w:rsidR="00AB2512" w:rsidRPr="00AB2512">
        <w:rPr>
          <w:rFonts w:asciiTheme="minorHAnsi" w:hAnsiTheme="minorHAnsi" w:cstheme="minorHAnsi"/>
          <w:bCs/>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Ukraine</w:t>
      </w:r>
      <w:r w:rsidR="00EB2630">
        <w:rPr>
          <w:rFonts w:asciiTheme="minorHAnsi" w:hAnsiTheme="minorHAnsi" w:cstheme="minorHAnsi"/>
          <w:b/>
          <w:bCs/>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b/>
          <w:bCs/>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America</w:t>
      </w:r>
      <w:r w:rsidR="00AB2512" w:rsidRPr="00AB2512">
        <w:rPr>
          <w:rFonts w:asciiTheme="minorHAnsi" w:hAnsiTheme="minorHAnsi" w:cstheme="minorHAnsi"/>
          <w:bCs/>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determined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vote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would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open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conducted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roll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call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alphabetical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order,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according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Rule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Procedure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44.1,</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with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first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vote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drawn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lot.</w:t>
      </w:r>
    </w:p>
    <w:p w14:paraId="66EAEBE7" w14:textId="77777777" w:rsidR="00F71163" w:rsidRPr="006E6254" w:rsidRDefault="00F71163" w:rsidP="006E6254">
      <w:pPr>
        <w:suppressAutoHyphens/>
        <w:spacing w:after="0" w:line="240" w:lineRule="auto"/>
        <w:rPr>
          <w:rFonts w:asciiTheme="minorHAnsi" w:hAnsiTheme="minorHAnsi" w:cstheme="minorHAnsi"/>
          <w:lang w:val="en-US"/>
        </w:rPr>
      </w:pPr>
    </w:p>
    <w:p w14:paraId="5D68F181" w14:textId="471B85EF"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352</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With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vote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50</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favour,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7</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against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49</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abstentions,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Doc.18.24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Rev.2</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adopted.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full</w:t>
      </w:r>
      <w:r w:rsidR="00EB2630">
        <w:rPr>
          <w:rFonts w:asciiTheme="minorHAnsi" w:hAnsiTheme="minorHAnsi" w:cstheme="minorHAnsi"/>
          <w:lang w:val="en-US"/>
        </w:rPr>
        <w:t xml:space="preserve"> </w:t>
      </w:r>
      <w:r w:rsidR="00F71163" w:rsidRPr="001A13E0">
        <w:rPr>
          <w:rFonts w:asciiTheme="minorHAnsi" w:hAnsiTheme="minorHAnsi" w:cstheme="minorHAnsi"/>
          <w:lang w:val="en-US"/>
        </w:rPr>
        <w:t>record</w:t>
      </w:r>
      <w:r w:rsidR="00EB2630" w:rsidRPr="001A13E0">
        <w:rPr>
          <w:rFonts w:asciiTheme="minorHAnsi" w:hAnsiTheme="minorHAnsi" w:cstheme="minorHAnsi"/>
          <w:lang w:val="en-US"/>
        </w:rPr>
        <w:t xml:space="preserve"> </w:t>
      </w:r>
      <w:r w:rsidR="00F71163" w:rsidRPr="001A13E0">
        <w:rPr>
          <w:rFonts w:asciiTheme="minorHAnsi" w:hAnsiTheme="minorHAnsi" w:cstheme="minorHAnsi"/>
          <w:lang w:val="en-US"/>
        </w:rPr>
        <w:t>of</w:t>
      </w:r>
      <w:r w:rsidR="00EB2630" w:rsidRPr="00B3323A">
        <w:rPr>
          <w:rFonts w:asciiTheme="minorHAnsi" w:hAnsiTheme="minorHAnsi" w:cstheme="minorHAnsi"/>
          <w:lang w:val="en-US"/>
        </w:rPr>
        <w:t xml:space="preserve"> </w:t>
      </w:r>
      <w:r w:rsidR="00F71163" w:rsidRPr="00AB7E22">
        <w:rPr>
          <w:rFonts w:asciiTheme="minorHAnsi" w:hAnsiTheme="minorHAnsi" w:cstheme="minorHAnsi"/>
          <w:lang w:val="en-US"/>
        </w:rPr>
        <w:t>the</w:t>
      </w:r>
      <w:r w:rsidR="00EB2630" w:rsidRPr="00AB7E22">
        <w:rPr>
          <w:rFonts w:asciiTheme="minorHAnsi" w:hAnsiTheme="minorHAnsi" w:cstheme="minorHAnsi"/>
          <w:lang w:val="en-US"/>
        </w:rPr>
        <w:t xml:space="preserve"> </w:t>
      </w:r>
      <w:r w:rsidR="00F71163" w:rsidRPr="00C84FA2">
        <w:rPr>
          <w:rFonts w:asciiTheme="minorHAnsi" w:hAnsiTheme="minorHAnsi" w:cstheme="minorHAnsi"/>
          <w:lang w:val="en-US"/>
        </w:rPr>
        <w:t>vote</w:t>
      </w:r>
      <w:r w:rsidR="00EB2630" w:rsidRPr="00C84FA2">
        <w:rPr>
          <w:rFonts w:asciiTheme="minorHAnsi" w:hAnsiTheme="minorHAnsi" w:cstheme="minorHAnsi"/>
          <w:lang w:val="en-US"/>
        </w:rPr>
        <w:t xml:space="preserve"> </w:t>
      </w:r>
      <w:r w:rsidR="00F71163" w:rsidRPr="00C84FA2">
        <w:rPr>
          <w:rFonts w:asciiTheme="minorHAnsi" w:hAnsiTheme="minorHAnsi" w:cstheme="minorHAnsi"/>
          <w:lang w:val="en-US"/>
        </w:rPr>
        <w:t>is</w:t>
      </w:r>
      <w:r w:rsidR="00EB2630" w:rsidRPr="007401ED">
        <w:rPr>
          <w:rFonts w:asciiTheme="minorHAnsi" w:hAnsiTheme="minorHAnsi" w:cstheme="minorHAnsi"/>
          <w:lang w:val="en-US"/>
        </w:rPr>
        <w:t xml:space="preserve"> </w:t>
      </w:r>
      <w:r w:rsidR="00F71163" w:rsidRPr="007401ED">
        <w:rPr>
          <w:rFonts w:asciiTheme="minorHAnsi" w:hAnsiTheme="minorHAnsi" w:cstheme="minorHAnsi"/>
          <w:lang w:val="en-US"/>
        </w:rPr>
        <w:t>included</w:t>
      </w:r>
      <w:r w:rsidR="00EB2630" w:rsidRPr="007401ED">
        <w:rPr>
          <w:rFonts w:asciiTheme="minorHAnsi" w:hAnsiTheme="minorHAnsi" w:cstheme="minorHAnsi"/>
          <w:lang w:val="en-US"/>
        </w:rPr>
        <w:t xml:space="preserve"> </w:t>
      </w:r>
      <w:r w:rsidR="00F71163" w:rsidRPr="007401ED">
        <w:rPr>
          <w:rFonts w:asciiTheme="minorHAnsi" w:hAnsiTheme="minorHAnsi" w:cstheme="minorHAnsi"/>
          <w:lang w:val="en-US"/>
        </w:rPr>
        <w:t>as</w:t>
      </w:r>
      <w:r w:rsidR="006C7B1E" w:rsidRPr="007401ED">
        <w:rPr>
          <w:rFonts w:asciiTheme="minorHAnsi" w:hAnsiTheme="minorHAnsi" w:cstheme="minorHAnsi"/>
          <w:lang w:val="en-US"/>
        </w:rPr>
        <w:t xml:space="preserve"> </w:t>
      </w:r>
      <w:r w:rsidR="000B01B3" w:rsidRPr="006641B5">
        <w:rPr>
          <w:rFonts w:asciiTheme="minorHAnsi" w:hAnsiTheme="minorHAnsi" w:cstheme="minorHAnsi"/>
          <w:lang w:val="en-US"/>
        </w:rPr>
        <w:t>A</w:t>
      </w:r>
      <w:r w:rsidR="00F71163" w:rsidRPr="006641B5">
        <w:rPr>
          <w:rFonts w:asciiTheme="minorHAnsi" w:hAnsiTheme="minorHAnsi" w:cstheme="minorHAnsi"/>
          <w:lang w:val="en-US"/>
        </w:rPr>
        <w:t>nnex</w:t>
      </w:r>
      <w:r w:rsidR="00EB2630" w:rsidRPr="006641B5">
        <w:rPr>
          <w:rFonts w:asciiTheme="minorHAnsi" w:hAnsiTheme="minorHAnsi" w:cstheme="minorHAnsi"/>
          <w:lang w:val="en-US"/>
        </w:rPr>
        <w:t xml:space="preserve"> </w:t>
      </w:r>
      <w:r w:rsidR="000373B1">
        <w:rPr>
          <w:rFonts w:asciiTheme="minorHAnsi" w:hAnsiTheme="minorHAnsi" w:cstheme="minorHAnsi"/>
          <w:lang w:val="en-US"/>
        </w:rPr>
        <w:t>6</w:t>
      </w:r>
      <w:r w:rsidR="00EB2630" w:rsidRPr="006641B5">
        <w:rPr>
          <w:rFonts w:asciiTheme="minorHAnsi" w:hAnsiTheme="minorHAnsi" w:cstheme="minorHAnsi"/>
          <w:lang w:val="en-US"/>
        </w:rPr>
        <w:t xml:space="preserve"> </w:t>
      </w:r>
      <w:r w:rsidR="00F71163" w:rsidRPr="006641B5">
        <w:rPr>
          <w:rFonts w:asciiTheme="minorHAnsi" w:hAnsiTheme="minorHAnsi" w:cstheme="minorHAnsi"/>
          <w:lang w:val="en-US"/>
        </w:rPr>
        <w:t>to</w:t>
      </w:r>
      <w:r w:rsidR="00EB2630" w:rsidRPr="006641B5">
        <w:rPr>
          <w:rFonts w:asciiTheme="minorHAnsi" w:hAnsiTheme="minorHAnsi" w:cstheme="minorHAnsi"/>
          <w:lang w:val="en-US"/>
        </w:rPr>
        <w:t xml:space="preserve"> </w:t>
      </w:r>
      <w:r w:rsidR="006D4BBC" w:rsidRPr="006641B5">
        <w:rPr>
          <w:rFonts w:asciiTheme="minorHAnsi" w:hAnsiTheme="minorHAnsi" w:cstheme="minorHAnsi"/>
          <w:lang w:val="en-US"/>
        </w:rPr>
        <w:t xml:space="preserve">the present </w:t>
      </w:r>
      <w:r w:rsidR="00F71163" w:rsidRPr="006641B5">
        <w:rPr>
          <w:rFonts w:asciiTheme="minorHAnsi" w:hAnsiTheme="minorHAnsi" w:cstheme="minorHAnsi"/>
          <w:lang w:val="en-US"/>
        </w:rPr>
        <w:t>report</w:t>
      </w:r>
      <w:r w:rsidR="00F71163" w:rsidRPr="001A13E0">
        <w:rPr>
          <w:rFonts w:asciiTheme="minorHAnsi" w:hAnsiTheme="minorHAnsi" w:cstheme="minorHAnsi"/>
          <w:lang w:val="en-US"/>
        </w:rPr>
        <w:t>.</w:t>
      </w:r>
    </w:p>
    <w:p w14:paraId="1E05D3FB"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60A21029" w14:textId="15918EF0"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353</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Switzerland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international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humanitarian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law</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prohibits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use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devices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cause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lasting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serious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damage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environment,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particularly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protected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areas.</w:t>
      </w:r>
      <w:r w:rsidR="006C7B1E">
        <w:rPr>
          <w:rFonts w:asciiTheme="minorHAnsi" w:hAnsiTheme="minorHAnsi" w:cstheme="minorHAnsi"/>
          <w:lang w:val="en-US"/>
        </w:rPr>
        <w:t xml:space="preserve"> </w:t>
      </w:r>
    </w:p>
    <w:p w14:paraId="4452D5C7"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38E007D0" w14:textId="680D59ED" w:rsidR="00F71163" w:rsidRPr="006E6254"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u w:val="single"/>
          <w:lang w:val="en-US"/>
        </w:rPr>
      </w:pPr>
      <w:r w:rsidRPr="006E6254">
        <w:rPr>
          <w:rFonts w:asciiTheme="minorHAnsi" w:hAnsiTheme="minorHAnsi" w:cstheme="minorHAnsi"/>
          <w:b/>
          <w:bCs/>
          <w:lang w:val="en-US"/>
        </w:rPr>
        <w:t>18.12</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updating</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Wetland</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City</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Accreditation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Ramsar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Convention</w:t>
      </w:r>
      <w:r w:rsidR="00FD5DF4">
        <w:rPr>
          <w:rFonts w:asciiTheme="minorHAnsi" w:hAnsiTheme="minorHAnsi" w:cstheme="minorHAnsi"/>
          <w:b/>
          <w:bCs/>
          <w:lang w:val="en-US"/>
        </w:rPr>
        <w:t xml:space="preserve"> (continued)</w:t>
      </w:r>
    </w:p>
    <w:p w14:paraId="05988C36" w14:textId="77777777" w:rsidR="00F71163" w:rsidRPr="006E6254" w:rsidRDefault="00F71163" w:rsidP="00613D62">
      <w:pPr>
        <w:keepNext/>
        <w:suppressAutoHyphens/>
        <w:spacing w:after="0" w:line="240" w:lineRule="auto"/>
        <w:rPr>
          <w:rFonts w:asciiTheme="minorHAnsi" w:hAnsiTheme="minorHAnsi" w:cstheme="minorHAnsi"/>
          <w:b/>
          <w:bCs/>
          <w:u w:val="single"/>
          <w:lang w:val="en-US"/>
        </w:rPr>
      </w:pPr>
    </w:p>
    <w:p w14:paraId="48479855" w14:textId="0C254A2F"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354</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Republic</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Korea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introduced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contained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Doc.18.12</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Rev.1,</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result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informal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consultations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incorporation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written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comments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received.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stressed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agreed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concerned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with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exception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single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paragraph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first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six</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criteria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candidate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Wetland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City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Accreditation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should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satisfy.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this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outstanding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amendment,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Republic</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Korea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suggested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informal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consultations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order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reach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consensus.</w:t>
      </w:r>
      <w:r w:rsidR="00EB2630">
        <w:rPr>
          <w:rFonts w:asciiTheme="minorHAnsi" w:hAnsiTheme="minorHAnsi" w:cstheme="minorHAnsi"/>
          <w:lang w:val="en-US"/>
        </w:rPr>
        <w:t xml:space="preserve"> </w:t>
      </w:r>
    </w:p>
    <w:p w14:paraId="7DABCEDD"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432BFA42" w14:textId="0D9B9B02"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355</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Austria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only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sentence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remained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agreed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upon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within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invited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review</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allow</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timely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adoption.</w:t>
      </w:r>
    </w:p>
    <w:p w14:paraId="092C8721"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0C48A59A" w14:textId="25965C77"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356</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would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revisited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later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session.</w:t>
      </w:r>
    </w:p>
    <w:p w14:paraId="5A05C9A7" w14:textId="77777777" w:rsidR="00F71163" w:rsidRPr="006E6254" w:rsidRDefault="00F71163" w:rsidP="006E6254">
      <w:pPr>
        <w:suppressAutoHyphens/>
        <w:spacing w:after="0" w:line="240" w:lineRule="auto"/>
        <w:rPr>
          <w:rFonts w:asciiTheme="minorHAnsi" w:eastAsia="Times New Roman" w:hAnsiTheme="minorHAnsi" w:cstheme="minorHAnsi"/>
          <w:lang w:val="en-US"/>
        </w:rPr>
      </w:pPr>
    </w:p>
    <w:p w14:paraId="2B15FB2A" w14:textId="3DD04ADF" w:rsidR="00F71163" w:rsidRPr="006E6254"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u w:val="single"/>
          <w:lang w:val="en-US"/>
        </w:rPr>
      </w:pPr>
      <w:r w:rsidRPr="006E6254">
        <w:rPr>
          <w:rFonts w:asciiTheme="minorHAnsi" w:hAnsiTheme="minorHAnsi" w:cstheme="minorHAnsi"/>
          <w:b/>
          <w:bCs/>
          <w:lang w:val="en-US"/>
        </w:rPr>
        <w:t>18.22</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establishment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International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Mangrove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Center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framework</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Ramsar</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Convention</w:t>
      </w:r>
      <w:r w:rsidR="007604FA">
        <w:rPr>
          <w:rFonts w:asciiTheme="minorHAnsi" w:hAnsiTheme="minorHAnsi" w:cstheme="minorHAnsi"/>
          <w:b/>
          <w:bCs/>
          <w:lang w:val="en-US"/>
        </w:rPr>
        <w:t xml:space="preserve"> (continued)</w:t>
      </w:r>
    </w:p>
    <w:p w14:paraId="05513887"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17F24459" w14:textId="1525DDD1"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357</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China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introduced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contained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Doc.18.22</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Rev.2,</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deliberations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during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three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contact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group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meetings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resulted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concise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simple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text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achieved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consensus.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China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emphasized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following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title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amended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i/>
          <w:iCs/>
          <w:lang w:val="en-US"/>
        </w:rPr>
        <w:t>Draft</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resolution</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on</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the</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proposal</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to</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establish</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an</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International</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Mangrove</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Center</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(a</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Ramsar</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Regional</w:t>
      </w:r>
      <w:r w:rsidR="00EB2630">
        <w:rPr>
          <w:rFonts w:asciiTheme="minorHAnsi" w:hAnsiTheme="minorHAnsi" w:cstheme="minorHAnsi"/>
          <w:i/>
          <w:iCs/>
          <w:lang w:val="en-US"/>
        </w:rPr>
        <w:t xml:space="preserve"> </w:t>
      </w:r>
      <w:r w:rsidR="00F71163" w:rsidRPr="006E6254">
        <w:rPr>
          <w:rFonts w:asciiTheme="minorHAnsi" w:hAnsiTheme="minorHAnsi" w:cstheme="minorHAnsi"/>
          <w:i/>
          <w:iCs/>
          <w:lang w:val="en-US"/>
        </w:rPr>
        <w:t>Initiative)</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reflected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this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version.</w:t>
      </w:r>
    </w:p>
    <w:p w14:paraId="4434D1BD"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395F1D79" w14:textId="68BB5764"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358</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contained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Doc.18.22</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Rev.2</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adopted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acclamation.</w:t>
      </w:r>
    </w:p>
    <w:p w14:paraId="10FA6E52" w14:textId="77777777" w:rsidR="00F71163" w:rsidRPr="006E6254" w:rsidRDefault="00F71163" w:rsidP="006E6254">
      <w:pPr>
        <w:suppressAutoHyphens/>
        <w:spacing w:after="0" w:line="240" w:lineRule="auto"/>
        <w:rPr>
          <w:rFonts w:asciiTheme="minorHAnsi" w:hAnsiTheme="minorHAnsi" w:cstheme="minorHAnsi"/>
          <w:lang w:val="en-US"/>
        </w:rPr>
      </w:pPr>
    </w:p>
    <w:p w14:paraId="7266FE94" w14:textId="5DC357D8" w:rsidR="00F71163" w:rsidRPr="006E6254"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u w:val="single"/>
          <w:lang w:val="en-US"/>
        </w:rPr>
      </w:pPr>
      <w:r w:rsidRPr="006E6254">
        <w:rPr>
          <w:rFonts w:asciiTheme="minorHAnsi" w:hAnsiTheme="minorHAnsi" w:cstheme="minorHAnsi"/>
          <w:b/>
          <w:bCs/>
          <w:lang w:val="en-US"/>
        </w:rPr>
        <w:t>18.15</w:t>
      </w:r>
      <w:r w:rsidR="00B57B48">
        <w:rPr>
          <w:rFonts w:asciiTheme="minorHAnsi" w:hAnsiTheme="minorHAnsi" w:cstheme="minorHAnsi"/>
          <w:b/>
          <w:bCs/>
          <w:lang w:val="en-US"/>
        </w:rPr>
        <w: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Draft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resolution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status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Sites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in</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List</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Wetlands</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International</w:t>
      </w:r>
      <w:r w:rsidR="00EB2630">
        <w:rPr>
          <w:rFonts w:asciiTheme="minorHAnsi" w:hAnsiTheme="minorHAnsi" w:cstheme="minorHAnsi"/>
          <w:b/>
          <w:bCs/>
          <w:lang w:val="en-US"/>
        </w:rPr>
        <w:t xml:space="preserve"> </w:t>
      </w:r>
      <w:r w:rsidRPr="006E6254">
        <w:rPr>
          <w:rFonts w:asciiTheme="minorHAnsi" w:hAnsiTheme="minorHAnsi" w:cstheme="minorHAnsi"/>
          <w:b/>
          <w:bCs/>
          <w:lang w:val="en-US"/>
        </w:rPr>
        <w:t>Importance</w:t>
      </w:r>
      <w:r w:rsidR="00FD5DF4">
        <w:rPr>
          <w:rFonts w:asciiTheme="minorHAnsi" w:hAnsiTheme="minorHAnsi" w:cstheme="minorHAnsi"/>
          <w:b/>
          <w:bCs/>
          <w:lang w:val="en-US"/>
        </w:rPr>
        <w:t xml:space="preserve"> (continued)</w:t>
      </w:r>
    </w:p>
    <w:p w14:paraId="744155D8"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098736D5" w14:textId="76148791" w:rsidR="00F71163" w:rsidRPr="006E6254" w:rsidRDefault="007401ED" w:rsidP="006E6254">
      <w:pPr>
        <w:suppressAutoHyphens/>
        <w:spacing w:after="0" w:line="240" w:lineRule="auto"/>
        <w:ind w:left="567" w:hanging="567"/>
        <w:rPr>
          <w:rFonts w:asciiTheme="minorHAnsi" w:hAnsiTheme="minorHAnsi" w:cstheme="minorHAnsi"/>
          <w:i/>
          <w:iCs/>
          <w:lang w:val="en-US"/>
        </w:rPr>
      </w:pPr>
      <w:r>
        <w:rPr>
          <w:rFonts w:asciiTheme="minorHAnsi" w:hAnsiTheme="minorHAnsi" w:cstheme="minorHAnsi"/>
          <w:lang w:val="en-US"/>
        </w:rPr>
        <w:t>359</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Secretariat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this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considered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together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with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18.16</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Ramsar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List</w:t>
      </w:r>
      <w:r w:rsidR="00F71163" w:rsidRPr="006E6254">
        <w:rPr>
          <w:rFonts w:asciiTheme="minorHAnsi" w:hAnsiTheme="minorHAnsi" w:cstheme="minorHAnsi"/>
          <w:i/>
          <w:iCs/>
          <w:lang w:val="en-US"/>
        </w:rPr>
        <w:t>.</w:t>
      </w:r>
      <w:r w:rsidR="00EB2630">
        <w:rPr>
          <w:rFonts w:asciiTheme="minorHAnsi" w:hAnsiTheme="minorHAnsi" w:cstheme="minorHAnsi"/>
          <w:i/>
          <w:iCs/>
          <w:lang w:val="en-US"/>
        </w:rPr>
        <w:t xml:space="preserve"> </w:t>
      </w:r>
    </w:p>
    <w:p w14:paraId="234F4A7E" w14:textId="77777777" w:rsidR="00F71163" w:rsidRPr="006E6254" w:rsidRDefault="00F71163" w:rsidP="006E6254">
      <w:pPr>
        <w:suppressAutoHyphens/>
        <w:spacing w:after="0" w:line="240" w:lineRule="auto"/>
        <w:ind w:left="567" w:hanging="567"/>
        <w:rPr>
          <w:rFonts w:asciiTheme="minorHAnsi" w:hAnsiTheme="minorHAnsi" w:cstheme="minorHAnsi"/>
          <w:i/>
          <w:iCs/>
          <w:lang w:val="en-US"/>
        </w:rPr>
      </w:pPr>
    </w:p>
    <w:p w14:paraId="33E997B2" w14:textId="0CA1C9A1"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lastRenderedPageBreak/>
        <w:t>360</w:t>
      </w:r>
      <w:r w:rsidR="00F71163" w:rsidRPr="006E6254">
        <w:rPr>
          <w:rFonts w:asciiTheme="minorHAnsi" w:hAnsiTheme="minorHAnsi" w:cstheme="minorHAnsi"/>
          <w:i/>
          <w:iCs/>
          <w:lang w:val="en-US"/>
        </w:rPr>
        <w:t>.</w:t>
      </w:r>
      <w:r w:rsidR="00F71163" w:rsidRPr="006E6254">
        <w:rPr>
          <w:rFonts w:asciiTheme="minorHAnsi" w:hAnsiTheme="minorHAnsi" w:cstheme="minorHAnsi"/>
          <w:i/>
          <w:iCs/>
          <w:lang w:val="en-US"/>
        </w:rPr>
        <w:tab/>
      </w:r>
      <w:r w:rsidR="00F71163" w:rsidRPr="006E6254">
        <w:rPr>
          <w:rFonts w:asciiTheme="minorHAnsi" w:hAnsiTheme="minorHAnsi" w:cstheme="minorHAnsi"/>
          <w:b/>
          <w:bCs/>
          <w:lang w:val="en-US"/>
        </w:rPr>
        <w:t>South</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Africa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reported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work</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contact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group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addressed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18.16,</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reiterating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agreement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defer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consideration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COP15</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transfer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three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paragraphs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version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w:t>
      </w:r>
      <w:r w:rsidR="00EB2630">
        <w:rPr>
          <w:rFonts w:asciiTheme="minorHAnsi" w:hAnsiTheme="minorHAnsi" w:cstheme="minorHAnsi"/>
          <w:lang w:val="en-US"/>
        </w:rPr>
        <w:t xml:space="preserve"> </w:t>
      </w:r>
      <w:r w:rsidR="00F71163" w:rsidRPr="006E6254">
        <w:rPr>
          <w:rFonts w:asciiTheme="minorHAnsi" w:hAnsiTheme="minorHAnsi" w:cstheme="minorHAnsi"/>
          <w:lang w:val="en-US"/>
        </w:rPr>
        <w:t>18.15</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Rev.1.</w:t>
      </w:r>
    </w:p>
    <w:p w14:paraId="236D4BED"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330688C8" w14:textId="35C0D405"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361</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Canada</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Czechia</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EU</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with</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reservations</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from</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Sweden</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Ecuador</w:t>
      </w:r>
      <w:r w:rsidR="00EB2630">
        <w:rPr>
          <w:rFonts w:asciiTheme="minorHAnsi" w:hAnsiTheme="minorHAnsi" w:cstheme="minorHAnsi"/>
          <w:b/>
          <w:bCs/>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Sweden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their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suggestions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captured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p>
    <w:p w14:paraId="1CBA37A7"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2EF5B0B9" w14:textId="419295F0"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362</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Algeria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stressed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additional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could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incorporated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long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affect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delicate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balance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achieved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18.16.</w:t>
      </w:r>
    </w:p>
    <w:p w14:paraId="228985BF"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10DCB061" w14:textId="2F8EF506" w:rsidR="00F7116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363</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invited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Secretariat,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collaboration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with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South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Africa,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develop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version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18.15</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incorporating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these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comments,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deferred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final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decision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following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session.</w:t>
      </w:r>
      <w:r w:rsidR="00EB2630">
        <w:rPr>
          <w:rFonts w:asciiTheme="minorHAnsi" w:hAnsiTheme="minorHAnsi" w:cstheme="minorHAnsi"/>
          <w:lang w:val="en-US"/>
        </w:rPr>
        <w:t xml:space="preserve"> </w:t>
      </w:r>
    </w:p>
    <w:p w14:paraId="7D67315B"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7ADD7221" w14:textId="26F94B00" w:rsidR="000B01B3" w:rsidRPr="006E6254" w:rsidRDefault="007401ED"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364</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closed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session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18</w:t>
      </w:r>
      <w:r w:rsidR="00344CDD">
        <w:rPr>
          <w:rFonts w:asciiTheme="minorHAnsi" w:hAnsiTheme="minorHAnsi" w:cstheme="minorHAnsi"/>
          <w:lang w:val="en-US"/>
        </w:rPr>
        <w:t>:</w:t>
      </w:r>
      <w:r w:rsidR="00F71163" w:rsidRPr="006E6254">
        <w:rPr>
          <w:rFonts w:asciiTheme="minorHAnsi" w:hAnsiTheme="minorHAnsi" w:cstheme="minorHAnsi"/>
          <w:lang w:val="en-US"/>
        </w:rPr>
        <w:t>15.</w:t>
      </w:r>
    </w:p>
    <w:p w14:paraId="5AD9050C" w14:textId="1F46DC1A" w:rsidR="000B01B3" w:rsidRPr="006E6254" w:rsidRDefault="000B01B3" w:rsidP="006E6254">
      <w:pPr>
        <w:suppressAutoHyphens/>
        <w:spacing w:after="0" w:line="240" w:lineRule="auto"/>
        <w:ind w:left="567" w:hanging="567"/>
        <w:rPr>
          <w:rFonts w:asciiTheme="minorHAnsi" w:hAnsiTheme="minorHAnsi" w:cstheme="minorHAnsi"/>
          <w:b/>
          <w:spacing w:val="-3"/>
        </w:rPr>
      </w:pPr>
    </w:p>
    <w:p w14:paraId="7C76916E" w14:textId="77777777" w:rsidR="000B01B3" w:rsidRPr="006E6254" w:rsidRDefault="000B01B3" w:rsidP="006E6254">
      <w:pPr>
        <w:suppressAutoHyphens/>
        <w:spacing w:after="0" w:line="240" w:lineRule="auto"/>
        <w:ind w:left="567" w:hanging="567"/>
        <w:rPr>
          <w:rFonts w:asciiTheme="minorHAnsi" w:hAnsiTheme="minorHAnsi" w:cstheme="minorHAnsi"/>
          <w:b/>
          <w:spacing w:val="-3"/>
        </w:rPr>
      </w:pPr>
    </w:p>
    <w:p w14:paraId="1AB4852E" w14:textId="38764E8E" w:rsidR="00F71163" w:rsidRPr="006E6254" w:rsidRDefault="00F71163" w:rsidP="00613D62">
      <w:pPr>
        <w:keepNext/>
        <w:suppressAutoHyphens/>
        <w:spacing w:after="0" w:line="240" w:lineRule="auto"/>
        <w:rPr>
          <w:rFonts w:asciiTheme="minorHAnsi" w:hAnsiTheme="minorHAnsi" w:cstheme="minorHAnsi"/>
          <w:b/>
          <w:spacing w:val="-3"/>
        </w:rPr>
      </w:pPr>
      <w:r w:rsidRPr="006E6254">
        <w:rPr>
          <w:rFonts w:asciiTheme="minorHAnsi" w:hAnsiTheme="minorHAnsi" w:cstheme="minorHAnsi"/>
          <w:b/>
          <w:spacing w:val="-3"/>
        </w:rPr>
        <w:t>Sunday</w:t>
      </w:r>
      <w:r w:rsidR="00EB2630">
        <w:rPr>
          <w:rFonts w:asciiTheme="minorHAnsi" w:hAnsiTheme="minorHAnsi" w:cstheme="minorHAnsi"/>
          <w:b/>
          <w:spacing w:val="-3"/>
        </w:rPr>
        <w:t xml:space="preserve"> </w:t>
      </w:r>
      <w:r w:rsidRPr="006E6254">
        <w:rPr>
          <w:rFonts w:asciiTheme="minorHAnsi" w:hAnsiTheme="minorHAnsi" w:cstheme="minorHAnsi"/>
          <w:b/>
          <w:spacing w:val="-3"/>
        </w:rPr>
        <w:t>13</w:t>
      </w:r>
      <w:r w:rsidR="00EB2630">
        <w:rPr>
          <w:rFonts w:asciiTheme="minorHAnsi" w:hAnsiTheme="minorHAnsi" w:cstheme="minorHAnsi"/>
          <w:b/>
          <w:spacing w:val="-3"/>
        </w:rPr>
        <w:t xml:space="preserve"> </w:t>
      </w:r>
      <w:r w:rsidRPr="006E6254">
        <w:rPr>
          <w:rFonts w:asciiTheme="minorHAnsi" w:hAnsiTheme="minorHAnsi" w:cstheme="minorHAnsi"/>
          <w:b/>
          <w:spacing w:val="-3"/>
        </w:rPr>
        <w:t>November</w:t>
      </w:r>
      <w:r w:rsidR="00EB2630">
        <w:rPr>
          <w:rFonts w:asciiTheme="minorHAnsi" w:hAnsiTheme="minorHAnsi" w:cstheme="minorHAnsi"/>
          <w:b/>
          <w:spacing w:val="-3"/>
        </w:rPr>
        <w:t xml:space="preserve"> </w:t>
      </w:r>
      <w:r w:rsidR="000B01B3" w:rsidRPr="006E6254">
        <w:rPr>
          <w:rFonts w:asciiTheme="minorHAnsi" w:hAnsiTheme="minorHAnsi" w:cstheme="minorHAnsi"/>
          <w:b/>
          <w:spacing w:val="-3"/>
        </w:rPr>
        <w:t>2022</w:t>
      </w:r>
    </w:p>
    <w:p w14:paraId="450232E7" w14:textId="77777777" w:rsidR="00F71163" w:rsidRPr="006E6254" w:rsidRDefault="00F71163" w:rsidP="00613D62">
      <w:pPr>
        <w:keepNext/>
        <w:suppressAutoHyphens/>
        <w:spacing w:after="0" w:line="240" w:lineRule="auto"/>
        <w:rPr>
          <w:rFonts w:asciiTheme="minorHAnsi" w:hAnsiTheme="minorHAnsi" w:cstheme="minorHAnsi"/>
          <w:b/>
          <w:spacing w:val="-3"/>
        </w:rPr>
      </w:pPr>
    </w:p>
    <w:p w14:paraId="006799D2" w14:textId="231FC589" w:rsidR="00F71163" w:rsidRPr="006E6254" w:rsidRDefault="00F71163" w:rsidP="00613D62">
      <w:pPr>
        <w:keepNext/>
        <w:suppressAutoHyphens/>
        <w:spacing w:after="0" w:line="240" w:lineRule="auto"/>
        <w:rPr>
          <w:rFonts w:asciiTheme="minorHAnsi" w:hAnsiTheme="minorHAnsi" w:cstheme="minorHAnsi"/>
          <w:b/>
          <w:spacing w:val="-3"/>
        </w:rPr>
      </w:pPr>
      <w:r w:rsidRPr="006E6254">
        <w:rPr>
          <w:rFonts w:asciiTheme="minorHAnsi" w:hAnsiTheme="minorHAnsi" w:cstheme="minorHAnsi"/>
          <w:b/>
          <w:spacing w:val="-3"/>
        </w:rPr>
        <w:t>10</w:t>
      </w:r>
      <w:r w:rsidR="006C3FEC">
        <w:rPr>
          <w:rFonts w:asciiTheme="minorHAnsi" w:hAnsiTheme="minorHAnsi" w:cstheme="minorHAnsi"/>
          <w:b/>
          <w:spacing w:val="-3"/>
        </w:rPr>
        <w:t>:</w:t>
      </w:r>
      <w:r w:rsidRPr="006E6254">
        <w:rPr>
          <w:rFonts w:asciiTheme="minorHAnsi" w:hAnsiTheme="minorHAnsi" w:cstheme="minorHAnsi"/>
          <w:b/>
          <w:spacing w:val="-3"/>
        </w:rPr>
        <w:t>15</w:t>
      </w:r>
      <w:r w:rsidR="00EB2630">
        <w:rPr>
          <w:rFonts w:asciiTheme="minorHAnsi" w:hAnsiTheme="minorHAnsi" w:cstheme="minorHAnsi"/>
          <w:b/>
          <w:spacing w:val="-3"/>
        </w:rPr>
        <w:t xml:space="preserve"> </w:t>
      </w:r>
      <w:r w:rsidRPr="006E6254">
        <w:rPr>
          <w:rFonts w:asciiTheme="minorHAnsi" w:hAnsiTheme="minorHAnsi" w:cstheme="minorHAnsi"/>
          <w:b/>
          <w:spacing w:val="-3"/>
        </w:rPr>
        <w:t>–</w:t>
      </w:r>
      <w:r w:rsidR="00EB2630">
        <w:rPr>
          <w:rFonts w:asciiTheme="minorHAnsi" w:hAnsiTheme="minorHAnsi" w:cstheme="minorHAnsi"/>
          <w:b/>
          <w:spacing w:val="-3"/>
        </w:rPr>
        <w:t xml:space="preserve"> </w:t>
      </w:r>
      <w:r w:rsidRPr="006E6254">
        <w:rPr>
          <w:rFonts w:asciiTheme="minorHAnsi" w:hAnsiTheme="minorHAnsi" w:cstheme="minorHAnsi"/>
          <w:b/>
          <w:spacing w:val="-3"/>
        </w:rPr>
        <w:t>11</w:t>
      </w:r>
      <w:r w:rsidR="006C3FEC">
        <w:rPr>
          <w:rFonts w:asciiTheme="minorHAnsi" w:hAnsiTheme="minorHAnsi" w:cstheme="minorHAnsi"/>
          <w:b/>
          <w:spacing w:val="-3"/>
        </w:rPr>
        <w:t>:</w:t>
      </w:r>
      <w:r w:rsidRPr="006E6254">
        <w:rPr>
          <w:rFonts w:asciiTheme="minorHAnsi" w:hAnsiTheme="minorHAnsi" w:cstheme="minorHAnsi"/>
          <w:b/>
          <w:spacing w:val="-3"/>
        </w:rPr>
        <w:t>55</w:t>
      </w:r>
      <w:r w:rsidRPr="006E6254">
        <w:rPr>
          <w:rFonts w:asciiTheme="minorHAnsi" w:hAnsiTheme="minorHAnsi" w:cstheme="minorHAnsi"/>
          <w:b/>
          <w:spacing w:val="-3"/>
        </w:rPr>
        <w:tab/>
        <w:t>Plenary</w:t>
      </w:r>
      <w:r w:rsidR="00EB2630">
        <w:rPr>
          <w:rFonts w:asciiTheme="minorHAnsi" w:hAnsiTheme="minorHAnsi" w:cstheme="minorHAnsi"/>
          <w:b/>
          <w:spacing w:val="-3"/>
        </w:rPr>
        <w:t xml:space="preserve"> </w:t>
      </w:r>
      <w:r w:rsidRPr="006E6254">
        <w:rPr>
          <w:rFonts w:asciiTheme="minorHAnsi" w:hAnsiTheme="minorHAnsi" w:cstheme="minorHAnsi"/>
          <w:b/>
          <w:spacing w:val="-3"/>
        </w:rPr>
        <w:t>session</w:t>
      </w:r>
    </w:p>
    <w:p w14:paraId="2184AEDC" w14:textId="77777777" w:rsidR="00F71163" w:rsidRPr="006E6254" w:rsidRDefault="00F71163" w:rsidP="00613D62">
      <w:pPr>
        <w:keepNext/>
        <w:suppressAutoHyphens/>
        <w:spacing w:after="0" w:line="240" w:lineRule="auto"/>
        <w:rPr>
          <w:rFonts w:asciiTheme="minorHAnsi" w:eastAsia="Times New Roman" w:hAnsiTheme="minorHAnsi" w:cstheme="minorHAnsi"/>
          <w:lang w:val="en-US"/>
        </w:rPr>
      </w:pPr>
    </w:p>
    <w:p w14:paraId="7A34EFC8" w14:textId="42E648F7" w:rsidR="00F71163" w:rsidRPr="00716C1F"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716C1F">
        <w:rPr>
          <w:rFonts w:asciiTheme="minorHAnsi" w:hAnsiTheme="minorHAnsi" w:cstheme="minorHAnsi"/>
          <w:b/>
          <w:bCs/>
          <w:lang w:val="en-US"/>
        </w:rPr>
        <w:t>Agenda</w:t>
      </w:r>
      <w:r w:rsidR="00EB2630" w:rsidRPr="00716C1F">
        <w:rPr>
          <w:rFonts w:asciiTheme="minorHAnsi" w:hAnsiTheme="minorHAnsi" w:cstheme="minorHAnsi"/>
          <w:b/>
          <w:bCs/>
          <w:lang w:val="en-US"/>
        </w:rPr>
        <w:t xml:space="preserve"> </w:t>
      </w:r>
      <w:r w:rsidRPr="00716C1F">
        <w:rPr>
          <w:rFonts w:asciiTheme="minorHAnsi" w:hAnsiTheme="minorHAnsi" w:cstheme="minorHAnsi"/>
          <w:b/>
          <w:bCs/>
          <w:lang w:val="en-US"/>
        </w:rPr>
        <w:t>item</w:t>
      </w:r>
      <w:r w:rsidR="00EB2630" w:rsidRPr="00716C1F">
        <w:rPr>
          <w:rFonts w:asciiTheme="minorHAnsi" w:hAnsiTheme="minorHAnsi" w:cstheme="minorHAnsi"/>
          <w:b/>
          <w:bCs/>
          <w:lang w:val="en-US"/>
        </w:rPr>
        <w:t xml:space="preserve"> </w:t>
      </w:r>
      <w:r w:rsidRPr="00716C1F">
        <w:rPr>
          <w:rFonts w:asciiTheme="minorHAnsi" w:hAnsiTheme="minorHAnsi" w:cstheme="minorHAnsi"/>
          <w:b/>
          <w:bCs/>
          <w:lang w:val="en-US"/>
        </w:rPr>
        <w:t>19:</w:t>
      </w:r>
      <w:r w:rsidR="00EB2630" w:rsidRPr="00716C1F">
        <w:rPr>
          <w:rFonts w:asciiTheme="minorHAnsi" w:hAnsiTheme="minorHAnsi" w:cstheme="minorHAnsi"/>
          <w:b/>
          <w:bCs/>
          <w:lang w:val="en-US"/>
        </w:rPr>
        <w:t xml:space="preserve"> </w:t>
      </w:r>
      <w:r w:rsidRPr="00716C1F">
        <w:rPr>
          <w:rFonts w:asciiTheme="minorHAnsi" w:hAnsiTheme="minorHAnsi" w:cstheme="minorHAnsi"/>
          <w:b/>
          <w:bCs/>
          <w:lang w:val="en-US"/>
        </w:rPr>
        <w:t>Report</w:t>
      </w:r>
      <w:r w:rsidR="00EB2630" w:rsidRPr="00716C1F">
        <w:rPr>
          <w:rFonts w:asciiTheme="minorHAnsi" w:hAnsiTheme="minorHAnsi" w:cstheme="minorHAnsi"/>
          <w:b/>
          <w:bCs/>
          <w:lang w:val="en-US"/>
        </w:rPr>
        <w:t xml:space="preserve"> </w:t>
      </w:r>
      <w:r w:rsidRPr="00716C1F">
        <w:rPr>
          <w:rFonts w:asciiTheme="minorHAnsi" w:hAnsiTheme="minorHAnsi" w:cstheme="minorHAnsi"/>
          <w:b/>
          <w:bCs/>
          <w:lang w:val="en-US"/>
        </w:rPr>
        <w:t>of</w:t>
      </w:r>
      <w:r w:rsidR="00EB2630" w:rsidRPr="00716C1F">
        <w:rPr>
          <w:rFonts w:asciiTheme="minorHAnsi" w:hAnsiTheme="minorHAnsi" w:cstheme="minorHAnsi"/>
          <w:b/>
          <w:bCs/>
          <w:lang w:val="en-US"/>
        </w:rPr>
        <w:t xml:space="preserve"> </w:t>
      </w:r>
      <w:r w:rsidRPr="00716C1F">
        <w:rPr>
          <w:rFonts w:asciiTheme="minorHAnsi" w:hAnsiTheme="minorHAnsi" w:cstheme="minorHAnsi"/>
          <w:b/>
          <w:bCs/>
          <w:lang w:val="en-US"/>
        </w:rPr>
        <w:t>the</w:t>
      </w:r>
      <w:r w:rsidR="00EB2630" w:rsidRPr="00716C1F">
        <w:rPr>
          <w:rFonts w:asciiTheme="minorHAnsi" w:hAnsiTheme="minorHAnsi" w:cstheme="minorHAnsi"/>
          <w:b/>
          <w:bCs/>
          <w:lang w:val="en-US"/>
        </w:rPr>
        <w:t xml:space="preserve"> </w:t>
      </w:r>
      <w:r w:rsidRPr="00716C1F">
        <w:rPr>
          <w:rFonts w:asciiTheme="minorHAnsi" w:hAnsiTheme="minorHAnsi" w:cstheme="minorHAnsi"/>
          <w:b/>
          <w:bCs/>
          <w:lang w:val="en-US"/>
        </w:rPr>
        <w:t>Credentials</w:t>
      </w:r>
      <w:r w:rsidR="00EB2630" w:rsidRPr="00716C1F">
        <w:rPr>
          <w:rFonts w:asciiTheme="minorHAnsi" w:hAnsiTheme="minorHAnsi" w:cstheme="minorHAnsi"/>
          <w:b/>
          <w:bCs/>
          <w:lang w:val="en-US"/>
        </w:rPr>
        <w:t xml:space="preserve"> </w:t>
      </w:r>
      <w:r w:rsidRPr="00716C1F">
        <w:rPr>
          <w:rFonts w:asciiTheme="minorHAnsi" w:hAnsiTheme="minorHAnsi" w:cstheme="minorHAnsi"/>
          <w:b/>
          <w:bCs/>
          <w:lang w:val="en-US"/>
        </w:rPr>
        <w:t>Committee</w:t>
      </w:r>
    </w:p>
    <w:p w14:paraId="5BDFCD48" w14:textId="77777777" w:rsidR="00F71163" w:rsidRPr="006641B5" w:rsidRDefault="00F71163" w:rsidP="00613D62">
      <w:pPr>
        <w:keepNext/>
        <w:suppressAutoHyphens/>
        <w:spacing w:after="0" w:line="240" w:lineRule="auto"/>
        <w:rPr>
          <w:rFonts w:asciiTheme="minorHAnsi" w:eastAsia="Times New Roman" w:hAnsiTheme="minorHAnsi" w:cstheme="minorHAnsi"/>
          <w:lang w:val="en-US"/>
        </w:rPr>
      </w:pPr>
    </w:p>
    <w:p w14:paraId="33D3264A" w14:textId="1E1F8246" w:rsidR="00F71163" w:rsidRPr="006E6254" w:rsidRDefault="00716C1F" w:rsidP="006E6254">
      <w:pPr>
        <w:suppressAutoHyphens/>
        <w:spacing w:after="0" w:line="240" w:lineRule="auto"/>
        <w:ind w:left="567" w:hanging="567"/>
        <w:rPr>
          <w:rFonts w:asciiTheme="minorHAnsi" w:eastAsia="Times New Roman" w:hAnsiTheme="minorHAnsi" w:cstheme="minorHAnsi"/>
          <w:lang w:val="en-US"/>
        </w:rPr>
      </w:pPr>
      <w:r w:rsidRPr="006641B5">
        <w:rPr>
          <w:rFonts w:asciiTheme="minorHAnsi" w:eastAsia="Times New Roman" w:hAnsiTheme="minorHAnsi" w:cstheme="minorHAnsi"/>
          <w:lang w:val="en-US"/>
        </w:rPr>
        <w:t>365</w:t>
      </w:r>
      <w:r w:rsidR="00F71163" w:rsidRPr="00716C1F">
        <w:rPr>
          <w:rFonts w:asciiTheme="minorHAnsi" w:eastAsia="Times New Roman" w:hAnsiTheme="minorHAnsi" w:cstheme="minorHAnsi"/>
          <w:lang w:val="en-US"/>
        </w:rPr>
        <w:t>.</w:t>
      </w:r>
      <w:r w:rsidR="00F71163" w:rsidRPr="00716C1F">
        <w:rPr>
          <w:rFonts w:asciiTheme="minorHAnsi" w:eastAsia="Times New Roman" w:hAnsiTheme="minorHAnsi" w:cstheme="minorHAnsi"/>
          <w:lang w:val="en-US"/>
        </w:rPr>
        <w:tab/>
      </w:r>
      <w:r w:rsidR="00F71163" w:rsidRPr="00716C1F">
        <w:rPr>
          <w:rFonts w:asciiTheme="minorHAnsi" w:eastAsia="Times New Roman" w:hAnsiTheme="minorHAnsi" w:cstheme="minorHAnsi"/>
          <w:b/>
          <w:bCs/>
          <w:lang w:val="en-US"/>
        </w:rPr>
        <w:t>Panama</w:t>
      </w:r>
      <w:r w:rsidR="00F71163" w:rsidRPr="00716C1F">
        <w:rPr>
          <w:rFonts w:asciiTheme="minorHAnsi" w:eastAsia="Times New Roman" w:hAnsiTheme="minorHAnsi" w:cstheme="minorHAnsi"/>
          <w:lang w:val="en-US"/>
        </w:rPr>
        <w:t>,</w:t>
      </w:r>
      <w:r w:rsidR="00EB2630" w:rsidRPr="00716C1F">
        <w:rPr>
          <w:rFonts w:asciiTheme="minorHAnsi" w:eastAsia="Times New Roman" w:hAnsiTheme="minorHAnsi" w:cstheme="minorHAnsi"/>
          <w:lang w:val="en-US"/>
        </w:rPr>
        <w:t xml:space="preserve"> </w:t>
      </w:r>
      <w:r w:rsidR="00F71163" w:rsidRPr="00716C1F">
        <w:rPr>
          <w:rFonts w:asciiTheme="minorHAnsi" w:eastAsia="Times New Roman" w:hAnsiTheme="minorHAnsi" w:cstheme="minorHAnsi"/>
          <w:lang w:val="en-US"/>
        </w:rPr>
        <w:t>as</w:t>
      </w:r>
      <w:r w:rsidR="00EB2630" w:rsidRPr="00716C1F">
        <w:rPr>
          <w:rFonts w:asciiTheme="minorHAnsi" w:eastAsia="Times New Roman" w:hAnsiTheme="minorHAnsi" w:cstheme="minorHAnsi"/>
          <w:lang w:val="en-US"/>
        </w:rPr>
        <w:t xml:space="preserve"> </w:t>
      </w:r>
      <w:r w:rsidR="00F71163" w:rsidRPr="00716C1F">
        <w:rPr>
          <w:rFonts w:asciiTheme="minorHAnsi" w:eastAsia="Times New Roman" w:hAnsiTheme="minorHAnsi" w:cstheme="minorHAnsi"/>
          <w:lang w:val="en-US"/>
        </w:rPr>
        <w:t>a</w:t>
      </w:r>
      <w:r w:rsidR="00EB2630" w:rsidRPr="00716C1F">
        <w:rPr>
          <w:rFonts w:asciiTheme="minorHAnsi" w:eastAsia="Times New Roman" w:hAnsiTheme="minorHAnsi" w:cstheme="minorHAnsi"/>
          <w:lang w:val="en-US"/>
        </w:rPr>
        <w:t xml:space="preserve"> </w:t>
      </w:r>
      <w:r w:rsidR="00F71163" w:rsidRPr="00716C1F">
        <w:rPr>
          <w:rFonts w:asciiTheme="minorHAnsi" w:eastAsia="Times New Roman" w:hAnsiTheme="minorHAnsi" w:cstheme="minorHAnsi"/>
          <w:lang w:val="en-US"/>
        </w:rPr>
        <w:t>member</w:t>
      </w:r>
      <w:r w:rsidR="00EB2630" w:rsidRPr="00716C1F">
        <w:rPr>
          <w:rFonts w:asciiTheme="minorHAnsi" w:eastAsia="Times New Roman" w:hAnsiTheme="minorHAnsi" w:cstheme="minorHAnsi"/>
          <w:lang w:val="en-US"/>
        </w:rPr>
        <w:t xml:space="preserve"> </w:t>
      </w:r>
      <w:r w:rsidR="00F71163" w:rsidRPr="00716C1F">
        <w:rPr>
          <w:rFonts w:asciiTheme="minorHAnsi" w:eastAsia="Times New Roman" w:hAnsiTheme="minorHAnsi" w:cstheme="minorHAnsi"/>
          <w:lang w:val="en-US"/>
        </w:rPr>
        <w:t>of</w:t>
      </w:r>
      <w:r w:rsidR="00EB2630" w:rsidRPr="00716C1F">
        <w:rPr>
          <w:rFonts w:asciiTheme="minorHAnsi" w:eastAsia="Times New Roman" w:hAnsiTheme="minorHAnsi" w:cstheme="minorHAnsi"/>
          <w:lang w:val="en-US"/>
        </w:rPr>
        <w:t xml:space="preserve"> </w:t>
      </w:r>
      <w:r w:rsidR="00F71163" w:rsidRPr="00716C1F">
        <w:rPr>
          <w:rFonts w:asciiTheme="minorHAnsi" w:eastAsia="Times New Roman" w:hAnsiTheme="minorHAnsi" w:cstheme="minorHAnsi"/>
          <w:lang w:val="en-US"/>
        </w:rPr>
        <w:t>the</w:t>
      </w:r>
      <w:r w:rsidR="00EB2630" w:rsidRPr="00716C1F">
        <w:rPr>
          <w:rFonts w:asciiTheme="minorHAnsi" w:eastAsia="Times New Roman" w:hAnsiTheme="minorHAnsi" w:cstheme="minorHAnsi"/>
          <w:lang w:val="en-US"/>
        </w:rPr>
        <w:t xml:space="preserve"> </w:t>
      </w:r>
      <w:r w:rsidR="00F71163" w:rsidRPr="00716C1F">
        <w:rPr>
          <w:rFonts w:asciiTheme="minorHAnsi" w:eastAsia="Times New Roman" w:hAnsiTheme="minorHAnsi" w:cstheme="minorHAnsi"/>
          <w:lang w:val="en-US"/>
        </w:rPr>
        <w:t>Credentials</w:t>
      </w:r>
      <w:r w:rsidR="00EB2630" w:rsidRPr="00716C1F">
        <w:rPr>
          <w:rFonts w:asciiTheme="minorHAnsi" w:eastAsia="Times New Roman" w:hAnsiTheme="minorHAnsi" w:cstheme="minorHAnsi"/>
          <w:lang w:val="en-US"/>
        </w:rPr>
        <w:t xml:space="preserve"> </w:t>
      </w:r>
      <w:r w:rsidR="00F71163" w:rsidRPr="00716C1F">
        <w:rPr>
          <w:rFonts w:asciiTheme="minorHAnsi" w:eastAsia="Times New Roman" w:hAnsiTheme="minorHAnsi" w:cstheme="minorHAnsi"/>
          <w:lang w:val="en-US"/>
        </w:rPr>
        <w:t>Committee,</w:t>
      </w:r>
      <w:r w:rsidR="00EB2630" w:rsidRPr="00716C1F">
        <w:rPr>
          <w:rFonts w:asciiTheme="minorHAnsi" w:eastAsia="Times New Roman" w:hAnsiTheme="minorHAnsi" w:cstheme="minorHAnsi"/>
          <w:lang w:val="en-US"/>
        </w:rPr>
        <w:t xml:space="preserve"> </w:t>
      </w:r>
      <w:r w:rsidR="00F71163" w:rsidRPr="00716C1F">
        <w:rPr>
          <w:rFonts w:asciiTheme="minorHAnsi" w:eastAsia="Times New Roman" w:hAnsiTheme="minorHAnsi" w:cstheme="minorHAnsi"/>
          <w:lang w:val="en-US"/>
        </w:rPr>
        <w:t>introduced</w:t>
      </w:r>
      <w:r w:rsidR="00EB2630" w:rsidRPr="00716C1F">
        <w:rPr>
          <w:rFonts w:asciiTheme="minorHAnsi" w:eastAsia="Times New Roman" w:hAnsiTheme="minorHAnsi" w:cstheme="minorHAnsi"/>
          <w:lang w:val="en-US"/>
        </w:rPr>
        <w:t xml:space="preserve"> </w:t>
      </w:r>
      <w:r w:rsidR="00F71163" w:rsidRPr="00716C1F">
        <w:rPr>
          <w:rFonts w:asciiTheme="minorHAnsi" w:eastAsia="Times New Roman" w:hAnsiTheme="minorHAnsi" w:cstheme="minorHAnsi"/>
          <w:lang w:val="en-US"/>
        </w:rPr>
        <w:t>its</w:t>
      </w:r>
      <w:r w:rsidR="00EB2630" w:rsidRPr="00716C1F">
        <w:rPr>
          <w:rFonts w:asciiTheme="minorHAnsi" w:eastAsia="Times New Roman" w:hAnsiTheme="minorHAnsi" w:cstheme="minorHAnsi"/>
          <w:lang w:val="en-US"/>
        </w:rPr>
        <w:t xml:space="preserve"> </w:t>
      </w:r>
      <w:r w:rsidR="00F71163" w:rsidRPr="00716C1F">
        <w:rPr>
          <w:rFonts w:asciiTheme="minorHAnsi" w:eastAsia="Times New Roman" w:hAnsiTheme="minorHAnsi" w:cstheme="minorHAnsi"/>
          <w:lang w:val="en-US"/>
        </w:rPr>
        <w:t>report,</w:t>
      </w:r>
      <w:r w:rsidR="00EB2630" w:rsidRPr="00716C1F">
        <w:rPr>
          <w:rFonts w:asciiTheme="minorHAnsi" w:eastAsia="Times New Roman" w:hAnsiTheme="minorHAnsi" w:cstheme="minorHAnsi"/>
          <w:lang w:val="en-US"/>
        </w:rPr>
        <w:t xml:space="preserve"> </w:t>
      </w:r>
      <w:r w:rsidR="00F71163" w:rsidRPr="00716C1F">
        <w:rPr>
          <w:rFonts w:asciiTheme="minorHAnsi" w:eastAsia="Times New Roman" w:hAnsiTheme="minorHAnsi" w:cstheme="minorHAnsi"/>
          <w:lang w:val="en-US"/>
        </w:rPr>
        <w:t>recalling</w:t>
      </w:r>
      <w:r w:rsidR="00EB2630" w:rsidRPr="00716C1F">
        <w:rPr>
          <w:rFonts w:asciiTheme="minorHAnsi" w:eastAsia="Times New Roman" w:hAnsiTheme="minorHAnsi" w:cstheme="minorHAnsi"/>
          <w:lang w:val="en-US"/>
        </w:rPr>
        <w:t xml:space="preserve"> </w:t>
      </w:r>
      <w:r w:rsidR="00F71163" w:rsidRPr="00716C1F">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Committee’s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membership</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established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first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plenary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session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COP14</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7</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November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2022,</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follows: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Armenia,</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Fiji,</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Indonesia,</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Panama,</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United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States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America</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Zambia,</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with</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Indonesia</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unanimously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elected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Chair.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noted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Committee’s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work</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during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its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six</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meetings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from</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7</w:t>
      </w:r>
      <w:r w:rsidR="00755DD6">
        <w:rPr>
          <w:rFonts w:asciiTheme="minorHAnsi" w:eastAsia="Times New Roman" w:hAnsiTheme="minorHAnsi" w:cstheme="minorHAnsi"/>
          <w:lang w:val="en-US"/>
        </w:rPr>
        <w:t xml:space="preserve"> to </w:t>
      </w:r>
      <w:r w:rsidR="00F71163" w:rsidRPr="006E6254">
        <w:rPr>
          <w:rFonts w:asciiTheme="minorHAnsi" w:eastAsia="Times New Roman" w:hAnsiTheme="minorHAnsi" w:cstheme="minorHAnsi"/>
          <w:lang w:val="en-US"/>
        </w:rPr>
        <w:t>12</w:t>
      </w:r>
      <w:r w:rsidR="00EB2630">
        <w:rPr>
          <w:rFonts w:asciiTheme="minorHAnsi" w:eastAsia="Times New Roman" w:hAnsiTheme="minorHAnsi" w:cstheme="minorHAnsi"/>
          <w:lang w:val="en-US"/>
        </w:rPr>
        <w:t xml:space="preserve"> </w:t>
      </w:r>
      <w:r w:rsidR="00F71163" w:rsidRPr="007401ED">
        <w:rPr>
          <w:rFonts w:asciiTheme="minorHAnsi" w:eastAsia="Times New Roman" w:hAnsiTheme="minorHAnsi" w:cstheme="minorHAnsi"/>
          <w:lang w:val="en-US"/>
        </w:rPr>
        <w:t>November</w:t>
      </w:r>
      <w:r w:rsidR="00F71163" w:rsidRPr="006E6254">
        <w:rPr>
          <w:rFonts w:asciiTheme="minorHAnsi" w:eastAsia="Times New Roman" w:hAnsiTheme="minorHAnsi" w:cstheme="minorHAnsi"/>
          <w:lang w:val="en-US"/>
        </w:rPr>
        <w: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examine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review</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all</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submitted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credentials,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and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reported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that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credentials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delegations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121</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Contracting</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Parties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had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been</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validated.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Panama</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submitted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report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to</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Conference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for</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adoption.</w:t>
      </w:r>
    </w:p>
    <w:p w14:paraId="4670A446" w14:textId="77777777" w:rsidR="00F71163" w:rsidRPr="006E6254" w:rsidRDefault="00F71163" w:rsidP="006E6254">
      <w:pPr>
        <w:suppressAutoHyphens/>
        <w:spacing w:after="0" w:line="240" w:lineRule="auto"/>
        <w:ind w:left="567" w:hanging="567"/>
        <w:rPr>
          <w:rFonts w:asciiTheme="minorHAnsi" w:eastAsia="Times New Roman" w:hAnsiTheme="minorHAnsi" w:cstheme="minorHAnsi"/>
          <w:lang w:val="en-US"/>
        </w:rPr>
      </w:pPr>
    </w:p>
    <w:p w14:paraId="6A5ADE87" w14:textId="39D58847" w:rsidR="00F71163" w:rsidRPr="006E6254" w:rsidRDefault="00716C1F" w:rsidP="006E6254">
      <w:pPr>
        <w:suppressAutoHyphens/>
        <w:spacing w:after="0" w:line="240" w:lineRule="auto"/>
        <w:ind w:left="567" w:hanging="567"/>
        <w:rPr>
          <w:rFonts w:asciiTheme="minorHAnsi" w:eastAsia="Times New Roman" w:hAnsiTheme="minorHAnsi" w:cstheme="minorHAnsi"/>
          <w:lang w:val="en-US"/>
        </w:rPr>
      </w:pPr>
      <w:r>
        <w:rPr>
          <w:rFonts w:asciiTheme="minorHAnsi" w:eastAsia="Times New Roman" w:hAnsiTheme="minorHAnsi" w:cstheme="minorHAnsi"/>
          <w:lang w:val="en-US"/>
        </w:rPr>
        <w:t>366</w:t>
      </w:r>
      <w:r w:rsidR="00F71163" w:rsidRPr="006E6254">
        <w:rPr>
          <w:rFonts w:asciiTheme="minorHAnsi" w:eastAsia="Times New Roman" w:hAnsiTheme="minorHAnsi" w:cstheme="minorHAnsi"/>
          <w:lang w:val="en-US"/>
        </w:rPr>
        <w:t>.</w:t>
      </w:r>
      <w:r w:rsidR="00F71163" w:rsidRPr="006E6254">
        <w:rPr>
          <w:rFonts w:asciiTheme="minorHAnsi" w:eastAsia="Times New Roman" w:hAnsiTheme="minorHAnsi" w:cstheme="minorHAnsi"/>
          <w:lang w:val="en-US"/>
        </w:rPr>
        <w:tab/>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report</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of</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the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Credentials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Committee</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was</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adopted</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by</w:t>
      </w:r>
      <w:r w:rsidR="00EB2630">
        <w:rPr>
          <w:rFonts w:asciiTheme="minorHAnsi" w:eastAsia="Times New Roman" w:hAnsiTheme="minorHAnsi" w:cstheme="minorHAnsi"/>
          <w:lang w:val="en-US"/>
        </w:rPr>
        <w:t xml:space="preserve"> </w:t>
      </w:r>
      <w:r w:rsidR="00F71163" w:rsidRPr="006E6254">
        <w:rPr>
          <w:rFonts w:asciiTheme="minorHAnsi" w:eastAsia="Times New Roman" w:hAnsiTheme="minorHAnsi" w:cstheme="minorHAnsi"/>
          <w:lang w:val="en-US"/>
        </w:rPr>
        <w:t>acclamation.</w:t>
      </w:r>
    </w:p>
    <w:p w14:paraId="3B17DDB9" w14:textId="77777777" w:rsidR="00F71163" w:rsidRPr="006E6254" w:rsidRDefault="00F71163" w:rsidP="006E6254">
      <w:pPr>
        <w:suppressAutoHyphens/>
        <w:spacing w:after="0" w:line="240" w:lineRule="auto"/>
        <w:rPr>
          <w:rFonts w:asciiTheme="minorHAnsi" w:eastAsia="Times New Roman" w:hAnsiTheme="minorHAnsi" w:cstheme="minorHAnsi"/>
          <w:lang w:val="en-US"/>
        </w:rPr>
      </w:pPr>
    </w:p>
    <w:p w14:paraId="1DA1E5A4" w14:textId="64C30AE3" w:rsidR="00F71163" w:rsidRPr="00B32F90"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B32F90">
        <w:rPr>
          <w:rFonts w:asciiTheme="minorHAnsi" w:hAnsiTheme="minorHAnsi" w:cstheme="minorHAnsi"/>
          <w:b/>
          <w:bCs/>
          <w:lang w:val="en-US"/>
        </w:rPr>
        <w:t>Agenda</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item</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18:</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Consideration</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of</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the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draft</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resolutions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and</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recommendations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submitted</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by</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Contracting</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Parties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and</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the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Standing</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Committee</w:t>
      </w:r>
      <w:r w:rsidR="00EB2630" w:rsidRPr="00B32F90">
        <w:rPr>
          <w:rFonts w:asciiTheme="minorHAnsi" w:hAnsiTheme="minorHAnsi" w:cstheme="minorHAnsi"/>
          <w:b/>
          <w:bCs/>
          <w:lang w:val="en-US"/>
        </w:rPr>
        <w:t xml:space="preserve"> </w:t>
      </w:r>
      <w:r w:rsidRPr="00B32F90">
        <w:rPr>
          <w:rFonts w:asciiTheme="minorHAnsi" w:hAnsiTheme="minorHAnsi" w:cstheme="minorHAnsi"/>
          <w:b/>
          <w:lang w:val="en-US"/>
        </w:rPr>
        <w:t>(continued)</w:t>
      </w:r>
    </w:p>
    <w:p w14:paraId="66F3797A" w14:textId="77777777" w:rsidR="00F71163" w:rsidRPr="006E6254" w:rsidRDefault="00F71163" w:rsidP="00613D62">
      <w:pPr>
        <w:keepNext/>
        <w:suppressAutoHyphens/>
        <w:spacing w:after="0" w:line="240" w:lineRule="auto"/>
        <w:rPr>
          <w:rFonts w:asciiTheme="minorHAnsi" w:eastAsia="Times New Roman" w:hAnsiTheme="minorHAnsi" w:cstheme="minorHAnsi"/>
          <w:lang w:val="en-US"/>
        </w:rPr>
      </w:pPr>
    </w:p>
    <w:p w14:paraId="2588204D" w14:textId="1A22E7B4" w:rsidR="00F71163" w:rsidRPr="00B32F90"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B32F90">
        <w:rPr>
          <w:rFonts w:asciiTheme="minorHAnsi" w:hAnsiTheme="minorHAnsi" w:cstheme="minorHAnsi"/>
          <w:b/>
          <w:bCs/>
          <w:lang w:val="en-US"/>
        </w:rPr>
        <w:t>18.19</w:t>
      </w:r>
      <w:r w:rsidR="00B57B48">
        <w:rPr>
          <w:rFonts w:asciiTheme="minorHAnsi" w:hAnsiTheme="minorHAnsi" w:cstheme="minorHAnsi"/>
          <w:b/>
          <w:bCs/>
          <w:lang w:val="en-US"/>
        </w:rPr>
        <w:t>:</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Draft</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resolution</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on</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integrating</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wetland</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conservation</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and</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restoration</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into</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national</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sustainable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development</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strategies</w:t>
      </w:r>
      <w:r w:rsidR="00FD5DF4">
        <w:rPr>
          <w:rFonts w:asciiTheme="minorHAnsi" w:hAnsiTheme="minorHAnsi" w:cstheme="minorHAnsi"/>
          <w:b/>
          <w:bCs/>
          <w:lang w:val="en-US"/>
        </w:rPr>
        <w:t xml:space="preserve"> (continued)</w:t>
      </w:r>
    </w:p>
    <w:p w14:paraId="724C01C9"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68ED77B9" w14:textId="4FD9E542" w:rsidR="00F71163" w:rsidRPr="006E6254" w:rsidRDefault="00716C1F"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367</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China</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proponent,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provided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update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included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version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Doc.18.19</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Rev.1,</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providing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suggestion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final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text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these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Kingdom</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Great</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Britain</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Northern</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Ireland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suggested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inclusion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more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appropriate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language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regarding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“nature-based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solutions”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18.20,</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which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approved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previous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plenary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session.</w:t>
      </w:r>
    </w:p>
    <w:p w14:paraId="7916F036" w14:textId="77777777" w:rsidR="00F71163" w:rsidRPr="006E6254" w:rsidRDefault="00F71163" w:rsidP="006E6254">
      <w:pPr>
        <w:suppressAutoHyphens/>
        <w:spacing w:after="0" w:line="240" w:lineRule="auto"/>
        <w:rPr>
          <w:rFonts w:asciiTheme="minorHAnsi" w:hAnsiTheme="minorHAnsi" w:cstheme="minorHAnsi"/>
          <w:lang w:val="en-US"/>
        </w:rPr>
      </w:pPr>
    </w:p>
    <w:p w14:paraId="000A3910" w14:textId="753CEA2B" w:rsidR="00F71163" w:rsidRPr="006E6254" w:rsidRDefault="00716C1F"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368</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Brazil</w:t>
      </w:r>
      <w:r w:rsidR="00AB2512" w:rsidRPr="00AB2512">
        <w:rPr>
          <w:rFonts w:asciiTheme="minorHAnsi" w:hAnsiTheme="minorHAnsi" w:cstheme="minorHAnsi"/>
          <w:bCs/>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Colombia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New</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Zealand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South</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Africa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also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amendments.</w:t>
      </w:r>
    </w:p>
    <w:p w14:paraId="233BCE97"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48713E0A" w14:textId="66AED546"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369</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Brazil</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supported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Argentina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Canada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India</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expressed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concern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inclusion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references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specific</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Conventions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within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specifically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UN</w:t>
      </w:r>
      <w:r w:rsidR="00755DD6">
        <w:rPr>
          <w:rFonts w:asciiTheme="minorHAnsi" w:hAnsiTheme="minorHAnsi" w:cstheme="minorHAnsi"/>
          <w:lang w:val="en-US"/>
        </w:rPr>
        <w:t>ECE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Protection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Use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Transboundary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Watercourses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International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Lakes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Water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Switzerland</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lang w:val="en-US"/>
        </w:rPr>
        <w:t>supported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Pakistan</w:t>
      </w:r>
      <w:r w:rsidR="00AB2512" w:rsidRPr="00AB2512">
        <w:rPr>
          <w:rFonts w:asciiTheme="minorHAnsi" w:hAnsiTheme="minorHAnsi" w:cstheme="minorHAnsi"/>
          <w:bCs/>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suggested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retaining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this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reference,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recalling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agreed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language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this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Ramsar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COP11</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Bucharest,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Romania.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United</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Kingdom</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Great</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Britain</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and</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Northern</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Ireland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this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issue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may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prevent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consensus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reached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urged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consider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deletion.</w:t>
      </w:r>
    </w:p>
    <w:p w14:paraId="3B65DC2D"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4DBC7C52" w14:textId="5C38DCC2"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370</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Canada</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supported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New</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Zealand</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requested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review</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prior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adoption.</w:t>
      </w:r>
    </w:p>
    <w:p w14:paraId="52FA24B0"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615E580A" w14:textId="0C79E1C3"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371</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invited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China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organize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informal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consultations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over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lunch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break</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with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all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interested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urged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inclusive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flexible.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consideration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18.19</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deferred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following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plenary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session.</w:t>
      </w:r>
    </w:p>
    <w:p w14:paraId="7B646B3E" w14:textId="77777777" w:rsidR="00F71163" w:rsidRPr="006E6254" w:rsidRDefault="00F71163" w:rsidP="006E6254">
      <w:pPr>
        <w:suppressAutoHyphens/>
        <w:spacing w:after="0" w:line="240" w:lineRule="auto"/>
        <w:rPr>
          <w:rFonts w:asciiTheme="minorHAnsi" w:eastAsia="Times New Roman" w:hAnsiTheme="minorHAnsi" w:cstheme="minorHAnsi"/>
          <w:lang w:val="en-US"/>
        </w:rPr>
      </w:pPr>
    </w:p>
    <w:p w14:paraId="56733424" w14:textId="762BEB60" w:rsidR="00F71163" w:rsidRPr="00B32F90"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B32F90">
        <w:rPr>
          <w:rFonts w:asciiTheme="minorHAnsi" w:hAnsiTheme="minorHAnsi" w:cstheme="minorHAnsi"/>
          <w:b/>
          <w:bCs/>
          <w:lang w:val="en-US"/>
        </w:rPr>
        <w:t>18.23</w:t>
      </w:r>
      <w:r w:rsidR="00B57B48">
        <w:rPr>
          <w:rFonts w:asciiTheme="minorHAnsi" w:hAnsiTheme="minorHAnsi" w:cstheme="minorHAnsi"/>
          <w:b/>
          <w:bCs/>
          <w:lang w:val="en-US"/>
        </w:rPr>
        <w:t>:</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Draft</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resolution:</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Thanks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to</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the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Host</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Country,</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the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People’s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Republic</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of</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China</w:t>
      </w:r>
      <w:r w:rsidR="007604FA">
        <w:rPr>
          <w:rFonts w:asciiTheme="minorHAnsi" w:hAnsiTheme="minorHAnsi" w:cstheme="minorHAnsi"/>
          <w:b/>
          <w:bCs/>
          <w:lang w:val="en-US"/>
        </w:rPr>
        <w:t xml:space="preserve"> (continued)</w:t>
      </w:r>
    </w:p>
    <w:p w14:paraId="1CA4246B"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6015E074" w14:textId="564A4FB2"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372</w:t>
      </w:r>
      <w:r w:rsidR="00F71163" w:rsidRPr="006E6254">
        <w:rPr>
          <w:rFonts w:asciiTheme="minorHAnsi" w:hAnsiTheme="minorHAnsi" w:cstheme="minorHAnsi"/>
        </w:rPr>
        <w:t>.</w:t>
      </w:r>
      <w:r w:rsidR="00F71163" w:rsidRPr="006E6254">
        <w:rPr>
          <w:rFonts w:asciiTheme="minorHAnsi" w:hAnsiTheme="minorHAnsi" w:cstheme="minorHAnsi"/>
        </w:rPr>
        <w:tab/>
        <w:t>The</w:t>
      </w:r>
      <w:r w:rsidR="00EB2630">
        <w:rPr>
          <w:rFonts w:asciiTheme="minorHAnsi" w:hAnsiTheme="minorHAnsi" w:cstheme="minorHAnsi"/>
        </w:rPr>
        <w:t xml:space="preserve"> </w:t>
      </w:r>
      <w:r w:rsidR="00F71163" w:rsidRPr="006E6254">
        <w:rPr>
          <w:rFonts w:asciiTheme="minorHAnsi" w:hAnsiTheme="minorHAnsi" w:cstheme="minorHAnsi"/>
          <w:b/>
          <w:bCs/>
        </w:rPr>
        <w:t>United</w:t>
      </w:r>
      <w:r w:rsidR="00EB2630">
        <w:rPr>
          <w:rFonts w:asciiTheme="minorHAnsi" w:hAnsiTheme="minorHAnsi" w:cstheme="minorHAnsi"/>
          <w:b/>
          <w:bCs/>
        </w:rPr>
        <w:t xml:space="preserve"> </w:t>
      </w:r>
      <w:r w:rsidR="00F71163" w:rsidRPr="006E6254">
        <w:rPr>
          <w:rFonts w:asciiTheme="minorHAnsi" w:hAnsiTheme="minorHAnsi" w:cstheme="minorHAnsi"/>
          <w:b/>
          <w:bCs/>
        </w:rPr>
        <w:t>Arab</w:t>
      </w:r>
      <w:r w:rsidR="00EB2630">
        <w:rPr>
          <w:rFonts w:asciiTheme="minorHAnsi" w:hAnsiTheme="minorHAnsi" w:cstheme="minorHAnsi"/>
          <w:b/>
          <w:bCs/>
        </w:rPr>
        <w:t xml:space="preserve"> </w:t>
      </w:r>
      <w:r w:rsidR="00F71163" w:rsidRPr="006E6254">
        <w:rPr>
          <w:rFonts w:asciiTheme="minorHAnsi" w:hAnsiTheme="minorHAnsi" w:cstheme="minorHAnsi"/>
          <w:b/>
          <w:bCs/>
        </w:rPr>
        <w:t>Emirates</w:t>
      </w:r>
      <w:r w:rsidR="00F71163" w:rsidRPr="006E6254">
        <w:rPr>
          <w:rFonts w:asciiTheme="minorHAnsi" w:hAnsiTheme="minorHAnsi" w:cstheme="minorHAnsi"/>
        </w:rPr>
        <w:t>,</w:t>
      </w:r>
      <w:r w:rsidR="00EB2630">
        <w:rPr>
          <w:rFonts w:asciiTheme="minorHAnsi" w:hAnsiTheme="minorHAnsi" w:cstheme="minorHAnsi"/>
        </w:rPr>
        <w:t xml:space="preserve"> </w:t>
      </w:r>
      <w:r w:rsidR="00F71163" w:rsidRPr="006E6254">
        <w:rPr>
          <w:rFonts w:asciiTheme="minorHAnsi" w:hAnsiTheme="minorHAnsi" w:cstheme="minorHAnsi"/>
        </w:rPr>
        <w:t>as</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Host</w:t>
      </w:r>
      <w:r w:rsidR="00EB2630">
        <w:rPr>
          <w:rFonts w:asciiTheme="minorHAnsi" w:hAnsiTheme="minorHAnsi" w:cstheme="minorHAnsi"/>
        </w:rPr>
        <w:t xml:space="preserve"> </w:t>
      </w:r>
      <w:r w:rsidR="00755DD6">
        <w:rPr>
          <w:rFonts w:asciiTheme="minorHAnsi" w:hAnsiTheme="minorHAnsi" w:cstheme="minorHAnsi"/>
        </w:rPr>
        <w:t>C</w:t>
      </w:r>
      <w:r w:rsidR="00F71163" w:rsidRPr="006E6254">
        <w:rPr>
          <w:rFonts w:asciiTheme="minorHAnsi" w:hAnsiTheme="minorHAnsi" w:cstheme="minorHAnsi"/>
        </w:rPr>
        <w:t>ountry</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COP13,</w:t>
      </w:r>
      <w:r w:rsidR="00EB2630">
        <w:rPr>
          <w:rFonts w:asciiTheme="minorHAnsi" w:hAnsiTheme="minorHAnsi" w:cstheme="minorHAnsi"/>
        </w:rPr>
        <w:t xml:space="preserve"> </w:t>
      </w:r>
      <w:r w:rsidR="00F71163" w:rsidRPr="006E6254">
        <w:rPr>
          <w:rFonts w:asciiTheme="minorHAnsi" w:hAnsiTheme="minorHAnsi" w:cstheme="minorHAnsi"/>
        </w:rPr>
        <w:t>provided</w:t>
      </w:r>
      <w:r w:rsidR="00EB2630">
        <w:rPr>
          <w:rFonts w:asciiTheme="minorHAnsi" w:hAnsiTheme="minorHAnsi" w:cstheme="minorHAnsi"/>
        </w:rPr>
        <w:t xml:space="preserve"> </w:t>
      </w:r>
      <w:r w:rsidR="00F71163" w:rsidRPr="006E6254">
        <w:rPr>
          <w:rFonts w:asciiTheme="minorHAnsi" w:hAnsiTheme="minorHAnsi" w:cstheme="minorHAnsi"/>
        </w:rPr>
        <w:t>an</w:t>
      </w:r>
      <w:r w:rsidR="00EB2630">
        <w:rPr>
          <w:rFonts w:asciiTheme="minorHAnsi" w:hAnsiTheme="minorHAnsi" w:cstheme="minorHAnsi"/>
        </w:rPr>
        <w:t xml:space="preserve"> </w:t>
      </w:r>
      <w:r w:rsidR="00F71163" w:rsidRPr="006E6254">
        <w:rPr>
          <w:rFonts w:asciiTheme="minorHAnsi" w:hAnsiTheme="minorHAnsi" w:cstheme="minorHAnsi"/>
        </w:rPr>
        <w:t>update</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status</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contained</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Doc.18.23</w:t>
      </w:r>
      <w:r w:rsidR="00EB2630">
        <w:rPr>
          <w:rFonts w:asciiTheme="minorHAnsi" w:hAnsiTheme="minorHAnsi" w:cstheme="minorHAnsi"/>
        </w:rPr>
        <w:t xml:space="preserve"> </w:t>
      </w:r>
      <w:r w:rsidR="00F71163" w:rsidRPr="006E6254">
        <w:rPr>
          <w:rFonts w:asciiTheme="minorHAnsi" w:hAnsiTheme="minorHAnsi" w:cstheme="minorHAnsi"/>
        </w:rPr>
        <w:t>Rev.2,</w:t>
      </w:r>
      <w:r w:rsidR="00EB2630">
        <w:rPr>
          <w:rFonts w:asciiTheme="minorHAnsi" w:hAnsiTheme="minorHAnsi" w:cstheme="minorHAnsi"/>
        </w:rPr>
        <w:t xml:space="preserve"> </w:t>
      </w:r>
      <w:r w:rsidR="00F71163" w:rsidRPr="006E6254">
        <w:rPr>
          <w:rFonts w:asciiTheme="minorHAnsi" w:hAnsiTheme="minorHAnsi" w:cstheme="minorHAnsi"/>
        </w:rPr>
        <w:t>noting</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two</w:t>
      </w:r>
      <w:r w:rsidR="00EB2630">
        <w:rPr>
          <w:rFonts w:asciiTheme="minorHAnsi" w:hAnsiTheme="minorHAnsi" w:cstheme="minorHAnsi"/>
        </w:rPr>
        <w:t xml:space="preserve"> </w:t>
      </w:r>
      <w:r w:rsidR="00F71163" w:rsidRPr="006E6254">
        <w:rPr>
          <w:rFonts w:asciiTheme="minorHAnsi" w:hAnsiTheme="minorHAnsi" w:cstheme="minorHAnsi"/>
        </w:rPr>
        <w:t>paragraphs</w:t>
      </w:r>
      <w:r w:rsidR="00EB2630">
        <w:rPr>
          <w:rFonts w:asciiTheme="minorHAnsi" w:hAnsiTheme="minorHAnsi" w:cstheme="minorHAnsi"/>
        </w:rPr>
        <w:t xml:space="preserve"> </w:t>
      </w:r>
      <w:r w:rsidR="00F71163" w:rsidRPr="006E6254">
        <w:rPr>
          <w:rFonts w:asciiTheme="minorHAnsi" w:hAnsiTheme="minorHAnsi" w:cstheme="minorHAnsi"/>
        </w:rPr>
        <w:t>remained</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brackets</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reminding</w:t>
      </w:r>
      <w:r w:rsidR="00EB2630">
        <w:rPr>
          <w:rFonts w:asciiTheme="minorHAnsi" w:hAnsiTheme="minorHAnsi" w:cstheme="minorHAnsi"/>
        </w:rPr>
        <w:t xml:space="preserve"> </w:t>
      </w:r>
      <w:r w:rsidR="00F71163" w:rsidRPr="006E6254">
        <w:rPr>
          <w:rFonts w:asciiTheme="minorHAnsi" w:hAnsiTheme="minorHAnsi" w:cstheme="minorHAnsi"/>
        </w:rPr>
        <w:t>Contracting</w:t>
      </w:r>
      <w:r w:rsidR="00EB2630">
        <w:rPr>
          <w:rFonts w:asciiTheme="minorHAnsi" w:hAnsiTheme="minorHAnsi" w:cstheme="minorHAnsi"/>
        </w:rPr>
        <w:t xml:space="preserve"> </w:t>
      </w:r>
      <w:r w:rsidR="00F71163" w:rsidRPr="006E6254">
        <w:rPr>
          <w:rFonts w:asciiTheme="minorHAnsi" w:hAnsiTheme="minorHAnsi" w:cstheme="minorHAnsi"/>
        </w:rPr>
        <w:t>Parties</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this</w:t>
      </w:r>
      <w:r w:rsidR="00EB2630">
        <w:rPr>
          <w:rFonts w:asciiTheme="minorHAnsi" w:hAnsiTheme="minorHAnsi" w:cstheme="minorHAnsi"/>
        </w:rPr>
        <w:t xml:space="preserve"> </w:t>
      </w:r>
      <w:r w:rsidR="00F71163" w:rsidRPr="006E6254">
        <w:rPr>
          <w:rFonts w:asciiTheme="minorHAnsi" w:hAnsiTheme="minorHAnsi" w:cstheme="minorHAnsi"/>
        </w:rPr>
        <w:t>is</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ceremonial</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consistent</w:t>
      </w:r>
      <w:r w:rsidR="00EB2630">
        <w:rPr>
          <w:rFonts w:asciiTheme="minorHAnsi" w:hAnsiTheme="minorHAnsi" w:cstheme="minorHAnsi"/>
        </w:rPr>
        <w:t xml:space="preserve"> </w:t>
      </w:r>
      <w:r w:rsidR="00F71163" w:rsidRPr="006E6254">
        <w:rPr>
          <w:rFonts w:asciiTheme="minorHAnsi" w:hAnsiTheme="minorHAnsi" w:cstheme="minorHAnsi"/>
        </w:rPr>
        <w:t>with</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long-standing</w:t>
      </w:r>
      <w:r w:rsidR="00EB2630">
        <w:rPr>
          <w:rFonts w:asciiTheme="minorHAnsi" w:hAnsiTheme="minorHAnsi" w:cstheme="minorHAnsi"/>
        </w:rPr>
        <w:t xml:space="preserve"> </w:t>
      </w:r>
      <w:r w:rsidR="00F71163" w:rsidRPr="006E6254">
        <w:rPr>
          <w:rFonts w:asciiTheme="minorHAnsi" w:hAnsiTheme="minorHAnsi" w:cstheme="minorHAnsi"/>
        </w:rPr>
        <w:t>tradition</w:t>
      </w:r>
      <w:r w:rsidR="00EB2630">
        <w:rPr>
          <w:rFonts w:asciiTheme="minorHAnsi" w:hAnsiTheme="minorHAnsi" w:cstheme="minorHAnsi"/>
        </w:rPr>
        <w:t xml:space="preserve"> </w:t>
      </w:r>
      <w:r w:rsidR="00F71163" w:rsidRPr="006E6254">
        <w:rPr>
          <w:rFonts w:asciiTheme="minorHAnsi" w:hAnsiTheme="minorHAnsi" w:cstheme="minorHAnsi"/>
        </w:rPr>
        <w:t>for</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Convention.</w:t>
      </w:r>
      <w:r w:rsidR="00EB2630">
        <w:rPr>
          <w:rFonts w:asciiTheme="minorHAnsi" w:hAnsiTheme="minorHAnsi" w:cstheme="minorHAnsi"/>
        </w:rPr>
        <w:t xml:space="preserve"> </w:t>
      </w:r>
    </w:p>
    <w:p w14:paraId="4250BC33"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2E50C63F" w14:textId="5C1787A5"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373</w:t>
      </w:r>
      <w:r w:rsidR="00F71163" w:rsidRPr="006E6254">
        <w:rPr>
          <w:rFonts w:asciiTheme="minorHAnsi" w:hAnsiTheme="minorHAnsi" w:cstheme="minorHAnsi"/>
        </w:rPr>
        <w:t>.</w:t>
      </w:r>
      <w:r w:rsidR="00F71163" w:rsidRPr="006E6254">
        <w:rPr>
          <w:rFonts w:asciiTheme="minorHAnsi" w:hAnsiTheme="minorHAnsi" w:cstheme="minorHAnsi"/>
        </w:rPr>
        <w:tab/>
        <w:t>The</w:t>
      </w:r>
      <w:r w:rsidR="00EB2630">
        <w:rPr>
          <w:rFonts w:asciiTheme="minorHAnsi" w:hAnsiTheme="minorHAnsi" w:cstheme="minorHAnsi"/>
        </w:rPr>
        <w:t xml:space="preserve"> </w:t>
      </w:r>
      <w:r w:rsidR="00F71163" w:rsidRPr="006E6254">
        <w:rPr>
          <w:rFonts w:asciiTheme="minorHAnsi" w:hAnsiTheme="minorHAnsi" w:cstheme="minorHAnsi"/>
        </w:rPr>
        <w:t>discussion</w:t>
      </w:r>
      <w:r w:rsidR="00EB2630">
        <w:rPr>
          <w:rFonts w:asciiTheme="minorHAnsi" w:hAnsiTheme="minorHAnsi" w:cstheme="minorHAnsi"/>
        </w:rPr>
        <w:t xml:space="preserve"> </w:t>
      </w:r>
      <w:r w:rsidR="00F71163" w:rsidRPr="006E6254">
        <w:rPr>
          <w:rFonts w:asciiTheme="minorHAnsi" w:hAnsiTheme="minorHAnsi" w:cstheme="minorHAnsi"/>
        </w:rPr>
        <w:t>focused</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how</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address</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Wuhan</w:t>
      </w:r>
      <w:r w:rsidR="00EB2630">
        <w:rPr>
          <w:rFonts w:asciiTheme="minorHAnsi" w:hAnsiTheme="minorHAnsi" w:cstheme="minorHAnsi"/>
        </w:rPr>
        <w:t xml:space="preserve"> </w:t>
      </w:r>
      <w:r w:rsidR="00F71163" w:rsidRPr="006E6254">
        <w:rPr>
          <w:rFonts w:asciiTheme="minorHAnsi" w:hAnsiTheme="minorHAnsi" w:cstheme="minorHAnsi"/>
        </w:rPr>
        <w:t>Declaration</w:t>
      </w:r>
      <w:r w:rsidR="00EB2630">
        <w:rPr>
          <w:rFonts w:asciiTheme="minorHAnsi" w:hAnsiTheme="minorHAnsi" w:cstheme="minorHAnsi"/>
        </w:rPr>
        <w:t xml:space="preserve"> </w:t>
      </w:r>
      <w:r w:rsidR="00F71163" w:rsidRPr="006E6254">
        <w:rPr>
          <w:rFonts w:asciiTheme="minorHAnsi" w:hAnsiTheme="minorHAnsi" w:cstheme="minorHAnsi"/>
        </w:rPr>
        <w:t>based</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two</w:t>
      </w:r>
      <w:r w:rsidR="00EB2630">
        <w:rPr>
          <w:rFonts w:asciiTheme="minorHAnsi" w:hAnsiTheme="minorHAnsi" w:cstheme="minorHAnsi"/>
        </w:rPr>
        <w:t xml:space="preserve"> </w:t>
      </w:r>
      <w:r w:rsidR="00F71163" w:rsidRPr="006E6254">
        <w:rPr>
          <w:rFonts w:asciiTheme="minorHAnsi" w:hAnsiTheme="minorHAnsi" w:cstheme="minorHAnsi"/>
        </w:rPr>
        <w:t>options.</w:t>
      </w:r>
      <w:r w:rsidR="00EB2630">
        <w:rPr>
          <w:rFonts w:asciiTheme="minorHAnsi" w:hAnsiTheme="minorHAnsi" w:cstheme="minorHAnsi"/>
        </w:rPr>
        <w:t xml:space="preserve"> </w:t>
      </w:r>
      <w:r w:rsidR="00F71163" w:rsidRPr="006E6254">
        <w:rPr>
          <w:rFonts w:asciiTheme="minorHAnsi" w:hAnsiTheme="minorHAnsi" w:cstheme="minorHAnsi"/>
          <w:b/>
          <w:bCs/>
        </w:rPr>
        <w:t>Czechia</w:t>
      </w:r>
      <w:r w:rsidR="00EB2630">
        <w:rPr>
          <w:rFonts w:asciiTheme="minorHAnsi" w:hAnsiTheme="minorHAnsi" w:cstheme="minorHAnsi"/>
          <w:b/>
          <w:bCs/>
        </w:rPr>
        <w:t xml:space="preserve"> </w:t>
      </w:r>
      <w:r w:rsidR="00F71163" w:rsidRPr="006E6254">
        <w:rPr>
          <w:rFonts w:asciiTheme="minorHAnsi" w:hAnsiTheme="minorHAnsi" w:cstheme="minorHAnsi"/>
          <w:b/>
          <w:bCs/>
        </w:rPr>
        <w:t>on</w:t>
      </w:r>
      <w:r w:rsidR="00EB2630">
        <w:rPr>
          <w:rFonts w:asciiTheme="minorHAnsi" w:hAnsiTheme="minorHAnsi" w:cstheme="minorHAnsi"/>
          <w:b/>
          <w:bCs/>
        </w:rPr>
        <w:t xml:space="preserve"> </w:t>
      </w:r>
      <w:r w:rsidR="00F71163" w:rsidRPr="006E6254">
        <w:rPr>
          <w:rFonts w:asciiTheme="minorHAnsi" w:hAnsiTheme="minorHAnsi" w:cstheme="minorHAnsi"/>
          <w:b/>
          <w:bCs/>
        </w:rPr>
        <w:t>behalf</w:t>
      </w:r>
      <w:r w:rsidR="00EB2630">
        <w:rPr>
          <w:rFonts w:asciiTheme="minorHAnsi" w:hAnsiTheme="minorHAnsi" w:cstheme="minorHAnsi"/>
          <w:b/>
          <w:bCs/>
        </w:rPr>
        <w:t xml:space="preserve"> </w:t>
      </w:r>
      <w:r w:rsidR="00F71163" w:rsidRPr="006E6254">
        <w:rPr>
          <w:rFonts w:asciiTheme="minorHAnsi" w:hAnsiTheme="minorHAnsi" w:cstheme="minorHAnsi"/>
          <w:b/>
          <w:bCs/>
        </w:rPr>
        <w:t>of</w:t>
      </w:r>
      <w:r w:rsidR="00EB2630">
        <w:rPr>
          <w:rFonts w:asciiTheme="minorHAnsi" w:hAnsiTheme="minorHAnsi" w:cstheme="minorHAnsi"/>
          <w:b/>
          <w:bCs/>
        </w:rPr>
        <w:t xml:space="preserve"> </w:t>
      </w:r>
      <w:r w:rsidR="00F71163" w:rsidRPr="006E6254">
        <w:rPr>
          <w:rFonts w:asciiTheme="minorHAnsi" w:hAnsiTheme="minorHAnsi" w:cstheme="minorHAnsi"/>
          <w:b/>
          <w:bCs/>
        </w:rPr>
        <w:t>the</w:t>
      </w:r>
      <w:r w:rsidR="00EB2630">
        <w:rPr>
          <w:rFonts w:asciiTheme="minorHAnsi" w:hAnsiTheme="minorHAnsi" w:cstheme="minorHAnsi"/>
          <w:b/>
          <w:bCs/>
        </w:rPr>
        <w:t xml:space="preserve"> </w:t>
      </w:r>
      <w:r w:rsidR="00F71163" w:rsidRPr="006E6254">
        <w:rPr>
          <w:rFonts w:asciiTheme="minorHAnsi" w:hAnsiTheme="minorHAnsi" w:cstheme="minorHAnsi"/>
          <w:b/>
          <w:bCs/>
        </w:rPr>
        <w:t>Member</w:t>
      </w:r>
      <w:r w:rsidR="00EB2630">
        <w:rPr>
          <w:rFonts w:asciiTheme="minorHAnsi" w:hAnsiTheme="minorHAnsi" w:cstheme="minorHAnsi"/>
          <w:b/>
          <w:bCs/>
        </w:rPr>
        <w:t xml:space="preserve"> </w:t>
      </w:r>
      <w:r w:rsidR="00F71163" w:rsidRPr="006E6254">
        <w:rPr>
          <w:rFonts w:asciiTheme="minorHAnsi" w:hAnsiTheme="minorHAnsi" w:cstheme="minorHAnsi"/>
          <w:b/>
          <w:bCs/>
        </w:rPr>
        <w:t>States</w:t>
      </w:r>
      <w:r w:rsidR="00EB2630">
        <w:rPr>
          <w:rFonts w:asciiTheme="minorHAnsi" w:hAnsiTheme="minorHAnsi" w:cstheme="minorHAnsi"/>
          <w:b/>
          <w:bCs/>
        </w:rPr>
        <w:t xml:space="preserve"> </w:t>
      </w:r>
      <w:r w:rsidR="00F71163" w:rsidRPr="006E6254">
        <w:rPr>
          <w:rFonts w:asciiTheme="minorHAnsi" w:hAnsiTheme="minorHAnsi" w:cstheme="minorHAnsi"/>
          <w:b/>
          <w:bCs/>
        </w:rPr>
        <w:t>of</w:t>
      </w:r>
      <w:r w:rsidR="00EB2630">
        <w:rPr>
          <w:rFonts w:asciiTheme="minorHAnsi" w:hAnsiTheme="minorHAnsi" w:cstheme="minorHAnsi"/>
          <w:b/>
          <w:bCs/>
        </w:rPr>
        <w:t xml:space="preserve"> </w:t>
      </w:r>
      <w:r w:rsidR="00F71163" w:rsidRPr="006E6254">
        <w:rPr>
          <w:rFonts w:asciiTheme="minorHAnsi" w:hAnsiTheme="minorHAnsi" w:cstheme="minorHAnsi"/>
          <w:b/>
          <w:bCs/>
        </w:rPr>
        <w:t>the</w:t>
      </w:r>
      <w:r w:rsidR="00EB2630">
        <w:rPr>
          <w:rFonts w:asciiTheme="minorHAnsi" w:hAnsiTheme="minorHAnsi" w:cstheme="minorHAnsi"/>
          <w:b/>
          <w:bCs/>
        </w:rPr>
        <w:t xml:space="preserve"> </w:t>
      </w:r>
      <w:r w:rsidR="00F71163" w:rsidRPr="006E6254">
        <w:rPr>
          <w:rFonts w:asciiTheme="minorHAnsi" w:hAnsiTheme="minorHAnsi" w:cstheme="minorHAnsi"/>
          <w:b/>
          <w:bCs/>
        </w:rPr>
        <w:t>EU</w:t>
      </w:r>
      <w:r w:rsidR="00EB2630">
        <w:rPr>
          <w:rFonts w:asciiTheme="minorHAnsi" w:hAnsiTheme="minorHAnsi" w:cstheme="minorHAnsi"/>
          <w:b/>
          <w:bCs/>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b/>
          <w:bCs/>
        </w:rPr>
        <w:t>New</w:t>
      </w:r>
      <w:r w:rsidR="00EB2630">
        <w:rPr>
          <w:rFonts w:asciiTheme="minorHAnsi" w:hAnsiTheme="minorHAnsi" w:cstheme="minorHAnsi"/>
          <w:b/>
          <w:bCs/>
        </w:rPr>
        <w:t xml:space="preserve"> </w:t>
      </w:r>
      <w:r w:rsidR="00F71163" w:rsidRPr="006E6254">
        <w:rPr>
          <w:rFonts w:asciiTheme="minorHAnsi" w:hAnsiTheme="minorHAnsi" w:cstheme="minorHAnsi"/>
          <w:b/>
          <w:bCs/>
        </w:rPr>
        <w:t>Zealand</w:t>
      </w:r>
      <w:r w:rsidR="00EB2630">
        <w:rPr>
          <w:rFonts w:asciiTheme="minorHAnsi" w:hAnsiTheme="minorHAnsi" w:cstheme="minorHAnsi"/>
        </w:rPr>
        <w:t xml:space="preserve"> </w:t>
      </w:r>
      <w:r w:rsidR="00F71163" w:rsidRPr="006E6254">
        <w:rPr>
          <w:rFonts w:asciiTheme="minorHAnsi" w:hAnsiTheme="minorHAnsi" w:cstheme="minorHAnsi"/>
        </w:rPr>
        <w:t>expressed</w:t>
      </w:r>
      <w:r w:rsidR="00EB2630">
        <w:rPr>
          <w:rFonts w:asciiTheme="minorHAnsi" w:hAnsiTheme="minorHAnsi" w:cstheme="minorHAnsi"/>
        </w:rPr>
        <w:t xml:space="preserve"> </w:t>
      </w:r>
      <w:r w:rsidR="00F71163" w:rsidRPr="006E6254">
        <w:rPr>
          <w:rFonts w:asciiTheme="minorHAnsi" w:hAnsiTheme="minorHAnsi" w:cstheme="minorHAnsi"/>
        </w:rPr>
        <w:t>preference</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one</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options,</w:t>
      </w:r>
      <w:r w:rsidR="00EB2630">
        <w:rPr>
          <w:rFonts w:asciiTheme="minorHAnsi" w:hAnsiTheme="minorHAnsi" w:cstheme="minorHAnsi"/>
        </w:rPr>
        <w:t xml:space="preserve"> </w:t>
      </w:r>
      <w:r w:rsidR="00F71163" w:rsidRPr="006E6254">
        <w:rPr>
          <w:rFonts w:asciiTheme="minorHAnsi" w:hAnsiTheme="minorHAnsi" w:cstheme="minorHAnsi"/>
        </w:rPr>
        <w:t>noting</w:t>
      </w:r>
      <w:r w:rsidR="00EB2630">
        <w:rPr>
          <w:rFonts w:asciiTheme="minorHAnsi" w:hAnsiTheme="minorHAnsi" w:cstheme="minorHAnsi"/>
        </w:rPr>
        <w:t xml:space="preserve"> </w:t>
      </w:r>
      <w:r w:rsidR="00F71163" w:rsidRPr="006E6254">
        <w:rPr>
          <w:rFonts w:asciiTheme="minorHAnsi" w:hAnsiTheme="minorHAnsi" w:cstheme="minorHAnsi"/>
        </w:rPr>
        <w:t>flexibility</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reach</w:t>
      </w:r>
      <w:r w:rsidR="00EB2630">
        <w:rPr>
          <w:rFonts w:asciiTheme="minorHAnsi" w:hAnsiTheme="minorHAnsi" w:cstheme="minorHAnsi"/>
        </w:rPr>
        <w:t xml:space="preserve"> </w:t>
      </w:r>
      <w:r w:rsidR="00F71163" w:rsidRPr="006E6254">
        <w:rPr>
          <w:rFonts w:asciiTheme="minorHAnsi" w:hAnsiTheme="minorHAnsi" w:cstheme="minorHAnsi"/>
        </w:rPr>
        <w:t>consensus.</w:t>
      </w:r>
    </w:p>
    <w:p w14:paraId="6BD230EE"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79AC16B0" w14:textId="0DBBB87C"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374</w:t>
      </w:r>
      <w:r w:rsidR="00F71163" w:rsidRPr="006E6254">
        <w:rPr>
          <w:rFonts w:asciiTheme="minorHAnsi" w:hAnsiTheme="minorHAnsi" w:cstheme="minorHAnsi"/>
        </w:rPr>
        <w:t>.</w:t>
      </w:r>
      <w:r w:rsidR="00F71163" w:rsidRPr="006E6254">
        <w:rPr>
          <w:rFonts w:asciiTheme="minorHAnsi" w:hAnsiTheme="minorHAnsi" w:cstheme="minorHAnsi"/>
        </w:rPr>
        <w:tab/>
      </w:r>
      <w:r w:rsidR="00F71163" w:rsidRPr="006E6254">
        <w:rPr>
          <w:rFonts w:asciiTheme="minorHAnsi" w:hAnsiTheme="minorHAnsi" w:cstheme="minorHAnsi"/>
          <w:b/>
          <w:bCs/>
        </w:rPr>
        <w:t>Japan</w:t>
      </w:r>
      <w:r w:rsidR="00F71163" w:rsidRPr="006E6254">
        <w:rPr>
          <w:rFonts w:asciiTheme="minorHAnsi" w:hAnsiTheme="minorHAnsi" w:cstheme="minorHAnsi"/>
        </w:rPr>
        <w:t>,</w:t>
      </w:r>
      <w:r w:rsidR="00EB2630">
        <w:rPr>
          <w:rFonts w:asciiTheme="minorHAnsi" w:hAnsiTheme="minorHAnsi" w:cstheme="minorHAnsi"/>
        </w:rPr>
        <w:t xml:space="preserve"> </w:t>
      </w:r>
      <w:r w:rsidR="00F71163" w:rsidRPr="006E6254">
        <w:rPr>
          <w:rFonts w:asciiTheme="minorHAnsi" w:hAnsiTheme="minorHAnsi" w:cstheme="minorHAnsi"/>
        </w:rPr>
        <w:t>supported</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b/>
          <w:bCs/>
        </w:rPr>
        <w:t>United</w:t>
      </w:r>
      <w:r w:rsidR="00EB2630">
        <w:rPr>
          <w:rFonts w:asciiTheme="minorHAnsi" w:hAnsiTheme="minorHAnsi" w:cstheme="minorHAnsi"/>
          <w:b/>
          <w:bCs/>
        </w:rPr>
        <w:t xml:space="preserve"> </w:t>
      </w:r>
      <w:r w:rsidR="00F71163" w:rsidRPr="006E6254">
        <w:rPr>
          <w:rFonts w:asciiTheme="minorHAnsi" w:hAnsiTheme="minorHAnsi" w:cstheme="minorHAnsi"/>
          <w:b/>
          <w:bCs/>
        </w:rPr>
        <w:t>States</w:t>
      </w:r>
      <w:r w:rsidR="00EB2630">
        <w:rPr>
          <w:rFonts w:asciiTheme="minorHAnsi" w:hAnsiTheme="minorHAnsi" w:cstheme="minorHAnsi"/>
          <w:b/>
          <w:bCs/>
        </w:rPr>
        <w:t xml:space="preserve"> </w:t>
      </w:r>
      <w:r w:rsidR="00F71163" w:rsidRPr="006E6254">
        <w:rPr>
          <w:rFonts w:asciiTheme="minorHAnsi" w:hAnsiTheme="minorHAnsi" w:cstheme="minorHAnsi"/>
          <w:b/>
          <w:bCs/>
        </w:rPr>
        <w:t>of</w:t>
      </w:r>
      <w:r w:rsidR="00EB2630">
        <w:rPr>
          <w:rFonts w:asciiTheme="minorHAnsi" w:hAnsiTheme="minorHAnsi" w:cstheme="minorHAnsi"/>
          <w:b/>
          <w:bCs/>
        </w:rPr>
        <w:t xml:space="preserve"> </w:t>
      </w:r>
      <w:r w:rsidR="00F71163" w:rsidRPr="006E6254">
        <w:rPr>
          <w:rFonts w:asciiTheme="minorHAnsi" w:hAnsiTheme="minorHAnsi" w:cstheme="minorHAnsi"/>
          <w:b/>
          <w:bCs/>
        </w:rPr>
        <w:t>America</w:t>
      </w:r>
      <w:r w:rsidR="00F71163" w:rsidRPr="006E6254">
        <w:rPr>
          <w:rFonts w:asciiTheme="minorHAnsi" w:hAnsiTheme="minorHAnsi" w:cstheme="minorHAnsi"/>
        </w:rPr>
        <w:t>,</w:t>
      </w:r>
      <w:r w:rsidR="00EB2630">
        <w:rPr>
          <w:rFonts w:asciiTheme="minorHAnsi" w:hAnsiTheme="minorHAnsi" w:cstheme="minorHAnsi"/>
        </w:rPr>
        <w:t xml:space="preserve"> </w:t>
      </w:r>
      <w:r w:rsidR="00F71163" w:rsidRPr="006E6254">
        <w:rPr>
          <w:rFonts w:asciiTheme="minorHAnsi" w:hAnsiTheme="minorHAnsi" w:cstheme="minorHAnsi"/>
        </w:rPr>
        <w:t>suggested</w:t>
      </w:r>
      <w:r w:rsidR="00EB2630">
        <w:rPr>
          <w:rFonts w:asciiTheme="minorHAnsi" w:hAnsiTheme="minorHAnsi" w:cstheme="minorHAnsi"/>
        </w:rPr>
        <w:t xml:space="preserve"> </w:t>
      </w:r>
      <w:r w:rsidR="00F71163" w:rsidRPr="006E6254">
        <w:rPr>
          <w:rFonts w:asciiTheme="minorHAnsi" w:hAnsiTheme="minorHAnsi" w:cstheme="minorHAnsi"/>
        </w:rPr>
        <w:t>language</w:t>
      </w:r>
      <w:r w:rsidR="00EB2630">
        <w:rPr>
          <w:rFonts w:asciiTheme="minorHAnsi" w:hAnsiTheme="minorHAnsi" w:cstheme="minorHAnsi"/>
        </w:rPr>
        <w:t xml:space="preserve"> </w:t>
      </w:r>
      <w:r w:rsidR="00F71163" w:rsidRPr="006E6254">
        <w:rPr>
          <w:rFonts w:asciiTheme="minorHAnsi" w:hAnsiTheme="minorHAnsi" w:cstheme="minorHAnsi"/>
        </w:rPr>
        <w:t>achieving</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compromise,</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would</w:t>
      </w:r>
      <w:r w:rsidR="00EB2630">
        <w:rPr>
          <w:rFonts w:asciiTheme="minorHAnsi" w:hAnsiTheme="minorHAnsi" w:cstheme="minorHAnsi"/>
        </w:rPr>
        <w:t xml:space="preserve"> </w:t>
      </w:r>
      <w:r w:rsidR="00F71163" w:rsidRPr="006E6254">
        <w:rPr>
          <w:rFonts w:asciiTheme="minorHAnsi" w:hAnsiTheme="minorHAnsi" w:cstheme="minorHAnsi"/>
        </w:rPr>
        <w:t>take</w:t>
      </w:r>
      <w:r w:rsidR="00EB2630">
        <w:rPr>
          <w:rFonts w:asciiTheme="minorHAnsi" w:hAnsiTheme="minorHAnsi" w:cstheme="minorHAnsi"/>
        </w:rPr>
        <w:t xml:space="preserve"> </w:t>
      </w:r>
      <w:r w:rsidR="00F71163" w:rsidRPr="006E6254">
        <w:rPr>
          <w:rFonts w:asciiTheme="minorHAnsi" w:hAnsiTheme="minorHAnsi" w:cstheme="minorHAnsi"/>
        </w:rPr>
        <w:t>note</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Wuhan</w:t>
      </w:r>
      <w:r w:rsidR="00EB2630">
        <w:rPr>
          <w:rFonts w:asciiTheme="minorHAnsi" w:hAnsiTheme="minorHAnsi" w:cstheme="minorHAnsi"/>
        </w:rPr>
        <w:t xml:space="preserve"> </w:t>
      </w:r>
      <w:r w:rsidR="00F71163" w:rsidRPr="006E6254">
        <w:rPr>
          <w:rFonts w:asciiTheme="minorHAnsi" w:hAnsiTheme="minorHAnsi" w:cstheme="minorHAnsi"/>
        </w:rPr>
        <w:t>Declaration</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its</w:t>
      </w:r>
      <w:r w:rsidR="00EB2630">
        <w:rPr>
          <w:rFonts w:asciiTheme="minorHAnsi" w:hAnsiTheme="minorHAnsi" w:cstheme="minorHAnsi"/>
        </w:rPr>
        <w:t xml:space="preserve"> </w:t>
      </w:r>
      <w:r w:rsidR="00F71163" w:rsidRPr="006E6254">
        <w:rPr>
          <w:rFonts w:asciiTheme="minorHAnsi" w:hAnsiTheme="minorHAnsi" w:cstheme="minorHAnsi"/>
        </w:rPr>
        <w:t>intended</w:t>
      </w:r>
      <w:r w:rsidR="00EB2630">
        <w:rPr>
          <w:rFonts w:asciiTheme="minorHAnsi" w:hAnsiTheme="minorHAnsi" w:cstheme="minorHAnsi"/>
        </w:rPr>
        <w:t xml:space="preserve"> </w:t>
      </w:r>
      <w:r w:rsidR="00F71163" w:rsidRPr="006E6254">
        <w:rPr>
          <w:rFonts w:asciiTheme="minorHAnsi" w:hAnsiTheme="minorHAnsi" w:cstheme="minorHAnsi"/>
        </w:rPr>
        <w:t>aims</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enhancing</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visibility</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Convention</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strengthening</w:t>
      </w:r>
      <w:r w:rsidR="00EB2630">
        <w:rPr>
          <w:rFonts w:asciiTheme="minorHAnsi" w:hAnsiTheme="minorHAnsi" w:cstheme="minorHAnsi"/>
        </w:rPr>
        <w:t xml:space="preserve"> </w:t>
      </w:r>
      <w:r w:rsidR="00F71163" w:rsidRPr="006E6254">
        <w:rPr>
          <w:rFonts w:asciiTheme="minorHAnsi" w:hAnsiTheme="minorHAnsi" w:cstheme="minorHAnsi"/>
        </w:rPr>
        <w:t>high-level</w:t>
      </w:r>
      <w:r w:rsidR="00EB2630">
        <w:rPr>
          <w:rFonts w:asciiTheme="minorHAnsi" w:hAnsiTheme="minorHAnsi" w:cstheme="minorHAnsi"/>
        </w:rPr>
        <w:t xml:space="preserve"> </w:t>
      </w:r>
      <w:r w:rsidR="00F71163" w:rsidRPr="006E6254">
        <w:rPr>
          <w:rFonts w:asciiTheme="minorHAnsi" w:hAnsiTheme="minorHAnsi" w:cstheme="minorHAnsi"/>
        </w:rPr>
        <w:t>commitment</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implementation.</w:t>
      </w:r>
    </w:p>
    <w:p w14:paraId="59EF646F"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4FECD1F6" w14:textId="75A123F7"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375</w:t>
      </w:r>
      <w:r w:rsidR="00F71163" w:rsidRPr="006E6254">
        <w:rPr>
          <w:rFonts w:asciiTheme="minorHAnsi" w:hAnsiTheme="minorHAnsi" w:cstheme="minorHAnsi"/>
        </w:rPr>
        <w:t>.</w:t>
      </w:r>
      <w:r w:rsidR="00F71163" w:rsidRPr="006E6254">
        <w:rPr>
          <w:rFonts w:asciiTheme="minorHAnsi" w:hAnsiTheme="minorHAnsi" w:cstheme="minorHAnsi"/>
        </w:rPr>
        <w:tab/>
        <w:t>The</w:t>
      </w:r>
      <w:r w:rsidR="00EB2630">
        <w:rPr>
          <w:rFonts w:asciiTheme="minorHAnsi" w:hAnsiTheme="minorHAnsi" w:cstheme="minorHAnsi"/>
        </w:rPr>
        <w:t xml:space="preserve"> </w:t>
      </w:r>
      <w:r w:rsidR="00F71163" w:rsidRPr="006E6254">
        <w:rPr>
          <w:rFonts w:asciiTheme="minorHAnsi" w:hAnsiTheme="minorHAnsi" w:cstheme="minorHAnsi"/>
          <w:b/>
          <w:bCs/>
        </w:rPr>
        <w:t>President</w:t>
      </w:r>
      <w:r w:rsidR="00EB2630">
        <w:rPr>
          <w:rFonts w:asciiTheme="minorHAnsi" w:hAnsiTheme="minorHAnsi" w:cstheme="minorHAnsi"/>
        </w:rPr>
        <w:t xml:space="preserve"> </w:t>
      </w:r>
      <w:r w:rsidR="00F71163" w:rsidRPr="006E6254">
        <w:rPr>
          <w:rFonts w:asciiTheme="minorHAnsi" w:hAnsiTheme="minorHAnsi" w:cstheme="minorHAnsi"/>
        </w:rPr>
        <w:t>invited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Secretariat</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prepare</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version</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for</w:t>
      </w:r>
      <w:r w:rsidR="00EB2630">
        <w:rPr>
          <w:rFonts w:asciiTheme="minorHAnsi" w:hAnsiTheme="minorHAnsi" w:cstheme="minorHAnsi"/>
        </w:rPr>
        <w:t xml:space="preserve"> </w:t>
      </w:r>
      <w:r w:rsidR="00F71163" w:rsidRPr="006E6254">
        <w:rPr>
          <w:rFonts w:asciiTheme="minorHAnsi" w:hAnsiTheme="minorHAnsi" w:cstheme="minorHAnsi"/>
        </w:rPr>
        <w:t>further</w:t>
      </w:r>
      <w:r w:rsidR="00EB2630">
        <w:rPr>
          <w:rFonts w:asciiTheme="minorHAnsi" w:hAnsiTheme="minorHAnsi" w:cstheme="minorHAnsi"/>
        </w:rPr>
        <w:t xml:space="preserve"> </w:t>
      </w:r>
      <w:r w:rsidR="00F71163" w:rsidRPr="006E6254">
        <w:rPr>
          <w:rFonts w:asciiTheme="minorHAnsi" w:hAnsiTheme="minorHAnsi" w:cstheme="minorHAnsi"/>
        </w:rPr>
        <w:t>consideration,</w:t>
      </w:r>
      <w:r w:rsidR="00EB2630">
        <w:rPr>
          <w:rFonts w:asciiTheme="minorHAnsi" w:hAnsiTheme="minorHAnsi" w:cstheme="minorHAnsi"/>
        </w:rPr>
        <w:t xml:space="preserve"> </w:t>
      </w:r>
      <w:r w:rsidR="00F71163" w:rsidRPr="006E6254">
        <w:rPr>
          <w:rFonts w:asciiTheme="minorHAnsi" w:hAnsiTheme="minorHAnsi" w:cstheme="minorHAnsi"/>
        </w:rPr>
        <w:t>stressing</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Contracting</w:t>
      </w:r>
      <w:r w:rsidR="00EB2630">
        <w:rPr>
          <w:rFonts w:asciiTheme="minorHAnsi" w:hAnsiTheme="minorHAnsi" w:cstheme="minorHAnsi"/>
        </w:rPr>
        <w:t xml:space="preserve"> </w:t>
      </w:r>
      <w:r w:rsidR="00F71163" w:rsidRPr="006E6254">
        <w:rPr>
          <w:rFonts w:asciiTheme="minorHAnsi" w:hAnsiTheme="minorHAnsi" w:cstheme="minorHAnsi"/>
        </w:rPr>
        <w:t>Parties</w:t>
      </w:r>
      <w:r w:rsidR="00EB2630">
        <w:rPr>
          <w:rFonts w:asciiTheme="minorHAnsi" w:hAnsiTheme="minorHAnsi" w:cstheme="minorHAnsi"/>
        </w:rPr>
        <w:t xml:space="preserve"> </w:t>
      </w:r>
      <w:r w:rsidR="00F71163" w:rsidRPr="006E6254">
        <w:rPr>
          <w:rFonts w:asciiTheme="minorHAnsi" w:hAnsiTheme="minorHAnsi" w:cstheme="minorHAnsi"/>
        </w:rPr>
        <w:t>should</w:t>
      </w:r>
      <w:r w:rsidR="00EB2630">
        <w:rPr>
          <w:rFonts w:asciiTheme="minorHAnsi" w:hAnsiTheme="minorHAnsi" w:cstheme="minorHAnsi"/>
        </w:rPr>
        <w:t xml:space="preserve"> </w:t>
      </w:r>
      <w:r w:rsidR="00F71163" w:rsidRPr="006E6254">
        <w:rPr>
          <w:rFonts w:asciiTheme="minorHAnsi" w:hAnsiTheme="minorHAnsi" w:cstheme="minorHAnsi"/>
        </w:rPr>
        <w:t>take</w:t>
      </w:r>
      <w:r w:rsidR="00EB2630">
        <w:rPr>
          <w:rFonts w:asciiTheme="minorHAnsi" w:hAnsiTheme="minorHAnsi" w:cstheme="minorHAnsi"/>
        </w:rPr>
        <w:t xml:space="preserve"> </w:t>
      </w:r>
      <w:r w:rsidR="00F71163" w:rsidRPr="006E6254">
        <w:rPr>
          <w:rFonts w:asciiTheme="minorHAnsi" w:hAnsiTheme="minorHAnsi" w:cstheme="minorHAnsi"/>
        </w:rPr>
        <w:t>into</w:t>
      </w:r>
      <w:r w:rsidR="00EB2630">
        <w:rPr>
          <w:rFonts w:asciiTheme="minorHAnsi" w:hAnsiTheme="minorHAnsi" w:cstheme="minorHAnsi"/>
        </w:rPr>
        <w:t xml:space="preserve"> </w:t>
      </w:r>
      <w:r w:rsidR="00F71163" w:rsidRPr="006E6254">
        <w:rPr>
          <w:rFonts w:asciiTheme="minorHAnsi" w:hAnsiTheme="minorHAnsi" w:cstheme="minorHAnsi"/>
        </w:rPr>
        <w:t>account</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Secretariat’s</w:t>
      </w:r>
      <w:r w:rsidR="00EB2630">
        <w:rPr>
          <w:rFonts w:asciiTheme="minorHAnsi" w:hAnsiTheme="minorHAnsi" w:cstheme="minorHAnsi"/>
        </w:rPr>
        <w:t xml:space="preserve"> </w:t>
      </w:r>
      <w:r w:rsidR="00F71163" w:rsidRPr="006E6254">
        <w:rPr>
          <w:rFonts w:asciiTheme="minorHAnsi" w:hAnsiTheme="minorHAnsi" w:cstheme="minorHAnsi"/>
        </w:rPr>
        <w:t>capacity</w:t>
      </w:r>
      <w:r w:rsidR="00EB2630">
        <w:rPr>
          <w:rFonts w:asciiTheme="minorHAnsi" w:hAnsiTheme="minorHAnsi" w:cstheme="minorHAnsi"/>
        </w:rPr>
        <w:t xml:space="preserve"> </w:t>
      </w:r>
      <w:r w:rsidR="00F71163" w:rsidRPr="006E6254">
        <w:rPr>
          <w:rFonts w:asciiTheme="minorHAnsi" w:hAnsiTheme="minorHAnsi" w:cstheme="minorHAnsi"/>
        </w:rPr>
        <w:t>limitations</w:t>
      </w:r>
      <w:r w:rsidR="00EB2630">
        <w:rPr>
          <w:rFonts w:asciiTheme="minorHAnsi" w:hAnsiTheme="minorHAnsi" w:cstheme="minorHAnsi"/>
        </w:rPr>
        <w:t xml:space="preserve"> </w:t>
      </w:r>
      <w:r w:rsidR="00F71163" w:rsidRPr="006E6254">
        <w:rPr>
          <w:rFonts w:asciiTheme="minorHAnsi" w:hAnsiTheme="minorHAnsi" w:cstheme="minorHAnsi"/>
        </w:rPr>
        <w:t>for</w:t>
      </w:r>
      <w:r w:rsidR="00EB2630">
        <w:rPr>
          <w:rFonts w:asciiTheme="minorHAnsi" w:hAnsiTheme="minorHAnsi" w:cstheme="minorHAnsi"/>
        </w:rPr>
        <w:t xml:space="preserve"> </w:t>
      </w:r>
      <w:r w:rsidR="00F71163" w:rsidRPr="006E6254">
        <w:rPr>
          <w:rFonts w:asciiTheme="minorHAnsi" w:hAnsiTheme="minorHAnsi" w:cstheme="minorHAnsi"/>
        </w:rPr>
        <w:t>documentation</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translation</w:t>
      </w:r>
      <w:r w:rsidR="00EB2630">
        <w:rPr>
          <w:rFonts w:asciiTheme="minorHAnsi" w:hAnsiTheme="minorHAnsi" w:cstheme="minorHAnsi"/>
        </w:rPr>
        <w:t xml:space="preserve"> </w:t>
      </w:r>
      <w:r w:rsidR="00F71163" w:rsidRPr="006E6254">
        <w:rPr>
          <w:rFonts w:asciiTheme="minorHAnsi" w:hAnsiTheme="minorHAnsi" w:cstheme="minorHAnsi"/>
        </w:rPr>
        <w:t>at</w:t>
      </w:r>
      <w:r w:rsidR="00EB2630">
        <w:rPr>
          <w:rFonts w:asciiTheme="minorHAnsi" w:hAnsiTheme="minorHAnsi" w:cstheme="minorHAnsi"/>
        </w:rPr>
        <w:t xml:space="preserve"> </w:t>
      </w:r>
      <w:r w:rsidR="00F71163" w:rsidRPr="006E6254">
        <w:rPr>
          <w:rFonts w:asciiTheme="minorHAnsi" w:hAnsiTheme="minorHAnsi" w:cstheme="minorHAnsi"/>
        </w:rPr>
        <w:t>this</w:t>
      </w:r>
      <w:r w:rsidR="00EB2630">
        <w:rPr>
          <w:rFonts w:asciiTheme="minorHAnsi" w:hAnsiTheme="minorHAnsi" w:cstheme="minorHAnsi"/>
        </w:rPr>
        <w:t xml:space="preserve"> </w:t>
      </w:r>
      <w:r w:rsidR="00F71163" w:rsidRPr="006E6254">
        <w:rPr>
          <w:rFonts w:asciiTheme="minorHAnsi" w:hAnsiTheme="minorHAnsi" w:cstheme="minorHAnsi"/>
        </w:rPr>
        <w:t>late</w:t>
      </w:r>
      <w:r w:rsidR="00EB2630">
        <w:rPr>
          <w:rFonts w:asciiTheme="minorHAnsi" w:hAnsiTheme="minorHAnsi" w:cstheme="minorHAnsi"/>
        </w:rPr>
        <w:t xml:space="preserve"> </w:t>
      </w:r>
      <w:r w:rsidR="00F71163" w:rsidRPr="006E6254">
        <w:rPr>
          <w:rFonts w:asciiTheme="minorHAnsi" w:hAnsiTheme="minorHAnsi" w:cstheme="minorHAnsi"/>
        </w:rPr>
        <w:t>stage</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COP.</w:t>
      </w:r>
      <w:r w:rsidR="00EB2630">
        <w:rPr>
          <w:rFonts w:asciiTheme="minorHAnsi" w:hAnsiTheme="minorHAnsi" w:cstheme="minorHAnsi"/>
        </w:rPr>
        <w:t xml:space="preserve"> </w:t>
      </w:r>
      <w:r w:rsidR="00F71163" w:rsidRPr="006E6254">
        <w:rPr>
          <w:rFonts w:asciiTheme="minorHAnsi" w:hAnsiTheme="minorHAnsi" w:cstheme="minorHAnsi"/>
        </w:rPr>
        <w:t>He</w:t>
      </w:r>
      <w:r w:rsidR="00EB2630">
        <w:rPr>
          <w:rFonts w:asciiTheme="minorHAnsi" w:hAnsiTheme="minorHAnsi" w:cstheme="minorHAnsi"/>
        </w:rPr>
        <w:t xml:space="preserve"> </w:t>
      </w:r>
      <w:r w:rsidR="00F71163" w:rsidRPr="006E6254">
        <w:rPr>
          <w:rFonts w:asciiTheme="minorHAnsi" w:hAnsiTheme="minorHAnsi" w:cstheme="minorHAnsi"/>
        </w:rPr>
        <w:t>deferred</w:t>
      </w:r>
      <w:r w:rsidR="00EB2630">
        <w:rPr>
          <w:rFonts w:asciiTheme="minorHAnsi" w:hAnsiTheme="minorHAnsi" w:cstheme="minorHAnsi"/>
        </w:rPr>
        <w:t xml:space="preserve"> </w:t>
      </w:r>
      <w:r w:rsidR="00F71163" w:rsidRPr="006E6254">
        <w:rPr>
          <w:rFonts w:asciiTheme="minorHAnsi" w:hAnsiTheme="minorHAnsi" w:cstheme="minorHAnsi"/>
        </w:rPr>
        <w:t>consideration</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afternoon</w:t>
      </w:r>
      <w:r w:rsidR="00EB2630">
        <w:rPr>
          <w:rFonts w:asciiTheme="minorHAnsi" w:hAnsiTheme="minorHAnsi" w:cstheme="minorHAnsi"/>
        </w:rPr>
        <w:t xml:space="preserve"> </w:t>
      </w:r>
      <w:r w:rsidR="00F71163" w:rsidRPr="006E6254">
        <w:rPr>
          <w:rFonts w:asciiTheme="minorHAnsi" w:hAnsiTheme="minorHAnsi" w:cstheme="minorHAnsi"/>
        </w:rPr>
        <w:t>session.</w:t>
      </w:r>
      <w:r w:rsidR="00EB2630">
        <w:rPr>
          <w:rFonts w:asciiTheme="minorHAnsi" w:hAnsiTheme="minorHAnsi" w:cstheme="minorHAnsi"/>
        </w:rPr>
        <w:t xml:space="preserve"> </w:t>
      </w:r>
    </w:p>
    <w:p w14:paraId="4B3FA9D3"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6462ED39" w14:textId="078E6E16" w:rsidR="00F71163" w:rsidRPr="00B32F90"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B32F90">
        <w:rPr>
          <w:rFonts w:asciiTheme="minorHAnsi" w:hAnsiTheme="minorHAnsi" w:cstheme="minorHAnsi"/>
          <w:b/>
          <w:bCs/>
          <w:lang w:val="en-US"/>
        </w:rPr>
        <w:t>18.2</w:t>
      </w:r>
      <w:r w:rsidR="00B57B48">
        <w:rPr>
          <w:rFonts w:asciiTheme="minorHAnsi" w:hAnsiTheme="minorHAnsi" w:cstheme="minorHAnsi"/>
          <w:b/>
          <w:bCs/>
          <w:lang w:val="en-US"/>
        </w:rPr>
        <w:t>:</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Draft</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resolution</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on</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the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responsibilities,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roles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and</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composition</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of</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the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Standing</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Committee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and</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regional</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categorization</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of</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countries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under</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the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Convention</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on</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Wetlands</w:t>
      </w:r>
      <w:r w:rsidR="00851368">
        <w:rPr>
          <w:rFonts w:asciiTheme="minorHAnsi" w:hAnsiTheme="minorHAnsi" w:cstheme="minorHAnsi"/>
          <w:b/>
          <w:bCs/>
          <w:lang w:val="en-US"/>
        </w:rPr>
        <w:t xml:space="preserve"> (continued)</w:t>
      </w:r>
    </w:p>
    <w:p w14:paraId="4233A149"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51BF57D8" w14:textId="21AC2456"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376</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Secretariat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provided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update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status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18.2,</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version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available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online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Doc.18.2</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Rev.2.</w:t>
      </w:r>
    </w:p>
    <w:p w14:paraId="3499C9A5"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0AD9800F" w14:textId="63FAB222"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377</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reminded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Conference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this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final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longer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included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Sweden’s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withdrawn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proposal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regarding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adjustment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number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regional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groups.</w:t>
      </w:r>
    </w:p>
    <w:p w14:paraId="55126D01"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3EECA9FD" w14:textId="2390B9B7"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378</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Doc.18.2</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Rev.2</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adopted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acclamation.</w:t>
      </w:r>
    </w:p>
    <w:p w14:paraId="18421499" w14:textId="77777777" w:rsidR="00F71163" w:rsidRPr="006E6254" w:rsidRDefault="00F71163" w:rsidP="006E6254">
      <w:pPr>
        <w:suppressAutoHyphens/>
        <w:spacing w:after="0" w:line="240" w:lineRule="auto"/>
        <w:rPr>
          <w:rFonts w:asciiTheme="minorHAnsi" w:eastAsia="Times New Roman" w:hAnsiTheme="minorHAnsi" w:cstheme="minorHAnsi"/>
          <w:lang w:val="en-US"/>
        </w:rPr>
      </w:pPr>
    </w:p>
    <w:p w14:paraId="3A1CE236" w14:textId="7918DFBA" w:rsidR="00F71163" w:rsidRPr="00B32F90"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B32F90">
        <w:rPr>
          <w:rFonts w:asciiTheme="minorHAnsi" w:hAnsiTheme="minorHAnsi" w:cstheme="minorHAnsi"/>
          <w:b/>
          <w:bCs/>
          <w:lang w:val="en-US"/>
        </w:rPr>
        <w:lastRenderedPageBreak/>
        <w:t>18.8</w:t>
      </w:r>
      <w:r w:rsidR="00B57B48">
        <w:rPr>
          <w:rFonts w:asciiTheme="minorHAnsi" w:hAnsiTheme="minorHAnsi" w:cstheme="minorHAnsi"/>
          <w:b/>
          <w:bCs/>
          <w:lang w:val="en-US"/>
        </w:rPr>
        <w:t>:</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Draft</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resolution</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on</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enhancing</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the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Convention’s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visibility</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and</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synergies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with</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other</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multilateral</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environmental</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agreements</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and</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other</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international</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institutions</w:t>
      </w:r>
      <w:r w:rsidR="00FD5DF4">
        <w:rPr>
          <w:rFonts w:asciiTheme="minorHAnsi" w:hAnsiTheme="minorHAnsi" w:cstheme="minorHAnsi"/>
          <w:b/>
          <w:bCs/>
          <w:lang w:val="en-US"/>
        </w:rPr>
        <w:t xml:space="preserve"> (continued)</w:t>
      </w:r>
    </w:p>
    <w:p w14:paraId="011F070A" w14:textId="77777777" w:rsidR="00F71163" w:rsidRPr="006E6254" w:rsidRDefault="00F71163" w:rsidP="00613D62">
      <w:pPr>
        <w:keepNext/>
        <w:suppressAutoHyphens/>
        <w:spacing w:after="0" w:line="240" w:lineRule="auto"/>
        <w:rPr>
          <w:rFonts w:asciiTheme="minorHAnsi" w:hAnsiTheme="minorHAnsi" w:cstheme="minorHAnsi"/>
        </w:rPr>
      </w:pPr>
    </w:p>
    <w:p w14:paraId="1E5DC0CF" w14:textId="02316286"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379</w:t>
      </w:r>
      <w:r w:rsidR="00F71163" w:rsidRPr="006E6254">
        <w:rPr>
          <w:rFonts w:asciiTheme="minorHAnsi" w:hAnsiTheme="minorHAnsi" w:cstheme="minorHAnsi"/>
        </w:rPr>
        <w:t>.</w:t>
      </w:r>
      <w:r w:rsidR="00F71163" w:rsidRPr="006E6254">
        <w:rPr>
          <w:rFonts w:asciiTheme="minorHAnsi" w:hAnsiTheme="minorHAnsi" w:cstheme="minorHAnsi"/>
        </w:rPr>
        <w:tab/>
        <w:t>The</w:t>
      </w:r>
      <w:r w:rsidR="00EB2630">
        <w:rPr>
          <w:rFonts w:asciiTheme="minorHAnsi" w:hAnsiTheme="minorHAnsi" w:cstheme="minorHAnsi"/>
        </w:rPr>
        <w:t xml:space="preserve"> </w:t>
      </w:r>
      <w:r w:rsidR="00F71163" w:rsidRPr="006E6254">
        <w:rPr>
          <w:rFonts w:asciiTheme="minorHAnsi" w:hAnsiTheme="minorHAnsi" w:cstheme="minorHAnsi"/>
          <w:b/>
          <w:bCs/>
        </w:rPr>
        <w:t>Secretariat</w:t>
      </w:r>
      <w:r w:rsidR="00EB2630">
        <w:rPr>
          <w:rFonts w:asciiTheme="minorHAnsi" w:hAnsiTheme="minorHAnsi" w:cstheme="minorHAnsi"/>
        </w:rPr>
        <w:t xml:space="preserve"> </w:t>
      </w:r>
      <w:r w:rsidR="00F71163" w:rsidRPr="006E6254">
        <w:rPr>
          <w:rFonts w:asciiTheme="minorHAnsi" w:hAnsiTheme="minorHAnsi" w:cstheme="minorHAnsi"/>
        </w:rPr>
        <w:t>introduced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contained</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Doc.18.8</w:t>
      </w:r>
      <w:r w:rsidR="00EB2630">
        <w:rPr>
          <w:rFonts w:asciiTheme="minorHAnsi" w:hAnsiTheme="minorHAnsi" w:cstheme="minorHAnsi"/>
        </w:rPr>
        <w:t xml:space="preserve"> </w:t>
      </w:r>
      <w:r w:rsidR="00F71163" w:rsidRPr="006E6254">
        <w:rPr>
          <w:rFonts w:asciiTheme="minorHAnsi" w:hAnsiTheme="minorHAnsi" w:cstheme="minorHAnsi"/>
        </w:rPr>
        <w:t>Rev.2,</w:t>
      </w:r>
      <w:r w:rsidR="00EB2630">
        <w:rPr>
          <w:rFonts w:asciiTheme="minorHAnsi" w:hAnsiTheme="minorHAnsi" w:cstheme="minorHAnsi"/>
        </w:rPr>
        <w:t xml:space="preserve"> </w:t>
      </w:r>
      <w:r w:rsidR="00F71163" w:rsidRPr="006E6254">
        <w:rPr>
          <w:rFonts w:asciiTheme="minorHAnsi" w:hAnsiTheme="minorHAnsi" w:cstheme="minorHAnsi"/>
        </w:rPr>
        <w:t>noting</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following</w:t>
      </w:r>
      <w:r w:rsidR="00EB2630">
        <w:rPr>
          <w:rFonts w:asciiTheme="minorHAnsi" w:hAnsiTheme="minorHAnsi" w:cstheme="minorHAnsi"/>
        </w:rPr>
        <w:t xml:space="preserve"> </w:t>
      </w:r>
      <w:r w:rsidR="00F71163" w:rsidRPr="006E6254">
        <w:rPr>
          <w:rFonts w:asciiTheme="minorHAnsi" w:hAnsiTheme="minorHAnsi" w:cstheme="minorHAnsi"/>
        </w:rPr>
        <w:t>consultations</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rPr>
        <w:t>interested</w:t>
      </w:r>
      <w:r w:rsidR="00EB2630">
        <w:rPr>
          <w:rFonts w:asciiTheme="minorHAnsi" w:hAnsiTheme="minorHAnsi" w:cstheme="minorHAnsi"/>
        </w:rPr>
        <w:t xml:space="preserve"> </w:t>
      </w:r>
      <w:r w:rsidR="00F71163" w:rsidRPr="006E6254">
        <w:rPr>
          <w:rFonts w:asciiTheme="minorHAnsi" w:hAnsiTheme="minorHAnsi" w:cstheme="minorHAnsi"/>
        </w:rPr>
        <w:t>Parties,</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clean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had</w:t>
      </w:r>
      <w:r w:rsidR="00EB2630">
        <w:rPr>
          <w:rFonts w:asciiTheme="minorHAnsi" w:hAnsiTheme="minorHAnsi" w:cstheme="minorHAnsi"/>
        </w:rPr>
        <w:t xml:space="preserve"> </w:t>
      </w:r>
      <w:r w:rsidR="00F71163" w:rsidRPr="006E6254">
        <w:rPr>
          <w:rFonts w:asciiTheme="minorHAnsi" w:hAnsiTheme="minorHAnsi" w:cstheme="minorHAnsi"/>
        </w:rPr>
        <w:t>been</w:t>
      </w:r>
      <w:r w:rsidR="00EB2630">
        <w:rPr>
          <w:rFonts w:asciiTheme="minorHAnsi" w:hAnsiTheme="minorHAnsi" w:cstheme="minorHAnsi"/>
        </w:rPr>
        <w:t xml:space="preserve"> </w:t>
      </w:r>
      <w:r w:rsidR="00F71163" w:rsidRPr="006E6254">
        <w:rPr>
          <w:rFonts w:asciiTheme="minorHAnsi" w:hAnsiTheme="minorHAnsi" w:cstheme="minorHAnsi"/>
        </w:rPr>
        <w:t>submitted</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Secretariat.</w:t>
      </w:r>
    </w:p>
    <w:p w14:paraId="0DBA8531"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47946C6C" w14:textId="3B9D5545"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380</w:t>
      </w:r>
      <w:r w:rsidR="00F71163" w:rsidRPr="006E6254">
        <w:rPr>
          <w:rFonts w:asciiTheme="minorHAnsi" w:hAnsiTheme="minorHAnsi" w:cstheme="minorHAnsi"/>
        </w:rPr>
        <w:t>.</w:t>
      </w:r>
      <w:r w:rsidR="00F71163" w:rsidRPr="006E6254">
        <w:rPr>
          <w:rFonts w:asciiTheme="minorHAnsi" w:hAnsiTheme="minorHAnsi" w:cstheme="minorHAnsi"/>
        </w:rPr>
        <w:tab/>
      </w:r>
      <w:r w:rsidR="00F71163" w:rsidRPr="006E6254">
        <w:rPr>
          <w:rFonts w:asciiTheme="minorHAnsi" w:hAnsiTheme="minorHAnsi" w:cstheme="minorHAnsi"/>
          <w:b/>
          <w:bCs/>
        </w:rPr>
        <w:t>Finland</w:t>
      </w:r>
      <w:r w:rsidR="00F71163" w:rsidRPr="006E6254">
        <w:rPr>
          <w:rFonts w:asciiTheme="minorHAnsi" w:hAnsiTheme="minorHAnsi" w:cstheme="minorHAnsi"/>
        </w:rPr>
        <w:t>,</w:t>
      </w:r>
      <w:r w:rsidR="00EB2630">
        <w:rPr>
          <w:rFonts w:asciiTheme="minorHAnsi" w:hAnsiTheme="minorHAnsi" w:cstheme="minorHAnsi"/>
        </w:rPr>
        <w:t xml:space="preserve"> </w:t>
      </w:r>
      <w:r w:rsidR="00F71163" w:rsidRPr="006E6254">
        <w:rPr>
          <w:rFonts w:asciiTheme="minorHAnsi" w:hAnsiTheme="minorHAnsi" w:cstheme="minorHAnsi"/>
        </w:rPr>
        <w:t>as</w:t>
      </w:r>
      <w:r w:rsidR="00EB2630">
        <w:rPr>
          <w:rFonts w:asciiTheme="minorHAnsi" w:hAnsiTheme="minorHAnsi" w:cstheme="minorHAnsi"/>
        </w:rPr>
        <w:t xml:space="preserve"> </w:t>
      </w:r>
      <w:r w:rsidR="00F71163" w:rsidRPr="006E6254">
        <w:rPr>
          <w:rFonts w:asciiTheme="minorHAnsi" w:hAnsiTheme="minorHAnsi" w:cstheme="minorHAnsi"/>
        </w:rPr>
        <w:t>representative</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informal</w:t>
      </w:r>
      <w:r w:rsidR="00EB2630">
        <w:rPr>
          <w:rFonts w:asciiTheme="minorHAnsi" w:hAnsiTheme="minorHAnsi" w:cstheme="minorHAnsi"/>
        </w:rPr>
        <w:t xml:space="preserve"> </w:t>
      </w:r>
      <w:r w:rsidR="00F71163" w:rsidRPr="006E6254">
        <w:rPr>
          <w:rFonts w:asciiTheme="minorHAnsi" w:hAnsiTheme="minorHAnsi" w:cstheme="minorHAnsi"/>
        </w:rPr>
        <w:t>group,</w:t>
      </w:r>
      <w:r w:rsidR="00EB2630">
        <w:rPr>
          <w:rFonts w:asciiTheme="minorHAnsi" w:hAnsiTheme="minorHAnsi" w:cstheme="minorHAnsi"/>
        </w:rPr>
        <w:t xml:space="preserve"> </w:t>
      </w:r>
      <w:r w:rsidR="00F71163" w:rsidRPr="006E6254">
        <w:rPr>
          <w:rFonts w:asciiTheme="minorHAnsi" w:hAnsiTheme="minorHAnsi" w:cstheme="minorHAnsi"/>
        </w:rPr>
        <w:t>thanked</w:t>
      </w:r>
      <w:r w:rsidR="00EB2630">
        <w:rPr>
          <w:rFonts w:asciiTheme="minorHAnsi" w:hAnsiTheme="minorHAnsi" w:cstheme="minorHAnsi"/>
        </w:rPr>
        <w:t xml:space="preserve"> </w:t>
      </w:r>
      <w:r w:rsidR="00F71163" w:rsidRPr="006E6254">
        <w:rPr>
          <w:rFonts w:asciiTheme="minorHAnsi" w:hAnsiTheme="minorHAnsi" w:cstheme="minorHAnsi"/>
        </w:rPr>
        <w:t>all</w:t>
      </w:r>
      <w:r w:rsidR="00EB2630">
        <w:rPr>
          <w:rFonts w:asciiTheme="minorHAnsi" w:hAnsiTheme="minorHAnsi" w:cstheme="minorHAnsi"/>
        </w:rPr>
        <w:t xml:space="preserve"> </w:t>
      </w:r>
      <w:r w:rsidR="00F71163" w:rsidRPr="006E6254">
        <w:rPr>
          <w:rFonts w:asciiTheme="minorHAnsi" w:hAnsiTheme="minorHAnsi" w:cstheme="minorHAnsi"/>
        </w:rPr>
        <w:t>Parties</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Secretariat</w:t>
      </w:r>
      <w:r w:rsidR="00EB2630">
        <w:rPr>
          <w:rFonts w:asciiTheme="minorHAnsi" w:hAnsiTheme="minorHAnsi" w:cstheme="minorHAnsi"/>
        </w:rPr>
        <w:t xml:space="preserve"> </w:t>
      </w:r>
      <w:r w:rsidR="00F71163" w:rsidRPr="006E6254">
        <w:rPr>
          <w:rFonts w:asciiTheme="minorHAnsi" w:hAnsiTheme="minorHAnsi" w:cstheme="minorHAnsi"/>
        </w:rPr>
        <w:t>for</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hard</w:t>
      </w:r>
      <w:r w:rsidR="00EB2630">
        <w:rPr>
          <w:rFonts w:asciiTheme="minorHAnsi" w:hAnsiTheme="minorHAnsi" w:cstheme="minorHAnsi"/>
        </w:rPr>
        <w:t xml:space="preserve"> </w:t>
      </w:r>
      <w:r w:rsidR="00F71163" w:rsidRPr="006E6254">
        <w:rPr>
          <w:rFonts w:asciiTheme="minorHAnsi" w:hAnsiTheme="minorHAnsi" w:cstheme="minorHAnsi"/>
        </w:rPr>
        <w:t>work</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noted</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all</w:t>
      </w:r>
      <w:r w:rsidR="00EB2630">
        <w:rPr>
          <w:rFonts w:asciiTheme="minorHAnsi" w:hAnsiTheme="minorHAnsi" w:cstheme="minorHAnsi"/>
        </w:rPr>
        <w:t xml:space="preserve"> </w:t>
      </w:r>
      <w:r w:rsidR="00F71163" w:rsidRPr="006E6254">
        <w:rPr>
          <w:rFonts w:asciiTheme="minorHAnsi" w:hAnsiTheme="minorHAnsi" w:cstheme="minorHAnsi"/>
        </w:rPr>
        <w:t>comments</w:t>
      </w:r>
      <w:r w:rsidR="00EB2630">
        <w:rPr>
          <w:rFonts w:asciiTheme="minorHAnsi" w:hAnsiTheme="minorHAnsi" w:cstheme="minorHAnsi"/>
        </w:rPr>
        <w:t xml:space="preserve"> </w:t>
      </w:r>
      <w:r w:rsidR="00F71163" w:rsidRPr="006E6254">
        <w:rPr>
          <w:rFonts w:asciiTheme="minorHAnsi" w:hAnsiTheme="minorHAnsi" w:cstheme="minorHAnsi"/>
        </w:rPr>
        <w:t>had</w:t>
      </w:r>
      <w:r w:rsidR="00EB2630">
        <w:rPr>
          <w:rFonts w:asciiTheme="minorHAnsi" w:hAnsiTheme="minorHAnsi" w:cstheme="minorHAnsi"/>
        </w:rPr>
        <w:t xml:space="preserve"> </w:t>
      </w:r>
      <w:r w:rsidR="00F71163" w:rsidRPr="006E6254">
        <w:rPr>
          <w:rFonts w:asciiTheme="minorHAnsi" w:hAnsiTheme="minorHAnsi" w:cstheme="minorHAnsi"/>
        </w:rPr>
        <w:t>been</w:t>
      </w:r>
      <w:r w:rsidR="00EB2630">
        <w:rPr>
          <w:rFonts w:asciiTheme="minorHAnsi" w:hAnsiTheme="minorHAnsi" w:cstheme="minorHAnsi"/>
        </w:rPr>
        <w:t xml:space="preserve"> </w:t>
      </w:r>
      <w:r w:rsidR="00F71163" w:rsidRPr="006E6254">
        <w:rPr>
          <w:rFonts w:asciiTheme="minorHAnsi" w:hAnsiTheme="minorHAnsi" w:cstheme="minorHAnsi"/>
        </w:rPr>
        <w:t>incorporated</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p>
    <w:p w14:paraId="24105599"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21B08F06" w14:textId="1DDD0074"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381</w:t>
      </w:r>
      <w:r w:rsidR="00F71163" w:rsidRPr="006E6254">
        <w:rPr>
          <w:rFonts w:asciiTheme="minorHAnsi" w:hAnsiTheme="minorHAnsi" w:cstheme="minorHAnsi"/>
        </w:rPr>
        <w:t>.</w:t>
      </w:r>
      <w:r w:rsidR="00F71163" w:rsidRPr="006E6254">
        <w:rPr>
          <w:rFonts w:asciiTheme="minorHAnsi" w:hAnsiTheme="minorHAnsi" w:cstheme="minorHAnsi"/>
        </w:rPr>
        <w:tab/>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Doc.18.8</w:t>
      </w:r>
      <w:r w:rsidR="00EB2630">
        <w:rPr>
          <w:rFonts w:asciiTheme="minorHAnsi" w:hAnsiTheme="minorHAnsi" w:cstheme="minorHAnsi"/>
        </w:rPr>
        <w:t xml:space="preserve"> </w:t>
      </w:r>
      <w:r w:rsidR="00F71163" w:rsidRPr="006E6254">
        <w:rPr>
          <w:rFonts w:asciiTheme="minorHAnsi" w:hAnsiTheme="minorHAnsi" w:cstheme="minorHAnsi"/>
        </w:rPr>
        <w:t>Rev.2</w:t>
      </w:r>
      <w:r w:rsidR="00EB2630">
        <w:rPr>
          <w:rFonts w:asciiTheme="minorHAnsi" w:hAnsiTheme="minorHAnsi" w:cstheme="minorHAnsi"/>
        </w:rPr>
        <w:t xml:space="preserve"> </w:t>
      </w:r>
      <w:r w:rsidR="00F71163" w:rsidRPr="006E6254">
        <w:rPr>
          <w:rFonts w:asciiTheme="minorHAnsi" w:hAnsiTheme="minorHAnsi" w:cstheme="minorHAnsi"/>
        </w:rPr>
        <w:t>was</w:t>
      </w:r>
      <w:r w:rsidR="00EB2630">
        <w:rPr>
          <w:rFonts w:asciiTheme="minorHAnsi" w:hAnsiTheme="minorHAnsi" w:cstheme="minorHAnsi"/>
        </w:rPr>
        <w:t xml:space="preserve"> </w:t>
      </w:r>
      <w:r w:rsidR="00F71163" w:rsidRPr="006E6254">
        <w:rPr>
          <w:rFonts w:asciiTheme="minorHAnsi" w:hAnsiTheme="minorHAnsi" w:cstheme="minorHAnsi"/>
        </w:rPr>
        <w:t>adopted</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rPr>
        <w:t>acclamation.</w:t>
      </w:r>
      <w:r w:rsidR="00EB2630">
        <w:rPr>
          <w:rFonts w:asciiTheme="minorHAnsi" w:hAnsiTheme="minorHAnsi" w:cstheme="minorHAnsi"/>
        </w:rPr>
        <w:t xml:space="preserve"> </w:t>
      </w:r>
    </w:p>
    <w:p w14:paraId="0D6B94C0"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73364CBC" w14:textId="42B34F66" w:rsidR="00F71163" w:rsidRPr="00B32F90"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B32F90">
        <w:rPr>
          <w:rFonts w:asciiTheme="minorHAnsi" w:hAnsiTheme="minorHAnsi" w:cstheme="minorHAnsi"/>
          <w:b/>
          <w:bCs/>
          <w:lang w:val="en-US"/>
        </w:rPr>
        <w:t>18.10</w:t>
      </w:r>
      <w:r w:rsidR="00B57B48">
        <w:rPr>
          <w:rFonts w:asciiTheme="minorHAnsi" w:hAnsiTheme="minorHAnsi" w:cstheme="minorHAnsi"/>
          <w:b/>
          <w:bCs/>
          <w:lang w:val="en-US"/>
        </w:rPr>
        <w:t>:</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Draft</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resolution</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on</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the</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new</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CEPA</w:t>
      </w:r>
      <w:r w:rsidR="00EB2630" w:rsidRPr="00B32F90">
        <w:rPr>
          <w:rFonts w:asciiTheme="minorHAnsi" w:hAnsiTheme="minorHAnsi" w:cstheme="minorHAnsi"/>
          <w:b/>
          <w:bCs/>
          <w:lang w:val="en-US"/>
        </w:rPr>
        <w:t xml:space="preserve"> </w:t>
      </w:r>
      <w:r w:rsidRPr="00B32F90">
        <w:rPr>
          <w:rFonts w:asciiTheme="minorHAnsi" w:hAnsiTheme="minorHAnsi" w:cstheme="minorHAnsi"/>
          <w:b/>
          <w:bCs/>
          <w:lang w:val="en-US"/>
        </w:rPr>
        <w:t>approach</w:t>
      </w:r>
      <w:r w:rsidR="00FD5DF4">
        <w:rPr>
          <w:rFonts w:asciiTheme="minorHAnsi" w:hAnsiTheme="minorHAnsi" w:cstheme="minorHAnsi"/>
          <w:b/>
          <w:bCs/>
          <w:lang w:val="en-US"/>
        </w:rPr>
        <w:t xml:space="preserve"> (continued)</w:t>
      </w:r>
    </w:p>
    <w:p w14:paraId="052AB0FA"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51D410DB" w14:textId="42671817"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382</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Sweden</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proponent,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recalled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number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ready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accept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adoption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this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version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contained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Doc.18.10</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Rev.2,</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although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emphasized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remaining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concerns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postponement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decision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CEPA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Oversight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Panel’s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terms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reference.</w:t>
      </w:r>
    </w:p>
    <w:p w14:paraId="4F977793"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00D33054" w14:textId="0813FBCE"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383</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Germany,</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EU</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informal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consultations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with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interested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reached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consensus,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outcome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reflected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version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introduced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Sweden.</w:t>
      </w:r>
    </w:p>
    <w:p w14:paraId="40F1A589"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11685A41" w14:textId="51246E60"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384</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Australia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A13664" w:rsidRPr="006641B5">
        <w:rPr>
          <w:rFonts w:asciiTheme="minorHAnsi" w:hAnsiTheme="minorHAnsi" w:cstheme="minorHAnsi"/>
          <w:bCs/>
          <w:lang w:val="en-US"/>
        </w:rPr>
        <w:t xml:space="preserve">the </w:t>
      </w:r>
      <w:r w:rsidR="00A13664">
        <w:rPr>
          <w:rFonts w:asciiTheme="minorHAnsi" w:hAnsiTheme="minorHAnsi" w:cstheme="minorHAnsi"/>
          <w:b/>
          <w:bCs/>
          <w:lang w:val="en-US"/>
        </w:rPr>
        <w:t>Islamic Republic of Iran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Australia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suggested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undertaking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F71163" w:rsidRPr="006E6254">
        <w:rPr>
          <w:rFonts w:asciiTheme="minorHAnsi" w:hAnsiTheme="minorHAnsi" w:cstheme="minorHAnsi"/>
        </w:rPr>
        <w:t>informal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over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lunch,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need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consistency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with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18.4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Strategic</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Plan,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which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adopted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Conference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Saturday.</w:t>
      </w:r>
    </w:p>
    <w:p w14:paraId="6B5B3A9D"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25E4926C" w14:textId="7DAB49DE"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385</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rPr>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invited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informal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consultation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group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convene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over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lunch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resolve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outstanding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issues,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deferring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consideration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18.10</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following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plenary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session.</w:t>
      </w:r>
    </w:p>
    <w:p w14:paraId="4CD1F69A"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2DEE42B8" w14:textId="05696ACF" w:rsidR="00F71163" w:rsidRPr="00C14449"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C14449">
        <w:rPr>
          <w:rFonts w:asciiTheme="minorHAnsi" w:hAnsiTheme="minorHAnsi" w:cstheme="minorHAnsi"/>
          <w:b/>
          <w:bCs/>
          <w:lang w:val="en-US"/>
        </w:rPr>
        <w:t>18.9</w:t>
      </w:r>
      <w:r w:rsidR="00B57B48">
        <w:rPr>
          <w:rFonts w:asciiTheme="minorHAnsi" w:hAnsiTheme="minorHAnsi" w:cstheme="minorHAnsi"/>
          <w:b/>
          <w:bCs/>
          <w:lang w:val="en-US"/>
        </w:rPr>
        <w: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Draft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resolution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Ramsar</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Regional</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Initiatives</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Operational</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Guidelines</w:t>
      </w:r>
      <w:r w:rsidR="00FD5DF4">
        <w:rPr>
          <w:rFonts w:asciiTheme="minorHAnsi" w:hAnsiTheme="minorHAnsi" w:cstheme="minorHAnsi"/>
          <w:b/>
          <w:bCs/>
          <w:lang w:val="en-US"/>
        </w:rPr>
        <w:t xml:space="preserve"> (continued)</w:t>
      </w:r>
    </w:p>
    <w:p w14:paraId="28825F57"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2C9065EC" w14:textId="2F3DB732"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386</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Costa</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Rica</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chair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contact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group,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provided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update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18.9,</w:t>
      </w:r>
      <w:r w:rsidR="00EB2630">
        <w:rPr>
          <w:rFonts w:asciiTheme="minorHAnsi" w:hAnsiTheme="minorHAnsi" w:cstheme="minorHAnsi"/>
          <w:lang w:val="en-US"/>
        </w:rPr>
        <w:t xml:space="preserve"> </w:t>
      </w:r>
      <w:r w:rsidR="00F71163" w:rsidRPr="006E6254">
        <w:rPr>
          <w:rFonts w:asciiTheme="minorHAnsi" w:hAnsiTheme="minorHAnsi" w:cstheme="minorHAnsi"/>
        </w:rPr>
        <w:t>informing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Conference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received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additional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minor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from</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France,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requested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informal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take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place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over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lunch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resolve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these.</w:t>
      </w:r>
    </w:p>
    <w:p w14:paraId="3AA2D5FE"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13F84126" w14:textId="6DA9C237"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387</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France,</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on</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behalf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Member</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States</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the</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EU</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outlined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rPr>
        <w:t>supported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Costa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Rica’s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request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have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discussion.</w:t>
      </w:r>
    </w:p>
    <w:p w14:paraId="35E81A69"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2449EC30" w14:textId="248CBC02"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388</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invited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informal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consultation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group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meet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during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lunch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deferred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consideration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18.9</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until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following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plenary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session.</w:t>
      </w:r>
    </w:p>
    <w:p w14:paraId="42F6B033"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0CD2684D" w14:textId="54FC4FD0" w:rsidR="00F71163" w:rsidRPr="00C14449"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lang w:val="en-US"/>
        </w:rPr>
      </w:pPr>
      <w:r w:rsidRPr="00C14449">
        <w:rPr>
          <w:rFonts w:asciiTheme="minorHAnsi" w:hAnsiTheme="minorHAnsi" w:cstheme="minorHAnsi"/>
          <w:b/>
          <w:bCs/>
          <w:lang w:val="en-US"/>
        </w:rPr>
        <w:t>18.17</w:t>
      </w:r>
      <w:r w:rsidR="00B57B48">
        <w:rPr>
          <w:rFonts w:asciiTheme="minorHAnsi" w:hAnsiTheme="minorHAnsi" w:cstheme="minorHAnsi"/>
          <w:b/>
          <w:bCs/>
          <w:lang w:val="en-US"/>
        </w:rPr>
        <w: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Draft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resolution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future</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implementation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of</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scientific</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and</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technical</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aspects</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of</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the</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Convention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for</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2023-2025</w:t>
      </w:r>
      <w:r w:rsidR="00FD5DF4">
        <w:rPr>
          <w:rFonts w:asciiTheme="minorHAnsi" w:hAnsiTheme="minorHAnsi" w:cstheme="minorHAnsi"/>
          <w:b/>
          <w:bCs/>
          <w:lang w:val="en-US"/>
        </w:rPr>
        <w:t xml:space="preserve"> (continued)</w:t>
      </w:r>
    </w:p>
    <w:p w14:paraId="7EF8084B"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0C63198A" w14:textId="4F98E751"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389</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Chair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STRP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presented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update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informal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with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interested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led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New</w:t>
      </w:r>
      <w:r w:rsidR="00EB2630">
        <w:rPr>
          <w:rFonts w:asciiTheme="minorHAnsi" w:hAnsiTheme="minorHAnsi" w:cstheme="minorHAnsi"/>
          <w:lang w:val="en-US"/>
        </w:rPr>
        <w:t xml:space="preserve"> </w:t>
      </w:r>
      <w:r w:rsidR="00F71163" w:rsidRPr="006E6254">
        <w:rPr>
          <w:rFonts w:asciiTheme="minorHAnsi" w:hAnsiTheme="minorHAnsi" w:cstheme="minorHAnsi"/>
          <w:lang w:val="en-US"/>
        </w:rPr>
        <w:t>Zealand,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all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issues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resolved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were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reflected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lastRenderedPageBreak/>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Doc.18.17</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Rev.1,</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available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website.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highlighted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opportunity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w:t>
      </w:r>
      <w:r w:rsidR="00EB2630">
        <w:rPr>
          <w:rFonts w:asciiTheme="minorHAnsi" w:hAnsiTheme="minorHAnsi" w:cstheme="minorHAnsi"/>
          <w:lang w:val="en-US"/>
        </w:rPr>
        <w:t xml:space="preserve"> </w:t>
      </w:r>
      <w:r w:rsidR="002F71EF" w:rsidRPr="006E6254">
        <w:rPr>
          <w:rFonts w:asciiTheme="minorHAnsi" w:hAnsiTheme="minorHAnsi" w:cstheme="minorHAnsi"/>
          <w:lang w:val="en-US"/>
        </w:rPr>
        <w:t>ad</w:t>
      </w:r>
      <w:r w:rsidR="002F71EF">
        <w:rPr>
          <w:rFonts w:asciiTheme="minorHAnsi" w:hAnsiTheme="minorHAnsi" w:cstheme="minorHAnsi"/>
          <w:lang w:val="en-US"/>
        </w:rPr>
        <w:t>-</w:t>
      </w:r>
      <w:r w:rsidR="00F71163" w:rsidRPr="006E6254">
        <w:rPr>
          <w:rFonts w:asciiTheme="minorHAnsi" w:hAnsiTheme="minorHAnsi" w:cstheme="minorHAnsi"/>
          <w:lang w:val="en-US"/>
        </w:rPr>
        <w:t>hoc</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working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group.</w:t>
      </w:r>
    </w:p>
    <w:p w14:paraId="50D77303"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7464168C" w14:textId="59D52785"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390</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New</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Zealand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positive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outcome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these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consultations,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drawing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particular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attention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agreement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with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Sweden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earlier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amendment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longer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required,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identification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ways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forward,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including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through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consideration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2F71EF" w:rsidRPr="006E6254">
        <w:rPr>
          <w:rFonts w:asciiTheme="minorHAnsi" w:hAnsiTheme="minorHAnsi" w:cstheme="minorHAnsi"/>
          <w:lang w:val="en-US"/>
        </w:rPr>
        <w:t>ad</w:t>
      </w:r>
      <w:r w:rsidR="002F71EF">
        <w:rPr>
          <w:rFonts w:asciiTheme="minorHAnsi" w:hAnsiTheme="minorHAnsi" w:cstheme="minorHAnsi"/>
          <w:lang w:val="en-US"/>
        </w:rPr>
        <w:t>-</w:t>
      </w:r>
      <w:r w:rsidR="00F71163" w:rsidRPr="006E6254">
        <w:rPr>
          <w:rFonts w:asciiTheme="minorHAnsi" w:hAnsiTheme="minorHAnsi" w:cstheme="minorHAnsi"/>
          <w:lang w:val="en-US"/>
        </w:rPr>
        <w:t>hoc</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tasks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STRP.</w:t>
      </w:r>
    </w:p>
    <w:p w14:paraId="3EC1FE9B"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335162FE" w14:textId="615A0F1A"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391</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Doc.18.17</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Rev.1</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adopted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acclamation.</w:t>
      </w:r>
    </w:p>
    <w:p w14:paraId="544F6637"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051131D0" w14:textId="1442FB30" w:rsidR="00F71163" w:rsidRPr="00C14449"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lang w:val="en-US"/>
        </w:rPr>
      </w:pPr>
      <w:r w:rsidRPr="00C14449">
        <w:rPr>
          <w:rFonts w:asciiTheme="minorHAnsi" w:hAnsiTheme="minorHAnsi" w:cstheme="minorHAnsi"/>
          <w:b/>
          <w:bCs/>
          <w:lang w:val="en-US"/>
        </w:rPr>
        <w:t>18.6</w:t>
      </w:r>
      <w:r w:rsidR="00B57B48">
        <w:rPr>
          <w:rFonts w:asciiTheme="minorHAnsi" w:hAnsiTheme="minorHAnsi" w:cstheme="minorHAnsi"/>
          <w:b/>
          <w:bCs/>
          <w:lang w:val="en-US"/>
        </w:rPr>
        <w: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Draft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resolution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options</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to</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continue</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the</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review</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of</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all</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previous</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Resolutions</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and</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decisions</w:t>
      </w:r>
    </w:p>
    <w:p w14:paraId="7FB0A644"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36E77743" w14:textId="3316A6FD"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392</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Secretariat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provided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update,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received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version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yesterday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from</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interested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available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online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Doc.18.6</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Rev.2.</w:t>
      </w:r>
    </w:p>
    <w:p w14:paraId="68D72938"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2155280E" w14:textId="0710F6EE"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393</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contained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Doc.18.6</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Rev.2</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adopted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acclamation.</w:t>
      </w:r>
    </w:p>
    <w:p w14:paraId="5AEE6B57" w14:textId="77777777" w:rsidR="00F71163" w:rsidRPr="006E6254" w:rsidRDefault="00F71163" w:rsidP="006E6254">
      <w:pPr>
        <w:suppressAutoHyphens/>
        <w:spacing w:after="0" w:line="240" w:lineRule="auto"/>
        <w:rPr>
          <w:rFonts w:asciiTheme="minorHAnsi" w:eastAsia="Times New Roman" w:hAnsiTheme="minorHAnsi" w:cstheme="minorHAnsi"/>
          <w:lang w:val="en-US"/>
        </w:rPr>
      </w:pPr>
    </w:p>
    <w:p w14:paraId="0798C2AC" w14:textId="41959AA2" w:rsidR="00F71163" w:rsidRPr="00C14449"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C14449">
        <w:rPr>
          <w:rFonts w:asciiTheme="minorHAnsi" w:hAnsiTheme="minorHAnsi" w:cstheme="minorHAnsi"/>
          <w:b/>
          <w:bCs/>
          <w:lang w:val="en-US"/>
        </w:rPr>
        <w:t>18.12</w:t>
      </w:r>
      <w:r w:rsidR="00B57B48">
        <w:rPr>
          <w:rFonts w:asciiTheme="minorHAnsi" w:hAnsiTheme="minorHAnsi" w:cstheme="minorHAnsi"/>
          <w:b/>
          <w:bCs/>
          <w:lang w:val="en-US"/>
        </w:rPr>
        <w: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Draft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resolution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updating</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the</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Wetland</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City</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Accreditation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of</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the</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Ramsar</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Convention</w:t>
      </w:r>
      <w:r w:rsidR="00FD5DF4">
        <w:rPr>
          <w:rFonts w:asciiTheme="minorHAnsi" w:hAnsiTheme="minorHAnsi" w:cstheme="minorHAnsi"/>
          <w:b/>
          <w:bCs/>
          <w:lang w:val="en-US"/>
        </w:rPr>
        <w:t xml:space="preserve"> (continued)</w:t>
      </w:r>
    </w:p>
    <w:p w14:paraId="0A7100B4" w14:textId="77777777" w:rsidR="00F71163" w:rsidRPr="006E6254" w:rsidRDefault="00F71163" w:rsidP="00613D62">
      <w:pPr>
        <w:keepNext/>
        <w:suppressAutoHyphens/>
        <w:spacing w:after="0" w:line="240" w:lineRule="auto"/>
        <w:rPr>
          <w:rFonts w:asciiTheme="minorHAnsi" w:eastAsia="Times New Roman" w:hAnsiTheme="minorHAnsi" w:cstheme="minorHAnsi"/>
          <w:lang w:val="en-US"/>
        </w:rPr>
      </w:pPr>
    </w:p>
    <w:p w14:paraId="2C34A00E" w14:textId="53E86BC2"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394</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Republic</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of</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Korea</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proponent,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provided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update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version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incorporating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all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available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Doc.18.12</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Rev.2.</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highlighted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only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amendment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made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from</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first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version,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informal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4A4AF1">
        <w:rPr>
          <w:rFonts w:asciiTheme="minorHAnsi" w:hAnsiTheme="minorHAnsi" w:cstheme="minorHAnsi"/>
          <w:lang w:val="en-US"/>
        </w:rPr>
        <w:t xml:space="preserve">led to </w:t>
      </w:r>
      <w:r w:rsidR="00F71163" w:rsidRPr="006E6254">
        <w:rPr>
          <w:rFonts w:asciiTheme="minorHAnsi" w:hAnsiTheme="minorHAnsi" w:cstheme="minorHAnsi"/>
          <w:lang w:val="en-US"/>
        </w:rPr>
        <w: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compromise,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reflected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which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provided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balanced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concerns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Wetland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City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Accreditation.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Republic</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Korea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further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minor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submitted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adoption.</w:t>
      </w:r>
      <w:r w:rsidR="00EB2630">
        <w:rPr>
          <w:rFonts w:asciiTheme="minorHAnsi" w:hAnsiTheme="minorHAnsi" w:cstheme="minorHAnsi"/>
          <w:lang w:val="en-US"/>
        </w:rPr>
        <w:t xml:space="preserve"> </w:t>
      </w:r>
    </w:p>
    <w:p w14:paraId="79ED086F"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156971E1" w14:textId="4A0E0109"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395</w:t>
      </w:r>
      <w:r w:rsidR="00F71163" w:rsidRPr="006E6254">
        <w:rPr>
          <w:rFonts w:asciiTheme="minorHAnsi" w:hAnsiTheme="minorHAnsi" w:cstheme="minorHAnsi"/>
        </w:rPr>
        <w:t>.</w:t>
      </w:r>
      <w:r w:rsidR="00F71163" w:rsidRPr="006E6254">
        <w:rPr>
          <w:rFonts w:asciiTheme="minorHAnsi" w:hAnsiTheme="minorHAnsi" w:cstheme="minorHAnsi"/>
        </w:rPr>
        <w:tab/>
      </w:r>
      <w:r w:rsidR="00F71163" w:rsidRPr="006E6254">
        <w:rPr>
          <w:rFonts w:asciiTheme="minorHAnsi" w:hAnsiTheme="minorHAnsi" w:cstheme="minorHAnsi"/>
          <w:b/>
          <w:bCs/>
        </w:rPr>
        <w:t>Austria</w:t>
      </w:r>
      <w:r w:rsidR="00EB2630">
        <w:rPr>
          <w:rFonts w:asciiTheme="minorHAnsi" w:hAnsiTheme="minorHAnsi" w:cstheme="minorHAnsi"/>
        </w:rPr>
        <w:t xml:space="preserve"> </w:t>
      </w:r>
      <w:r w:rsidR="00F71163" w:rsidRPr="006E6254">
        <w:rPr>
          <w:rFonts w:asciiTheme="minorHAnsi" w:hAnsiTheme="minorHAnsi" w:cstheme="minorHAnsi"/>
        </w:rPr>
        <w:t>invited</w:t>
      </w:r>
      <w:r w:rsidR="00EB2630">
        <w:rPr>
          <w:rFonts w:asciiTheme="minorHAnsi" w:hAnsiTheme="minorHAnsi" w:cstheme="minorHAnsi"/>
        </w:rPr>
        <w:t xml:space="preserve"> </w:t>
      </w:r>
      <w:r w:rsidR="00F71163" w:rsidRPr="006E6254">
        <w:rPr>
          <w:rFonts w:asciiTheme="minorHAnsi" w:hAnsiTheme="minorHAnsi" w:cstheme="minorHAnsi"/>
        </w:rPr>
        <w:t>all</w:t>
      </w:r>
      <w:r w:rsidR="00EB2630">
        <w:rPr>
          <w:rFonts w:asciiTheme="minorHAnsi" w:hAnsiTheme="minorHAnsi" w:cstheme="minorHAnsi"/>
        </w:rPr>
        <w:t xml:space="preserve"> </w:t>
      </w:r>
      <w:r w:rsidR="00F71163" w:rsidRPr="006E6254">
        <w:rPr>
          <w:rFonts w:asciiTheme="minorHAnsi" w:hAnsiTheme="minorHAnsi" w:cstheme="minorHAnsi"/>
        </w:rPr>
        <w:t>regions</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IOPs</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prepare</w:t>
      </w:r>
      <w:r w:rsidR="00EB2630">
        <w:rPr>
          <w:rFonts w:asciiTheme="minorHAnsi" w:hAnsiTheme="minorHAnsi" w:cstheme="minorHAnsi"/>
        </w:rPr>
        <w:t xml:space="preserve"> </w:t>
      </w:r>
      <w:r w:rsidR="00F71163" w:rsidRPr="006E6254">
        <w:rPr>
          <w:rFonts w:asciiTheme="minorHAnsi" w:hAnsiTheme="minorHAnsi" w:cstheme="minorHAnsi"/>
        </w:rPr>
        <w:t>their</w:t>
      </w:r>
      <w:r w:rsidR="00EB2630">
        <w:rPr>
          <w:rFonts w:asciiTheme="minorHAnsi" w:hAnsiTheme="minorHAnsi" w:cstheme="minorHAnsi"/>
        </w:rPr>
        <w:t xml:space="preserve"> </w:t>
      </w:r>
      <w:r w:rsidR="00F71163" w:rsidRPr="006E6254">
        <w:rPr>
          <w:rFonts w:asciiTheme="minorHAnsi" w:hAnsiTheme="minorHAnsi" w:cstheme="minorHAnsi"/>
        </w:rPr>
        <w:t>nominations</w:t>
      </w:r>
      <w:r w:rsidR="00EB2630">
        <w:rPr>
          <w:rFonts w:asciiTheme="minorHAnsi" w:hAnsiTheme="minorHAnsi" w:cstheme="minorHAnsi"/>
        </w:rPr>
        <w:t xml:space="preserve"> </w:t>
      </w:r>
      <w:r w:rsidR="00F71163" w:rsidRPr="006E6254">
        <w:rPr>
          <w:rFonts w:asciiTheme="minorHAnsi" w:hAnsiTheme="minorHAnsi" w:cstheme="minorHAnsi"/>
        </w:rPr>
        <w:t>for</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Independent</w:t>
      </w:r>
      <w:r w:rsidR="00EB2630">
        <w:rPr>
          <w:rFonts w:asciiTheme="minorHAnsi" w:hAnsiTheme="minorHAnsi" w:cstheme="minorHAnsi"/>
        </w:rPr>
        <w:t xml:space="preserve"> </w:t>
      </w:r>
      <w:r w:rsidR="00F71163" w:rsidRPr="006E6254">
        <w:rPr>
          <w:rFonts w:asciiTheme="minorHAnsi" w:hAnsiTheme="minorHAnsi" w:cstheme="minorHAnsi"/>
        </w:rPr>
        <w:t>Advisory</w:t>
      </w:r>
      <w:r w:rsidR="00EB2630">
        <w:rPr>
          <w:rFonts w:asciiTheme="minorHAnsi" w:hAnsiTheme="minorHAnsi" w:cstheme="minorHAnsi"/>
        </w:rPr>
        <w:t xml:space="preserve"> </w:t>
      </w:r>
      <w:r w:rsidR="00F71163" w:rsidRPr="006E6254">
        <w:rPr>
          <w:rFonts w:asciiTheme="minorHAnsi" w:hAnsiTheme="minorHAnsi" w:cstheme="minorHAnsi"/>
        </w:rPr>
        <w:t>Committee</w:t>
      </w:r>
      <w:r w:rsidR="00EB2630">
        <w:rPr>
          <w:rFonts w:asciiTheme="minorHAnsi" w:hAnsiTheme="minorHAnsi" w:cstheme="minorHAnsi"/>
        </w:rPr>
        <w:t xml:space="preserve"> </w:t>
      </w:r>
      <w:r w:rsidR="00F71163" w:rsidRPr="006E6254">
        <w:rPr>
          <w:rFonts w:asciiTheme="minorHAnsi" w:hAnsiTheme="minorHAnsi" w:cstheme="minorHAnsi"/>
        </w:rPr>
        <w:t>for</w:t>
      </w:r>
      <w:r w:rsidR="00EB2630">
        <w:rPr>
          <w:rFonts w:asciiTheme="minorHAnsi" w:hAnsiTheme="minorHAnsi" w:cstheme="minorHAnsi"/>
        </w:rPr>
        <w:t xml:space="preserve"> </w:t>
      </w:r>
      <w:r w:rsidR="00F71163" w:rsidRPr="006E6254">
        <w:rPr>
          <w:rFonts w:asciiTheme="minorHAnsi" w:hAnsiTheme="minorHAnsi" w:cstheme="minorHAnsi"/>
        </w:rPr>
        <w:t>Wetland</w:t>
      </w:r>
      <w:r w:rsidR="00EB2630">
        <w:rPr>
          <w:rFonts w:asciiTheme="minorHAnsi" w:hAnsiTheme="minorHAnsi" w:cstheme="minorHAnsi"/>
        </w:rPr>
        <w:t xml:space="preserve"> </w:t>
      </w:r>
      <w:r w:rsidR="00F71163" w:rsidRPr="006E6254">
        <w:rPr>
          <w:rFonts w:asciiTheme="minorHAnsi" w:hAnsiTheme="minorHAnsi" w:cstheme="minorHAnsi"/>
        </w:rPr>
        <w:t>City</w:t>
      </w:r>
      <w:r w:rsidR="00EB2630">
        <w:rPr>
          <w:rFonts w:asciiTheme="minorHAnsi" w:hAnsiTheme="minorHAnsi" w:cstheme="minorHAnsi"/>
        </w:rPr>
        <w:t xml:space="preserve"> </w:t>
      </w:r>
      <w:r w:rsidR="00F71163" w:rsidRPr="006E6254">
        <w:rPr>
          <w:rFonts w:asciiTheme="minorHAnsi" w:hAnsiTheme="minorHAnsi" w:cstheme="minorHAnsi"/>
        </w:rPr>
        <w:t>Accreditation</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be</w:t>
      </w:r>
      <w:r w:rsidR="00EB2630">
        <w:rPr>
          <w:rFonts w:asciiTheme="minorHAnsi" w:hAnsiTheme="minorHAnsi" w:cstheme="minorHAnsi"/>
        </w:rPr>
        <w:t xml:space="preserve"> </w:t>
      </w:r>
      <w:r w:rsidR="00F71163" w:rsidRPr="006E6254">
        <w:rPr>
          <w:rFonts w:asciiTheme="minorHAnsi" w:hAnsiTheme="minorHAnsi" w:cstheme="minorHAnsi"/>
        </w:rPr>
        <w:t>addressed</w:t>
      </w:r>
      <w:r w:rsidR="00EB2630">
        <w:rPr>
          <w:rFonts w:asciiTheme="minorHAnsi" w:hAnsiTheme="minorHAnsi" w:cstheme="minorHAnsi"/>
        </w:rPr>
        <w:t xml:space="preserve"> </w:t>
      </w:r>
      <w:r w:rsidR="00F71163" w:rsidRPr="006E6254">
        <w:rPr>
          <w:rFonts w:asciiTheme="minorHAnsi" w:hAnsiTheme="minorHAnsi" w:cstheme="minorHAnsi"/>
        </w:rPr>
        <w:t>at</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61st</w:t>
      </w:r>
      <w:r w:rsidR="00EB2630">
        <w:rPr>
          <w:rFonts w:asciiTheme="minorHAnsi" w:hAnsiTheme="minorHAnsi" w:cstheme="minorHAnsi"/>
        </w:rPr>
        <w:t xml:space="preserve"> </w:t>
      </w:r>
      <w:r w:rsidR="00F71163" w:rsidRPr="006E6254">
        <w:rPr>
          <w:rFonts w:asciiTheme="minorHAnsi" w:hAnsiTheme="minorHAnsi" w:cstheme="minorHAnsi"/>
        </w:rPr>
        <w:t>meeting</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Standing</w:t>
      </w:r>
      <w:r w:rsidR="00EB2630">
        <w:rPr>
          <w:rFonts w:asciiTheme="minorHAnsi" w:hAnsiTheme="minorHAnsi" w:cstheme="minorHAnsi"/>
        </w:rPr>
        <w:t xml:space="preserve"> </w:t>
      </w:r>
      <w:r w:rsidR="00F71163" w:rsidRPr="006E6254">
        <w:rPr>
          <w:rFonts w:asciiTheme="minorHAnsi" w:hAnsiTheme="minorHAnsi" w:cstheme="minorHAnsi"/>
        </w:rPr>
        <w:t>Committee</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following</w:t>
      </w:r>
      <w:r w:rsidR="00EB2630">
        <w:rPr>
          <w:rFonts w:asciiTheme="minorHAnsi" w:hAnsiTheme="minorHAnsi" w:cstheme="minorHAnsi"/>
        </w:rPr>
        <w:t xml:space="preserve"> </w:t>
      </w:r>
      <w:r w:rsidR="00F71163" w:rsidRPr="006E6254">
        <w:rPr>
          <w:rFonts w:asciiTheme="minorHAnsi" w:hAnsiTheme="minorHAnsi" w:cstheme="minorHAnsi"/>
        </w:rPr>
        <w:t>afternoon.</w:t>
      </w:r>
      <w:r w:rsidR="00EB2630">
        <w:rPr>
          <w:rFonts w:asciiTheme="minorHAnsi" w:hAnsiTheme="minorHAnsi" w:cstheme="minorHAnsi"/>
        </w:rPr>
        <w:t xml:space="preserve"> </w:t>
      </w:r>
    </w:p>
    <w:p w14:paraId="0942796B"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5638A595" w14:textId="164AA40B"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396</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Doc.18.12,</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amended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Republic</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Korea,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adopted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acclamation.</w:t>
      </w:r>
    </w:p>
    <w:p w14:paraId="5635294F" w14:textId="77777777" w:rsidR="00F71163" w:rsidRPr="006E6254" w:rsidRDefault="00F71163" w:rsidP="006E6254">
      <w:pPr>
        <w:suppressAutoHyphens/>
        <w:spacing w:after="0" w:line="240" w:lineRule="auto"/>
        <w:rPr>
          <w:rFonts w:asciiTheme="minorHAnsi" w:eastAsia="Times New Roman" w:hAnsiTheme="minorHAnsi" w:cstheme="minorHAnsi"/>
          <w:lang w:val="en-US"/>
        </w:rPr>
      </w:pPr>
    </w:p>
    <w:p w14:paraId="507E8FEB" w14:textId="5DD6D213" w:rsidR="00F71163" w:rsidRPr="00C14449"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eastAsia="Times New Roman" w:hAnsiTheme="minorHAnsi" w:cstheme="minorHAnsi"/>
          <w:b/>
          <w:lang w:val="en-US"/>
        </w:rPr>
      </w:pPr>
      <w:r w:rsidRPr="00C14449">
        <w:rPr>
          <w:rFonts w:asciiTheme="minorHAnsi" w:hAnsiTheme="minorHAnsi" w:cstheme="minorHAnsi"/>
          <w:b/>
          <w:bCs/>
          <w:lang w:val="en-US"/>
        </w:rPr>
        <w:t>18.15</w:t>
      </w:r>
      <w:r w:rsidR="00B57B48">
        <w:rPr>
          <w:rFonts w:asciiTheme="minorHAnsi" w:hAnsiTheme="minorHAnsi" w:cstheme="minorHAnsi"/>
          <w:b/>
          <w:bCs/>
          <w:lang w:val="en-US"/>
        </w:rPr>
        <w:t>:</w:t>
      </w:r>
      <w:r w:rsidR="00EB2630" w:rsidRPr="00C14449">
        <w:rPr>
          <w:rFonts w:asciiTheme="minorHAnsi" w:hAnsiTheme="minorHAnsi" w:cstheme="minorHAnsi"/>
          <w:b/>
          <w:bCs/>
          <w:lang w:val="en-US"/>
        </w:rPr>
        <w:t xml:space="preserve"> </w:t>
      </w:r>
      <w:r w:rsidRPr="00C14449">
        <w:rPr>
          <w:rFonts w:asciiTheme="minorHAnsi" w:hAnsiTheme="minorHAnsi" w:cstheme="minorHAnsi"/>
          <w:b/>
          <w:lang w:val="en-US"/>
        </w:rPr>
        <w:t>D</w:t>
      </w:r>
      <w:r w:rsidRPr="00C14449">
        <w:rPr>
          <w:rFonts w:asciiTheme="minorHAnsi" w:hAnsiTheme="minorHAnsi" w:cstheme="minorHAnsi"/>
          <w:b/>
          <w:bCs/>
          <w:lang w:val="en-US"/>
        </w:rPr>
        <w:t>raft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resolution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the</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status</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of</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Sites</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in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the</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List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of</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Wetlands</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of</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International</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Importance</w:t>
      </w:r>
      <w:r w:rsidR="00FD5DF4">
        <w:rPr>
          <w:rFonts w:asciiTheme="minorHAnsi" w:hAnsiTheme="minorHAnsi" w:cstheme="minorHAnsi"/>
          <w:b/>
          <w:bCs/>
          <w:lang w:val="en-US"/>
        </w:rPr>
        <w:t xml:space="preserve"> (continued)</w:t>
      </w:r>
    </w:p>
    <w:p w14:paraId="22640A82"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72F3D26C" w14:textId="4883F171"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397</w:t>
      </w:r>
      <w:r w:rsidR="00F71163" w:rsidRPr="006E6254">
        <w:rPr>
          <w:rFonts w:asciiTheme="minorHAnsi" w:hAnsiTheme="minorHAnsi" w:cstheme="minorHAnsi"/>
        </w:rPr>
        <w:t>.</w:t>
      </w:r>
      <w:r w:rsidR="00F71163" w:rsidRPr="006E6254">
        <w:rPr>
          <w:rFonts w:asciiTheme="minorHAnsi" w:hAnsiTheme="minorHAnsi" w:cstheme="minorHAnsi"/>
        </w:rPr>
        <w:tab/>
        <w:t>The</w:t>
      </w:r>
      <w:r w:rsidR="00EB2630">
        <w:rPr>
          <w:rFonts w:asciiTheme="minorHAnsi" w:hAnsiTheme="minorHAnsi" w:cstheme="minorHAnsi"/>
        </w:rPr>
        <w:t xml:space="preserve"> </w:t>
      </w:r>
      <w:r w:rsidR="00F71163" w:rsidRPr="006E6254">
        <w:rPr>
          <w:rFonts w:asciiTheme="minorHAnsi" w:hAnsiTheme="minorHAnsi" w:cstheme="minorHAnsi"/>
          <w:b/>
          <w:bCs/>
        </w:rPr>
        <w:t>Secretariat</w:t>
      </w:r>
      <w:r w:rsidR="00EB2630">
        <w:rPr>
          <w:rFonts w:asciiTheme="minorHAnsi" w:hAnsiTheme="minorHAnsi" w:cstheme="minorHAnsi"/>
        </w:rPr>
        <w:t xml:space="preserve"> </w:t>
      </w:r>
      <w:r w:rsidR="00F71163" w:rsidRPr="006E6254">
        <w:rPr>
          <w:rFonts w:asciiTheme="minorHAnsi" w:hAnsiTheme="minorHAnsi" w:cstheme="minorHAnsi"/>
        </w:rPr>
        <w:t>introduced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contained</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Doc.18.15</w:t>
      </w:r>
      <w:r w:rsidR="00EB2630">
        <w:rPr>
          <w:rFonts w:asciiTheme="minorHAnsi" w:hAnsiTheme="minorHAnsi" w:cstheme="minorHAnsi"/>
        </w:rPr>
        <w:t xml:space="preserve"> </w:t>
      </w:r>
      <w:r w:rsidR="00F71163" w:rsidRPr="006E6254">
        <w:rPr>
          <w:rFonts w:asciiTheme="minorHAnsi" w:hAnsiTheme="minorHAnsi" w:cstheme="minorHAnsi"/>
        </w:rPr>
        <w:t>Rev.2,</w:t>
      </w:r>
      <w:r w:rsidR="00EB2630">
        <w:rPr>
          <w:rFonts w:asciiTheme="minorHAnsi" w:hAnsiTheme="minorHAnsi" w:cstheme="minorHAnsi"/>
        </w:rPr>
        <w:t xml:space="preserve"> </w:t>
      </w:r>
      <w:r w:rsidR="00F71163" w:rsidRPr="006E6254">
        <w:rPr>
          <w:rFonts w:asciiTheme="minorHAnsi" w:hAnsiTheme="minorHAnsi" w:cstheme="minorHAnsi"/>
        </w:rPr>
        <w:t>noting</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all</w:t>
      </w:r>
      <w:r w:rsidR="00EB2630">
        <w:rPr>
          <w:rFonts w:asciiTheme="minorHAnsi" w:hAnsiTheme="minorHAnsi" w:cstheme="minorHAnsi"/>
        </w:rPr>
        <w:t xml:space="preserve"> </w:t>
      </w:r>
      <w:r w:rsidR="00F71163" w:rsidRPr="006E6254">
        <w:rPr>
          <w:rFonts w:asciiTheme="minorHAnsi" w:hAnsiTheme="minorHAnsi" w:cstheme="minorHAnsi"/>
        </w:rPr>
        <w:t>outstanding</w:t>
      </w:r>
      <w:r w:rsidR="00EB2630">
        <w:rPr>
          <w:rFonts w:asciiTheme="minorHAnsi" w:hAnsiTheme="minorHAnsi" w:cstheme="minorHAnsi"/>
        </w:rPr>
        <w:t xml:space="preserve"> </w:t>
      </w:r>
      <w:r w:rsidR="00F71163" w:rsidRPr="006E6254">
        <w:rPr>
          <w:rFonts w:asciiTheme="minorHAnsi" w:hAnsiTheme="minorHAnsi" w:cstheme="minorHAnsi"/>
        </w:rPr>
        <w:t>comments</w:t>
      </w:r>
      <w:r w:rsidR="00EB2630">
        <w:rPr>
          <w:rFonts w:asciiTheme="minorHAnsi" w:hAnsiTheme="minorHAnsi" w:cstheme="minorHAnsi"/>
        </w:rPr>
        <w:t xml:space="preserve"> </w:t>
      </w:r>
      <w:r w:rsidR="00F71163" w:rsidRPr="006E6254">
        <w:rPr>
          <w:rFonts w:asciiTheme="minorHAnsi" w:hAnsiTheme="minorHAnsi" w:cstheme="minorHAnsi"/>
        </w:rPr>
        <w:t>had</w:t>
      </w:r>
      <w:r w:rsidR="00EB2630">
        <w:rPr>
          <w:rFonts w:asciiTheme="minorHAnsi" w:hAnsiTheme="minorHAnsi" w:cstheme="minorHAnsi"/>
        </w:rPr>
        <w:t xml:space="preserve"> </w:t>
      </w:r>
      <w:r w:rsidR="00F71163" w:rsidRPr="006E6254">
        <w:rPr>
          <w:rFonts w:asciiTheme="minorHAnsi" w:hAnsiTheme="minorHAnsi" w:cstheme="minorHAnsi"/>
        </w:rPr>
        <w:t>been</w:t>
      </w:r>
      <w:r w:rsidR="00EB2630">
        <w:rPr>
          <w:rFonts w:asciiTheme="minorHAnsi" w:hAnsiTheme="minorHAnsi" w:cstheme="minorHAnsi"/>
        </w:rPr>
        <w:t xml:space="preserve"> </w:t>
      </w:r>
      <w:r w:rsidR="00F71163" w:rsidRPr="006E6254">
        <w:rPr>
          <w:rFonts w:asciiTheme="minorHAnsi" w:hAnsiTheme="minorHAnsi" w:cstheme="minorHAnsi"/>
        </w:rPr>
        <w:t>incorporated.</w:t>
      </w:r>
    </w:p>
    <w:p w14:paraId="0EDC7817"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3AF7D1C3" w14:textId="0A974216"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398</w:t>
      </w:r>
      <w:r w:rsidR="00F71163" w:rsidRPr="006E6254">
        <w:rPr>
          <w:rFonts w:asciiTheme="minorHAnsi" w:hAnsiTheme="minorHAnsi" w:cstheme="minorHAnsi"/>
        </w:rPr>
        <w:t>.</w:t>
      </w:r>
      <w:r w:rsidR="00F71163" w:rsidRPr="006E6254">
        <w:rPr>
          <w:rFonts w:asciiTheme="minorHAnsi" w:hAnsiTheme="minorHAnsi" w:cstheme="minorHAnsi"/>
        </w:rPr>
        <w:tab/>
      </w:r>
      <w:r w:rsidR="00F71163" w:rsidRPr="006E6254">
        <w:rPr>
          <w:rFonts w:asciiTheme="minorHAnsi" w:hAnsiTheme="minorHAnsi" w:cstheme="minorHAnsi"/>
          <w:b/>
          <w:bCs/>
        </w:rPr>
        <w:t>Algeria</w:t>
      </w:r>
      <w:r w:rsidR="00F71163" w:rsidRPr="006E6254">
        <w:rPr>
          <w:rFonts w:asciiTheme="minorHAnsi" w:hAnsiTheme="minorHAnsi" w:cstheme="minorHAnsi"/>
        </w:rPr>
        <w:t>,</w:t>
      </w:r>
      <w:r w:rsidR="00EB2630">
        <w:rPr>
          <w:rFonts w:asciiTheme="minorHAnsi" w:hAnsiTheme="minorHAnsi" w:cstheme="minorHAnsi"/>
        </w:rPr>
        <w:t xml:space="preserve"> </w:t>
      </w:r>
      <w:r w:rsidR="00F71163" w:rsidRPr="006E6254">
        <w:rPr>
          <w:rFonts w:asciiTheme="minorHAnsi" w:hAnsiTheme="minorHAnsi" w:cstheme="minorHAnsi"/>
        </w:rPr>
        <w:t>supported</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b/>
          <w:bCs/>
        </w:rPr>
        <w:t>Czechia</w:t>
      </w:r>
      <w:r w:rsidR="00EB2630">
        <w:rPr>
          <w:rFonts w:asciiTheme="minorHAnsi" w:hAnsiTheme="minorHAnsi" w:cstheme="minorHAnsi"/>
          <w:b/>
          <w:bCs/>
        </w:rPr>
        <w:t xml:space="preserve"> </w:t>
      </w:r>
      <w:r w:rsidR="00F71163" w:rsidRPr="006E6254">
        <w:rPr>
          <w:rFonts w:asciiTheme="minorHAnsi" w:hAnsiTheme="minorHAnsi" w:cstheme="minorHAnsi"/>
          <w:b/>
          <w:bCs/>
        </w:rPr>
        <w:t>on</w:t>
      </w:r>
      <w:r w:rsidR="00EB2630">
        <w:rPr>
          <w:rFonts w:asciiTheme="minorHAnsi" w:hAnsiTheme="minorHAnsi" w:cstheme="minorHAnsi"/>
          <w:b/>
          <w:bCs/>
        </w:rPr>
        <w:t xml:space="preserve"> </w:t>
      </w:r>
      <w:r w:rsidR="00F71163" w:rsidRPr="006E6254">
        <w:rPr>
          <w:rFonts w:asciiTheme="minorHAnsi" w:hAnsiTheme="minorHAnsi" w:cstheme="minorHAnsi"/>
          <w:b/>
          <w:bCs/>
        </w:rPr>
        <w:t>behalf</w:t>
      </w:r>
      <w:r w:rsidR="00EB2630">
        <w:rPr>
          <w:rFonts w:asciiTheme="minorHAnsi" w:hAnsiTheme="minorHAnsi" w:cstheme="minorHAnsi"/>
          <w:b/>
          <w:bCs/>
        </w:rPr>
        <w:t xml:space="preserve"> </w:t>
      </w:r>
      <w:r w:rsidR="00F71163" w:rsidRPr="006E6254">
        <w:rPr>
          <w:rFonts w:asciiTheme="minorHAnsi" w:hAnsiTheme="minorHAnsi" w:cstheme="minorHAnsi"/>
          <w:b/>
          <w:bCs/>
        </w:rPr>
        <w:t>of</w:t>
      </w:r>
      <w:r w:rsidR="00EB2630">
        <w:rPr>
          <w:rFonts w:asciiTheme="minorHAnsi" w:hAnsiTheme="minorHAnsi" w:cstheme="minorHAnsi"/>
          <w:b/>
          <w:bCs/>
        </w:rPr>
        <w:t xml:space="preserve"> </w:t>
      </w:r>
      <w:r w:rsidR="00F71163" w:rsidRPr="006E6254">
        <w:rPr>
          <w:rFonts w:asciiTheme="minorHAnsi" w:hAnsiTheme="minorHAnsi" w:cstheme="minorHAnsi"/>
          <w:b/>
          <w:bCs/>
        </w:rPr>
        <w:t>the</w:t>
      </w:r>
      <w:r w:rsidR="00EB2630">
        <w:rPr>
          <w:rFonts w:asciiTheme="minorHAnsi" w:hAnsiTheme="minorHAnsi" w:cstheme="minorHAnsi"/>
          <w:b/>
          <w:bCs/>
        </w:rPr>
        <w:t xml:space="preserve"> </w:t>
      </w:r>
      <w:r w:rsidR="00F71163" w:rsidRPr="006E6254">
        <w:rPr>
          <w:rFonts w:asciiTheme="minorHAnsi" w:hAnsiTheme="minorHAnsi" w:cstheme="minorHAnsi"/>
          <w:b/>
          <w:bCs/>
        </w:rPr>
        <w:t>Member</w:t>
      </w:r>
      <w:r w:rsidR="00EB2630">
        <w:rPr>
          <w:rFonts w:asciiTheme="minorHAnsi" w:hAnsiTheme="minorHAnsi" w:cstheme="minorHAnsi"/>
          <w:b/>
          <w:bCs/>
        </w:rPr>
        <w:t xml:space="preserve"> </w:t>
      </w:r>
      <w:r w:rsidR="00F71163" w:rsidRPr="006E6254">
        <w:rPr>
          <w:rFonts w:asciiTheme="minorHAnsi" w:hAnsiTheme="minorHAnsi" w:cstheme="minorHAnsi"/>
          <w:b/>
          <w:bCs/>
        </w:rPr>
        <w:t>States</w:t>
      </w:r>
      <w:r w:rsidR="00EB2630">
        <w:rPr>
          <w:rFonts w:asciiTheme="minorHAnsi" w:hAnsiTheme="minorHAnsi" w:cstheme="minorHAnsi"/>
          <w:b/>
          <w:bCs/>
        </w:rPr>
        <w:t xml:space="preserve"> </w:t>
      </w:r>
      <w:r w:rsidR="00F71163" w:rsidRPr="006E6254">
        <w:rPr>
          <w:rFonts w:asciiTheme="minorHAnsi" w:hAnsiTheme="minorHAnsi" w:cstheme="minorHAnsi"/>
          <w:b/>
          <w:bCs/>
        </w:rPr>
        <w:t>of</w:t>
      </w:r>
      <w:r w:rsidR="00EB2630">
        <w:rPr>
          <w:rFonts w:asciiTheme="minorHAnsi" w:hAnsiTheme="minorHAnsi" w:cstheme="minorHAnsi"/>
          <w:b/>
          <w:bCs/>
        </w:rPr>
        <w:t xml:space="preserve"> </w:t>
      </w:r>
      <w:r w:rsidR="00F71163" w:rsidRPr="006E6254">
        <w:rPr>
          <w:rFonts w:asciiTheme="minorHAnsi" w:hAnsiTheme="minorHAnsi" w:cstheme="minorHAnsi"/>
          <w:b/>
          <w:bCs/>
        </w:rPr>
        <w:t>the</w:t>
      </w:r>
      <w:r w:rsidR="00EB2630">
        <w:rPr>
          <w:rFonts w:asciiTheme="minorHAnsi" w:hAnsiTheme="minorHAnsi" w:cstheme="minorHAnsi"/>
          <w:b/>
          <w:bCs/>
        </w:rPr>
        <w:t xml:space="preserve"> </w:t>
      </w:r>
      <w:r w:rsidR="00F71163" w:rsidRPr="006E6254">
        <w:rPr>
          <w:rFonts w:asciiTheme="minorHAnsi" w:hAnsiTheme="minorHAnsi" w:cstheme="minorHAnsi"/>
          <w:b/>
          <w:bCs/>
        </w:rPr>
        <w:t>EU</w:t>
      </w:r>
      <w:r w:rsidR="00AB2512" w:rsidRPr="00AB2512">
        <w:rPr>
          <w:rFonts w:asciiTheme="minorHAnsi" w:hAnsiTheme="minorHAnsi" w:cstheme="minorHAnsi"/>
          <w:bCs/>
        </w:rPr>
        <w:t>,</w:t>
      </w:r>
      <w:r w:rsidR="00EB2630">
        <w:rPr>
          <w:rFonts w:asciiTheme="minorHAnsi" w:hAnsiTheme="minorHAnsi" w:cstheme="minorHAnsi"/>
          <w:b/>
          <w:bCs/>
        </w:rPr>
        <w:t xml:space="preserve"> </w:t>
      </w:r>
      <w:r w:rsidR="00F71163" w:rsidRPr="006E6254">
        <w:rPr>
          <w:rFonts w:asciiTheme="minorHAnsi" w:hAnsiTheme="minorHAnsi" w:cstheme="minorHAnsi"/>
          <w:b/>
          <w:bCs/>
        </w:rPr>
        <w:t>Mexico</w:t>
      </w:r>
      <w:r w:rsidR="00AB2512" w:rsidRPr="00AB2512">
        <w:rPr>
          <w:rFonts w:asciiTheme="minorHAnsi" w:hAnsiTheme="minorHAnsi" w:cstheme="minorHAnsi"/>
          <w:bCs/>
        </w:rPr>
        <w:t>,</w:t>
      </w:r>
      <w:r w:rsidR="00EB2630">
        <w:rPr>
          <w:rFonts w:asciiTheme="minorHAnsi" w:hAnsiTheme="minorHAnsi" w:cstheme="minorHAnsi"/>
          <w:b/>
          <w:bCs/>
        </w:rPr>
        <w:t xml:space="preserve"> </w:t>
      </w:r>
      <w:r w:rsidR="00F71163" w:rsidRPr="006E6254">
        <w:rPr>
          <w:rFonts w:asciiTheme="minorHAnsi" w:hAnsiTheme="minorHAnsi" w:cstheme="minorHAnsi"/>
          <w:b/>
          <w:bCs/>
        </w:rPr>
        <w:t>New</w:t>
      </w:r>
      <w:r w:rsidR="00EB2630">
        <w:rPr>
          <w:rFonts w:asciiTheme="minorHAnsi" w:hAnsiTheme="minorHAnsi" w:cstheme="minorHAnsi"/>
          <w:b/>
          <w:bCs/>
        </w:rPr>
        <w:t xml:space="preserve"> </w:t>
      </w:r>
      <w:r w:rsidR="00F71163" w:rsidRPr="006E6254">
        <w:rPr>
          <w:rFonts w:asciiTheme="minorHAnsi" w:hAnsiTheme="minorHAnsi" w:cstheme="minorHAnsi"/>
          <w:b/>
          <w:bCs/>
        </w:rPr>
        <w:t>Zealand</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b/>
          <w:bCs/>
        </w:rPr>
        <w:t>United</w:t>
      </w:r>
      <w:r w:rsidR="00EB2630">
        <w:rPr>
          <w:rFonts w:asciiTheme="minorHAnsi" w:hAnsiTheme="minorHAnsi" w:cstheme="minorHAnsi"/>
          <w:b/>
          <w:bCs/>
        </w:rPr>
        <w:t xml:space="preserve"> </w:t>
      </w:r>
      <w:r w:rsidR="00F71163" w:rsidRPr="006E6254">
        <w:rPr>
          <w:rFonts w:asciiTheme="minorHAnsi" w:hAnsiTheme="minorHAnsi" w:cstheme="minorHAnsi"/>
          <w:b/>
          <w:bCs/>
        </w:rPr>
        <w:t>Kingdom</w:t>
      </w:r>
      <w:r w:rsidR="00EB2630">
        <w:rPr>
          <w:rFonts w:asciiTheme="minorHAnsi" w:hAnsiTheme="minorHAnsi" w:cstheme="minorHAnsi"/>
          <w:b/>
          <w:bCs/>
        </w:rPr>
        <w:t xml:space="preserve"> </w:t>
      </w:r>
      <w:r w:rsidR="00F71163" w:rsidRPr="006E6254">
        <w:rPr>
          <w:rFonts w:asciiTheme="minorHAnsi" w:hAnsiTheme="minorHAnsi" w:cstheme="minorHAnsi"/>
          <w:b/>
          <w:bCs/>
        </w:rPr>
        <w:t>of</w:t>
      </w:r>
      <w:r w:rsidR="00EB2630">
        <w:rPr>
          <w:rFonts w:asciiTheme="minorHAnsi" w:hAnsiTheme="minorHAnsi" w:cstheme="minorHAnsi"/>
          <w:b/>
          <w:bCs/>
        </w:rPr>
        <w:t xml:space="preserve"> </w:t>
      </w:r>
      <w:r w:rsidR="00F71163" w:rsidRPr="006E6254">
        <w:rPr>
          <w:rFonts w:asciiTheme="minorHAnsi" w:hAnsiTheme="minorHAnsi" w:cstheme="minorHAnsi"/>
          <w:b/>
          <w:bCs/>
        </w:rPr>
        <w:t>Great</w:t>
      </w:r>
      <w:r w:rsidR="00EB2630">
        <w:rPr>
          <w:rFonts w:asciiTheme="minorHAnsi" w:hAnsiTheme="minorHAnsi" w:cstheme="minorHAnsi"/>
          <w:b/>
          <w:bCs/>
        </w:rPr>
        <w:t xml:space="preserve"> </w:t>
      </w:r>
      <w:r w:rsidR="00F71163" w:rsidRPr="006E6254">
        <w:rPr>
          <w:rFonts w:asciiTheme="minorHAnsi" w:hAnsiTheme="minorHAnsi" w:cstheme="minorHAnsi"/>
          <w:b/>
          <w:bCs/>
        </w:rPr>
        <w:t>Britain</w:t>
      </w:r>
      <w:r w:rsidR="00EB2630">
        <w:rPr>
          <w:rFonts w:asciiTheme="minorHAnsi" w:hAnsiTheme="minorHAnsi" w:cstheme="minorHAnsi"/>
          <w:b/>
          <w:bCs/>
        </w:rPr>
        <w:t xml:space="preserve"> </w:t>
      </w:r>
      <w:r w:rsidR="00F71163" w:rsidRPr="006E6254">
        <w:rPr>
          <w:rFonts w:asciiTheme="minorHAnsi" w:hAnsiTheme="minorHAnsi" w:cstheme="minorHAnsi"/>
          <w:b/>
          <w:bCs/>
        </w:rPr>
        <w:t>and</w:t>
      </w:r>
      <w:r w:rsidR="00EB2630">
        <w:rPr>
          <w:rFonts w:asciiTheme="minorHAnsi" w:hAnsiTheme="minorHAnsi" w:cstheme="minorHAnsi"/>
          <w:b/>
          <w:bCs/>
        </w:rPr>
        <w:t xml:space="preserve"> </w:t>
      </w:r>
      <w:r w:rsidR="00F71163" w:rsidRPr="006E6254">
        <w:rPr>
          <w:rFonts w:asciiTheme="minorHAnsi" w:hAnsiTheme="minorHAnsi" w:cstheme="minorHAnsi"/>
          <w:b/>
          <w:bCs/>
        </w:rPr>
        <w:t>Northern</w:t>
      </w:r>
      <w:r w:rsidR="00EB2630">
        <w:rPr>
          <w:rFonts w:asciiTheme="minorHAnsi" w:hAnsiTheme="minorHAnsi" w:cstheme="minorHAnsi"/>
          <w:b/>
          <w:bCs/>
        </w:rPr>
        <w:t xml:space="preserve"> </w:t>
      </w:r>
      <w:r w:rsidR="00F71163" w:rsidRPr="006E6254">
        <w:rPr>
          <w:rFonts w:asciiTheme="minorHAnsi" w:hAnsiTheme="minorHAnsi" w:cstheme="minorHAnsi"/>
          <w:b/>
          <w:bCs/>
        </w:rPr>
        <w:t>Ireland</w:t>
      </w:r>
      <w:r w:rsidR="00EB2630">
        <w:rPr>
          <w:rFonts w:asciiTheme="minorHAnsi" w:hAnsiTheme="minorHAnsi" w:cstheme="minorHAnsi"/>
        </w:rPr>
        <w:t xml:space="preserve"> </w:t>
      </w:r>
      <w:r w:rsidR="00F71163" w:rsidRPr="006E6254">
        <w:rPr>
          <w:rFonts w:asciiTheme="minorHAnsi" w:hAnsiTheme="minorHAnsi" w:cstheme="minorHAnsi"/>
        </w:rPr>
        <w:t>opposed</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proposal</w:t>
      </w:r>
      <w:r w:rsidR="00EB2630">
        <w:rPr>
          <w:rFonts w:asciiTheme="minorHAnsi" w:hAnsiTheme="minorHAnsi" w:cstheme="minorHAnsi"/>
        </w:rPr>
        <w:t xml:space="preserve"> </w:t>
      </w:r>
      <w:r w:rsidR="00F71163" w:rsidRPr="006E6254">
        <w:rPr>
          <w:rFonts w:asciiTheme="minorHAnsi" w:hAnsiTheme="minorHAnsi" w:cstheme="minorHAnsi"/>
        </w:rPr>
        <w:t>for</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Contracting</w:t>
      </w:r>
      <w:r w:rsidR="00EB2630">
        <w:rPr>
          <w:rFonts w:asciiTheme="minorHAnsi" w:hAnsiTheme="minorHAnsi" w:cstheme="minorHAnsi"/>
        </w:rPr>
        <w:t xml:space="preserve"> </w:t>
      </w:r>
      <w:r w:rsidR="00F71163" w:rsidRPr="006E6254">
        <w:rPr>
          <w:rFonts w:asciiTheme="minorHAnsi" w:hAnsiTheme="minorHAnsi" w:cstheme="minorHAnsi"/>
        </w:rPr>
        <w:t>Parties</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provide</w:t>
      </w:r>
      <w:r w:rsidR="00EB2630">
        <w:rPr>
          <w:rFonts w:asciiTheme="minorHAnsi" w:hAnsiTheme="minorHAnsi" w:cstheme="minorHAnsi"/>
        </w:rPr>
        <w:t xml:space="preserve"> </w:t>
      </w:r>
      <w:r w:rsidR="004A4AF1">
        <w:rPr>
          <w:rFonts w:asciiTheme="minorHAnsi" w:hAnsiTheme="minorHAnsi" w:cstheme="minorHAnsi"/>
        </w:rPr>
        <w:t xml:space="preserve">Ramsar </w:t>
      </w:r>
      <w:r w:rsidR="00F71163" w:rsidRPr="006E6254">
        <w:rPr>
          <w:rFonts w:asciiTheme="minorHAnsi" w:hAnsiTheme="minorHAnsi" w:cstheme="minorHAnsi"/>
        </w:rPr>
        <w:t>Information</w:t>
      </w:r>
      <w:r w:rsidR="00EB2630">
        <w:rPr>
          <w:rFonts w:asciiTheme="minorHAnsi" w:hAnsiTheme="minorHAnsi" w:cstheme="minorHAnsi"/>
        </w:rPr>
        <w:t xml:space="preserve"> </w:t>
      </w:r>
      <w:r w:rsidR="00F71163" w:rsidRPr="006E6254">
        <w:rPr>
          <w:rFonts w:asciiTheme="minorHAnsi" w:hAnsiTheme="minorHAnsi" w:cstheme="minorHAnsi"/>
        </w:rPr>
        <w:t>Sheets</w:t>
      </w:r>
      <w:r w:rsidR="00EB2630">
        <w:rPr>
          <w:rFonts w:asciiTheme="minorHAnsi" w:hAnsiTheme="minorHAnsi" w:cstheme="minorHAnsi"/>
        </w:rPr>
        <w:t xml:space="preserve"> </w:t>
      </w:r>
      <w:r w:rsidR="00F71163" w:rsidRPr="006E6254">
        <w:rPr>
          <w:rFonts w:asciiTheme="minorHAnsi" w:hAnsiTheme="minorHAnsi" w:cstheme="minorHAnsi"/>
        </w:rPr>
        <w:t>every</w:t>
      </w:r>
      <w:r w:rsidR="00EB2630">
        <w:rPr>
          <w:rFonts w:asciiTheme="minorHAnsi" w:hAnsiTheme="minorHAnsi" w:cstheme="minorHAnsi"/>
        </w:rPr>
        <w:t xml:space="preserve"> </w:t>
      </w:r>
      <w:r w:rsidR="00F71163" w:rsidRPr="006E6254">
        <w:rPr>
          <w:rFonts w:asciiTheme="minorHAnsi" w:hAnsiTheme="minorHAnsi" w:cstheme="minorHAnsi"/>
        </w:rPr>
        <w:t>nine</w:t>
      </w:r>
      <w:r w:rsidR="00EB2630">
        <w:rPr>
          <w:rFonts w:asciiTheme="minorHAnsi" w:hAnsiTheme="minorHAnsi" w:cstheme="minorHAnsi"/>
        </w:rPr>
        <w:t xml:space="preserve"> </w:t>
      </w:r>
      <w:r w:rsidR="00F71163" w:rsidRPr="006E6254">
        <w:rPr>
          <w:rFonts w:asciiTheme="minorHAnsi" w:hAnsiTheme="minorHAnsi" w:cstheme="minorHAnsi"/>
        </w:rPr>
        <w:t>years</w:t>
      </w:r>
      <w:r w:rsidR="00EB2630">
        <w:rPr>
          <w:rFonts w:asciiTheme="minorHAnsi" w:hAnsiTheme="minorHAnsi" w:cstheme="minorHAnsi"/>
        </w:rPr>
        <w:t xml:space="preserve"> </w:t>
      </w:r>
      <w:r w:rsidR="00F71163" w:rsidRPr="006E6254">
        <w:rPr>
          <w:rFonts w:asciiTheme="minorHAnsi" w:hAnsiTheme="minorHAnsi" w:cstheme="minorHAnsi"/>
        </w:rPr>
        <w:t>instead</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six.</w:t>
      </w:r>
      <w:r w:rsidR="00EB2630">
        <w:rPr>
          <w:rFonts w:asciiTheme="minorHAnsi" w:hAnsiTheme="minorHAnsi" w:cstheme="minorHAnsi"/>
        </w:rPr>
        <w:t xml:space="preserve"> </w:t>
      </w:r>
    </w:p>
    <w:p w14:paraId="503703A6"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6993E107" w14:textId="5C30D9F2"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399</w:t>
      </w:r>
      <w:r w:rsidR="00F71163" w:rsidRPr="006E6254">
        <w:rPr>
          <w:rFonts w:asciiTheme="minorHAnsi" w:hAnsiTheme="minorHAnsi" w:cstheme="minorHAnsi"/>
        </w:rPr>
        <w:t>.</w:t>
      </w:r>
      <w:r w:rsidR="00F71163" w:rsidRPr="006E6254">
        <w:rPr>
          <w:rFonts w:asciiTheme="minorHAnsi" w:hAnsiTheme="minorHAnsi" w:cstheme="minorHAnsi"/>
        </w:rPr>
        <w:tab/>
      </w:r>
      <w:r w:rsidR="00F71163" w:rsidRPr="006E6254">
        <w:rPr>
          <w:rFonts w:asciiTheme="minorHAnsi" w:hAnsiTheme="minorHAnsi" w:cstheme="minorHAnsi"/>
          <w:b/>
          <w:bCs/>
        </w:rPr>
        <w:t>Mexico</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b/>
          <w:bCs/>
        </w:rPr>
        <w:t>United</w:t>
      </w:r>
      <w:r w:rsidR="00EB2630">
        <w:rPr>
          <w:rFonts w:asciiTheme="minorHAnsi" w:hAnsiTheme="minorHAnsi" w:cstheme="minorHAnsi"/>
          <w:b/>
          <w:bCs/>
        </w:rPr>
        <w:t xml:space="preserve"> </w:t>
      </w:r>
      <w:r w:rsidR="00F71163" w:rsidRPr="006E6254">
        <w:rPr>
          <w:rFonts w:asciiTheme="minorHAnsi" w:hAnsiTheme="minorHAnsi" w:cstheme="minorHAnsi"/>
          <w:b/>
          <w:bCs/>
        </w:rPr>
        <w:t>Kingdom</w:t>
      </w:r>
      <w:r w:rsidR="00EB2630">
        <w:rPr>
          <w:rFonts w:asciiTheme="minorHAnsi" w:hAnsiTheme="minorHAnsi" w:cstheme="minorHAnsi"/>
          <w:b/>
          <w:bCs/>
        </w:rPr>
        <w:t xml:space="preserve"> </w:t>
      </w:r>
      <w:r w:rsidR="00F71163" w:rsidRPr="006E6254">
        <w:rPr>
          <w:rFonts w:asciiTheme="minorHAnsi" w:hAnsiTheme="minorHAnsi" w:cstheme="minorHAnsi"/>
          <w:b/>
          <w:bCs/>
        </w:rPr>
        <w:t>of</w:t>
      </w:r>
      <w:r w:rsidR="00EB2630">
        <w:rPr>
          <w:rFonts w:asciiTheme="minorHAnsi" w:hAnsiTheme="minorHAnsi" w:cstheme="minorHAnsi"/>
          <w:b/>
          <w:bCs/>
        </w:rPr>
        <w:t xml:space="preserve"> </w:t>
      </w:r>
      <w:r w:rsidR="00F71163" w:rsidRPr="006E6254">
        <w:rPr>
          <w:rFonts w:asciiTheme="minorHAnsi" w:hAnsiTheme="minorHAnsi" w:cstheme="minorHAnsi"/>
          <w:b/>
          <w:bCs/>
        </w:rPr>
        <w:t>Great</w:t>
      </w:r>
      <w:r w:rsidR="00EB2630">
        <w:rPr>
          <w:rFonts w:asciiTheme="minorHAnsi" w:hAnsiTheme="minorHAnsi" w:cstheme="minorHAnsi"/>
          <w:b/>
          <w:bCs/>
        </w:rPr>
        <w:t xml:space="preserve"> </w:t>
      </w:r>
      <w:r w:rsidR="00F71163" w:rsidRPr="006E6254">
        <w:rPr>
          <w:rFonts w:asciiTheme="minorHAnsi" w:hAnsiTheme="minorHAnsi" w:cstheme="minorHAnsi"/>
          <w:b/>
          <w:bCs/>
        </w:rPr>
        <w:t>Britain</w:t>
      </w:r>
      <w:r w:rsidR="00EB2630">
        <w:rPr>
          <w:rFonts w:asciiTheme="minorHAnsi" w:hAnsiTheme="minorHAnsi" w:cstheme="minorHAnsi"/>
          <w:b/>
          <w:bCs/>
        </w:rPr>
        <w:t xml:space="preserve"> </w:t>
      </w:r>
      <w:r w:rsidR="00F71163" w:rsidRPr="006E6254">
        <w:rPr>
          <w:rFonts w:asciiTheme="minorHAnsi" w:hAnsiTheme="minorHAnsi" w:cstheme="minorHAnsi"/>
          <w:b/>
          <w:bCs/>
        </w:rPr>
        <w:t>and</w:t>
      </w:r>
      <w:r w:rsidR="00EB2630">
        <w:rPr>
          <w:rFonts w:asciiTheme="minorHAnsi" w:hAnsiTheme="minorHAnsi" w:cstheme="minorHAnsi"/>
          <w:b/>
          <w:bCs/>
        </w:rPr>
        <w:t xml:space="preserve"> </w:t>
      </w:r>
      <w:r w:rsidR="00F71163" w:rsidRPr="006E6254">
        <w:rPr>
          <w:rFonts w:asciiTheme="minorHAnsi" w:hAnsiTheme="minorHAnsi" w:cstheme="minorHAnsi"/>
          <w:b/>
          <w:bCs/>
        </w:rPr>
        <w:t>Northern</w:t>
      </w:r>
      <w:r w:rsidR="00EB2630">
        <w:rPr>
          <w:rFonts w:asciiTheme="minorHAnsi" w:hAnsiTheme="minorHAnsi" w:cstheme="minorHAnsi"/>
          <w:b/>
          <w:bCs/>
        </w:rPr>
        <w:t xml:space="preserve"> </w:t>
      </w:r>
      <w:r w:rsidR="00F71163" w:rsidRPr="006E6254">
        <w:rPr>
          <w:rFonts w:asciiTheme="minorHAnsi" w:hAnsiTheme="minorHAnsi" w:cstheme="minorHAnsi"/>
          <w:b/>
          <w:bCs/>
        </w:rPr>
        <w:t>Ireland</w:t>
      </w:r>
      <w:r w:rsidR="00EB2630">
        <w:rPr>
          <w:rFonts w:asciiTheme="minorHAnsi" w:hAnsiTheme="minorHAnsi" w:cstheme="minorHAnsi"/>
          <w:b/>
          <w:bCs/>
        </w:rPr>
        <w:t xml:space="preserve"> </w:t>
      </w:r>
      <w:r w:rsidR="00F71163" w:rsidRPr="006E6254">
        <w:rPr>
          <w:rFonts w:asciiTheme="minorHAnsi" w:hAnsiTheme="minorHAnsi" w:cstheme="minorHAnsi"/>
        </w:rPr>
        <w:t>further</w:t>
      </w:r>
      <w:r w:rsidR="00EB2630">
        <w:rPr>
          <w:rFonts w:asciiTheme="minorHAnsi" w:hAnsiTheme="minorHAnsi" w:cstheme="minorHAnsi"/>
        </w:rPr>
        <w:t xml:space="preserve"> </w:t>
      </w:r>
      <w:r w:rsidR="00F71163" w:rsidRPr="006E6254">
        <w:rPr>
          <w:rFonts w:asciiTheme="minorHAnsi" w:hAnsiTheme="minorHAnsi" w:cstheme="minorHAnsi"/>
        </w:rPr>
        <w:t>opposed</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suggestion</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prioritize</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most</w:t>
      </w:r>
      <w:r w:rsidR="00EB2630">
        <w:rPr>
          <w:rFonts w:asciiTheme="minorHAnsi" w:hAnsiTheme="minorHAnsi" w:cstheme="minorHAnsi"/>
        </w:rPr>
        <w:t xml:space="preserve"> </w:t>
      </w:r>
      <w:r w:rsidR="00F71163" w:rsidRPr="006E6254">
        <w:rPr>
          <w:rFonts w:asciiTheme="minorHAnsi" w:hAnsiTheme="minorHAnsi" w:cstheme="minorHAnsi"/>
        </w:rPr>
        <w:t>important</w:t>
      </w:r>
      <w:r w:rsidR="00EB2630">
        <w:rPr>
          <w:rFonts w:asciiTheme="minorHAnsi" w:hAnsiTheme="minorHAnsi" w:cstheme="minorHAnsi"/>
        </w:rPr>
        <w:t xml:space="preserve"> </w:t>
      </w:r>
      <w:r w:rsidR="00F71163" w:rsidRPr="006E6254">
        <w:rPr>
          <w:rFonts w:asciiTheme="minorHAnsi" w:hAnsiTheme="minorHAnsi" w:cstheme="minorHAnsi"/>
        </w:rPr>
        <w:t>data,</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reduce</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workload</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Contracting</w:t>
      </w:r>
      <w:r w:rsidR="00EB2630">
        <w:rPr>
          <w:rFonts w:asciiTheme="minorHAnsi" w:hAnsiTheme="minorHAnsi" w:cstheme="minorHAnsi"/>
        </w:rPr>
        <w:t xml:space="preserve"> </w:t>
      </w:r>
      <w:r w:rsidR="00F71163" w:rsidRPr="006E6254">
        <w:rPr>
          <w:rFonts w:asciiTheme="minorHAnsi" w:hAnsiTheme="minorHAnsi" w:cstheme="minorHAnsi"/>
        </w:rPr>
        <w:lastRenderedPageBreak/>
        <w:t>Parties</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provision</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data</w:t>
      </w:r>
      <w:r w:rsidR="00EB2630">
        <w:rPr>
          <w:rFonts w:asciiTheme="minorHAnsi" w:hAnsiTheme="minorHAnsi" w:cstheme="minorHAnsi"/>
        </w:rPr>
        <w:t xml:space="preserve"> </w:t>
      </w:r>
      <w:r w:rsidR="00F71163" w:rsidRPr="006E6254">
        <w:rPr>
          <w:rFonts w:asciiTheme="minorHAnsi" w:hAnsiTheme="minorHAnsi" w:cstheme="minorHAnsi"/>
        </w:rPr>
        <w:t>for</w:t>
      </w:r>
      <w:r w:rsidR="00EB2630">
        <w:rPr>
          <w:rFonts w:asciiTheme="minorHAnsi" w:hAnsiTheme="minorHAnsi" w:cstheme="minorHAnsi"/>
        </w:rPr>
        <w:t xml:space="preserve"> </w:t>
      </w:r>
      <w:r w:rsidR="00F71163" w:rsidRPr="006E6254">
        <w:rPr>
          <w:rFonts w:asciiTheme="minorHAnsi" w:hAnsiTheme="minorHAnsi" w:cstheme="minorHAnsi"/>
        </w:rPr>
        <w:t>wetlands</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international</w:t>
      </w:r>
      <w:r w:rsidR="00EB2630">
        <w:rPr>
          <w:rFonts w:asciiTheme="minorHAnsi" w:hAnsiTheme="minorHAnsi" w:cstheme="minorHAnsi"/>
        </w:rPr>
        <w:t xml:space="preserve"> </w:t>
      </w:r>
      <w:r w:rsidR="00F71163" w:rsidRPr="006E6254">
        <w:rPr>
          <w:rFonts w:asciiTheme="minorHAnsi" w:hAnsiTheme="minorHAnsi" w:cstheme="minorHAnsi"/>
        </w:rPr>
        <w:t>importance</w:t>
      </w:r>
      <w:r w:rsidR="00374F02">
        <w:rPr>
          <w:rFonts w:asciiTheme="minorHAnsi" w:hAnsiTheme="minorHAnsi" w:cstheme="minorHAnsi"/>
        </w:rPr>
        <w:t xml:space="preserve">. </w:t>
      </w:r>
      <w:r w:rsidR="00F71163" w:rsidRPr="006E6254">
        <w:rPr>
          <w:rFonts w:asciiTheme="minorHAnsi" w:hAnsiTheme="minorHAnsi" w:cstheme="minorHAnsi"/>
          <w:b/>
          <w:bCs/>
        </w:rPr>
        <w:t>Brazil</w:t>
      </w:r>
      <w:r w:rsidR="00EB2630">
        <w:rPr>
          <w:rFonts w:asciiTheme="minorHAnsi" w:hAnsiTheme="minorHAnsi" w:cstheme="minorHAnsi"/>
          <w:b/>
          <w:bCs/>
        </w:rPr>
        <w:t xml:space="preserve"> </w:t>
      </w:r>
      <w:r w:rsidR="00F71163" w:rsidRPr="006E6254">
        <w:rPr>
          <w:rFonts w:asciiTheme="minorHAnsi" w:hAnsiTheme="minorHAnsi" w:cstheme="minorHAnsi"/>
        </w:rPr>
        <w:t>proposed</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minor</w:t>
      </w:r>
      <w:r w:rsidR="00EB2630">
        <w:rPr>
          <w:rFonts w:asciiTheme="minorHAnsi" w:hAnsiTheme="minorHAnsi" w:cstheme="minorHAnsi"/>
        </w:rPr>
        <w:t xml:space="preserve"> </w:t>
      </w:r>
      <w:r w:rsidR="00F71163" w:rsidRPr="006E6254">
        <w:rPr>
          <w:rFonts w:asciiTheme="minorHAnsi" w:hAnsiTheme="minorHAnsi" w:cstheme="minorHAnsi"/>
        </w:rPr>
        <w:t>amendment</w:t>
      </w:r>
      <w:r w:rsidR="00EB2630">
        <w:rPr>
          <w:rFonts w:asciiTheme="minorHAnsi" w:hAnsiTheme="minorHAnsi" w:cstheme="minorHAnsi"/>
        </w:rPr>
        <w:t xml:space="preserve"> </w:t>
      </w:r>
      <w:r w:rsidR="00F71163" w:rsidRPr="006E6254">
        <w:rPr>
          <w:rFonts w:asciiTheme="minorHAnsi" w:hAnsiTheme="minorHAnsi" w:cstheme="minorHAnsi"/>
        </w:rPr>
        <w:t>regarding</w:t>
      </w:r>
      <w:r w:rsidR="00EB2630">
        <w:rPr>
          <w:rFonts w:asciiTheme="minorHAnsi" w:hAnsiTheme="minorHAnsi" w:cstheme="minorHAnsi"/>
        </w:rPr>
        <w:t xml:space="preserve"> </w:t>
      </w:r>
      <w:r w:rsidR="00F71163" w:rsidRPr="006E6254">
        <w:rPr>
          <w:rFonts w:asciiTheme="minorHAnsi" w:hAnsiTheme="minorHAnsi" w:cstheme="minorHAnsi"/>
        </w:rPr>
        <w:t>management</w:t>
      </w:r>
      <w:r w:rsidR="00EB2630">
        <w:rPr>
          <w:rFonts w:asciiTheme="minorHAnsi" w:hAnsiTheme="minorHAnsi" w:cstheme="minorHAnsi"/>
        </w:rPr>
        <w:t xml:space="preserve"> </w:t>
      </w:r>
      <w:r w:rsidR="00F71163" w:rsidRPr="006E6254">
        <w:rPr>
          <w:rFonts w:asciiTheme="minorHAnsi" w:hAnsiTheme="minorHAnsi" w:cstheme="minorHAnsi"/>
        </w:rPr>
        <w:t>measures</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place</w:t>
      </w:r>
      <w:r w:rsidR="00EB2630">
        <w:rPr>
          <w:rFonts w:asciiTheme="minorHAnsi" w:hAnsiTheme="minorHAnsi" w:cstheme="minorHAnsi"/>
        </w:rPr>
        <w:t xml:space="preserve"> </w:t>
      </w:r>
      <w:r w:rsidR="00F71163" w:rsidRPr="006E6254">
        <w:rPr>
          <w:rFonts w:asciiTheme="minorHAnsi" w:hAnsiTheme="minorHAnsi" w:cstheme="minorHAnsi"/>
        </w:rPr>
        <w:t>for</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Montreux</w:t>
      </w:r>
      <w:r w:rsidR="00EB2630">
        <w:rPr>
          <w:rFonts w:asciiTheme="minorHAnsi" w:hAnsiTheme="minorHAnsi" w:cstheme="minorHAnsi"/>
        </w:rPr>
        <w:t xml:space="preserve"> </w:t>
      </w:r>
      <w:r w:rsidR="00F71163" w:rsidRPr="006E6254">
        <w:rPr>
          <w:rFonts w:asciiTheme="minorHAnsi" w:hAnsiTheme="minorHAnsi" w:cstheme="minorHAnsi"/>
        </w:rPr>
        <w:t>Record.</w:t>
      </w:r>
    </w:p>
    <w:p w14:paraId="692CAEB2"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7236C4BE" w14:textId="624D3EFC"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400</w:t>
      </w:r>
      <w:r w:rsidR="00F71163" w:rsidRPr="006E6254">
        <w:rPr>
          <w:rFonts w:asciiTheme="minorHAnsi" w:hAnsiTheme="minorHAnsi" w:cstheme="minorHAnsi"/>
        </w:rPr>
        <w:t>.</w:t>
      </w:r>
      <w:r w:rsidR="00F71163" w:rsidRPr="006E6254">
        <w:rPr>
          <w:rFonts w:asciiTheme="minorHAnsi" w:hAnsiTheme="minorHAnsi" w:cstheme="minorHAnsi"/>
        </w:rPr>
        <w:tab/>
        <w:t>The</w:t>
      </w:r>
      <w:r w:rsidR="00EB2630">
        <w:rPr>
          <w:rFonts w:asciiTheme="minorHAnsi" w:hAnsiTheme="minorHAnsi" w:cstheme="minorHAnsi"/>
        </w:rPr>
        <w:t xml:space="preserve"> </w:t>
      </w:r>
      <w:r w:rsidR="00F71163" w:rsidRPr="006E6254">
        <w:rPr>
          <w:rFonts w:asciiTheme="minorHAnsi" w:hAnsiTheme="minorHAnsi" w:cstheme="minorHAnsi"/>
          <w:b/>
          <w:bCs/>
        </w:rPr>
        <w:t>President</w:t>
      </w:r>
      <w:r w:rsidR="00EB2630">
        <w:rPr>
          <w:rFonts w:asciiTheme="minorHAnsi" w:hAnsiTheme="minorHAnsi" w:cstheme="minorHAnsi"/>
        </w:rPr>
        <w:t xml:space="preserve"> </w:t>
      </w:r>
      <w:r w:rsidR="00F71163" w:rsidRPr="006E6254">
        <w:rPr>
          <w:rFonts w:asciiTheme="minorHAnsi" w:hAnsiTheme="minorHAnsi" w:cstheme="minorHAnsi"/>
        </w:rPr>
        <w:t>invited</w:t>
      </w:r>
      <w:r w:rsidR="00EB2630">
        <w:rPr>
          <w:rFonts w:asciiTheme="minorHAnsi" w:hAnsiTheme="minorHAnsi" w:cstheme="minorHAnsi"/>
        </w:rPr>
        <w:t xml:space="preserve"> </w:t>
      </w:r>
      <w:r w:rsidR="00F71163" w:rsidRPr="006E6254">
        <w:rPr>
          <w:rFonts w:asciiTheme="minorHAnsi" w:hAnsiTheme="minorHAnsi" w:cstheme="minorHAnsi"/>
        </w:rPr>
        <w:t>interested</w:t>
      </w:r>
      <w:r w:rsidR="00EB2630">
        <w:rPr>
          <w:rFonts w:asciiTheme="minorHAnsi" w:hAnsiTheme="minorHAnsi" w:cstheme="minorHAnsi"/>
        </w:rPr>
        <w:t xml:space="preserve"> </w:t>
      </w:r>
      <w:r w:rsidR="00F71163" w:rsidRPr="006E6254">
        <w:rPr>
          <w:rFonts w:asciiTheme="minorHAnsi" w:hAnsiTheme="minorHAnsi" w:cstheme="minorHAnsi"/>
        </w:rPr>
        <w:t>Parties</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undertake</w:t>
      </w:r>
      <w:r w:rsidR="00EB2630">
        <w:rPr>
          <w:rFonts w:asciiTheme="minorHAnsi" w:hAnsiTheme="minorHAnsi" w:cstheme="minorHAnsi"/>
        </w:rPr>
        <w:t xml:space="preserve"> </w:t>
      </w:r>
      <w:r w:rsidR="00F71163" w:rsidRPr="006E6254">
        <w:rPr>
          <w:rFonts w:asciiTheme="minorHAnsi" w:hAnsiTheme="minorHAnsi" w:cstheme="minorHAnsi"/>
        </w:rPr>
        <w:t>another</w:t>
      </w:r>
      <w:r w:rsidR="00EB2630">
        <w:rPr>
          <w:rFonts w:asciiTheme="minorHAnsi" w:hAnsiTheme="minorHAnsi" w:cstheme="minorHAnsi"/>
        </w:rPr>
        <w:t xml:space="preserve"> </w:t>
      </w:r>
      <w:r w:rsidR="00F71163" w:rsidRPr="006E6254">
        <w:rPr>
          <w:rFonts w:asciiTheme="minorHAnsi" w:hAnsiTheme="minorHAnsi" w:cstheme="minorHAnsi"/>
        </w:rPr>
        <w:t>round</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informal</w:t>
      </w:r>
      <w:r w:rsidR="00EB2630">
        <w:rPr>
          <w:rFonts w:asciiTheme="minorHAnsi" w:hAnsiTheme="minorHAnsi" w:cstheme="minorHAnsi"/>
        </w:rPr>
        <w:t xml:space="preserve"> </w:t>
      </w:r>
      <w:r w:rsidR="00F71163" w:rsidRPr="006E6254">
        <w:rPr>
          <w:rFonts w:asciiTheme="minorHAnsi" w:hAnsiTheme="minorHAnsi" w:cstheme="minorHAnsi"/>
        </w:rPr>
        <w:t>consultations</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deferred</w:t>
      </w:r>
      <w:r w:rsidR="00EB2630">
        <w:rPr>
          <w:rFonts w:asciiTheme="minorHAnsi" w:hAnsiTheme="minorHAnsi" w:cstheme="minorHAnsi"/>
        </w:rPr>
        <w:t xml:space="preserve"> </w:t>
      </w:r>
      <w:r w:rsidR="00F71163" w:rsidRPr="006E6254">
        <w:rPr>
          <w:rFonts w:asciiTheme="minorHAnsi" w:hAnsiTheme="minorHAnsi" w:cstheme="minorHAnsi"/>
        </w:rPr>
        <w:t>decision</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afternoon</w:t>
      </w:r>
      <w:r w:rsidR="00EB2630">
        <w:rPr>
          <w:rFonts w:asciiTheme="minorHAnsi" w:hAnsiTheme="minorHAnsi" w:cstheme="minorHAnsi"/>
        </w:rPr>
        <w:t xml:space="preserve"> </w:t>
      </w:r>
      <w:r w:rsidR="00F71163" w:rsidRPr="006E6254">
        <w:rPr>
          <w:rFonts w:asciiTheme="minorHAnsi" w:hAnsiTheme="minorHAnsi" w:cstheme="minorHAnsi"/>
        </w:rPr>
        <w:t>session.</w:t>
      </w:r>
      <w:r w:rsidR="00EB2630">
        <w:rPr>
          <w:rFonts w:asciiTheme="minorHAnsi" w:hAnsiTheme="minorHAnsi" w:cstheme="minorHAnsi"/>
        </w:rPr>
        <w:t xml:space="preserve"> </w:t>
      </w:r>
    </w:p>
    <w:p w14:paraId="3A26A44F"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777A4B21" w14:textId="53E63CCC" w:rsidR="00F71163" w:rsidRPr="00C14449"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eastAsia="Times New Roman" w:hAnsiTheme="minorHAnsi" w:cstheme="minorHAnsi"/>
          <w:b/>
          <w:lang w:val="en-US"/>
        </w:rPr>
      </w:pPr>
      <w:r w:rsidRPr="00C14449">
        <w:rPr>
          <w:rFonts w:asciiTheme="minorHAnsi" w:hAnsiTheme="minorHAnsi" w:cstheme="minorHAnsi"/>
          <w:b/>
          <w:bCs/>
          <w:lang w:val="en-US"/>
        </w:rPr>
        <w:t>Agenda</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item</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22:</w:t>
      </w:r>
      <w:r w:rsidR="00EB2630" w:rsidRPr="00C14449">
        <w:rPr>
          <w:rFonts w:asciiTheme="minorHAnsi" w:hAnsiTheme="minorHAnsi" w:cstheme="minorHAnsi"/>
          <w:b/>
          <w:bCs/>
          <w:lang w:val="en-US"/>
        </w:rPr>
        <w:t xml:space="preserve"> </w:t>
      </w:r>
      <w:r w:rsidRPr="00C14449">
        <w:rPr>
          <w:rFonts w:asciiTheme="minorHAnsi" w:hAnsiTheme="minorHAnsi" w:cstheme="minorHAnsi"/>
          <w:b/>
          <w:lang w:val="en-US"/>
        </w:rPr>
        <w:t>Date</w:t>
      </w:r>
      <w:r w:rsidR="00EB2630" w:rsidRPr="00C14449">
        <w:rPr>
          <w:rFonts w:asciiTheme="minorHAnsi" w:hAnsiTheme="minorHAnsi" w:cstheme="minorHAnsi"/>
          <w:b/>
          <w:lang w:val="en-US"/>
        </w:rPr>
        <w:t xml:space="preserve"> </w:t>
      </w:r>
      <w:r w:rsidRPr="00C14449">
        <w:rPr>
          <w:rFonts w:asciiTheme="minorHAnsi" w:hAnsiTheme="minorHAnsi" w:cstheme="minorHAnsi"/>
          <w:b/>
          <w:lang w:val="en-US"/>
        </w:rPr>
        <w:t>and</w:t>
      </w:r>
      <w:r w:rsidR="00EB2630" w:rsidRPr="00C14449">
        <w:rPr>
          <w:rFonts w:asciiTheme="minorHAnsi" w:hAnsiTheme="minorHAnsi" w:cstheme="minorHAnsi"/>
          <w:b/>
          <w:lang w:val="en-US"/>
        </w:rPr>
        <w:t xml:space="preserve"> </w:t>
      </w:r>
      <w:r w:rsidRPr="00C14449">
        <w:rPr>
          <w:rFonts w:asciiTheme="minorHAnsi" w:hAnsiTheme="minorHAnsi" w:cstheme="minorHAnsi"/>
          <w:b/>
          <w:lang w:val="en-US"/>
        </w:rPr>
        <w:t>venue</w:t>
      </w:r>
      <w:r w:rsidR="00EB2630" w:rsidRPr="00C14449">
        <w:rPr>
          <w:rFonts w:asciiTheme="minorHAnsi" w:hAnsiTheme="minorHAnsi" w:cstheme="minorHAnsi"/>
          <w:b/>
          <w:lang w:val="en-US"/>
        </w:rPr>
        <w:t xml:space="preserve"> </w:t>
      </w:r>
      <w:r w:rsidRPr="00C14449">
        <w:rPr>
          <w:rFonts w:asciiTheme="minorHAnsi" w:hAnsiTheme="minorHAnsi" w:cstheme="minorHAnsi"/>
          <w:b/>
          <w:lang w:val="en-US"/>
        </w:rPr>
        <w:t>of</w:t>
      </w:r>
      <w:r w:rsidR="00EB2630" w:rsidRPr="00C14449">
        <w:rPr>
          <w:rFonts w:asciiTheme="minorHAnsi" w:hAnsiTheme="minorHAnsi" w:cstheme="minorHAnsi"/>
          <w:b/>
          <w:lang w:val="en-US"/>
        </w:rPr>
        <w:t xml:space="preserve"> </w:t>
      </w:r>
      <w:r w:rsidRPr="00C14449">
        <w:rPr>
          <w:rFonts w:asciiTheme="minorHAnsi" w:hAnsiTheme="minorHAnsi" w:cstheme="minorHAnsi"/>
          <w:b/>
          <w:lang w:val="en-US"/>
        </w:rPr>
        <w:t>the</w:t>
      </w:r>
      <w:r w:rsidR="00EB2630" w:rsidRPr="00C14449">
        <w:rPr>
          <w:rFonts w:asciiTheme="minorHAnsi" w:hAnsiTheme="minorHAnsi" w:cstheme="minorHAnsi"/>
          <w:b/>
          <w:lang w:val="en-US"/>
        </w:rPr>
        <w:t xml:space="preserve"> </w:t>
      </w:r>
      <w:r w:rsidRPr="00C14449">
        <w:rPr>
          <w:rFonts w:asciiTheme="minorHAnsi" w:hAnsiTheme="minorHAnsi" w:cstheme="minorHAnsi"/>
          <w:b/>
          <w:lang w:val="en-US"/>
        </w:rPr>
        <w:t>next</w:t>
      </w:r>
      <w:r w:rsidR="00EB2630" w:rsidRPr="00C14449">
        <w:rPr>
          <w:rFonts w:asciiTheme="minorHAnsi" w:hAnsiTheme="minorHAnsi" w:cstheme="minorHAnsi"/>
          <w:b/>
          <w:lang w:val="en-US"/>
        </w:rPr>
        <w:t xml:space="preserve"> </w:t>
      </w:r>
      <w:r w:rsidRPr="00C14449">
        <w:rPr>
          <w:rFonts w:asciiTheme="minorHAnsi" w:hAnsiTheme="minorHAnsi" w:cstheme="minorHAnsi"/>
          <w:b/>
          <w:lang w:val="en-US"/>
        </w:rPr>
        <w:t>Ordinary</w:t>
      </w:r>
      <w:r w:rsidR="00EB2630" w:rsidRPr="00C14449">
        <w:rPr>
          <w:rFonts w:asciiTheme="minorHAnsi" w:hAnsiTheme="minorHAnsi" w:cstheme="minorHAnsi"/>
          <w:b/>
          <w:lang w:val="en-US"/>
        </w:rPr>
        <w:t xml:space="preserve"> </w:t>
      </w:r>
      <w:r w:rsidRPr="00C14449">
        <w:rPr>
          <w:rFonts w:asciiTheme="minorHAnsi" w:hAnsiTheme="minorHAnsi" w:cstheme="minorHAnsi"/>
          <w:b/>
          <w:lang w:val="en-US"/>
        </w:rPr>
        <w:t>Meeting</w:t>
      </w:r>
      <w:r w:rsidR="00EB2630" w:rsidRPr="00C14449">
        <w:rPr>
          <w:rFonts w:asciiTheme="minorHAnsi" w:hAnsiTheme="minorHAnsi" w:cstheme="minorHAnsi"/>
          <w:b/>
          <w:lang w:val="en-US"/>
        </w:rPr>
        <w:t xml:space="preserve"> </w:t>
      </w:r>
      <w:r w:rsidRPr="00C14449">
        <w:rPr>
          <w:rFonts w:asciiTheme="minorHAnsi" w:hAnsiTheme="minorHAnsi" w:cstheme="minorHAnsi"/>
          <w:b/>
          <w:lang w:val="en-US"/>
        </w:rPr>
        <w:t>of</w:t>
      </w:r>
      <w:r w:rsidR="00EB2630" w:rsidRPr="00C14449">
        <w:rPr>
          <w:rFonts w:asciiTheme="minorHAnsi" w:hAnsiTheme="minorHAnsi" w:cstheme="minorHAnsi"/>
          <w:b/>
          <w:lang w:val="en-US"/>
        </w:rPr>
        <w:t xml:space="preserve"> </w:t>
      </w:r>
      <w:r w:rsidRPr="00C14449">
        <w:rPr>
          <w:rFonts w:asciiTheme="minorHAnsi" w:hAnsiTheme="minorHAnsi" w:cstheme="minorHAnsi"/>
          <w:b/>
          <w:lang w:val="en-US"/>
        </w:rPr>
        <w:t>the</w:t>
      </w:r>
      <w:r w:rsidR="00EB2630" w:rsidRPr="00C14449">
        <w:rPr>
          <w:rFonts w:asciiTheme="minorHAnsi" w:hAnsiTheme="minorHAnsi" w:cstheme="minorHAnsi"/>
          <w:b/>
          <w:lang w:val="en-US"/>
        </w:rPr>
        <w:t xml:space="preserve"> </w:t>
      </w:r>
      <w:r w:rsidRPr="00C14449">
        <w:rPr>
          <w:rFonts w:asciiTheme="minorHAnsi" w:hAnsiTheme="minorHAnsi" w:cstheme="minorHAnsi"/>
          <w:b/>
          <w:lang w:val="en-US"/>
        </w:rPr>
        <w:t>Conference</w:t>
      </w:r>
      <w:r w:rsidR="00EB2630" w:rsidRPr="00C14449">
        <w:rPr>
          <w:rFonts w:asciiTheme="minorHAnsi" w:hAnsiTheme="minorHAnsi" w:cstheme="minorHAnsi"/>
          <w:b/>
          <w:lang w:val="en-US"/>
        </w:rPr>
        <w:t xml:space="preserve"> </w:t>
      </w:r>
      <w:r w:rsidRPr="00C14449">
        <w:rPr>
          <w:rFonts w:asciiTheme="minorHAnsi" w:hAnsiTheme="minorHAnsi" w:cstheme="minorHAnsi"/>
          <w:b/>
          <w:lang w:val="en-US"/>
        </w:rPr>
        <w:t>of</w:t>
      </w:r>
      <w:r w:rsidR="00EB2630" w:rsidRPr="00C14449">
        <w:rPr>
          <w:rFonts w:asciiTheme="minorHAnsi" w:hAnsiTheme="minorHAnsi" w:cstheme="minorHAnsi"/>
          <w:b/>
          <w:lang w:val="en-US"/>
        </w:rPr>
        <w:t xml:space="preserve"> </w:t>
      </w:r>
      <w:r w:rsidRPr="00C14449">
        <w:rPr>
          <w:rFonts w:asciiTheme="minorHAnsi" w:hAnsiTheme="minorHAnsi" w:cstheme="minorHAnsi"/>
          <w:b/>
          <w:lang w:val="en-US"/>
        </w:rPr>
        <w:t>the</w:t>
      </w:r>
      <w:r w:rsidR="00EB2630" w:rsidRPr="00C14449">
        <w:rPr>
          <w:rFonts w:asciiTheme="minorHAnsi" w:hAnsiTheme="minorHAnsi" w:cstheme="minorHAnsi"/>
          <w:b/>
          <w:lang w:val="en-US"/>
        </w:rPr>
        <w:t xml:space="preserve"> </w:t>
      </w:r>
      <w:r w:rsidRPr="00C14449">
        <w:rPr>
          <w:rFonts w:asciiTheme="minorHAnsi" w:hAnsiTheme="minorHAnsi" w:cstheme="minorHAnsi"/>
          <w:b/>
          <w:lang w:val="en-US"/>
        </w:rPr>
        <w:t>Contracting</w:t>
      </w:r>
      <w:r w:rsidR="00EB2630" w:rsidRPr="00C14449">
        <w:rPr>
          <w:rFonts w:asciiTheme="minorHAnsi" w:hAnsiTheme="minorHAnsi" w:cstheme="minorHAnsi"/>
          <w:b/>
          <w:lang w:val="en-US"/>
        </w:rPr>
        <w:t xml:space="preserve"> </w:t>
      </w:r>
      <w:r w:rsidRPr="00C14449">
        <w:rPr>
          <w:rFonts w:asciiTheme="minorHAnsi" w:hAnsiTheme="minorHAnsi" w:cstheme="minorHAnsi"/>
          <w:b/>
          <w:lang w:val="en-US"/>
        </w:rPr>
        <w:t>Parties</w:t>
      </w:r>
    </w:p>
    <w:p w14:paraId="29A1286D"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2698A5C1" w14:textId="48762A22"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401</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Secretary</w:t>
      </w:r>
      <w:r w:rsidR="00EB2630">
        <w:rPr>
          <w:rFonts w:asciiTheme="minorHAnsi" w:hAnsiTheme="minorHAnsi" w:cstheme="minorHAnsi"/>
          <w:b/>
          <w:bCs/>
          <w:lang w:val="en-US"/>
        </w:rPr>
        <w:t xml:space="preserve"> </w:t>
      </w:r>
      <w:r w:rsidR="00F71163" w:rsidRPr="006E6254">
        <w:rPr>
          <w:rFonts w:asciiTheme="minorHAnsi" w:hAnsiTheme="minorHAnsi" w:cstheme="minorHAnsi"/>
          <w:b/>
          <w:bCs/>
          <w:lang w:val="en-US"/>
        </w:rPr>
        <w:t>General</w:t>
      </w:r>
      <w:r w:rsidR="00EB2630">
        <w:rPr>
          <w:rFonts w:asciiTheme="minorHAnsi" w:hAnsiTheme="minorHAnsi" w:cstheme="minorHAnsi"/>
          <w:b/>
          <w:bCs/>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formal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offer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host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COP15</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yet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received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Secretariat.</w:t>
      </w:r>
    </w:p>
    <w:p w14:paraId="491BB3E1"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46D0A59D" w14:textId="783B29FF"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402</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rPr>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recalled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Rule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3.2</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Rules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Procedure,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offer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received,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meeting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should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held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country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where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Secretariat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seat.</w:t>
      </w:r>
      <w:r w:rsidR="00EB2630">
        <w:rPr>
          <w:rFonts w:asciiTheme="minorHAnsi" w:hAnsiTheme="minorHAnsi" w:cstheme="minorHAnsi"/>
          <w:lang w:val="en-US"/>
        </w:rPr>
        <w:t xml:space="preserve"> </w:t>
      </w:r>
    </w:p>
    <w:p w14:paraId="4D6E60EF"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1E89960E" w14:textId="10C71F10"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403</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Switzerland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recalled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cycle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meetings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Conference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usually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follow</w:t>
      </w:r>
      <w:r w:rsidR="00EB2630">
        <w:rPr>
          <w:rFonts w:asciiTheme="minorHAnsi" w:hAnsiTheme="minorHAnsi" w:cstheme="minorHAnsi"/>
          <w:lang w:val="en-US"/>
        </w:rPr>
        <w:t xml:space="preserve"> </w:t>
      </w:r>
      <w:r w:rsidR="00F71163" w:rsidRPr="006E6254">
        <w:rPr>
          <w:rFonts w:asciiTheme="minorHAnsi" w:hAnsiTheme="minorHAnsi" w:cstheme="minorHAnsi"/>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disrupted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COVID-19</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pandemic</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strong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support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following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hosted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Africa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Region.</w:t>
      </w:r>
    </w:p>
    <w:p w14:paraId="1F4E59C6"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1BD6CDBC" w14:textId="41FF735E"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lang w:val="en-US"/>
        </w:rPr>
        <w:t>404</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rPr>
        <w:t>Zimbabwe</w:t>
      </w:r>
      <w:r w:rsidR="00EB2630">
        <w:rPr>
          <w:rFonts w:asciiTheme="minorHAnsi" w:hAnsiTheme="minorHAnsi" w:cstheme="minorHAnsi"/>
          <w:b/>
        </w:rPr>
        <w:t xml:space="preserve"> </w:t>
      </w:r>
      <w:r w:rsidR="00F71163" w:rsidRPr="006E6254">
        <w:rPr>
          <w:rFonts w:asciiTheme="minorHAnsi" w:hAnsiTheme="minorHAnsi" w:cstheme="minorHAnsi"/>
        </w:rPr>
        <w:t>announced</w:t>
      </w:r>
      <w:r w:rsidR="00EB2630">
        <w:rPr>
          <w:rFonts w:asciiTheme="minorHAnsi" w:hAnsiTheme="minorHAnsi" w:cstheme="minorHAnsi"/>
        </w:rPr>
        <w:t xml:space="preserve"> </w:t>
      </w:r>
      <w:r w:rsidR="00F71163" w:rsidRPr="006E6254">
        <w:rPr>
          <w:rFonts w:asciiTheme="minorHAnsi" w:hAnsiTheme="minorHAnsi" w:cstheme="minorHAnsi"/>
        </w:rPr>
        <w:t>its</w:t>
      </w:r>
      <w:r w:rsidR="00EB2630">
        <w:rPr>
          <w:rFonts w:asciiTheme="minorHAnsi" w:hAnsiTheme="minorHAnsi" w:cstheme="minorHAnsi"/>
        </w:rPr>
        <w:t xml:space="preserve"> </w:t>
      </w:r>
      <w:r w:rsidR="00F71163" w:rsidRPr="006E6254">
        <w:rPr>
          <w:rFonts w:asciiTheme="minorHAnsi" w:hAnsiTheme="minorHAnsi" w:cstheme="minorHAnsi"/>
        </w:rPr>
        <w:t>intention</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submit</w:t>
      </w:r>
      <w:r w:rsidR="00EB2630">
        <w:rPr>
          <w:rFonts w:asciiTheme="minorHAnsi" w:hAnsiTheme="minorHAnsi" w:cstheme="minorHAnsi"/>
        </w:rPr>
        <w:t xml:space="preserve"> </w:t>
      </w:r>
      <w:r w:rsidR="00F71163" w:rsidRPr="006E6254">
        <w:rPr>
          <w:rFonts w:asciiTheme="minorHAnsi" w:hAnsiTheme="minorHAnsi" w:cstheme="minorHAnsi"/>
        </w:rPr>
        <w:t>its</w:t>
      </w:r>
      <w:r w:rsidR="00EB2630">
        <w:rPr>
          <w:rFonts w:asciiTheme="minorHAnsi" w:hAnsiTheme="minorHAnsi" w:cstheme="minorHAnsi"/>
        </w:rPr>
        <w:t xml:space="preserve"> </w:t>
      </w:r>
      <w:r w:rsidR="00F71163" w:rsidRPr="006E6254">
        <w:rPr>
          <w:rFonts w:asciiTheme="minorHAnsi" w:hAnsiTheme="minorHAnsi" w:cstheme="minorHAnsi"/>
        </w:rPr>
        <w:t>candidature</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host</w:t>
      </w:r>
      <w:r w:rsidR="00EB2630">
        <w:rPr>
          <w:rFonts w:asciiTheme="minorHAnsi" w:hAnsiTheme="minorHAnsi" w:cstheme="minorHAnsi"/>
        </w:rPr>
        <w:t xml:space="preserve"> </w:t>
      </w:r>
      <w:r w:rsidR="00F71163" w:rsidRPr="006E6254">
        <w:rPr>
          <w:rFonts w:asciiTheme="minorHAnsi" w:hAnsiTheme="minorHAnsi" w:cstheme="minorHAnsi"/>
        </w:rPr>
        <w:t>COP15,</w:t>
      </w:r>
      <w:r w:rsidR="00EB2630">
        <w:rPr>
          <w:rFonts w:asciiTheme="minorHAnsi" w:hAnsiTheme="minorHAnsi" w:cstheme="minorHAnsi"/>
        </w:rPr>
        <w:t xml:space="preserve"> </w:t>
      </w:r>
      <w:r w:rsidR="00F71163" w:rsidRPr="006E6254">
        <w:rPr>
          <w:rFonts w:asciiTheme="minorHAnsi" w:hAnsiTheme="minorHAnsi" w:cstheme="minorHAnsi"/>
        </w:rPr>
        <w:t>subject</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official</w:t>
      </w:r>
      <w:r w:rsidR="00EB2630">
        <w:rPr>
          <w:rFonts w:asciiTheme="minorHAnsi" w:hAnsiTheme="minorHAnsi" w:cstheme="minorHAnsi"/>
        </w:rPr>
        <w:t xml:space="preserve"> </w:t>
      </w:r>
      <w:r w:rsidR="00F71163" w:rsidRPr="006E6254">
        <w:rPr>
          <w:rFonts w:asciiTheme="minorHAnsi" w:hAnsiTheme="minorHAnsi" w:cstheme="minorHAnsi"/>
        </w:rPr>
        <w:t>written</w:t>
      </w:r>
      <w:r w:rsidR="00EB2630">
        <w:rPr>
          <w:rFonts w:asciiTheme="minorHAnsi" w:hAnsiTheme="minorHAnsi" w:cstheme="minorHAnsi"/>
        </w:rPr>
        <w:t xml:space="preserve"> </w:t>
      </w:r>
      <w:r w:rsidR="00F71163" w:rsidRPr="006E6254">
        <w:rPr>
          <w:rFonts w:asciiTheme="minorHAnsi" w:hAnsiTheme="minorHAnsi" w:cstheme="minorHAnsi"/>
        </w:rPr>
        <w:t>confirmation</w:t>
      </w:r>
      <w:r w:rsidR="00EB2630">
        <w:rPr>
          <w:rFonts w:asciiTheme="minorHAnsi" w:hAnsiTheme="minorHAnsi" w:cstheme="minorHAnsi"/>
        </w:rPr>
        <w:t xml:space="preserve"> </w:t>
      </w:r>
      <w:r w:rsidR="00F71163" w:rsidRPr="006E6254">
        <w:rPr>
          <w:rFonts w:asciiTheme="minorHAnsi" w:hAnsiTheme="minorHAnsi" w:cstheme="minorHAnsi"/>
        </w:rPr>
        <w:t>through</w:t>
      </w:r>
      <w:r w:rsidR="00EB2630">
        <w:rPr>
          <w:rFonts w:asciiTheme="minorHAnsi" w:hAnsiTheme="minorHAnsi" w:cstheme="minorHAnsi"/>
        </w:rPr>
        <w:t xml:space="preserve"> </w:t>
      </w:r>
      <w:r w:rsidR="00F71163" w:rsidRPr="006E6254">
        <w:rPr>
          <w:rFonts w:asciiTheme="minorHAnsi" w:hAnsiTheme="minorHAnsi" w:cstheme="minorHAnsi"/>
        </w:rPr>
        <w:t>diplomatic</w:t>
      </w:r>
      <w:r w:rsidR="00EB2630">
        <w:rPr>
          <w:rFonts w:asciiTheme="minorHAnsi" w:hAnsiTheme="minorHAnsi" w:cstheme="minorHAnsi"/>
        </w:rPr>
        <w:t xml:space="preserve"> </w:t>
      </w:r>
      <w:r w:rsidR="00F71163" w:rsidRPr="006E6254">
        <w:rPr>
          <w:rFonts w:asciiTheme="minorHAnsi" w:hAnsiTheme="minorHAnsi" w:cstheme="minorHAnsi"/>
        </w:rPr>
        <w:t>channels.</w:t>
      </w:r>
      <w:r w:rsidR="00EB2630">
        <w:rPr>
          <w:rFonts w:asciiTheme="minorHAnsi" w:hAnsiTheme="minorHAnsi" w:cstheme="minorHAnsi"/>
        </w:rPr>
        <w:t xml:space="preserve"> </w:t>
      </w:r>
      <w:r w:rsidR="00F71163" w:rsidRPr="006E6254">
        <w:rPr>
          <w:rFonts w:asciiTheme="minorHAnsi" w:hAnsiTheme="minorHAnsi" w:cstheme="minorHAnsi"/>
        </w:rPr>
        <w:t>This</w:t>
      </w:r>
      <w:r w:rsidR="00EB2630">
        <w:rPr>
          <w:rFonts w:asciiTheme="minorHAnsi" w:hAnsiTheme="minorHAnsi" w:cstheme="minorHAnsi"/>
        </w:rPr>
        <w:t xml:space="preserve"> </w:t>
      </w:r>
      <w:r w:rsidR="00F71163" w:rsidRPr="006E6254">
        <w:rPr>
          <w:rFonts w:asciiTheme="minorHAnsi" w:hAnsiTheme="minorHAnsi" w:cstheme="minorHAnsi"/>
        </w:rPr>
        <w:t>announcement</w:t>
      </w:r>
      <w:r w:rsidR="00EB2630">
        <w:rPr>
          <w:rFonts w:asciiTheme="minorHAnsi" w:hAnsiTheme="minorHAnsi" w:cstheme="minorHAnsi"/>
        </w:rPr>
        <w:t xml:space="preserve"> </w:t>
      </w:r>
      <w:r w:rsidR="00F71163" w:rsidRPr="006E6254">
        <w:rPr>
          <w:rFonts w:asciiTheme="minorHAnsi" w:hAnsiTheme="minorHAnsi" w:cstheme="minorHAnsi"/>
        </w:rPr>
        <w:t>was</w:t>
      </w:r>
      <w:r w:rsidR="00EB2630">
        <w:rPr>
          <w:rFonts w:asciiTheme="minorHAnsi" w:hAnsiTheme="minorHAnsi" w:cstheme="minorHAnsi"/>
        </w:rPr>
        <w:t xml:space="preserve"> </w:t>
      </w:r>
      <w:r w:rsidR="00F71163" w:rsidRPr="006E6254">
        <w:rPr>
          <w:rFonts w:asciiTheme="minorHAnsi" w:hAnsiTheme="minorHAnsi" w:cstheme="minorHAnsi"/>
        </w:rPr>
        <w:t>welcomed</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rPr>
        <w:t>acclamation.</w:t>
      </w:r>
    </w:p>
    <w:p w14:paraId="1A9F5FBE"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6F28C992" w14:textId="3484B8B4" w:rsidR="00F71163" w:rsidRPr="00C14449"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rPr>
      </w:pPr>
      <w:r w:rsidRPr="00C14449">
        <w:rPr>
          <w:rFonts w:asciiTheme="minorHAnsi" w:hAnsiTheme="minorHAnsi" w:cstheme="minorHAnsi"/>
          <w:b/>
          <w:bCs/>
          <w:lang w:val="en-US"/>
        </w:rPr>
        <w:t>Agenda</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item</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23:</w:t>
      </w:r>
      <w:r w:rsidR="00EB2630" w:rsidRPr="00C14449">
        <w:rPr>
          <w:rFonts w:asciiTheme="minorHAnsi" w:hAnsiTheme="minorHAnsi" w:cstheme="minorHAnsi"/>
          <w:b/>
          <w:bCs/>
          <w:lang w:val="en-US"/>
        </w:rPr>
        <w:t xml:space="preserve"> </w:t>
      </w:r>
      <w:r w:rsidRPr="00C14449">
        <w:rPr>
          <w:rFonts w:asciiTheme="minorHAnsi" w:hAnsiTheme="minorHAnsi" w:cstheme="minorHAnsi"/>
          <w:b/>
        </w:rPr>
        <w:t>Any</w:t>
      </w:r>
      <w:r w:rsidR="00EB2630" w:rsidRPr="00C14449">
        <w:rPr>
          <w:rFonts w:asciiTheme="minorHAnsi" w:hAnsiTheme="minorHAnsi" w:cstheme="minorHAnsi"/>
          <w:b/>
        </w:rPr>
        <w:t xml:space="preserve"> </w:t>
      </w:r>
      <w:r w:rsidRPr="00C14449">
        <w:rPr>
          <w:rFonts w:asciiTheme="minorHAnsi" w:hAnsiTheme="minorHAnsi" w:cstheme="minorHAnsi"/>
          <w:b/>
        </w:rPr>
        <w:t>other</w:t>
      </w:r>
      <w:r w:rsidR="00EB2630" w:rsidRPr="00C14449">
        <w:rPr>
          <w:rFonts w:asciiTheme="minorHAnsi" w:hAnsiTheme="minorHAnsi" w:cstheme="minorHAnsi"/>
          <w:b/>
        </w:rPr>
        <w:t xml:space="preserve"> </w:t>
      </w:r>
      <w:r w:rsidRPr="00C14449">
        <w:rPr>
          <w:rFonts w:asciiTheme="minorHAnsi" w:hAnsiTheme="minorHAnsi" w:cstheme="minorHAnsi"/>
          <w:b/>
        </w:rPr>
        <w:t>business</w:t>
      </w:r>
    </w:p>
    <w:p w14:paraId="0AC9E62C"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7E8FCA79" w14:textId="62BCF786"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405</w:t>
      </w:r>
      <w:r w:rsidR="00F71163" w:rsidRPr="006E6254">
        <w:rPr>
          <w:rFonts w:asciiTheme="minorHAnsi" w:hAnsiTheme="minorHAnsi" w:cstheme="minorHAnsi"/>
        </w:rPr>
        <w:t>.</w:t>
      </w:r>
      <w:r w:rsidR="00F71163" w:rsidRPr="006E6254">
        <w:rPr>
          <w:rFonts w:asciiTheme="minorHAnsi" w:hAnsiTheme="minorHAnsi" w:cstheme="minorHAnsi"/>
        </w:rPr>
        <w:tab/>
      </w:r>
      <w:r w:rsidR="00F71163" w:rsidRPr="006E6254">
        <w:rPr>
          <w:rFonts w:asciiTheme="minorHAnsi" w:hAnsiTheme="minorHAnsi" w:cstheme="minorHAnsi"/>
          <w:b/>
          <w:bCs/>
        </w:rPr>
        <w:t>France</w:t>
      </w:r>
      <w:r w:rsidR="00EB2630">
        <w:rPr>
          <w:rFonts w:asciiTheme="minorHAnsi" w:hAnsiTheme="minorHAnsi" w:cstheme="minorHAnsi"/>
        </w:rPr>
        <w:t xml:space="preserve"> </w:t>
      </w:r>
      <w:r w:rsidR="00F71163" w:rsidRPr="006E6254">
        <w:rPr>
          <w:rFonts w:asciiTheme="minorHAnsi" w:hAnsiTheme="minorHAnsi" w:cstheme="minorHAnsi"/>
        </w:rPr>
        <w:t>indicated</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it</w:t>
      </w:r>
      <w:r w:rsidR="00EB2630">
        <w:rPr>
          <w:rFonts w:asciiTheme="minorHAnsi" w:hAnsiTheme="minorHAnsi" w:cstheme="minorHAnsi"/>
        </w:rPr>
        <w:t xml:space="preserve"> </w:t>
      </w:r>
      <w:r w:rsidR="00F71163" w:rsidRPr="006E6254">
        <w:rPr>
          <w:rFonts w:asciiTheme="minorHAnsi" w:hAnsiTheme="minorHAnsi" w:cstheme="minorHAnsi"/>
        </w:rPr>
        <w:t>had</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statement</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make</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an</w:t>
      </w:r>
      <w:r w:rsidR="00EB2630">
        <w:rPr>
          <w:rFonts w:asciiTheme="minorHAnsi" w:hAnsiTheme="minorHAnsi" w:cstheme="minorHAnsi"/>
        </w:rPr>
        <w:t xml:space="preserve"> </w:t>
      </w:r>
      <w:r w:rsidR="00F71163" w:rsidRPr="006E6254">
        <w:rPr>
          <w:rFonts w:asciiTheme="minorHAnsi" w:hAnsiTheme="minorHAnsi" w:cstheme="minorHAnsi"/>
        </w:rPr>
        <w:t>issue</w:t>
      </w:r>
      <w:r w:rsidR="00EB2630">
        <w:rPr>
          <w:rFonts w:asciiTheme="minorHAnsi" w:hAnsiTheme="minorHAnsi" w:cstheme="minorHAnsi"/>
        </w:rPr>
        <w:t xml:space="preserve"> </w:t>
      </w:r>
      <w:r w:rsidR="00F71163" w:rsidRPr="006E6254">
        <w:rPr>
          <w:rFonts w:asciiTheme="minorHAnsi" w:hAnsiTheme="minorHAnsi" w:cstheme="minorHAnsi"/>
        </w:rPr>
        <w:t>regarding</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high-level</w:t>
      </w:r>
      <w:r w:rsidR="00EB2630">
        <w:rPr>
          <w:rFonts w:asciiTheme="minorHAnsi" w:hAnsiTheme="minorHAnsi" w:cstheme="minorHAnsi"/>
        </w:rPr>
        <w:t xml:space="preserve"> </w:t>
      </w:r>
      <w:r w:rsidR="00F71163" w:rsidRPr="006E6254">
        <w:rPr>
          <w:rFonts w:asciiTheme="minorHAnsi" w:hAnsiTheme="minorHAnsi" w:cstheme="minorHAnsi"/>
        </w:rPr>
        <w:t>segment,</w:t>
      </w:r>
      <w:r w:rsidR="00EB2630">
        <w:rPr>
          <w:rFonts w:asciiTheme="minorHAnsi" w:hAnsiTheme="minorHAnsi" w:cstheme="minorHAnsi"/>
        </w:rPr>
        <w:t xml:space="preserve"> </w:t>
      </w:r>
      <w:r w:rsidR="00F71163" w:rsidRPr="006E6254">
        <w:rPr>
          <w:rFonts w:asciiTheme="minorHAnsi" w:hAnsiTheme="minorHAnsi" w:cstheme="minorHAnsi"/>
        </w:rPr>
        <w:t>which</w:t>
      </w:r>
      <w:r w:rsidR="00EB2630">
        <w:rPr>
          <w:rFonts w:asciiTheme="minorHAnsi" w:hAnsiTheme="minorHAnsi" w:cstheme="minorHAnsi"/>
        </w:rPr>
        <w:t xml:space="preserve"> </w:t>
      </w:r>
      <w:r w:rsidR="00F71163" w:rsidRPr="006E6254">
        <w:rPr>
          <w:rFonts w:asciiTheme="minorHAnsi" w:hAnsiTheme="minorHAnsi" w:cstheme="minorHAnsi"/>
        </w:rPr>
        <w:t>it</w:t>
      </w:r>
      <w:r w:rsidR="00EB2630">
        <w:rPr>
          <w:rFonts w:asciiTheme="minorHAnsi" w:hAnsiTheme="minorHAnsi" w:cstheme="minorHAnsi"/>
        </w:rPr>
        <w:t xml:space="preserve"> </w:t>
      </w:r>
      <w:r w:rsidR="00F71163" w:rsidRPr="006E6254">
        <w:rPr>
          <w:rFonts w:asciiTheme="minorHAnsi" w:hAnsiTheme="minorHAnsi" w:cstheme="minorHAnsi"/>
        </w:rPr>
        <w:t>would</w:t>
      </w:r>
      <w:r w:rsidR="00EB2630">
        <w:rPr>
          <w:rFonts w:asciiTheme="minorHAnsi" w:hAnsiTheme="minorHAnsi" w:cstheme="minorHAnsi"/>
        </w:rPr>
        <w:t xml:space="preserve"> </w:t>
      </w:r>
      <w:r w:rsidR="00F71163" w:rsidRPr="006E6254">
        <w:rPr>
          <w:rFonts w:asciiTheme="minorHAnsi" w:hAnsiTheme="minorHAnsi" w:cstheme="minorHAnsi"/>
        </w:rPr>
        <w:t>present</w:t>
      </w:r>
      <w:r w:rsidR="00EB2630">
        <w:rPr>
          <w:rFonts w:asciiTheme="minorHAnsi" w:hAnsiTheme="minorHAnsi" w:cstheme="minorHAnsi"/>
        </w:rPr>
        <w:t xml:space="preserve"> </w:t>
      </w:r>
      <w:r w:rsidR="00F71163" w:rsidRPr="006E6254">
        <w:rPr>
          <w:rFonts w:asciiTheme="minorHAnsi" w:hAnsiTheme="minorHAnsi" w:cstheme="minorHAnsi"/>
        </w:rPr>
        <w:t>during</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afternoon</w:t>
      </w:r>
      <w:r w:rsidR="00EB2630">
        <w:rPr>
          <w:rFonts w:asciiTheme="minorHAnsi" w:hAnsiTheme="minorHAnsi" w:cstheme="minorHAnsi"/>
        </w:rPr>
        <w:t xml:space="preserve"> </w:t>
      </w:r>
      <w:r w:rsidR="00F71163" w:rsidRPr="006E6254">
        <w:rPr>
          <w:rFonts w:asciiTheme="minorHAnsi" w:hAnsiTheme="minorHAnsi" w:cstheme="minorHAnsi"/>
        </w:rPr>
        <w:t>session.</w:t>
      </w:r>
    </w:p>
    <w:p w14:paraId="6D576F67"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7EF026AD" w14:textId="2CE1B0F2"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406</w:t>
      </w:r>
      <w:r w:rsidR="00F71163" w:rsidRPr="006E6254">
        <w:rPr>
          <w:rFonts w:asciiTheme="minorHAnsi" w:hAnsiTheme="minorHAnsi" w:cstheme="minorHAnsi"/>
        </w:rPr>
        <w:t>.</w:t>
      </w:r>
      <w:r w:rsidR="00F71163" w:rsidRPr="006E6254">
        <w:rPr>
          <w:rFonts w:asciiTheme="minorHAnsi" w:hAnsiTheme="minorHAnsi" w:cstheme="minorHAnsi"/>
        </w:rPr>
        <w:tab/>
        <w:t>Inviting</w:t>
      </w:r>
      <w:r w:rsidR="00EB2630">
        <w:rPr>
          <w:rFonts w:asciiTheme="minorHAnsi" w:hAnsiTheme="minorHAnsi" w:cstheme="minorHAnsi"/>
        </w:rPr>
        <w:t xml:space="preserve"> </w:t>
      </w:r>
      <w:r w:rsidR="00F71163" w:rsidRPr="006E6254">
        <w:rPr>
          <w:rFonts w:asciiTheme="minorHAnsi" w:hAnsiTheme="minorHAnsi" w:cstheme="minorHAnsi"/>
        </w:rPr>
        <w:t>Contracting</w:t>
      </w:r>
      <w:r w:rsidR="00EB2630">
        <w:rPr>
          <w:rFonts w:asciiTheme="minorHAnsi" w:hAnsiTheme="minorHAnsi" w:cstheme="minorHAnsi"/>
        </w:rPr>
        <w:t xml:space="preserve"> </w:t>
      </w:r>
      <w:r w:rsidR="00F71163" w:rsidRPr="006E6254">
        <w:rPr>
          <w:rFonts w:asciiTheme="minorHAnsi" w:hAnsiTheme="minorHAnsi" w:cstheme="minorHAnsi"/>
        </w:rPr>
        <w:t>Parties</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show</w:t>
      </w:r>
      <w:r w:rsidR="00EB2630">
        <w:rPr>
          <w:rFonts w:asciiTheme="minorHAnsi" w:hAnsiTheme="minorHAnsi" w:cstheme="minorHAnsi"/>
        </w:rPr>
        <w:t xml:space="preserve"> </w:t>
      </w:r>
      <w:r w:rsidR="00F71163" w:rsidRPr="006E6254">
        <w:rPr>
          <w:rFonts w:asciiTheme="minorHAnsi" w:hAnsiTheme="minorHAnsi" w:cstheme="minorHAnsi"/>
        </w:rPr>
        <w:t>flexibility</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spirit</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compromise</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conclude</w:t>
      </w:r>
      <w:r w:rsidR="00EB2630">
        <w:rPr>
          <w:rFonts w:asciiTheme="minorHAnsi" w:hAnsiTheme="minorHAnsi" w:cstheme="minorHAnsi"/>
        </w:rPr>
        <w:t xml:space="preserve"> </w:t>
      </w:r>
      <w:r w:rsidR="00F71163" w:rsidRPr="006E6254">
        <w:rPr>
          <w:rFonts w:asciiTheme="minorHAnsi" w:hAnsiTheme="minorHAnsi" w:cstheme="minorHAnsi"/>
        </w:rPr>
        <w:t>outstanding</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resolutions,</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b/>
          <w:bCs/>
        </w:rPr>
        <w:t>President</w:t>
      </w:r>
      <w:r w:rsidR="00EB2630">
        <w:rPr>
          <w:rFonts w:asciiTheme="minorHAnsi" w:hAnsiTheme="minorHAnsi" w:cstheme="minorHAnsi"/>
        </w:rPr>
        <w:t xml:space="preserve"> </w:t>
      </w:r>
      <w:r w:rsidR="00F71163" w:rsidRPr="006E6254">
        <w:rPr>
          <w:rFonts w:asciiTheme="minorHAnsi" w:hAnsiTheme="minorHAnsi" w:cstheme="minorHAnsi"/>
        </w:rPr>
        <w:t>closed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session</w:t>
      </w:r>
      <w:r w:rsidR="00EB2630">
        <w:rPr>
          <w:rFonts w:asciiTheme="minorHAnsi" w:hAnsiTheme="minorHAnsi" w:cstheme="minorHAnsi"/>
        </w:rPr>
        <w:t xml:space="preserve"> </w:t>
      </w:r>
      <w:r w:rsidR="00F71163" w:rsidRPr="006E6254">
        <w:rPr>
          <w:rFonts w:asciiTheme="minorHAnsi" w:hAnsiTheme="minorHAnsi" w:cstheme="minorHAnsi"/>
        </w:rPr>
        <w:t>at</w:t>
      </w:r>
      <w:r w:rsidR="00EB2630">
        <w:rPr>
          <w:rFonts w:asciiTheme="minorHAnsi" w:hAnsiTheme="minorHAnsi" w:cstheme="minorHAnsi"/>
        </w:rPr>
        <w:t xml:space="preserve"> </w:t>
      </w:r>
      <w:r w:rsidR="00F71163" w:rsidRPr="006E6254">
        <w:rPr>
          <w:rFonts w:asciiTheme="minorHAnsi" w:hAnsiTheme="minorHAnsi" w:cstheme="minorHAnsi"/>
        </w:rPr>
        <w:t>11</w:t>
      </w:r>
      <w:r w:rsidR="00344CDD">
        <w:rPr>
          <w:rFonts w:asciiTheme="minorHAnsi" w:hAnsiTheme="minorHAnsi" w:cstheme="minorHAnsi"/>
        </w:rPr>
        <w:t>:</w:t>
      </w:r>
      <w:r w:rsidR="00F71163" w:rsidRPr="006E6254">
        <w:rPr>
          <w:rFonts w:asciiTheme="minorHAnsi" w:hAnsiTheme="minorHAnsi" w:cstheme="minorHAnsi"/>
        </w:rPr>
        <w:t>55.</w:t>
      </w:r>
    </w:p>
    <w:p w14:paraId="539A3139" w14:textId="77777777" w:rsidR="000B01B3" w:rsidRPr="006E6254" w:rsidRDefault="000B01B3" w:rsidP="006E6254">
      <w:pPr>
        <w:suppressAutoHyphens/>
        <w:spacing w:after="0" w:line="240" w:lineRule="auto"/>
        <w:ind w:left="567" w:hanging="567"/>
        <w:rPr>
          <w:rFonts w:asciiTheme="minorHAnsi" w:hAnsiTheme="minorHAnsi" w:cstheme="minorHAnsi"/>
          <w:b/>
        </w:rPr>
      </w:pPr>
    </w:p>
    <w:p w14:paraId="5E08BAE6" w14:textId="77777777" w:rsidR="00F71163" w:rsidRPr="006E6254" w:rsidRDefault="00F71163" w:rsidP="006E6254">
      <w:pPr>
        <w:suppressAutoHyphens/>
        <w:spacing w:after="0" w:line="240" w:lineRule="auto"/>
        <w:ind w:left="567" w:hanging="567"/>
        <w:rPr>
          <w:rFonts w:asciiTheme="minorHAnsi" w:hAnsiTheme="minorHAnsi" w:cstheme="minorHAnsi"/>
          <w:b/>
          <w:bCs/>
        </w:rPr>
      </w:pPr>
    </w:p>
    <w:p w14:paraId="0FF6F3BB" w14:textId="280BC414" w:rsidR="00F71163" w:rsidRPr="006E6254" w:rsidRDefault="00F71163" w:rsidP="00613D62">
      <w:pPr>
        <w:keepNext/>
        <w:suppressAutoHyphens/>
        <w:spacing w:after="0" w:line="240" w:lineRule="auto"/>
        <w:rPr>
          <w:rFonts w:asciiTheme="minorHAnsi" w:hAnsiTheme="minorHAnsi" w:cstheme="minorHAnsi"/>
          <w:b/>
          <w:spacing w:val="-3"/>
        </w:rPr>
      </w:pPr>
      <w:r w:rsidRPr="006E6254">
        <w:rPr>
          <w:rFonts w:asciiTheme="minorHAnsi" w:hAnsiTheme="minorHAnsi" w:cstheme="minorHAnsi"/>
          <w:b/>
          <w:bCs/>
        </w:rPr>
        <w:t>14</w:t>
      </w:r>
      <w:r w:rsidR="006C3FEC">
        <w:rPr>
          <w:rFonts w:asciiTheme="minorHAnsi" w:hAnsiTheme="minorHAnsi" w:cstheme="minorHAnsi"/>
          <w:b/>
          <w:bCs/>
        </w:rPr>
        <w:t>:</w:t>
      </w:r>
      <w:r w:rsidRPr="006E6254">
        <w:rPr>
          <w:rFonts w:asciiTheme="minorHAnsi" w:hAnsiTheme="minorHAnsi" w:cstheme="minorHAnsi"/>
          <w:b/>
          <w:bCs/>
        </w:rPr>
        <w:t>10</w:t>
      </w:r>
      <w:r w:rsidR="00EB2630">
        <w:rPr>
          <w:rFonts w:asciiTheme="minorHAnsi" w:hAnsiTheme="minorHAnsi" w:cstheme="minorHAnsi"/>
          <w:b/>
          <w:bCs/>
        </w:rPr>
        <w:t xml:space="preserve"> </w:t>
      </w:r>
      <w:r w:rsidRPr="006E6254">
        <w:rPr>
          <w:rFonts w:asciiTheme="minorHAnsi" w:hAnsiTheme="minorHAnsi" w:cstheme="minorHAnsi"/>
          <w:b/>
          <w:bCs/>
        </w:rPr>
        <w:t>–</w:t>
      </w:r>
      <w:r w:rsidR="00EB2630">
        <w:rPr>
          <w:rFonts w:asciiTheme="minorHAnsi" w:hAnsiTheme="minorHAnsi" w:cstheme="minorHAnsi"/>
          <w:b/>
          <w:bCs/>
        </w:rPr>
        <w:t xml:space="preserve"> </w:t>
      </w:r>
      <w:r w:rsidRPr="006E6254">
        <w:rPr>
          <w:rFonts w:asciiTheme="minorHAnsi" w:hAnsiTheme="minorHAnsi" w:cstheme="minorHAnsi"/>
          <w:b/>
          <w:bCs/>
        </w:rPr>
        <w:t>16</w:t>
      </w:r>
      <w:r w:rsidR="006C3FEC">
        <w:rPr>
          <w:rFonts w:asciiTheme="minorHAnsi" w:hAnsiTheme="minorHAnsi" w:cstheme="minorHAnsi"/>
          <w:b/>
          <w:bCs/>
        </w:rPr>
        <w:t>:</w:t>
      </w:r>
      <w:r w:rsidRPr="006E6254">
        <w:rPr>
          <w:rFonts w:asciiTheme="minorHAnsi" w:hAnsiTheme="minorHAnsi" w:cstheme="minorHAnsi"/>
          <w:b/>
          <w:bCs/>
        </w:rPr>
        <w:t>00</w:t>
      </w:r>
      <w:r w:rsidRPr="006E6254">
        <w:rPr>
          <w:rFonts w:asciiTheme="minorHAnsi" w:hAnsiTheme="minorHAnsi" w:cstheme="minorHAnsi"/>
          <w:b/>
          <w:bCs/>
        </w:rPr>
        <w:tab/>
      </w:r>
      <w:r w:rsidRPr="006E6254">
        <w:rPr>
          <w:rFonts w:asciiTheme="minorHAnsi" w:hAnsiTheme="minorHAnsi" w:cstheme="minorHAnsi"/>
          <w:b/>
          <w:spacing w:val="-3"/>
        </w:rPr>
        <w:t>Plenary</w:t>
      </w:r>
      <w:r w:rsidR="00EB2630">
        <w:rPr>
          <w:rFonts w:asciiTheme="minorHAnsi" w:hAnsiTheme="minorHAnsi" w:cstheme="minorHAnsi"/>
          <w:b/>
          <w:spacing w:val="-3"/>
        </w:rPr>
        <w:t xml:space="preserve"> </w:t>
      </w:r>
      <w:r w:rsidRPr="006E6254">
        <w:rPr>
          <w:rFonts w:asciiTheme="minorHAnsi" w:hAnsiTheme="minorHAnsi" w:cstheme="minorHAnsi"/>
          <w:b/>
          <w:spacing w:val="-3"/>
        </w:rPr>
        <w:t>session</w:t>
      </w:r>
    </w:p>
    <w:p w14:paraId="0FF10F2C" w14:textId="77777777" w:rsidR="00F71163" w:rsidRPr="006E6254" w:rsidRDefault="00F71163" w:rsidP="00613D62">
      <w:pPr>
        <w:keepNext/>
        <w:suppressAutoHyphens/>
        <w:spacing w:after="0" w:line="240" w:lineRule="auto"/>
        <w:rPr>
          <w:rFonts w:asciiTheme="minorHAnsi" w:eastAsia="Times New Roman" w:hAnsiTheme="minorHAnsi" w:cstheme="minorHAnsi"/>
          <w:lang w:val="en-US"/>
        </w:rPr>
      </w:pPr>
    </w:p>
    <w:p w14:paraId="2DDFD457" w14:textId="364F447B" w:rsidR="00F71163" w:rsidRPr="00C14449"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C14449">
        <w:rPr>
          <w:rFonts w:asciiTheme="minorHAnsi" w:hAnsiTheme="minorHAnsi" w:cstheme="minorHAnsi"/>
          <w:b/>
          <w:bCs/>
          <w:lang w:val="en-US"/>
        </w:rPr>
        <w:t>Agenda</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item</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18:</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Consideration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of</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the</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draft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resolutions</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and</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recommendations</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submitted</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by</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Contracting</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Parties</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and</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the</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Standing</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Committee</w:t>
      </w:r>
      <w:r w:rsidR="00EB2630" w:rsidRPr="00C14449">
        <w:rPr>
          <w:rFonts w:asciiTheme="minorHAnsi" w:hAnsiTheme="minorHAnsi" w:cstheme="minorHAnsi"/>
          <w:b/>
          <w:bCs/>
          <w:lang w:val="en-US"/>
        </w:rPr>
        <w:t xml:space="preserve"> </w:t>
      </w:r>
      <w:r w:rsidRPr="00C14449">
        <w:rPr>
          <w:rFonts w:asciiTheme="minorHAnsi" w:hAnsiTheme="minorHAnsi" w:cstheme="minorHAnsi"/>
          <w:b/>
          <w:lang w:val="en-US"/>
        </w:rPr>
        <w:t>(continued)</w:t>
      </w:r>
    </w:p>
    <w:p w14:paraId="7EE1E0C6" w14:textId="77777777" w:rsidR="00F71163" w:rsidRPr="006E6254" w:rsidRDefault="00F71163" w:rsidP="00613D62">
      <w:pPr>
        <w:keepNext/>
        <w:suppressAutoHyphens/>
        <w:spacing w:after="0" w:line="240" w:lineRule="auto"/>
        <w:rPr>
          <w:rFonts w:asciiTheme="minorHAnsi" w:eastAsia="Times New Roman" w:hAnsiTheme="minorHAnsi" w:cstheme="minorHAnsi"/>
          <w:lang w:val="en-US"/>
        </w:rPr>
      </w:pPr>
    </w:p>
    <w:p w14:paraId="3A78FD99" w14:textId="1D0A7821" w:rsidR="00F71163" w:rsidRPr="00C14449"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C14449">
        <w:rPr>
          <w:rFonts w:asciiTheme="minorHAnsi" w:hAnsiTheme="minorHAnsi" w:cstheme="minorHAnsi"/>
          <w:b/>
          <w:bCs/>
          <w:lang w:val="en-US"/>
        </w:rPr>
        <w:t>18.9</w:t>
      </w:r>
      <w:r w:rsidR="00B57B48">
        <w:rPr>
          <w:rFonts w:asciiTheme="minorHAnsi" w:hAnsiTheme="minorHAnsi" w:cstheme="minorHAnsi"/>
          <w:b/>
          <w:bCs/>
          <w:lang w:val="en-US"/>
        </w:rPr>
        <w: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Draft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resolution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Ramsar</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Regional</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Initiatives</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Operational</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Guidelines</w:t>
      </w:r>
      <w:r w:rsidR="00FD5DF4">
        <w:rPr>
          <w:rFonts w:asciiTheme="minorHAnsi" w:hAnsiTheme="minorHAnsi" w:cstheme="minorHAnsi"/>
          <w:b/>
          <w:bCs/>
          <w:lang w:val="en-US"/>
        </w:rPr>
        <w:t xml:space="preserve"> (continued)</w:t>
      </w:r>
    </w:p>
    <w:p w14:paraId="4EA59F30"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42D8CEA7" w14:textId="694DF45A"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407</w:t>
      </w:r>
      <w:r w:rsidR="00F71163" w:rsidRPr="006E6254">
        <w:rPr>
          <w:rFonts w:asciiTheme="minorHAnsi" w:hAnsiTheme="minorHAnsi" w:cstheme="minorHAnsi"/>
        </w:rPr>
        <w:t>.</w:t>
      </w:r>
      <w:r w:rsidR="00F71163" w:rsidRPr="006E6254">
        <w:rPr>
          <w:rFonts w:asciiTheme="minorHAnsi" w:hAnsiTheme="minorHAnsi" w:cstheme="minorHAnsi"/>
        </w:rPr>
        <w:tab/>
      </w:r>
      <w:r w:rsidR="00F71163" w:rsidRPr="006E6254">
        <w:rPr>
          <w:rFonts w:asciiTheme="minorHAnsi" w:hAnsiTheme="minorHAnsi" w:cstheme="minorHAnsi"/>
          <w:b/>
          <w:bCs/>
        </w:rPr>
        <w:t>Costa</w:t>
      </w:r>
      <w:r w:rsidR="00EB2630">
        <w:rPr>
          <w:rFonts w:asciiTheme="minorHAnsi" w:hAnsiTheme="minorHAnsi" w:cstheme="minorHAnsi"/>
          <w:b/>
          <w:bCs/>
        </w:rPr>
        <w:t xml:space="preserve"> </w:t>
      </w:r>
      <w:r w:rsidR="00F71163" w:rsidRPr="006E6254">
        <w:rPr>
          <w:rFonts w:asciiTheme="minorHAnsi" w:hAnsiTheme="minorHAnsi" w:cstheme="minorHAnsi"/>
          <w:b/>
          <w:bCs/>
        </w:rPr>
        <w:t>Rica</w:t>
      </w:r>
      <w:r w:rsidR="00AB2512" w:rsidRPr="00AB2512">
        <w:rPr>
          <w:rFonts w:asciiTheme="minorHAnsi" w:hAnsiTheme="minorHAnsi" w:cstheme="minorHAnsi"/>
          <w:bCs/>
          <w:lang w:val="en-US"/>
        </w:rPr>
        <w:t>,</w:t>
      </w:r>
      <w:r w:rsidR="00EB2630">
        <w:rPr>
          <w:rFonts w:asciiTheme="minorHAnsi" w:hAnsiTheme="minorHAnsi" w:cstheme="minorHAnsi"/>
          <w:b/>
          <w:bCs/>
          <w:lang w:val="en-US"/>
        </w:rPr>
        <w:t xml:space="preserve"> </w:t>
      </w:r>
      <w:r w:rsidR="00F71163" w:rsidRPr="006E6254">
        <w:rPr>
          <w:rFonts w:asciiTheme="minorHAnsi" w:hAnsiTheme="minorHAnsi" w:cstheme="minorHAnsi"/>
          <w:lang w:val="en-US"/>
        </w:rPr>
        <w:t>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co-chair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contact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group,</w:t>
      </w:r>
      <w:r w:rsidR="00EB2630">
        <w:rPr>
          <w:rFonts w:asciiTheme="minorHAnsi" w:hAnsiTheme="minorHAnsi" w:cstheme="minorHAnsi"/>
        </w:rPr>
        <w:t xml:space="preserve"> </w:t>
      </w:r>
      <w:r w:rsidR="00F71163" w:rsidRPr="006E6254">
        <w:rPr>
          <w:rFonts w:asciiTheme="minorHAnsi" w:hAnsiTheme="minorHAnsi" w:cstheme="minorHAnsi"/>
        </w:rPr>
        <w:t>provided</w:t>
      </w:r>
      <w:r w:rsidR="00EB2630">
        <w:rPr>
          <w:rFonts w:asciiTheme="minorHAnsi" w:hAnsiTheme="minorHAnsi" w:cstheme="minorHAnsi"/>
        </w:rPr>
        <w:t xml:space="preserve"> </w:t>
      </w:r>
      <w:r w:rsidR="00F71163" w:rsidRPr="006E6254">
        <w:rPr>
          <w:rFonts w:asciiTheme="minorHAnsi" w:hAnsiTheme="minorHAnsi" w:cstheme="minorHAnsi"/>
        </w:rPr>
        <w:t>an</w:t>
      </w:r>
      <w:r w:rsidR="00EB2630">
        <w:rPr>
          <w:rFonts w:asciiTheme="minorHAnsi" w:hAnsiTheme="minorHAnsi" w:cstheme="minorHAnsi"/>
        </w:rPr>
        <w:t xml:space="preserve"> </w:t>
      </w:r>
      <w:r w:rsidR="00F71163" w:rsidRPr="006E6254">
        <w:rPr>
          <w:rFonts w:asciiTheme="minorHAnsi" w:hAnsiTheme="minorHAnsi" w:cstheme="minorHAnsi"/>
        </w:rPr>
        <w:t>update</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informal</w:t>
      </w:r>
      <w:r w:rsidR="00EB2630">
        <w:rPr>
          <w:rFonts w:asciiTheme="minorHAnsi" w:hAnsiTheme="minorHAnsi" w:cstheme="minorHAnsi"/>
        </w:rPr>
        <w:t xml:space="preserve"> </w:t>
      </w:r>
      <w:r w:rsidR="00F71163" w:rsidRPr="006E6254">
        <w:rPr>
          <w:rFonts w:asciiTheme="minorHAnsi" w:hAnsiTheme="minorHAnsi" w:cstheme="minorHAnsi"/>
        </w:rPr>
        <w:t>discussions</w:t>
      </w:r>
      <w:r w:rsidR="00EB2630">
        <w:rPr>
          <w:rFonts w:asciiTheme="minorHAnsi" w:hAnsiTheme="minorHAnsi" w:cstheme="minorHAnsi"/>
        </w:rPr>
        <w:t xml:space="preserve"> </w:t>
      </w:r>
      <w:r w:rsidR="00F71163" w:rsidRPr="006E6254">
        <w:rPr>
          <w:rFonts w:asciiTheme="minorHAnsi" w:hAnsiTheme="minorHAnsi" w:cstheme="minorHAnsi"/>
        </w:rPr>
        <w:t>held</w:t>
      </w:r>
      <w:r w:rsidR="00EB2630">
        <w:rPr>
          <w:rFonts w:asciiTheme="minorHAnsi" w:hAnsiTheme="minorHAnsi" w:cstheme="minorHAnsi"/>
        </w:rPr>
        <w:t xml:space="preserve"> </w:t>
      </w:r>
      <w:r w:rsidR="00F71163" w:rsidRPr="006E6254">
        <w:rPr>
          <w:rFonts w:asciiTheme="minorHAnsi" w:hAnsiTheme="minorHAnsi" w:cstheme="minorHAnsi"/>
        </w:rPr>
        <w:t>during</w:t>
      </w:r>
      <w:r w:rsidR="00EB2630">
        <w:rPr>
          <w:rFonts w:asciiTheme="minorHAnsi" w:hAnsiTheme="minorHAnsi" w:cstheme="minorHAnsi"/>
        </w:rPr>
        <w:t xml:space="preserve"> </w:t>
      </w:r>
      <w:r w:rsidR="00F71163" w:rsidRPr="006E6254">
        <w:rPr>
          <w:rFonts w:asciiTheme="minorHAnsi" w:hAnsiTheme="minorHAnsi" w:cstheme="minorHAnsi"/>
        </w:rPr>
        <w:t>lunchtime</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Sunday,</w:t>
      </w:r>
      <w:r w:rsidR="00EB2630">
        <w:rPr>
          <w:rFonts w:asciiTheme="minorHAnsi" w:hAnsiTheme="minorHAnsi" w:cstheme="minorHAnsi"/>
        </w:rPr>
        <w:t xml:space="preserve"> </w:t>
      </w:r>
      <w:r w:rsidR="00F71163" w:rsidRPr="006E6254">
        <w:rPr>
          <w:rFonts w:asciiTheme="minorHAnsi" w:hAnsiTheme="minorHAnsi" w:cstheme="minorHAnsi"/>
        </w:rPr>
        <w:t>noting</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all</w:t>
      </w:r>
      <w:r w:rsidR="00EB2630">
        <w:rPr>
          <w:rFonts w:asciiTheme="minorHAnsi" w:hAnsiTheme="minorHAnsi" w:cstheme="minorHAnsi"/>
        </w:rPr>
        <w:t xml:space="preserve"> </w:t>
      </w:r>
      <w:r w:rsidR="00F71163" w:rsidRPr="006E6254">
        <w:rPr>
          <w:rFonts w:asciiTheme="minorHAnsi" w:hAnsiTheme="minorHAnsi" w:cstheme="minorHAnsi"/>
        </w:rPr>
        <w:t>suggestions</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comments</w:t>
      </w:r>
      <w:r w:rsidR="00EB2630">
        <w:rPr>
          <w:rFonts w:asciiTheme="minorHAnsi" w:hAnsiTheme="minorHAnsi" w:cstheme="minorHAnsi"/>
        </w:rPr>
        <w:t xml:space="preserve"> </w:t>
      </w:r>
      <w:r w:rsidR="00F71163" w:rsidRPr="006E6254">
        <w:rPr>
          <w:rFonts w:asciiTheme="minorHAnsi" w:hAnsiTheme="minorHAnsi" w:cstheme="minorHAnsi"/>
        </w:rPr>
        <w:t>had</w:t>
      </w:r>
      <w:r w:rsidR="00EB2630">
        <w:rPr>
          <w:rFonts w:asciiTheme="minorHAnsi" w:hAnsiTheme="minorHAnsi" w:cstheme="minorHAnsi"/>
        </w:rPr>
        <w:t xml:space="preserve"> </w:t>
      </w:r>
      <w:r w:rsidR="00F71163" w:rsidRPr="006E6254">
        <w:rPr>
          <w:rFonts w:asciiTheme="minorHAnsi" w:hAnsiTheme="minorHAnsi" w:cstheme="minorHAnsi"/>
        </w:rPr>
        <w:t>been</w:t>
      </w:r>
      <w:r w:rsidR="00EB2630">
        <w:rPr>
          <w:rFonts w:asciiTheme="minorHAnsi" w:hAnsiTheme="minorHAnsi" w:cstheme="minorHAnsi"/>
        </w:rPr>
        <w:t xml:space="preserve"> </w:t>
      </w:r>
      <w:r w:rsidR="00F71163" w:rsidRPr="006E6254">
        <w:rPr>
          <w:rFonts w:asciiTheme="minorHAnsi" w:hAnsiTheme="minorHAnsi" w:cstheme="minorHAnsi"/>
        </w:rPr>
        <w:t>incorporated</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contained</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Doc.18.9</w:t>
      </w:r>
      <w:r w:rsidR="00EB2630">
        <w:rPr>
          <w:rFonts w:asciiTheme="minorHAnsi" w:hAnsiTheme="minorHAnsi" w:cstheme="minorHAnsi"/>
        </w:rPr>
        <w:t xml:space="preserve"> </w:t>
      </w:r>
      <w:r w:rsidR="00F71163" w:rsidRPr="006E6254">
        <w:rPr>
          <w:rFonts w:asciiTheme="minorHAnsi" w:hAnsiTheme="minorHAnsi" w:cstheme="minorHAnsi"/>
        </w:rPr>
        <w:t>Rev.2.</w:t>
      </w:r>
    </w:p>
    <w:p w14:paraId="127CAAD2"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53B1FF13" w14:textId="6EA402A0"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408</w:t>
      </w:r>
      <w:r w:rsidR="00F71163" w:rsidRPr="006E6254">
        <w:rPr>
          <w:rFonts w:asciiTheme="minorHAnsi" w:hAnsiTheme="minorHAnsi" w:cstheme="minorHAnsi"/>
        </w:rPr>
        <w:t>.</w:t>
      </w:r>
      <w:r w:rsidR="00F71163" w:rsidRPr="006E6254">
        <w:rPr>
          <w:rFonts w:asciiTheme="minorHAnsi" w:hAnsiTheme="minorHAnsi" w:cstheme="minorHAnsi"/>
        </w:rPr>
        <w:tab/>
      </w:r>
      <w:r w:rsidR="00F71163" w:rsidRPr="006E6254">
        <w:rPr>
          <w:rFonts w:asciiTheme="minorHAnsi" w:hAnsiTheme="minorHAnsi" w:cstheme="minorHAnsi"/>
          <w:b/>
          <w:bCs/>
        </w:rPr>
        <w:t>Seychelles</w:t>
      </w:r>
      <w:r w:rsidR="00F71163" w:rsidRPr="006E6254">
        <w:rPr>
          <w:rFonts w:asciiTheme="minorHAnsi" w:hAnsiTheme="minorHAnsi" w:cstheme="minorHAnsi"/>
        </w:rPr>
        <w:t>,</w:t>
      </w:r>
      <w:r w:rsidR="00EB2630">
        <w:rPr>
          <w:rFonts w:asciiTheme="minorHAnsi" w:hAnsiTheme="minorHAnsi" w:cstheme="minorHAnsi"/>
        </w:rPr>
        <w:t xml:space="preserve"> </w:t>
      </w:r>
      <w:r w:rsidR="00F71163" w:rsidRPr="006E6254">
        <w:rPr>
          <w:rFonts w:asciiTheme="minorHAnsi" w:hAnsiTheme="minorHAnsi" w:cstheme="minorHAnsi"/>
        </w:rPr>
        <w:t>as</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other</w:t>
      </w:r>
      <w:r w:rsidR="00EB2630">
        <w:rPr>
          <w:rFonts w:asciiTheme="minorHAnsi" w:hAnsiTheme="minorHAnsi" w:cstheme="minorHAnsi"/>
        </w:rPr>
        <w:t xml:space="preserve"> </w:t>
      </w:r>
      <w:r w:rsidR="00F71163" w:rsidRPr="006E6254">
        <w:rPr>
          <w:rFonts w:asciiTheme="minorHAnsi" w:hAnsiTheme="minorHAnsi" w:cstheme="minorHAnsi"/>
        </w:rPr>
        <w:t>co-chair</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contact</w:t>
      </w:r>
      <w:r w:rsidR="00EB2630">
        <w:rPr>
          <w:rFonts w:asciiTheme="minorHAnsi" w:hAnsiTheme="minorHAnsi" w:cstheme="minorHAnsi"/>
        </w:rPr>
        <w:t xml:space="preserve"> </w:t>
      </w:r>
      <w:r w:rsidR="00F71163" w:rsidRPr="006E6254">
        <w:rPr>
          <w:rFonts w:asciiTheme="minorHAnsi" w:hAnsiTheme="minorHAnsi" w:cstheme="minorHAnsi"/>
        </w:rPr>
        <w:t>group,</w:t>
      </w:r>
      <w:r w:rsidR="00EB2630">
        <w:rPr>
          <w:rFonts w:asciiTheme="minorHAnsi" w:hAnsiTheme="minorHAnsi" w:cstheme="minorHAnsi"/>
        </w:rPr>
        <w:t xml:space="preserve"> </w:t>
      </w:r>
      <w:r w:rsidR="00F71163" w:rsidRPr="006E6254">
        <w:rPr>
          <w:rFonts w:asciiTheme="minorHAnsi" w:hAnsiTheme="minorHAnsi" w:cstheme="minorHAnsi"/>
        </w:rPr>
        <w:t>noted</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addressed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fundamentals</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Ramsar</w:t>
      </w:r>
      <w:r w:rsidR="00EB2630">
        <w:rPr>
          <w:rFonts w:asciiTheme="minorHAnsi" w:hAnsiTheme="minorHAnsi" w:cstheme="minorHAnsi"/>
        </w:rPr>
        <w:t xml:space="preserve"> </w:t>
      </w:r>
      <w:r w:rsidR="00F71163" w:rsidRPr="006E6254">
        <w:rPr>
          <w:rFonts w:asciiTheme="minorHAnsi" w:hAnsiTheme="minorHAnsi" w:cstheme="minorHAnsi"/>
        </w:rPr>
        <w:t>Regional</w:t>
      </w:r>
      <w:r w:rsidR="00EB2630">
        <w:rPr>
          <w:rFonts w:asciiTheme="minorHAnsi" w:hAnsiTheme="minorHAnsi" w:cstheme="minorHAnsi"/>
        </w:rPr>
        <w:t xml:space="preserve"> </w:t>
      </w:r>
      <w:r w:rsidR="00F71163" w:rsidRPr="006E6254">
        <w:rPr>
          <w:rFonts w:asciiTheme="minorHAnsi" w:hAnsiTheme="minorHAnsi" w:cstheme="minorHAnsi"/>
        </w:rPr>
        <w:t>Initiatives,</w:t>
      </w:r>
      <w:r w:rsidR="00EB2630">
        <w:rPr>
          <w:rFonts w:asciiTheme="minorHAnsi" w:hAnsiTheme="minorHAnsi" w:cstheme="minorHAnsi"/>
        </w:rPr>
        <w:t xml:space="preserve"> </w:t>
      </w:r>
      <w:r w:rsidR="00F71163" w:rsidRPr="006E6254">
        <w:rPr>
          <w:rFonts w:asciiTheme="minorHAnsi" w:hAnsiTheme="minorHAnsi" w:cstheme="minorHAnsi"/>
        </w:rPr>
        <w:t>including</w:t>
      </w:r>
      <w:r w:rsidR="00EB2630">
        <w:rPr>
          <w:rFonts w:asciiTheme="minorHAnsi" w:hAnsiTheme="minorHAnsi" w:cstheme="minorHAnsi"/>
        </w:rPr>
        <w:t xml:space="preserve"> </w:t>
      </w:r>
      <w:r w:rsidR="00F71163" w:rsidRPr="006E6254">
        <w:rPr>
          <w:rFonts w:asciiTheme="minorHAnsi" w:hAnsiTheme="minorHAnsi" w:cstheme="minorHAnsi"/>
        </w:rPr>
        <w:t>their</w:t>
      </w:r>
      <w:r w:rsidR="00EB2630">
        <w:rPr>
          <w:rFonts w:asciiTheme="minorHAnsi" w:hAnsiTheme="minorHAnsi" w:cstheme="minorHAnsi"/>
        </w:rPr>
        <w:t xml:space="preserve"> </w:t>
      </w:r>
      <w:r w:rsidR="00F71163" w:rsidRPr="006E6254">
        <w:rPr>
          <w:rFonts w:asciiTheme="minorHAnsi" w:hAnsiTheme="minorHAnsi" w:cstheme="minorHAnsi"/>
        </w:rPr>
        <w:t>independence,</w:t>
      </w:r>
      <w:r w:rsidR="00EB2630">
        <w:rPr>
          <w:rFonts w:asciiTheme="minorHAnsi" w:hAnsiTheme="minorHAnsi" w:cstheme="minorHAnsi"/>
        </w:rPr>
        <w:t xml:space="preserve"> </w:t>
      </w:r>
      <w:r w:rsidR="00F71163" w:rsidRPr="006E6254">
        <w:rPr>
          <w:rFonts w:asciiTheme="minorHAnsi" w:hAnsiTheme="minorHAnsi" w:cstheme="minorHAnsi"/>
        </w:rPr>
        <w:t>good</w:t>
      </w:r>
      <w:r w:rsidR="00EB2630">
        <w:rPr>
          <w:rFonts w:asciiTheme="minorHAnsi" w:hAnsiTheme="minorHAnsi" w:cstheme="minorHAnsi"/>
        </w:rPr>
        <w:t xml:space="preserve"> </w:t>
      </w:r>
      <w:r w:rsidR="00F71163" w:rsidRPr="006E6254">
        <w:rPr>
          <w:rFonts w:asciiTheme="minorHAnsi" w:hAnsiTheme="minorHAnsi" w:cstheme="minorHAnsi"/>
        </w:rPr>
        <w:t>governance,</w:t>
      </w:r>
      <w:r w:rsidR="00EB2630">
        <w:rPr>
          <w:rFonts w:asciiTheme="minorHAnsi" w:hAnsiTheme="minorHAnsi" w:cstheme="minorHAnsi"/>
        </w:rPr>
        <w:t xml:space="preserve"> </w:t>
      </w:r>
      <w:r w:rsidR="00F71163" w:rsidRPr="006E6254">
        <w:rPr>
          <w:rFonts w:asciiTheme="minorHAnsi" w:hAnsiTheme="minorHAnsi" w:cstheme="minorHAnsi"/>
        </w:rPr>
        <w:t>accountability</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transparency.</w:t>
      </w:r>
      <w:r w:rsidR="00EB2630">
        <w:rPr>
          <w:rFonts w:asciiTheme="minorHAnsi" w:hAnsiTheme="minorHAnsi" w:cstheme="minorHAnsi"/>
        </w:rPr>
        <w:t xml:space="preserve"> </w:t>
      </w:r>
    </w:p>
    <w:p w14:paraId="6E934C00"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23D77C82" w14:textId="25059D7A"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lastRenderedPageBreak/>
        <w:t>409</w:t>
      </w:r>
      <w:r w:rsidR="00F71163" w:rsidRPr="006E6254">
        <w:rPr>
          <w:rFonts w:asciiTheme="minorHAnsi" w:hAnsiTheme="minorHAnsi" w:cstheme="minorHAnsi"/>
        </w:rPr>
        <w:t>.</w:t>
      </w:r>
      <w:r w:rsidR="00F71163" w:rsidRPr="006E6254">
        <w:rPr>
          <w:rFonts w:asciiTheme="minorHAnsi" w:hAnsiTheme="minorHAnsi" w:cstheme="minorHAnsi"/>
        </w:rPr>
        <w:tab/>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contained</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Doc.18.9</w:t>
      </w:r>
      <w:r w:rsidR="00EB2630">
        <w:rPr>
          <w:rFonts w:asciiTheme="minorHAnsi" w:hAnsiTheme="minorHAnsi" w:cstheme="minorHAnsi"/>
        </w:rPr>
        <w:t xml:space="preserve"> </w:t>
      </w:r>
      <w:r w:rsidR="00F71163" w:rsidRPr="006E6254">
        <w:rPr>
          <w:rFonts w:asciiTheme="minorHAnsi" w:hAnsiTheme="minorHAnsi" w:cstheme="minorHAnsi"/>
        </w:rPr>
        <w:t>Rev.2</w:t>
      </w:r>
      <w:r w:rsidR="00EB2630">
        <w:rPr>
          <w:rFonts w:asciiTheme="minorHAnsi" w:hAnsiTheme="minorHAnsi" w:cstheme="minorHAnsi"/>
        </w:rPr>
        <w:t xml:space="preserve"> </w:t>
      </w:r>
      <w:r w:rsidR="00F71163" w:rsidRPr="006E6254">
        <w:rPr>
          <w:rFonts w:asciiTheme="minorHAnsi" w:hAnsiTheme="minorHAnsi" w:cstheme="minorHAnsi"/>
        </w:rPr>
        <w:t>was</w:t>
      </w:r>
      <w:r w:rsidR="00EB2630">
        <w:rPr>
          <w:rFonts w:asciiTheme="minorHAnsi" w:hAnsiTheme="minorHAnsi" w:cstheme="minorHAnsi"/>
        </w:rPr>
        <w:t xml:space="preserve"> </w:t>
      </w:r>
      <w:r w:rsidR="00F71163" w:rsidRPr="006E6254">
        <w:rPr>
          <w:rFonts w:asciiTheme="minorHAnsi" w:hAnsiTheme="minorHAnsi" w:cstheme="minorHAnsi"/>
        </w:rPr>
        <w:t>adopted</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rPr>
        <w:t>acclamation.</w:t>
      </w:r>
      <w:r w:rsidR="00EB2630">
        <w:rPr>
          <w:rFonts w:asciiTheme="minorHAnsi" w:hAnsiTheme="minorHAnsi" w:cstheme="minorHAnsi"/>
        </w:rPr>
        <w:t xml:space="preserve"> </w:t>
      </w:r>
    </w:p>
    <w:p w14:paraId="1CD05F45"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00E39DF5" w14:textId="4CBFB7E4" w:rsidR="00F71163" w:rsidRPr="00C14449"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C14449">
        <w:rPr>
          <w:rFonts w:asciiTheme="minorHAnsi" w:hAnsiTheme="minorHAnsi" w:cstheme="minorHAnsi"/>
          <w:b/>
          <w:bCs/>
          <w:lang w:val="en-US"/>
        </w:rPr>
        <w:t>18.15</w:t>
      </w:r>
      <w:r w:rsidR="00B57B48">
        <w:rPr>
          <w:rFonts w:asciiTheme="minorHAnsi" w:hAnsiTheme="minorHAnsi" w:cstheme="minorHAnsi"/>
          <w:b/>
          <w:bCs/>
          <w:lang w:val="en-US"/>
        </w:rPr>
        <w: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Draft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resolution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the</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status</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of</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Sites</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in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the</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List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of</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Wetlands</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of</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International</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Importance</w:t>
      </w:r>
    </w:p>
    <w:p w14:paraId="372F62D9" w14:textId="77777777" w:rsidR="00F71163" w:rsidRPr="006E6254"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Cs/>
          <w:lang w:val="en-US"/>
        </w:rPr>
      </w:pPr>
      <w:r w:rsidRPr="006E6254">
        <w:rPr>
          <w:rFonts w:asciiTheme="minorHAnsi" w:hAnsiTheme="minorHAnsi" w:cstheme="minorHAnsi"/>
          <w:bCs/>
          <w:lang w:val="en-US"/>
        </w:rPr>
        <w:t>and</w:t>
      </w:r>
    </w:p>
    <w:p w14:paraId="2FEFE411" w14:textId="451611CD" w:rsidR="00F71163"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C14449">
        <w:rPr>
          <w:rFonts w:asciiTheme="minorHAnsi" w:hAnsiTheme="minorHAnsi" w:cstheme="minorHAnsi"/>
          <w:b/>
          <w:bCs/>
          <w:lang w:val="en-US"/>
        </w:rPr>
        <w:t>18.16</w:t>
      </w:r>
      <w:r w:rsidR="00B57B48">
        <w:rPr>
          <w:rFonts w:asciiTheme="minorHAnsi" w:hAnsiTheme="minorHAnsi" w:cstheme="minorHAnsi"/>
          <w:b/>
          <w:bCs/>
          <w:lang w:val="en-US"/>
        </w:rPr>
        <w: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Draft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resolution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the</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Ramsar</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List</w:t>
      </w:r>
    </w:p>
    <w:p w14:paraId="7AB5BEC9" w14:textId="3EFC6840" w:rsidR="00FD5DF4" w:rsidRPr="00C14449" w:rsidRDefault="00FD5DF4"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Pr>
          <w:rFonts w:asciiTheme="minorHAnsi" w:hAnsiTheme="minorHAnsi" w:cstheme="minorHAnsi"/>
          <w:b/>
          <w:bCs/>
          <w:lang w:val="en-US"/>
        </w:rPr>
        <w:t>(continued)</w:t>
      </w:r>
    </w:p>
    <w:p w14:paraId="210D3F30"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143DD434" w14:textId="27EA5434"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410</w:t>
      </w:r>
      <w:r w:rsidR="00F71163" w:rsidRPr="006E6254">
        <w:rPr>
          <w:rFonts w:asciiTheme="minorHAnsi" w:hAnsiTheme="minorHAnsi" w:cstheme="minorHAnsi"/>
        </w:rPr>
        <w:t>.</w:t>
      </w:r>
      <w:r w:rsidR="00F71163" w:rsidRPr="006E6254">
        <w:rPr>
          <w:rFonts w:asciiTheme="minorHAnsi" w:hAnsiTheme="minorHAnsi" w:cstheme="minorHAnsi"/>
        </w:rPr>
        <w:tab/>
      </w:r>
      <w:r w:rsidR="00F71163" w:rsidRPr="006E6254">
        <w:rPr>
          <w:rFonts w:asciiTheme="minorHAnsi" w:hAnsiTheme="minorHAnsi" w:cstheme="minorHAnsi"/>
          <w:b/>
          <w:bCs/>
        </w:rPr>
        <w:t>Mexico</w:t>
      </w:r>
      <w:r w:rsidR="00EB2630">
        <w:rPr>
          <w:rFonts w:asciiTheme="minorHAnsi" w:hAnsiTheme="minorHAnsi" w:cstheme="minorHAnsi"/>
        </w:rPr>
        <w:t xml:space="preserve"> </w:t>
      </w:r>
      <w:r w:rsidR="00F71163" w:rsidRPr="006E6254">
        <w:rPr>
          <w:rFonts w:asciiTheme="minorHAnsi" w:hAnsiTheme="minorHAnsi" w:cstheme="minorHAnsi"/>
        </w:rPr>
        <w:t>reported</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informal</w:t>
      </w:r>
      <w:r w:rsidR="00EB2630">
        <w:rPr>
          <w:rFonts w:asciiTheme="minorHAnsi" w:hAnsiTheme="minorHAnsi" w:cstheme="minorHAnsi"/>
        </w:rPr>
        <w:t xml:space="preserve"> </w:t>
      </w:r>
      <w:r w:rsidR="00F71163" w:rsidRPr="006E6254">
        <w:rPr>
          <w:rFonts w:asciiTheme="minorHAnsi" w:hAnsiTheme="minorHAnsi" w:cstheme="minorHAnsi"/>
        </w:rPr>
        <w:t>consultations</w:t>
      </w:r>
      <w:r w:rsidR="00EB2630">
        <w:rPr>
          <w:rFonts w:asciiTheme="minorHAnsi" w:hAnsiTheme="minorHAnsi" w:cstheme="minorHAnsi"/>
        </w:rPr>
        <w:t xml:space="preserve"> </w:t>
      </w:r>
      <w:r w:rsidR="00F71163" w:rsidRPr="006E6254">
        <w:rPr>
          <w:rFonts w:asciiTheme="minorHAnsi" w:hAnsiTheme="minorHAnsi" w:cstheme="minorHAnsi"/>
        </w:rPr>
        <w:t>held</w:t>
      </w:r>
      <w:r w:rsidR="00EB2630">
        <w:rPr>
          <w:rFonts w:asciiTheme="minorHAnsi" w:hAnsiTheme="minorHAnsi" w:cstheme="minorHAnsi"/>
        </w:rPr>
        <w:t xml:space="preserve"> </w:t>
      </w:r>
      <w:r w:rsidR="00F71163" w:rsidRPr="006E6254">
        <w:rPr>
          <w:rFonts w:asciiTheme="minorHAnsi" w:hAnsiTheme="minorHAnsi" w:cstheme="minorHAnsi"/>
        </w:rPr>
        <w:t>during</w:t>
      </w:r>
      <w:r w:rsidR="00EB2630">
        <w:rPr>
          <w:rFonts w:asciiTheme="minorHAnsi" w:hAnsiTheme="minorHAnsi" w:cstheme="minorHAnsi"/>
        </w:rPr>
        <w:t xml:space="preserve"> </w:t>
      </w:r>
      <w:r w:rsidR="00F71163" w:rsidRPr="006E6254">
        <w:rPr>
          <w:rFonts w:asciiTheme="minorHAnsi" w:hAnsiTheme="minorHAnsi" w:cstheme="minorHAnsi"/>
        </w:rPr>
        <w:t>lunchtime</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Sunday,</w:t>
      </w:r>
      <w:r w:rsidR="00EB2630">
        <w:rPr>
          <w:rFonts w:asciiTheme="minorHAnsi" w:hAnsiTheme="minorHAnsi" w:cstheme="minorHAnsi"/>
        </w:rPr>
        <w:t xml:space="preserve"> </w:t>
      </w:r>
      <w:r w:rsidR="00F71163" w:rsidRPr="006E6254">
        <w:rPr>
          <w:rFonts w:asciiTheme="minorHAnsi" w:hAnsiTheme="minorHAnsi" w:cstheme="minorHAnsi"/>
        </w:rPr>
        <w:t>noting</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consensus</w:t>
      </w:r>
      <w:r w:rsidR="00EB2630">
        <w:rPr>
          <w:rFonts w:asciiTheme="minorHAnsi" w:hAnsiTheme="minorHAnsi" w:cstheme="minorHAnsi"/>
        </w:rPr>
        <w:t xml:space="preserve"> </w:t>
      </w:r>
      <w:r w:rsidR="00F71163" w:rsidRPr="006E6254">
        <w:rPr>
          <w:rFonts w:asciiTheme="minorHAnsi" w:hAnsiTheme="minorHAnsi" w:cstheme="minorHAnsi"/>
        </w:rPr>
        <w:t>had</w:t>
      </w:r>
      <w:r w:rsidR="00EB2630">
        <w:rPr>
          <w:rFonts w:asciiTheme="minorHAnsi" w:hAnsiTheme="minorHAnsi" w:cstheme="minorHAnsi"/>
        </w:rPr>
        <w:t xml:space="preserve"> </w:t>
      </w:r>
      <w:r w:rsidR="00F71163" w:rsidRPr="006E6254">
        <w:rPr>
          <w:rFonts w:asciiTheme="minorHAnsi" w:hAnsiTheme="minorHAnsi" w:cstheme="minorHAnsi"/>
        </w:rPr>
        <w:t>been</w:t>
      </w:r>
      <w:r w:rsidR="00EB2630">
        <w:rPr>
          <w:rFonts w:asciiTheme="minorHAnsi" w:hAnsiTheme="minorHAnsi" w:cstheme="minorHAnsi"/>
        </w:rPr>
        <w:t xml:space="preserve"> </w:t>
      </w:r>
      <w:r w:rsidR="00F71163" w:rsidRPr="006E6254">
        <w:rPr>
          <w:rFonts w:asciiTheme="minorHAnsi" w:hAnsiTheme="minorHAnsi" w:cstheme="minorHAnsi"/>
        </w:rPr>
        <w:t>reached</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all</w:t>
      </w:r>
      <w:r w:rsidR="00EB2630">
        <w:rPr>
          <w:rFonts w:asciiTheme="minorHAnsi" w:hAnsiTheme="minorHAnsi" w:cstheme="minorHAnsi"/>
        </w:rPr>
        <w:t xml:space="preserve"> </w:t>
      </w:r>
      <w:r w:rsidR="00F71163" w:rsidRPr="006E6254">
        <w:rPr>
          <w:rFonts w:asciiTheme="minorHAnsi" w:hAnsiTheme="minorHAnsi" w:cstheme="minorHAnsi"/>
        </w:rPr>
        <w:t>outstanding</w:t>
      </w:r>
      <w:r w:rsidR="00EB2630">
        <w:rPr>
          <w:rFonts w:asciiTheme="minorHAnsi" w:hAnsiTheme="minorHAnsi" w:cstheme="minorHAnsi"/>
        </w:rPr>
        <w:t xml:space="preserve"> </w:t>
      </w:r>
      <w:r w:rsidR="00F71163" w:rsidRPr="006E6254">
        <w:rPr>
          <w:rFonts w:asciiTheme="minorHAnsi" w:hAnsiTheme="minorHAnsi" w:cstheme="minorHAnsi"/>
        </w:rPr>
        <w:t>comments,</w:t>
      </w:r>
      <w:r w:rsidR="00EB2630">
        <w:rPr>
          <w:rFonts w:asciiTheme="minorHAnsi" w:hAnsiTheme="minorHAnsi" w:cstheme="minorHAnsi"/>
        </w:rPr>
        <w:t xml:space="preserve"> </w:t>
      </w:r>
      <w:r w:rsidR="00F71163" w:rsidRPr="006E6254">
        <w:rPr>
          <w:rFonts w:asciiTheme="minorHAnsi" w:hAnsiTheme="minorHAnsi" w:cstheme="minorHAnsi"/>
        </w:rPr>
        <w:t>resulting</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as</w:t>
      </w:r>
      <w:r w:rsidR="00EB2630">
        <w:rPr>
          <w:rFonts w:asciiTheme="minorHAnsi" w:hAnsiTheme="minorHAnsi" w:cstheme="minorHAnsi"/>
        </w:rPr>
        <w:t xml:space="preserve"> </w:t>
      </w:r>
      <w:r w:rsidR="00F71163" w:rsidRPr="006E6254">
        <w:rPr>
          <w:rFonts w:asciiTheme="minorHAnsi" w:hAnsiTheme="minorHAnsi" w:cstheme="minorHAnsi"/>
        </w:rPr>
        <w:t>contained</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Doc.18.15</w:t>
      </w:r>
      <w:r w:rsidR="00EB2630">
        <w:rPr>
          <w:rFonts w:asciiTheme="minorHAnsi" w:hAnsiTheme="minorHAnsi" w:cstheme="minorHAnsi"/>
        </w:rPr>
        <w:t xml:space="preserve"> </w:t>
      </w:r>
      <w:r w:rsidR="00F71163" w:rsidRPr="006E6254">
        <w:rPr>
          <w:rFonts w:asciiTheme="minorHAnsi" w:hAnsiTheme="minorHAnsi" w:cstheme="minorHAnsi"/>
        </w:rPr>
        <w:t>Rev.3.</w:t>
      </w:r>
    </w:p>
    <w:p w14:paraId="23029879"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35A01BAC" w14:textId="63AD0703"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411</w:t>
      </w:r>
      <w:r w:rsidR="00F71163" w:rsidRPr="006E6254">
        <w:rPr>
          <w:rFonts w:asciiTheme="minorHAnsi" w:hAnsiTheme="minorHAnsi" w:cstheme="minorHAnsi"/>
        </w:rPr>
        <w:t>.</w:t>
      </w:r>
      <w:r w:rsidR="00F71163" w:rsidRPr="006E6254">
        <w:rPr>
          <w:rFonts w:asciiTheme="minorHAnsi" w:hAnsiTheme="minorHAnsi" w:cstheme="minorHAnsi"/>
        </w:rPr>
        <w:tab/>
        <w:t>The</w:t>
      </w:r>
      <w:r w:rsidR="00EB2630">
        <w:rPr>
          <w:rFonts w:asciiTheme="minorHAnsi" w:hAnsiTheme="minorHAnsi" w:cstheme="minorHAnsi"/>
        </w:rPr>
        <w:t xml:space="preserve"> </w:t>
      </w:r>
      <w:r w:rsidR="00F71163" w:rsidRPr="006E6254">
        <w:rPr>
          <w:rFonts w:asciiTheme="minorHAnsi" w:hAnsiTheme="minorHAnsi" w:cstheme="minorHAnsi"/>
        </w:rPr>
        <w:t>revised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Doc18.15</w:t>
      </w:r>
      <w:r w:rsidR="00EB2630">
        <w:rPr>
          <w:rFonts w:asciiTheme="minorHAnsi" w:hAnsiTheme="minorHAnsi" w:cstheme="minorHAnsi"/>
        </w:rPr>
        <w:t xml:space="preserve"> </w:t>
      </w:r>
      <w:r w:rsidR="00F71163" w:rsidRPr="006E6254">
        <w:rPr>
          <w:rFonts w:asciiTheme="minorHAnsi" w:hAnsiTheme="minorHAnsi" w:cstheme="minorHAnsi"/>
        </w:rPr>
        <w:t>Rev.3</w:t>
      </w:r>
      <w:r w:rsidR="00EB2630">
        <w:rPr>
          <w:rFonts w:asciiTheme="minorHAnsi" w:hAnsiTheme="minorHAnsi" w:cstheme="minorHAnsi"/>
        </w:rPr>
        <w:t xml:space="preserve"> </w:t>
      </w:r>
      <w:r w:rsidR="00F71163" w:rsidRPr="006E6254">
        <w:rPr>
          <w:rFonts w:asciiTheme="minorHAnsi" w:hAnsiTheme="minorHAnsi" w:cstheme="minorHAnsi"/>
        </w:rPr>
        <w:t>was</w:t>
      </w:r>
      <w:r w:rsidR="00EB2630">
        <w:rPr>
          <w:rFonts w:asciiTheme="minorHAnsi" w:hAnsiTheme="minorHAnsi" w:cstheme="minorHAnsi"/>
        </w:rPr>
        <w:t xml:space="preserve"> </w:t>
      </w:r>
      <w:r w:rsidR="00F71163" w:rsidRPr="006E6254">
        <w:rPr>
          <w:rFonts w:asciiTheme="minorHAnsi" w:hAnsiTheme="minorHAnsi" w:cstheme="minorHAnsi"/>
        </w:rPr>
        <w:t>adopted</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rPr>
        <w:t>acclamation.</w:t>
      </w:r>
      <w:r w:rsidR="00EB2630">
        <w:rPr>
          <w:rFonts w:asciiTheme="minorHAnsi" w:hAnsiTheme="minorHAnsi" w:cstheme="minorHAnsi"/>
        </w:rPr>
        <w:t xml:space="preserve"> </w:t>
      </w:r>
    </w:p>
    <w:p w14:paraId="5A52546C"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237DA341" w14:textId="7FF2D9CC"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412</w:t>
      </w:r>
      <w:r w:rsidR="00F71163" w:rsidRPr="006E6254">
        <w:rPr>
          <w:rFonts w:asciiTheme="minorHAnsi" w:hAnsiTheme="minorHAnsi" w:cstheme="minorHAnsi"/>
        </w:rPr>
        <w:t>.</w:t>
      </w:r>
      <w:r w:rsidR="00F71163" w:rsidRPr="006E6254">
        <w:rPr>
          <w:rFonts w:asciiTheme="minorHAnsi" w:hAnsiTheme="minorHAnsi" w:cstheme="minorHAnsi"/>
        </w:rPr>
        <w:tab/>
        <w:t>Following</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resolution’s</w:t>
      </w:r>
      <w:r w:rsidR="00EB2630">
        <w:rPr>
          <w:rFonts w:asciiTheme="minorHAnsi" w:hAnsiTheme="minorHAnsi" w:cstheme="minorHAnsi"/>
        </w:rPr>
        <w:t xml:space="preserve"> </w:t>
      </w:r>
      <w:r w:rsidR="00F71163" w:rsidRPr="006E6254">
        <w:rPr>
          <w:rFonts w:asciiTheme="minorHAnsi" w:hAnsiTheme="minorHAnsi" w:cstheme="minorHAnsi"/>
        </w:rPr>
        <w:t>adoption</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according</w:t>
      </w:r>
      <w:r w:rsidR="00EB2630">
        <w:rPr>
          <w:rFonts w:asciiTheme="minorHAnsi" w:hAnsiTheme="minorHAnsi" w:cstheme="minorHAnsi"/>
        </w:rPr>
        <w:t xml:space="preserve"> </w:t>
      </w:r>
      <w:r w:rsidR="00F71163" w:rsidRPr="006E6254">
        <w:rPr>
          <w:rFonts w:asciiTheme="minorHAnsi" w:hAnsiTheme="minorHAnsi" w:cstheme="minorHAnsi"/>
        </w:rPr>
        <w:t>Rule</w:t>
      </w:r>
      <w:r w:rsidR="00EB2630">
        <w:rPr>
          <w:rFonts w:asciiTheme="minorHAnsi" w:hAnsiTheme="minorHAnsi" w:cstheme="minorHAnsi"/>
        </w:rPr>
        <w:t xml:space="preserve"> </w:t>
      </w:r>
      <w:r w:rsidR="00F71163" w:rsidRPr="006E6254">
        <w:rPr>
          <w:rFonts w:asciiTheme="minorHAnsi" w:hAnsiTheme="minorHAnsi" w:cstheme="minorHAnsi"/>
        </w:rPr>
        <w:t>45</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Rules</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Procedure,</w:t>
      </w:r>
      <w:r w:rsidR="00EB2630">
        <w:rPr>
          <w:rFonts w:asciiTheme="minorHAnsi" w:hAnsiTheme="minorHAnsi" w:cstheme="minorHAnsi"/>
        </w:rPr>
        <w:t xml:space="preserve"> </w:t>
      </w:r>
      <w:r w:rsidR="00F71163" w:rsidRPr="006E6254">
        <w:rPr>
          <w:rFonts w:asciiTheme="minorHAnsi" w:hAnsiTheme="minorHAnsi" w:cstheme="minorHAnsi"/>
          <w:b/>
          <w:bCs/>
        </w:rPr>
        <w:t>Algeria</w:t>
      </w:r>
      <w:r w:rsidR="00EB2630">
        <w:rPr>
          <w:rFonts w:asciiTheme="minorHAnsi" w:hAnsiTheme="minorHAnsi" w:cstheme="minorHAnsi"/>
        </w:rPr>
        <w:t xml:space="preserve"> </w:t>
      </w:r>
      <w:r w:rsidR="00F71163" w:rsidRPr="006E6254">
        <w:rPr>
          <w:rFonts w:asciiTheme="minorHAnsi" w:hAnsiTheme="minorHAnsi" w:cstheme="minorHAnsi"/>
        </w:rPr>
        <w:t>provided</w:t>
      </w:r>
      <w:r w:rsidR="00EB2630">
        <w:rPr>
          <w:rFonts w:asciiTheme="minorHAnsi" w:hAnsiTheme="minorHAnsi" w:cstheme="minorHAnsi"/>
        </w:rPr>
        <w:t xml:space="preserve"> </w:t>
      </w:r>
      <w:r w:rsidR="00F71163" w:rsidRPr="006E6254">
        <w:rPr>
          <w:rFonts w:asciiTheme="minorHAnsi" w:hAnsiTheme="minorHAnsi" w:cstheme="minorHAnsi"/>
        </w:rPr>
        <w:t>further</w:t>
      </w:r>
      <w:r w:rsidR="00EB2630">
        <w:rPr>
          <w:rFonts w:asciiTheme="minorHAnsi" w:hAnsiTheme="minorHAnsi" w:cstheme="minorHAnsi"/>
        </w:rPr>
        <w:t xml:space="preserve"> </w:t>
      </w:r>
      <w:r w:rsidR="00F71163" w:rsidRPr="006E6254">
        <w:rPr>
          <w:rFonts w:asciiTheme="minorHAnsi" w:hAnsiTheme="minorHAnsi" w:cstheme="minorHAnsi"/>
        </w:rPr>
        <w:t>clarifications</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its</w:t>
      </w:r>
      <w:r w:rsidR="00EB2630">
        <w:rPr>
          <w:rFonts w:asciiTheme="minorHAnsi" w:hAnsiTheme="minorHAnsi" w:cstheme="minorHAnsi"/>
        </w:rPr>
        <w:t xml:space="preserve"> </w:t>
      </w:r>
      <w:r w:rsidR="00F71163" w:rsidRPr="006E6254">
        <w:rPr>
          <w:rFonts w:asciiTheme="minorHAnsi" w:hAnsiTheme="minorHAnsi" w:cstheme="minorHAnsi"/>
        </w:rPr>
        <w:t>position.</w:t>
      </w:r>
      <w:r w:rsidR="00A71EDD">
        <w:rPr>
          <w:rStyle w:val="FootnoteReference"/>
          <w:rFonts w:asciiTheme="minorHAnsi" w:hAnsiTheme="minorHAnsi" w:cstheme="minorHAnsi"/>
        </w:rPr>
        <w:footnoteReference w:id="9"/>
      </w:r>
      <w:r w:rsidR="00EB2630">
        <w:rPr>
          <w:rFonts w:asciiTheme="minorHAnsi" w:hAnsiTheme="minorHAnsi" w:cstheme="minorHAnsi"/>
        </w:rPr>
        <w:t xml:space="preserve"> </w:t>
      </w:r>
      <w:r w:rsidR="00F71163" w:rsidRPr="006E6254">
        <w:rPr>
          <w:rFonts w:asciiTheme="minorHAnsi" w:hAnsiTheme="minorHAnsi" w:cstheme="minorHAnsi"/>
        </w:rPr>
        <w:t>Noting</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increased</w:t>
      </w:r>
      <w:r w:rsidR="00EB2630">
        <w:rPr>
          <w:rFonts w:asciiTheme="minorHAnsi" w:hAnsiTheme="minorHAnsi" w:cstheme="minorHAnsi"/>
        </w:rPr>
        <w:t xml:space="preserve"> </w:t>
      </w:r>
      <w:r w:rsidR="00F71163" w:rsidRPr="006E6254">
        <w:rPr>
          <w:rFonts w:asciiTheme="minorHAnsi" w:hAnsiTheme="minorHAnsi" w:cstheme="minorHAnsi"/>
        </w:rPr>
        <w:t>understanding</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rationale</w:t>
      </w:r>
      <w:r w:rsidR="00EB2630">
        <w:rPr>
          <w:rFonts w:asciiTheme="minorHAnsi" w:hAnsiTheme="minorHAnsi" w:cstheme="minorHAnsi"/>
        </w:rPr>
        <w:t xml:space="preserve"> </w:t>
      </w:r>
      <w:r w:rsidR="00F71163" w:rsidRPr="006E6254">
        <w:rPr>
          <w:rFonts w:asciiTheme="minorHAnsi" w:hAnsiTheme="minorHAnsi" w:cstheme="minorHAnsi"/>
        </w:rPr>
        <w:t>behind</w:t>
      </w:r>
      <w:r w:rsidR="00EB2630">
        <w:rPr>
          <w:rFonts w:asciiTheme="minorHAnsi" w:hAnsiTheme="minorHAnsi" w:cstheme="minorHAnsi"/>
        </w:rPr>
        <w:t xml:space="preserve"> </w:t>
      </w:r>
      <w:r w:rsidR="00F71163" w:rsidRPr="006E6254">
        <w:rPr>
          <w:rFonts w:asciiTheme="minorHAnsi" w:hAnsiTheme="minorHAnsi" w:cstheme="minorHAnsi"/>
        </w:rPr>
        <w:t>Algeria’s</w:t>
      </w:r>
      <w:r w:rsidR="00EB2630">
        <w:rPr>
          <w:rFonts w:asciiTheme="minorHAnsi" w:hAnsiTheme="minorHAnsi" w:cstheme="minorHAnsi"/>
        </w:rPr>
        <w:t xml:space="preserve"> </w:t>
      </w:r>
      <w:r w:rsidR="00F71163" w:rsidRPr="006E6254">
        <w:rPr>
          <w:rFonts w:asciiTheme="minorHAnsi" w:hAnsiTheme="minorHAnsi" w:cstheme="minorHAnsi"/>
        </w:rPr>
        <w:t>proposal,</w:t>
      </w:r>
      <w:r w:rsidR="00EB2630">
        <w:rPr>
          <w:rFonts w:asciiTheme="minorHAnsi" w:hAnsiTheme="minorHAnsi" w:cstheme="minorHAnsi"/>
        </w:rPr>
        <w:t xml:space="preserve"> </w:t>
      </w:r>
      <w:r w:rsidR="00F71163" w:rsidRPr="006E6254">
        <w:rPr>
          <w:rFonts w:asciiTheme="minorHAnsi" w:hAnsiTheme="minorHAnsi" w:cstheme="minorHAnsi"/>
        </w:rPr>
        <w:t>it</w:t>
      </w:r>
      <w:r w:rsidR="00EB2630">
        <w:rPr>
          <w:rFonts w:asciiTheme="minorHAnsi" w:hAnsiTheme="minorHAnsi" w:cstheme="minorHAnsi"/>
        </w:rPr>
        <w:t xml:space="preserve"> </w:t>
      </w:r>
      <w:r w:rsidR="00F71163" w:rsidRPr="006E6254">
        <w:rPr>
          <w:rFonts w:asciiTheme="minorHAnsi" w:hAnsiTheme="minorHAnsi" w:cstheme="minorHAnsi"/>
        </w:rPr>
        <w:t>emphasized</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Contracting</w:t>
      </w:r>
      <w:r w:rsidR="00EB2630">
        <w:rPr>
          <w:rFonts w:asciiTheme="minorHAnsi" w:hAnsiTheme="minorHAnsi" w:cstheme="minorHAnsi"/>
        </w:rPr>
        <w:t xml:space="preserve"> </w:t>
      </w:r>
      <w:r w:rsidR="00F71163" w:rsidRPr="006E6254">
        <w:rPr>
          <w:rFonts w:asciiTheme="minorHAnsi" w:hAnsiTheme="minorHAnsi" w:cstheme="minorHAnsi"/>
        </w:rPr>
        <w:t>Parties</w:t>
      </w:r>
      <w:r w:rsidR="00EB2630">
        <w:rPr>
          <w:rFonts w:asciiTheme="minorHAnsi" w:hAnsiTheme="minorHAnsi" w:cstheme="minorHAnsi"/>
        </w:rPr>
        <w:t xml:space="preserve"> </w:t>
      </w:r>
      <w:r w:rsidR="00F71163" w:rsidRPr="006E6254">
        <w:rPr>
          <w:rFonts w:asciiTheme="minorHAnsi" w:hAnsiTheme="minorHAnsi" w:cstheme="minorHAnsi"/>
        </w:rPr>
        <w:t>will</w:t>
      </w:r>
      <w:r w:rsidR="00EB2630">
        <w:rPr>
          <w:rFonts w:asciiTheme="minorHAnsi" w:hAnsiTheme="minorHAnsi" w:cstheme="minorHAnsi"/>
        </w:rPr>
        <w:t xml:space="preserve"> </w:t>
      </w:r>
      <w:r w:rsidR="00F71163" w:rsidRPr="006E6254">
        <w:rPr>
          <w:rFonts w:asciiTheme="minorHAnsi" w:hAnsiTheme="minorHAnsi" w:cstheme="minorHAnsi"/>
        </w:rPr>
        <w:t>have</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decide</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future</w:t>
      </w:r>
      <w:r w:rsidR="00EB2630">
        <w:rPr>
          <w:rFonts w:asciiTheme="minorHAnsi" w:hAnsiTheme="minorHAnsi" w:cstheme="minorHAnsi"/>
        </w:rPr>
        <w:t xml:space="preserve"> </w:t>
      </w:r>
      <w:r w:rsidR="00F71163" w:rsidRPr="006E6254">
        <w:rPr>
          <w:rFonts w:asciiTheme="minorHAnsi" w:hAnsiTheme="minorHAnsi" w:cstheme="minorHAnsi"/>
        </w:rPr>
        <w:t>whether</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allow</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status</w:t>
      </w:r>
      <w:r w:rsidR="00EB2630">
        <w:rPr>
          <w:rFonts w:asciiTheme="minorHAnsi" w:hAnsiTheme="minorHAnsi" w:cstheme="minorHAnsi"/>
        </w:rPr>
        <w:t xml:space="preserve"> </w:t>
      </w:r>
      <w:r w:rsidR="00F71163" w:rsidRPr="006E6254">
        <w:rPr>
          <w:rFonts w:asciiTheme="minorHAnsi" w:hAnsiTheme="minorHAnsi" w:cstheme="minorHAnsi"/>
        </w:rPr>
        <w:t>quo</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persist,</w:t>
      </w:r>
      <w:r w:rsidR="00EB2630">
        <w:rPr>
          <w:rFonts w:asciiTheme="minorHAnsi" w:hAnsiTheme="minorHAnsi" w:cstheme="minorHAnsi"/>
        </w:rPr>
        <w:t xml:space="preserve"> </w:t>
      </w:r>
      <w:r w:rsidR="00F71163" w:rsidRPr="006E6254">
        <w:rPr>
          <w:rFonts w:asciiTheme="minorHAnsi" w:hAnsiTheme="minorHAnsi" w:cstheme="minorHAnsi"/>
        </w:rPr>
        <w:t>thus</w:t>
      </w:r>
      <w:r w:rsidR="00EB2630">
        <w:rPr>
          <w:rFonts w:asciiTheme="minorHAnsi" w:hAnsiTheme="minorHAnsi" w:cstheme="minorHAnsi"/>
        </w:rPr>
        <w:t xml:space="preserve"> </w:t>
      </w:r>
      <w:r w:rsidR="00F71163" w:rsidRPr="006E6254">
        <w:rPr>
          <w:rFonts w:asciiTheme="minorHAnsi" w:hAnsiTheme="minorHAnsi" w:cstheme="minorHAnsi"/>
        </w:rPr>
        <w:t>creating</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loophole</w:t>
      </w:r>
      <w:r w:rsidR="00EB2630">
        <w:rPr>
          <w:rFonts w:asciiTheme="minorHAnsi" w:hAnsiTheme="minorHAnsi" w:cstheme="minorHAnsi"/>
        </w:rPr>
        <w:t xml:space="preserve"> </w:t>
      </w:r>
      <w:r w:rsidR="00F71163" w:rsidRPr="006E6254">
        <w:rPr>
          <w:rFonts w:asciiTheme="minorHAnsi" w:hAnsiTheme="minorHAnsi" w:cstheme="minorHAnsi"/>
        </w:rPr>
        <w:t>under</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guise</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environmental</w:t>
      </w:r>
      <w:r w:rsidR="00EB2630">
        <w:rPr>
          <w:rFonts w:asciiTheme="minorHAnsi" w:hAnsiTheme="minorHAnsi" w:cstheme="minorHAnsi"/>
        </w:rPr>
        <w:t xml:space="preserve"> </w:t>
      </w:r>
      <w:r w:rsidR="00F71163" w:rsidRPr="006E6254">
        <w:rPr>
          <w:rFonts w:asciiTheme="minorHAnsi" w:hAnsiTheme="minorHAnsi" w:cstheme="minorHAnsi"/>
        </w:rPr>
        <w:t>protection,</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establishing</w:t>
      </w:r>
      <w:r w:rsidR="00EB2630">
        <w:rPr>
          <w:rFonts w:asciiTheme="minorHAnsi" w:hAnsiTheme="minorHAnsi" w:cstheme="minorHAnsi"/>
        </w:rPr>
        <w:t xml:space="preserve"> </w:t>
      </w:r>
      <w:r w:rsidR="00F71163" w:rsidRPr="006E6254">
        <w:rPr>
          <w:rFonts w:asciiTheme="minorHAnsi" w:hAnsiTheme="minorHAnsi" w:cstheme="minorHAnsi"/>
          <w:i/>
          <w:iCs/>
        </w:rPr>
        <w:t>fait</w:t>
      </w:r>
      <w:r w:rsidR="00EB2630">
        <w:rPr>
          <w:rFonts w:asciiTheme="minorHAnsi" w:hAnsiTheme="minorHAnsi" w:cstheme="minorHAnsi"/>
          <w:i/>
          <w:iCs/>
        </w:rPr>
        <w:t xml:space="preserve"> </w:t>
      </w:r>
      <w:r w:rsidR="00F71163" w:rsidRPr="006E6254">
        <w:rPr>
          <w:rFonts w:asciiTheme="minorHAnsi" w:hAnsiTheme="minorHAnsi" w:cstheme="minorHAnsi"/>
          <w:i/>
          <w:iCs/>
        </w:rPr>
        <w:t>accompli</w:t>
      </w:r>
      <w:r w:rsidR="00EB2630">
        <w:rPr>
          <w:rFonts w:asciiTheme="minorHAnsi" w:hAnsiTheme="minorHAnsi" w:cstheme="minorHAnsi"/>
        </w:rPr>
        <w:t xml:space="preserve"> </w:t>
      </w:r>
      <w:r w:rsidR="00F71163" w:rsidRPr="006E6254">
        <w:rPr>
          <w:rFonts w:asciiTheme="minorHAnsi" w:hAnsiTheme="minorHAnsi" w:cstheme="minorHAnsi"/>
        </w:rPr>
        <w:t>policies.</w:t>
      </w:r>
      <w:r w:rsidR="00EB2630">
        <w:rPr>
          <w:rFonts w:asciiTheme="minorHAnsi" w:hAnsiTheme="minorHAnsi" w:cstheme="minorHAnsi"/>
        </w:rPr>
        <w:t xml:space="preserve"> </w:t>
      </w:r>
      <w:r w:rsidR="00F71163" w:rsidRPr="006E6254">
        <w:rPr>
          <w:rFonts w:asciiTheme="minorHAnsi" w:hAnsiTheme="minorHAnsi" w:cstheme="minorHAnsi"/>
        </w:rPr>
        <w:t>Stressing</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best</w:t>
      </w:r>
      <w:r w:rsidR="00EB2630">
        <w:rPr>
          <w:rFonts w:asciiTheme="minorHAnsi" w:hAnsiTheme="minorHAnsi" w:cstheme="minorHAnsi"/>
        </w:rPr>
        <w:t xml:space="preserve"> </w:t>
      </w:r>
      <w:r w:rsidR="00F71163" w:rsidRPr="006E6254">
        <w:rPr>
          <w:rFonts w:asciiTheme="minorHAnsi" w:hAnsiTheme="minorHAnsi" w:cstheme="minorHAnsi"/>
        </w:rPr>
        <w:t>possible</w:t>
      </w:r>
      <w:r w:rsidR="00EB2630">
        <w:rPr>
          <w:rFonts w:asciiTheme="minorHAnsi" w:hAnsiTheme="minorHAnsi" w:cstheme="minorHAnsi"/>
        </w:rPr>
        <w:t xml:space="preserve"> </w:t>
      </w:r>
      <w:r w:rsidR="00F71163" w:rsidRPr="006E6254">
        <w:rPr>
          <w:rFonts w:asciiTheme="minorHAnsi" w:hAnsiTheme="minorHAnsi" w:cstheme="minorHAnsi"/>
        </w:rPr>
        <w:t>consensual</w:t>
      </w:r>
      <w:r w:rsidR="00EB2630">
        <w:rPr>
          <w:rFonts w:asciiTheme="minorHAnsi" w:hAnsiTheme="minorHAnsi" w:cstheme="minorHAnsi"/>
        </w:rPr>
        <w:t xml:space="preserve"> </w:t>
      </w:r>
      <w:r w:rsidR="00F71163" w:rsidRPr="006E6254">
        <w:rPr>
          <w:rFonts w:asciiTheme="minorHAnsi" w:hAnsiTheme="minorHAnsi" w:cstheme="minorHAnsi"/>
        </w:rPr>
        <w:t>outcome</w:t>
      </w:r>
      <w:r w:rsidR="00EB2630">
        <w:rPr>
          <w:rFonts w:asciiTheme="minorHAnsi" w:hAnsiTheme="minorHAnsi" w:cstheme="minorHAnsi"/>
        </w:rPr>
        <w:t xml:space="preserve"> </w:t>
      </w:r>
      <w:r w:rsidR="00F71163" w:rsidRPr="006E6254">
        <w:rPr>
          <w:rFonts w:asciiTheme="minorHAnsi" w:hAnsiTheme="minorHAnsi" w:cstheme="minorHAnsi"/>
        </w:rPr>
        <w:t>at</w:t>
      </w:r>
      <w:r w:rsidR="00EB2630">
        <w:rPr>
          <w:rFonts w:asciiTheme="minorHAnsi" w:hAnsiTheme="minorHAnsi" w:cstheme="minorHAnsi"/>
        </w:rPr>
        <w:t xml:space="preserve"> </w:t>
      </w:r>
      <w:r w:rsidR="00F71163" w:rsidRPr="006E6254">
        <w:rPr>
          <w:rFonts w:asciiTheme="minorHAnsi" w:hAnsiTheme="minorHAnsi" w:cstheme="minorHAnsi"/>
        </w:rPr>
        <w:t>this</w:t>
      </w:r>
      <w:r w:rsidR="00EB2630">
        <w:rPr>
          <w:rFonts w:asciiTheme="minorHAnsi" w:hAnsiTheme="minorHAnsi" w:cstheme="minorHAnsi"/>
        </w:rPr>
        <w:t xml:space="preserve"> </w:t>
      </w:r>
      <w:r w:rsidR="00F71163" w:rsidRPr="006E6254">
        <w:rPr>
          <w:rFonts w:asciiTheme="minorHAnsi" w:hAnsiTheme="minorHAnsi" w:cstheme="minorHAnsi"/>
        </w:rPr>
        <w:t>stage</w:t>
      </w:r>
      <w:r w:rsidR="00EB2630">
        <w:rPr>
          <w:rFonts w:asciiTheme="minorHAnsi" w:hAnsiTheme="minorHAnsi" w:cstheme="minorHAnsi"/>
        </w:rPr>
        <w:t xml:space="preserve"> </w:t>
      </w:r>
      <w:r w:rsidR="00F71163" w:rsidRPr="006E6254">
        <w:rPr>
          <w:rFonts w:asciiTheme="minorHAnsi" w:hAnsiTheme="minorHAnsi" w:cstheme="minorHAnsi"/>
        </w:rPr>
        <w:t>had</w:t>
      </w:r>
      <w:r w:rsidR="00EB2630">
        <w:rPr>
          <w:rFonts w:asciiTheme="minorHAnsi" w:hAnsiTheme="minorHAnsi" w:cstheme="minorHAnsi"/>
        </w:rPr>
        <w:t xml:space="preserve"> </w:t>
      </w:r>
      <w:r w:rsidR="00F71163" w:rsidRPr="006E6254">
        <w:rPr>
          <w:rFonts w:asciiTheme="minorHAnsi" w:hAnsiTheme="minorHAnsi" w:cstheme="minorHAnsi"/>
        </w:rPr>
        <w:t>been</w:t>
      </w:r>
      <w:r w:rsidR="00EB2630">
        <w:rPr>
          <w:rFonts w:asciiTheme="minorHAnsi" w:hAnsiTheme="minorHAnsi" w:cstheme="minorHAnsi"/>
        </w:rPr>
        <w:t xml:space="preserve"> </w:t>
      </w:r>
      <w:r w:rsidR="00F71163" w:rsidRPr="006E6254">
        <w:rPr>
          <w:rFonts w:asciiTheme="minorHAnsi" w:hAnsiTheme="minorHAnsi" w:cstheme="minorHAnsi"/>
        </w:rPr>
        <w:t>achieved,</w:t>
      </w:r>
      <w:r w:rsidR="00EB2630">
        <w:rPr>
          <w:rFonts w:asciiTheme="minorHAnsi" w:hAnsiTheme="minorHAnsi" w:cstheme="minorHAnsi"/>
        </w:rPr>
        <w:t xml:space="preserve"> </w:t>
      </w:r>
      <w:r w:rsidR="00F71163" w:rsidRPr="006E6254">
        <w:rPr>
          <w:rFonts w:asciiTheme="minorHAnsi" w:hAnsiTheme="minorHAnsi" w:cstheme="minorHAnsi"/>
        </w:rPr>
        <w:t>Algeria</w:t>
      </w:r>
      <w:r w:rsidR="00EB2630">
        <w:rPr>
          <w:rFonts w:asciiTheme="minorHAnsi" w:hAnsiTheme="minorHAnsi" w:cstheme="minorHAnsi"/>
        </w:rPr>
        <w:t xml:space="preserve"> </w:t>
      </w:r>
      <w:r w:rsidR="00F71163" w:rsidRPr="006E6254">
        <w:rPr>
          <w:rFonts w:asciiTheme="minorHAnsi" w:hAnsiTheme="minorHAnsi" w:cstheme="minorHAnsi"/>
        </w:rPr>
        <w:t>expressed</w:t>
      </w:r>
      <w:r w:rsidR="00EB2630">
        <w:rPr>
          <w:rFonts w:asciiTheme="minorHAnsi" w:hAnsiTheme="minorHAnsi" w:cstheme="minorHAnsi"/>
        </w:rPr>
        <w:t xml:space="preserve"> </w:t>
      </w:r>
      <w:r w:rsidR="00F71163" w:rsidRPr="006E6254">
        <w:rPr>
          <w:rFonts w:asciiTheme="minorHAnsi" w:hAnsiTheme="minorHAnsi" w:cstheme="minorHAnsi"/>
        </w:rPr>
        <w:t>its</w:t>
      </w:r>
      <w:r w:rsidR="00EB2630">
        <w:rPr>
          <w:rFonts w:asciiTheme="minorHAnsi" w:hAnsiTheme="minorHAnsi" w:cstheme="minorHAnsi"/>
        </w:rPr>
        <w:t xml:space="preserve"> </w:t>
      </w:r>
      <w:r w:rsidR="00F71163" w:rsidRPr="006E6254">
        <w:rPr>
          <w:rFonts w:asciiTheme="minorHAnsi" w:hAnsiTheme="minorHAnsi" w:cstheme="minorHAnsi"/>
        </w:rPr>
        <w:t>satisfaction</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thanked</w:t>
      </w:r>
      <w:r w:rsidR="00EB2630">
        <w:rPr>
          <w:rFonts w:asciiTheme="minorHAnsi" w:hAnsiTheme="minorHAnsi" w:cstheme="minorHAnsi"/>
        </w:rPr>
        <w:t xml:space="preserve"> </w:t>
      </w:r>
      <w:r w:rsidR="00F71163" w:rsidRPr="006E6254">
        <w:rPr>
          <w:rFonts w:asciiTheme="minorHAnsi" w:hAnsiTheme="minorHAnsi" w:cstheme="minorHAnsi"/>
        </w:rPr>
        <w:t>all</w:t>
      </w:r>
      <w:r w:rsidR="00EB2630">
        <w:rPr>
          <w:rFonts w:asciiTheme="minorHAnsi" w:hAnsiTheme="minorHAnsi" w:cstheme="minorHAnsi"/>
        </w:rPr>
        <w:t xml:space="preserve"> </w:t>
      </w:r>
      <w:r w:rsidR="00F71163" w:rsidRPr="006E6254">
        <w:rPr>
          <w:rFonts w:asciiTheme="minorHAnsi" w:hAnsiTheme="minorHAnsi" w:cstheme="minorHAnsi"/>
        </w:rPr>
        <w:t>Parties</w:t>
      </w:r>
      <w:r w:rsidR="00EB2630">
        <w:rPr>
          <w:rFonts w:asciiTheme="minorHAnsi" w:hAnsiTheme="minorHAnsi" w:cstheme="minorHAnsi"/>
        </w:rPr>
        <w:t xml:space="preserve"> </w:t>
      </w:r>
      <w:r w:rsidR="00F71163" w:rsidRPr="006E6254">
        <w:rPr>
          <w:rFonts w:asciiTheme="minorHAnsi" w:hAnsiTheme="minorHAnsi" w:cstheme="minorHAnsi"/>
        </w:rPr>
        <w:t>involved</w:t>
      </w:r>
      <w:r w:rsidR="00EB2630">
        <w:rPr>
          <w:rFonts w:asciiTheme="minorHAnsi" w:hAnsiTheme="minorHAnsi" w:cstheme="minorHAnsi"/>
        </w:rPr>
        <w:t xml:space="preserve"> </w:t>
      </w:r>
      <w:r w:rsidR="00F71163" w:rsidRPr="006E6254">
        <w:rPr>
          <w:rFonts w:asciiTheme="minorHAnsi" w:hAnsiTheme="minorHAnsi" w:cstheme="minorHAnsi"/>
        </w:rPr>
        <w:t>for</w:t>
      </w:r>
      <w:r w:rsidR="00EB2630">
        <w:rPr>
          <w:rFonts w:asciiTheme="minorHAnsi" w:hAnsiTheme="minorHAnsi" w:cstheme="minorHAnsi"/>
        </w:rPr>
        <w:t xml:space="preserve"> </w:t>
      </w:r>
      <w:r w:rsidR="00F71163" w:rsidRPr="006E6254">
        <w:rPr>
          <w:rFonts w:asciiTheme="minorHAnsi" w:hAnsiTheme="minorHAnsi" w:cstheme="minorHAnsi"/>
        </w:rPr>
        <w:t>their</w:t>
      </w:r>
      <w:r w:rsidR="00EB2630">
        <w:rPr>
          <w:rFonts w:asciiTheme="minorHAnsi" w:hAnsiTheme="minorHAnsi" w:cstheme="minorHAnsi"/>
        </w:rPr>
        <w:t xml:space="preserve"> </w:t>
      </w:r>
      <w:r w:rsidR="00F71163" w:rsidRPr="006E6254">
        <w:rPr>
          <w:rFonts w:asciiTheme="minorHAnsi" w:hAnsiTheme="minorHAnsi" w:cstheme="minorHAnsi"/>
        </w:rPr>
        <w:t>constructive</w:t>
      </w:r>
      <w:r w:rsidR="00EB2630">
        <w:rPr>
          <w:rFonts w:asciiTheme="minorHAnsi" w:hAnsiTheme="minorHAnsi" w:cstheme="minorHAnsi"/>
        </w:rPr>
        <w:t xml:space="preserve"> </w:t>
      </w:r>
      <w:r w:rsidR="00F71163" w:rsidRPr="006E6254">
        <w:rPr>
          <w:rFonts w:asciiTheme="minorHAnsi" w:hAnsiTheme="minorHAnsi" w:cstheme="minorHAnsi"/>
        </w:rPr>
        <w:t>engagement.</w:t>
      </w:r>
      <w:r w:rsidR="00EB2630">
        <w:rPr>
          <w:rFonts w:asciiTheme="minorHAnsi" w:hAnsiTheme="minorHAnsi" w:cstheme="minorHAnsi"/>
        </w:rPr>
        <w:t xml:space="preserve"> </w:t>
      </w:r>
    </w:p>
    <w:p w14:paraId="25ECBD4C"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0626C76F" w14:textId="09A4EBFB" w:rsidR="00F71163" w:rsidRPr="00C14449"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C14449">
        <w:rPr>
          <w:rFonts w:asciiTheme="minorHAnsi" w:hAnsiTheme="minorHAnsi" w:cstheme="minorHAnsi"/>
          <w:b/>
          <w:bCs/>
          <w:lang w:val="en-US"/>
        </w:rPr>
        <w:t>18.19</w:t>
      </w:r>
      <w:r w:rsidR="00B57B48">
        <w:rPr>
          <w:rFonts w:asciiTheme="minorHAnsi" w:hAnsiTheme="minorHAnsi" w:cstheme="minorHAnsi"/>
          <w:b/>
          <w:bCs/>
          <w:lang w:val="en-US"/>
        </w:rPr>
        <w: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Draft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resolution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integrating</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wetland</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conservation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and</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restoration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into</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national</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sustainable</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development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strategies</w:t>
      </w:r>
      <w:r w:rsidR="007604FA">
        <w:rPr>
          <w:rFonts w:asciiTheme="minorHAnsi" w:hAnsiTheme="minorHAnsi" w:cstheme="minorHAnsi"/>
          <w:b/>
          <w:bCs/>
          <w:lang w:val="en-US"/>
        </w:rPr>
        <w:t xml:space="preserve"> (continued)</w:t>
      </w:r>
    </w:p>
    <w:p w14:paraId="18BD90FE"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3B70256F" w14:textId="229A73E7"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413</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China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provided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status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update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following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informal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consultations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taken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place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after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morning’s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plenary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session,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thanking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their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constructive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flexible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discussions,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which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achieved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consensus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proposed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updated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title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would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submitted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Secretariat.</w:t>
      </w:r>
    </w:p>
    <w:p w14:paraId="5858DFE6"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64926CD2" w14:textId="1A5D2416"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414</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Doc.18.18</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Rev.2</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adopted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acclamation.</w:t>
      </w:r>
    </w:p>
    <w:p w14:paraId="60658E34" w14:textId="77777777" w:rsidR="00F71163" w:rsidRPr="006E6254" w:rsidRDefault="00F71163" w:rsidP="006E6254">
      <w:pPr>
        <w:suppressAutoHyphens/>
        <w:spacing w:after="0" w:line="240" w:lineRule="auto"/>
        <w:rPr>
          <w:rFonts w:asciiTheme="minorHAnsi" w:eastAsia="Times New Roman" w:hAnsiTheme="minorHAnsi" w:cstheme="minorHAnsi"/>
          <w:lang w:val="en-US"/>
        </w:rPr>
      </w:pPr>
    </w:p>
    <w:p w14:paraId="330D3988" w14:textId="13B06236" w:rsidR="00F71163" w:rsidRPr="00C14449"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C14449">
        <w:rPr>
          <w:rFonts w:asciiTheme="minorHAnsi" w:hAnsiTheme="minorHAnsi" w:cstheme="minorHAnsi"/>
          <w:b/>
          <w:bCs/>
          <w:lang w:val="en-US"/>
        </w:rPr>
        <w:t>18.23</w:t>
      </w:r>
      <w:r w:rsidR="00B57B48">
        <w:rPr>
          <w:rFonts w:asciiTheme="minorHAnsi" w:hAnsiTheme="minorHAnsi" w:cstheme="minorHAnsi"/>
          <w:b/>
          <w:bCs/>
          <w:lang w:val="en-US"/>
        </w:rPr>
        <w: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Draft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resolution: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Thanks</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to</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the</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Host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Country,</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the</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People’s</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Republic</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of</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China</w:t>
      </w:r>
      <w:r w:rsidR="007604FA">
        <w:rPr>
          <w:rFonts w:asciiTheme="minorHAnsi" w:hAnsiTheme="minorHAnsi" w:cstheme="minorHAnsi"/>
          <w:b/>
          <w:bCs/>
          <w:lang w:val="en-US"/>
        </w:rPr>
        <w:t xml:space="preserve"> (continued)</w:t>
      </w:r>
    </w:p>
    <w:p w14:paraId="1D64EBAD"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43B21A73" w14:textId="023E1831"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415</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President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version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requested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previous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plenary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session,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been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made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published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Doc.18.23</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Rev.3.</w:t>
      </w:r>
    </w:p>
    <w:p w14:paraId="22AD7603"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73950876" w14:textId="2332CC1F"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416</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contained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Doc.18.23</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Rev.3</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adopted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acclamation.</w:t>
      </w:r>
    </w:p>
    <w:p w14:paraId="377279A0" w14:textId="77777777" w:rsidR="00F71163" w:rsidRPr="006E6254" w:rsidRDefault="00F71163" w:rsidP="006E6254">
      <w:pPr>
        <w:suppressAutoHyphens/>
        <w:spacing w:after="0" w:line="240" w:lineRule="auto"/>
        <w:rPr>
          <w:rFonts w:asciiTheme="minorHAnsi" w:eastAsia="Times New Roman" w:hAnsiTheme="minorHAnsi" w:cstheme="minorHAnsi"/>
          <w:lang w:val="en-US"/>
        </w:rPr>
      </w:pPr>
    </w:p>
    <w:p w14:paraId="3DB0B230" w14:textId="1E051A11" w:rsidR="00F71163" w:rsidRPr="00C14449"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C14449">
        <w:rPr>
          <w:rFonts w:asciiTheme="minorHAnsi" w:hAnsiTheme="minorHAnsi" w:cstheme="minorHAnsi"/>
          <w:b/>
          <w:bCs/>
          <w:lang w:val="en-US"/>
        </w:rPr>
        <w:t>18.10</w:t>
      </w:r>
      <w:r w:rsidR="00B57B48">
        <w:rPr>
          <w:rFonts w:asciiTheme="minorHAnsi" w:hAnsiTheme="minorHAnsi" w:cstheme="minorHAnsi"/>
          <w:b/>
          <w:bCs/>
          <w:lang w:val="en-US"/>
        </w:rPr>
        <w: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Draft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resolution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the</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new</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CEPA</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approach</w:t>
      </w:r>
      <w:r w:rsidR="00FD5DF4">
        <w:rPr>
          <w:rFonts w:asciiTheme="minorHAnsi" w:hAnsiTheme="minorHAnsi" w:cstheme="minorHAnsi"/>
          <w:b/>
          <w:bCs/>
          <w:lang w:val="en-US"/>
        </w:rPr>
        <w:t xml:space="preserve"> (continued)</w:t>
      </w:r>
    </w:p>
    <w:p w14:paraId="3EB0A4B8"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19ABF30C" w14:textId="3BF787EA"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417</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r>
      <w:r w:rsidR="00F71163" w:rsidRPr="006E6254">
        <w:rPr>
          <w:rFonts w:asciiTheme="minorHAnsi" w:hAnsiTheme="minorHAnsi" w:cstheme="minorHAnsi"/>
          <w:b/>
          <w:bCs/>
          <w:lang w:val="en-US"/>
        </w:rPr>
        <w:t>Australia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Secretariat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made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version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this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available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Convention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website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Doc.18.10</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Rev.3.</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drew</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attention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significant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amendments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out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this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version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provided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rationale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critical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need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ensure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this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aligned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with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adopted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lastRenderedPageBreak/>
        <w:t>18.4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Strategic</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Plan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respect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right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comment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major</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changes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governance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Convention’s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subsidiary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bodies.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retained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intention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original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version,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while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giving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CEPA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Oversight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Panel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opportunity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consult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with</w:t>
      </w:r>
      <w:r w:rsidR="00EB2630">
        <w:rPr>
          <w:rFonts w:asciiTheme="minorHAnsi" w:hAnsiTheme="minorHAnsi" w:cstheme="minorHAnsi"/>
          <w:lang w:val="en-US"/>
        </w:rPr>
        <w:t xml:space="preserve"> </w:t>
      </w:r>
      <w:r w:rsidR="00FC4F91">
        <w:rPr>
          <w:rFonts w:asciiTheme="minorHAnsi" w:hAnsiTheme="minorHAnsi" w:cstheme="minorHAnsi"/>
          <w:lang w:val="en-US"/>
        </w:rPr>
        <w:t xml:space="preserve">Parties and </w:t>
      </w:r>
      <w:r w:rsidR="00F71163" w:rsidRPr="006E6254">
        <w:rPr>
          <w:rFonts w:asciiTheme="minorHAnsi" w:hAnsiTheme="minorHAnsi" w:cstheme="minorHAnsi"/>
          <w:lang w:val="en-US"/>
        </w:rPr>
        <w:t>partners,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work</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with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Secretariat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C4F91">
        <w:rPr>
          <w:rFonts w:asciiTheme="minorHAnsi" w:hAnsiTheme="minorHAnsi" w:cstheme="minorHAnsi"/>
          <w:lang w:val="en-US"/>
        </w:rPr>
        <w:t xml:space="preserve">prepare </w:t>
      </w:r>
      <w:r w:rsidR="00F71163" w:rsidRPr="006E6254">
        <w:rPr>
          <w:rFonts w:asciiTheme="minorHAnsi" w:hAnsiTheme="minorHAnsi" w:cstheme="minorHAnsi"/>
          <w:lang w:val="en-US"/>
        </w:rPr>
        <w:t>prop</w:t>
      </w:r>
      <w:r w:rsidR="00F71163" w:rsidRPr="00FC4F91">
        <w:rPr>
          <w:rFonts w:asciiTheme="minorHAnsi" w:hAnsiTheme="minorHAnsi" w:cstheme="minorHAnsi"/>
          <w:lang w:val="en-US"/>
        </w:rPr>
        <w:t>osals</w:t>
      </w:r>
      <w:r w:rsidR="00EB2630" w:rsidRPr="00FC4F91">
        <w:rPr>
          <w:rFonts w:asciiTheme="minorHAnsi" w:hAnsiTheme="minorHAnsi" w:cstheme="minorHAnsi"/>
          <w:lang w:val="en-US"/>
        </w:rPr>
        <w:t xml:space="preserve"> </w:t>
      </w:r>
      <w:r w:rsidR="00FC4F91" w:rsidRPr="00FC4F91">
        <w:rPr>
          <w:lang w:val="en-US"/>
        </w:rPr>
        <w:t xml:space="preserve">for the future operation of the Panel to support the new approach </w:t>
      </w:r>
      <w:r w:rsidR="00F71163" w:rsidRPr="00FC4F91">
        <w:rPr>
          <w:rFonts w:asciiTheme="minorHAnsi" w:hAnsiTheme="minorHAnsi" w:cstheme="minorHAnsi"/>
          <w:lang w:val="en-US"/>
        </w:rPr>
        <w:t>to</w:t>
      </w:r>
      <w:r w:rsidR="00EB2630" w:rsidRPr="00FC4F91">
        <w:rPr>
          <w:rFonts w:asciiTheme="minorHAnsi" w:hAnsiTheme="minorHAnsi" w:cstheme="minorHAnsi"/>
          <w:lang w:val="en-US"/>
        </w:rPr>
        <w:t xml:space="preserve"> </w:t>
      </w:r>
      <w:r w:rsidR="00F71163" w:rsidRPr="00FC4F91">
        <w:rPr>
          <w:rFonts w:asciiTheme="minorHAnsi" w:hAnsiTheme="minorHAnsi" w:cstheme="minorHAnsi"/>
          <w:lang w:val="en-US"/>
        </w:rPr>
        <w:t>the</w:t>
      </w:r>
      <w:r w:rsidR="00EB2630" w:rsidRPr="00FC4F91">
        <w:rPr>
          <w:rFonts w:asciiTheme="minorHAnsi" w:hAnsiTheme="minorHAnsi" w:cstheme="minorHAnsi"/>
          <w:lang w:val="en-US"/>
        </w:rPr>
        <w:t xml:space="preserve"> </w:t>
      </w:r>
      <w:r w:rsidR="00F71163" w:rsidRPr="00FC4F91">
        <w:rPr>
          <w:rFonts w:asciiTheme="minorHAnsi" w:hAnsiTheme="minorHAnsi" w:cstheme="minorHAnsi"/>
          <w:lang w:val="en-US"/>
        </w:rPr>
        <w:t>63rd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meeting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Standing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Committee,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giving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Contracting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Parties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time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w:t>
      </w:r>
      <w:r w:rsidR="00EB2630">
        <w:rPr>
          <w:rFonts w:asciiTheme="minorHAnsi" w:hAnsiTheme="minorHAnsi" w:cstheme="minorHAnsi"/>
          <w:lang w:val="en-US"/>
        </w:rPr>
        <w:t xml:space="preserve"> </w:t>
      </w:r>
      <w:r w:rsidR="00FC4F91" w:rsidRPr="00FC4F91">
        <w:rPr>
          <w:lang w:val="en-US"/>
        </w:rPr>
        <w:t>consider how they might</w:t>
      </w:r>
      <w:r w:rsidR="00FC4F91">
        <w:rPr>
          <w:lang w:val="en-US"/>
        </w:rPr>
        <w:t xml:space="preserve"> </w:t>
      </w:r>
      <w:r w:rsidR="00F71163" w:rsidRPr="006E6254">
        <w:rPr>
          <w:rFonts w:asciiTheme="minorHAnsi" w:hAnsiTheme="minorHAnsi" w:cstheme="minorHAnsi"/>
          <w:lang w:val="en-US"/>
        </w:rPr>
        <w:t>integrate</w:t>
      </w:r>
      <w:r w:rsidR="00EB2630">
        <w:rPr>
          <w:rFonts w:asciiTheme="minorHAnsi" w:hAnsiTheme="minorHAnsi" w:cstheme="minorHAnsi"/>
          <w:lang w:val="en-US"/>
        </w:rPr>
        <w:t xml:space="preserve"> </w:t>
      </w:r>
      <w:r w:rsidR="00FC4F91">
        <w:rPr>
          <w:rFonts w:asciiTheme="minorHAnsi" w:hAnsiTheme="minorHAnsi" w:cstheme="minorHAnsi"/>
          <w:lang w:val="en-US"/>
        </w:rPr>
        <w:t xml:space="preserve">the </w:t>
      </w:r>
      <w:r w:rsidR="00F71163" w:rsidRPr="006E6254">
        <w:rPr>
          <w:rFonts w:asciiTheme="minorHAnsi" w:hAnsiTheme="minorHAnsi" w:cstheme="minorHAnsi"/>
          <w:lang w:val="en-US"/>
        </w:rPr>
        <w:t>new</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approach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and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identify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requirements</w:t>
      </w:r>
      <w:r w:rsidR="00EB2630">
        <w:rPr>
          <w:rFonts w:asciiTheme="minorHAnsi" w:hAnsiTheme="minorHAnsi" w:cstheme="minorHAnsi"/>
          <w:lang w:val="en-US"/>
        </w:rPr>
        <w:t xml:space="preserve"> </w:t>
      </w:r>
      <w:r w:rsidR="00FC4F91">
        <w:rPr>
          <w:rFonts w:asciiTheme="minorHAnsi" w:hAnsiTheme="minorHAnsi" w:cstheme="minorHAnsi"/>
          <w:lang w:val="en-US"/>
        </w:rPr>
        <w:t>for support</w:t>
      </w:r>
      <w:r w:rsidR="00F71163" w:rsidRPr="006E6254">
        <w:rPr>
          <w:rFonts w:asciiTheme="minorHAnsi" w:hAnsiTheme="minorHAnsi" w:cstheme="minorHAnsi"/>
          <w:lang w:val="en-US"/>
        </w:rPr>
        <w:t>.</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Germany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its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appreciation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of</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Australia’s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initiative.</w:t>
      </w:r>
    </w:p>
    <w:p w14:paraId="7497E2C8"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01E4012E" w14:textId="0DBD200A"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418</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revised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on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new</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CEPA</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approach</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document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COP14</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Doc.18.10</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Rev.3</w:t>
      </w:r>
      <w:r w:rsidR="00EB2630">
        <w:rPr>
          <w:rFonts w:asciiTheme="minorHAnsi" w:hAnsiTheme="minorHAnsi" w:cstheme="minorHAnsi"/>
          <w:lang w:val="en-US"/>
        </w:rPr>
        <w:t xml:space="preserve"> </w:t>
      </w:r>
      <w:r w:rsidR="00F71163" w:rsidRPr="006E6254">
        <w:rPr>
          <w:rFonts w:asciiTheme="minorHAnsi" w:hAnsiTheme="minorHAnsi" w:cstheme="minorHAnsi"/>
          <w:lang w:val="en-US"/>
        </w:rPr>
        <w:t>was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adopted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by</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acclamation.</w:t>
      </w:r>
    </w:p>
    <w:p w14:paraId="230DF231" w14:textId="77777777" w:rsidR="00F71163" w:rsidRPr="006E6254" w:rsidRDefault="00F71163" w:rsidP="006E6254">
      <w:pPr>
        <w:suppressAutoHyphens/>
        <w:spacing w:after="0" w:line="240" w:lineRule="auto"/>
        <w:ind w:left="567" w:hanging="567"/>
        <w:rPr>
          <w:rFonts w:asciiTheme="minorHAnsi" w:hAnsiTheme="minorHAnsi" w:cstheme="minorHAnsi"/>
          <w:lang w:val="en-US"/>
        </w:rPr>
      </w:pPr>
    </w:p>
    <w:p w14:paraId="69110948" w14:textId="3ECA2BDF" w:rsidR="00F71163" w:rsidRPr="00C14449"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C14449">
        <w:rPr>
          <w:rFonts w:asciiTheme="minorHAnsi" w:hAnsiTheme="minorHAnsi" w:cstheme="minorHAnsi"/>
          <w:b/>
          <w:bCs/>
          <w:lang w:val="en-US"/>
        </w:rPr>
        <w:t>Agenda</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item</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18:</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Consideration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of</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the</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draft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resolutions</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and</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recommendations</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submitted</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by</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Contracting</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Parties</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and</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the</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Standing</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Committee</w:t>
      </w:r>
      <w:r w:rsidR="00EB2630" w:rsidRPr="00C14449">
        <w:rPr>
          <w:rFonts w:asciiTheme="minorHAnsi" w:hAnsiTheme="minorHAnsi" w:cstheme="minorHAnsi"/>
          <w:b/>
          <w:bCs/>
          <w:lang w:val="en-US"/>
        </w:rPr>
        <w:t xml:space="preserve"> </w:t>
      </w:r>
      <w:r w:rsidRPr="00C14449">
        <w:rPr>
          <w:rFonts w:asciiTheme="minorHAnsi" w:hAnsiTheme="minorHAnsi" w:cstheme="minorHAnsi"/>
          <w:b/>
          <w:lang w:val="en-US"/>
        </w:rPr>
        <w:t>(continued)</w:t>
      </w:r>
    </w:p>
    <w:p w14:paraId="4D9E0AF0"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431675B9" w14:textId="2B82CCBE" w:rsidR="00F71163" w:rsidRPr="006E6254" w:rsidRDefault="00A979EC" w:rsidP="006E6254">
      <w:pPr>
        <w:suppressAutoHyphens/>
        <w:spacing w:after="0" w:line="240" w:lineRule="auto"/>
        <w:ind w:left="567" w:hanging="567"/>
        <w:rPr>
          <w:rFonts w:asciiTheme="minorHAnsi" w:hAnsiTheme="minorHAnsi" w:cstheme="minorHAnsi"/>
          <w:lang w:val="en-US"/>
        </w:rPr>
      </w:pPr>
      <w:r>
        <w:rPr>
          <w:rFonts w:asciiTheme="minorHAnsi" w:hAnsiTheme="minorHAnsi" w:cstheme="minorHAnsi"/>
          <w:lang w:val="en-US"/>
        </w:rPr>
        <w:t>419</w:t>
      </w:r>
      <w:r w:rsidR="00F71163" w:rsidRPr="006E6254">
        <w:rPr>
          <w:rFonts w:asciiTheme="minorHAnsi" w:hAnsiTheme="minorHAnsi" w:cstheme="minorHAnsi"/>
          <w:lang w:val="en-US"/>
        </w:rPr>
        <w:t>.</w:t>
      </w:r>
      <w:r w:rsidR="00F71163" w:rsidRPr="006E6254">
        <w:rPr>
          <w:rFonts w:asciiTheme="minorHAnsi" w:hAnsiTheme="minorHAnsi" w:cstheme="minorHAnsi"/>
          <w:lang w:val="en-US"/>
        </w:rPr>
        <w:tab/>
        <w:t>The</w:t>
      </w:r>
      <w:r w:rsidR="00EB2630">
        <w:rPr>
          <w:rFonts w:asciiTheme="minorHAnsi" w:hAnsiTheme="minorHAnsi" w:cstheme="minorHAnsi"/>
          <w:lang w:val="en-US"/>
        </w:rPr>
        <w:t xml:space="preserve"> </w:t>
      </w:r>
      <w:r w:rsidR="00F71163" w:rsidRPr="006E6254">
        <w:rPr>
          <w:rFonts w:asciiTheme="minorHAnsi" w:hAnsiTheme="minorHAnsi" w:cstheme="minorHAnsi"/>
          <w:b/>
          <w:bCs/>
          <w:lang w:val="en-US"/>
        </w:rPr>
        <w:t>President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noted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that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Conference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had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addressed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all</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the</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resulting</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21</w:t>
      </w:r>
      <w:r w:rsidR="00EB2630">
        <w:rPr>
          <w:rFonts w:asciiTheme="minorHAnsi" w:hAnsiTheme="minorHAnsi" w:cstheme="minorHAnsi"/>
          <w:lang w:val="en-US"/>
        </w:rPr>
        <w:t xml:space="preserve"> </w:t>
      </w:r>
      <w:r w:rsidR="00F71163" w:rsidRPr="006E6254">
        <w:rPr>
          <w:rFonts w:asciiTheme="minorHAnsi" w:hAnsiTheme="minorHAnsi" w:cstheme="minorHAnsi"/>
          <w:lang w:val="en-US"/>
        </w:rPr>
        <w:t>adopted</w:t>
      </w:r>
      <w:r w:rsidR="00EB2630">
        <w:rPr>
          <w:rFonts w:asciiTheme="minorHAnsi" w:hAnsiTheme="minorHAnsi" w:cstheme="minorHAnsi"/>
          <w:lang w:val="en-US"/>
        </w:rPr>
        <w:t xml:space="preserve"> </w:t>
      </w:r>
      <w:r w:rsidR="00F71163" w:rsidRPr="006E6254">
        <w:rPr>
          <w:rFonts w:asciiTheme="minorHAnsi" w:hAnsiTheme="minorHAnsi" w:cstheme="minorHAnsi"/>
          <w:lang w:val="en-US"/>
        </w:rPr>
        <w:t>draft</w:t>
      </w:r>
      <w:r w:rsidR="00EB2630">
        <w:rPr>
          <w:rFonts w:asciiTheme="minorHAnsi" w:hAnsiTheme="minorHAnsi" w:cstheme="minorHAnsi"/>
          <w:lang w:val="en-US"/>
        </w:rPr>
        <w:t xml:space="preserve"> </w:t>
      </w:r>
      <w:r w:rsidR="00F71163" w:rsidRPr="006E6254">
        <w:rPr>
          <w:rFonts w:asciiTheme="minorHAnsi" w:hAnsiTheme="minorHAnsi" w:cstheme="minorHAnsi"/>
          <w:lang w:val="en-US"/>
        </w:rPr>
        <w:t>resolutions</w:t>
      </w:r>
      <w:r w:rsidR="00EB2630">
        <w:rPr>
          <w:rFonts w:asciiTheme="minorHAnsi" w:hAnsiTheme="minorHAnsi" w:cstheme="minorHAnsi"/>
          <w:lang w:val="en-US"/>
        </w:rPr>
        <w:t xml:space="preserve"> </w:t>
      </w:r>
      <w:r w:rsidR="00F71163" w:rsidRPr="006E6254">
        <w:rPr>
          <w:rFonts w:asciiTheme="minorHAnsi" w:hAnsiTheme="minorHAnsi" w:cstheme="minorHAnsi"/>
          <w:lang w:val="en-US"/>
        </w:rPr>
        <w:t>in</w:t>
      </w:r>
      <w:r w:rsidR="00EB2630">
        <w:rPr>
          <w:rFonts w:asciiTheme="minorHAnsi" w:hAnsiTheme="minorHAnsi" w:cstheme="minorHAnsi"/>
          <w:lang w:val="en-US"/>
        </w:rPr>
        <w:t xml:space="preserve"> </w:t>
      </w:r>
      <w:r w:rsidR="00F71163" w:rsidRPr="006E6254">
        <w:rPr>
          <w:rFonts w:asciiTheme="minorHAnsi" w:hAnsiTheme="minorHAnsi" w:cstheme="minorHAnsi"/>
          <w:lang w:val="en-US"/>
        </w:rPr>
        <w:t>total.</w:t>
      </w:r>
    </w:p>
    <w:p w14:paraId="4FAF208F" w14:textId="77777777" w:rsidR="00F71163" w:rsidRPr="006E6254" w:rsidRDefault="00F71163" w:rsidP="006E6254">
      <w:pPr>
        <w:suppressAutoHyphens/>
        <w:spacing w:after="0" w:line="240" w:lineRule="auto"/>
        <w:rPr>
          <w:rFonts w:asciiTheme="minorHAnsi" w:eastAsia="Times New Roman" w:hAnsiTheme="minorHAnsi" w:cstheme="minorHAnsi"/>
          <w:lang w:val="en-US"/>
        </w:rPr>
      </w:pPr>
    </w:p>
    <w:p w14:paraId="0C80EC70" w14:textId="6AC97A2A" w:rsidR="00F71163" w:rsidRPr="00C14449"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C14449">
        <w:rPr>
          <w:rFonts w:asciiTheme="minorHAnsi" w:hAnsiTheme="minorHAnsi" w:cstheme="minorHAnsi"/>
          <w:b/>
          <w:bCs/>
          <w:lang w:val="en-US"/>
        </w:rPr>
        <w:t>Agenda</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item</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24:</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Adoption</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of</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the</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report</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of</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the</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14th</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meeting</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of</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the</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Conference</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of</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the</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Contracting</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Parties</w:t>
      </w:r>
    </w:p>
    <w:p w14:paraId="48FB3A09"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68EE51B2" w14:textId="53F555D6"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420</w:t>
      </w:r>
      <w:r w:rsidR="00F71163" w:rsidRPr="006E6254">
        <w:rPr>
          <w:rFonts w:asciiTheme="minorHAnsi" w:hAnsiTheme="minorHAnsi" w:cstheme="minorHAnsi"/>
        </w:rPr>
        <w:t>.</w:t>
      </w:r>
      <w:r w:rsidR="00F71163" w:rsidRPr="006E6254">
        <w:rPr>
          <w:rFonts w:asciiTheme="minorHAnsi" w:hAnsiTheme="minorHAnsi" w:cstheme="minorHAnsi"/>
        </w:rPr>
        <w:tab/>
        <w:t>The</w:t>
      </w:r>
      <w:r w:rsidR="00EB2630">
        <w:rPr>
          <w:rFonts w:asciiTheme="minorHAnsi" w:hAnsiTheme="minorHAnsi" w:cstheme="minorHAnsi"/>
        </w:rPr>
        <w:t xml:space="preserve"> </w:t>
      </w:r>
      <w:r w:rsidR="00F71163" w:rsidRPr="006E6254">
        <w:rPr>
          <w:rFonts w:asciiTheme="minorHAnsi" w:hAnsiTheme="minorHAnsi" w:cstheme="minorHAnsi"/>
          <w:b/>
          <w:bCs/>
        </w:rPr>
        <w:t>President</w:t>
      </w:r>
      <w:r w:rsidR="00EB2630">
        <w:rPr>
          <w:rFonts w:asciiTheme="minorHAnsi" w:hAnsiTheme="minorHAnsi" w:cstheme="minorHAnsi"/>
        </w:rPr>
        <w:t xml:space="preserve"> </w:t>
      </w:r>
      <w:r w:rsidR="00F71163" w:rsidRPr="006E6254">
        <w:rPr>
          <w:rFonts w:asciiTheme="minorHAnsi" w:hAnsiTheme="minorHAnsi" w:cstheme="minorHAnsi"/>
        </w:rPr>
        <w:t>introduced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session</w:t>
      </w:r>
      <w:r w:rsidR="00EB2630">
        <w:rPr>
          <w:rFonts w:asciiTheme="minorHAnsi" w:hAnsiTheme="minorHAnsi" w:cstheme="minorHAnsi"/>
        </w:rPr>
        <w:t xml:space="preserve"> </w:t>
      </w:r>
      <w:r w:rsidR="00F71163" w:rsidRPr="006E6254">
        <w:rPr>
          <w:rFonts w:asciiTheme="minorHAnsi" w:hAnsiTheme="minorHAnsi" w:cstheme="minorHAnsi"/>
        </w:rPr>
        <w:t>reports</w:t>
      </w:r>
      <w:r w:rsidR="00EB2630">
        <w:rPr>
          <w:rFonts w:asciiTheme="minorHAnsi" w:hAnsiTheme="minorHAnsi" w:cstheme="minorHAnsi"/>
        </w:rPr>
        <w:t xml:space="preserve"> </w:t>
      </w:r>
      <w:r w:rsidR="00F71163" w:rsidRPr="006E6254">
        <w:rPr>
          <w:rFonts w:asciiTheme="minorHAnsi" w:hAnsiTheme="minorHAnsi" w:cstheme="minorHAnsi"/>
        </w:rPr>
        <w:t>available</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Convention</w:t>
      </w:r>
      <w:r w:rsidR="00EB2630">
        <w:rPr>
          <w:rFonts w:asciiTheme="minorHAnsi" w:hAnsiTheme="minorHAnsi" w:cstheme="minorHAnsi"/>
        </w:rPr>
        <w:t xml:space="preserve"> </w:t>
      </w:r>
      <w:r w:rsidR="00F71163" w:rsidRPr="006E6254">
        <w:rPr>
          <w:rFonts w:asciiTheme="minorHAnsi" w:hAnsiTheme="minorHAnsi" w:cstheme="minorHAnsi"/>
        </w:rPr>
        <w:t>website,</w:t>
      </w:r>
      <w:r w:rsidR="00EB2630">
        <w:rPr>
          <w:rFonts w:asciiTheme="minorHAnsi" w:hAnsiTheme="minorHAnsi" w:cstheme="minorHAnsi"/>
        </w:rPr>
        <w:t xml:space="preserve"> </w:t>
      </w:r>
      <w:r w:rsidR="00F71163" w:rsidRPr="006E6254">
        <w:rPr>
          <w:rFonts w:asciiTheme="minorHAnsi" w:hAnsiTheme="minorHAnsi" w:cstheme="minorHAnsi"/>
        </w:rPr>
        <w:t>contained</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documents</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Rep.1</w:t>
      </w:r>
      <w:r w:rsidR="00EB2630">
        <w:rPr>
          <w:rFonts w:asciiTheme="minorHAnsi" w:hAnsiTheme="minorHAnsi" w:cstheme="minorHAnsi"/>
        </w:rPr>
        <w:t xml:space="preserve"> </w:t>
      </w:r>
      <w:r w:rsidR="00F71163" w:rsidRPr="006E6254">
        <w:rPr>
          <w:rFonts w:asciiTheme="minorHAnsi" w:hAnsiTheme="minorHAnsi" w:cstheme="minorHAnsi"/>
        </w:rPr>
        <w:t>–</w:t>
      </w:r>
      <w:r w:rsidR="00EB2630">
        <w:rPr>
          <w:rFonts w:asciiTheme="minorHAnsi" w:hAnsiTheme="minorHAnsi" w:cstheme="minorHAnsi"/>
        </w:rPr>
        <w:t xml:space="preserve"> </w:t>
      </w:r>
      <w:r w:rsidR="00F71163" w:rsidRPr="006E6254">
        <w:rPr>
          <w:rFonts w:asciiTheme="minorHAnsi" w:hAnsiTheme="minorHAnsi" w:cstheme="minorHAnsi"/>
        </w:rPr>
        <w:t>Rep.11,</w:t>
      </w:r>
      <w:r w:rsidR="00EB2630">
        <w:rPr>
          <w:rFonts w:asciiTheme="minorHAnsi" w:hAnsiTheme="minorHAnsi" w:cstheme="minorHAnsi"/>
        </w:rPr>
        <w:t xml:space="preserve"> </w:t>
      </w:r>
      <w:r w:rsidR="00F71163" w:rsidRPr="006E6254">
        <w:rPr>
          <w:rFonts w:asciiTheme="minorHAnsi" w:hAnsiTheme="minorHAnsi" w:cstheme="minorHAnsi"/>
        </w:rPr>
        <w:t>inviting</w:t>
      </w:r>
      <w:r w:rsidR="00EB2630">
        <w:rPr>
          <w:rFonts w:asciiTheme="minorHAnsi" w:hAnsiTheme="minorHAnsi" w:cstheme="minorHAnsi"/>
        </w:rPr>
        <w:t xml:space="preserve"> </w:t>
      </w:r>
      <w:r w:rsidR="00F71163" w:rsidRPr="006E6254">
        <w:rPr>
          <w:rFonts w:asciiTheme="minorHAnsi" w:hAnsiTheme="minorHAnsi" w:cstheme="minorHAnsi"/>
        </w:rPr>
        <w:t>Contracting</w:t>
      </w:r>
      <w:r w:rsidR="00EB2630">
        <w:rPr>
          <w:rFonts w:asciiTheme="minorHAnsi" w:hAnsiTheme="minorHAnsi" w:cstheme="minorHAnsi"/>
        </w:rPr>
        <w:t xml:space="preserve"> </w:t>
      </w:r>
      <w:r w:rsidR="00F71163" w:rsidRPr="006E6254">
        <w:rPr>
          <w:rFonts w:asciiTheme="minorHAnsi" w:hAnsiTheme="minorHAnsi" w:cstheme="minorHAnsi"/>
        </w:rPr>
        <w:t>Parties</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review</w:t>
      </w:r>
      <w:r w:rsidR="00EB2630">
        <w:rPr>
          <w:rFonts w:asciiTheme="minorHAnsi" w:hAnsiTheme="minorHAnsi" w:cstheme="minorHAnsi"/>
        </w:rPr>
        <w:t xml:space="preserve"> </w:t>
      </w:r>
      <w:r w:rsidR="00F71163" w:rsidRPr="006E6254">
        <w:rPr>
          <w:rFonts w:asciiTheme="minorHAnsi" w:hAnsiTheme="minorHAnsi" w:cstheme="minorHAnsi"/>
        </w:rPr>
        <w:t>them.</w:t>
      </w:r>
    </w:p>
    <w:p w14:paraId="19C0FF1F"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1C07F97E" w14:textId="689CB83D"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421</w:t>
      </w:r>
      <w:r w:rsidR="00F71163" w:rsidRPr="006E6254">
        <w:rPr>
          <w:rFonts w:asciiTheme="minorHAnsi" w:hAnsiTheme="minorHAnsi" w:cstheme="minorHAnsi"/>
        </w:rPr>
        <w:t>.</w:t>
      </w:r>
      <w:r w:rsidR="00F71163" w:rsidRPr="006E6254">
        <w:rPr>
          <w:rFonts w:asciiTheme="minorHAnsi" w:hAnsiTheme="minorHAnsi" w:cstheme="minorHAnsi"/>
        </w:rPr>
        <w:tab/>
        <w:t>Amendments</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Rep.2</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773F70">
        <w:rPr>
          <w:rFonts w:asciiTheme="minorHAnsi" w:hAnsiTheme="minorHAnsi" w:cstheme="minorHAnsi"/>
        </w:rPr>
        <w:t>h</w:t>
      </w:r>
      <w:r w:rsidR="00773F70" w:rsidRPr="006E6254">
        <w:rPr>
          <w:rFonts w:asciiTheme="minorHAnsi" w:hAnsiTheme="minorHAnsi" w:cstheme="minorHAnsi"/>
        </w:rPr>
        <w:t>igh</w:t>
      </w:r>
      <w:r w:rsidR="00F71163" w:rsidRPr="006E6254">
        <w:rPr>
          <w:rFonts w:asciiTheme="minorHAnsi" w:hAnsiTheme="minorHAnsi" w:cstheme="minorHAnsi"/>
        </w:rPr>
        <w:t>-level</w:t>
      </w:r>
      <w:r w:rsidR="00EB2630">
        <w:rPr>
          <w:rFonts w:asciiTheme="minorHAnsi" w:hAnsiTheme="minorHAnsi" w:cstheme="minorHAnsi"/>
        </w:rPr>
        <w:t xml:space="preserve"> </w:t>
      </w:r>
      <w:r w:rsidR="00773F70">
        <w:rPr>
          <w:rFonts w:asciiTheme="minorHAnsi" w:hAnsiTheme="minorHAnsi" w:cstheme="minorHAnsi"/>
        </w:rPr>
        <w:t>m</w:t>
      </w:r>
      <w:r w:rsidR="00773F70" w:rsidRPr="006E6254">
        <w:rPr>
          <w:rFonts w:asciiTheme="minorHAnsi" w:hAnsiTheme="minorHAnsi" w:cstheme="minorHAnsi"/>
        </w:rPr>
        <w:t>inisterial</w:t>
      </w:r>
      <w:r w:rsidR="00773F70">
        <w:rPr>
          <w:rFonts w:asciiTheme="minorHAnsi" w:hAnsiTheme="minorHAnsi" w:cstheme="minorHAnsi"/>
        </w:rPr>
        <w:t xml:space="preserve"> s</w:t>
      </w:r>
      <w:r w:rsidR="00773F70" w:rsidRPr="006E6254">
        <w:rPr>
          <w:rFonts w:asciiTheme="minorHAnsi" w:hAnsiTheme="minorHAnsi" w:cstheme="minorHAnsi"/>
        </w:rPr>
        <w:t>egment</w:t>
      </w:r>
      <w:r w:rsidR="00773F70">
        <w:rPr>
          <w:rFonts w:asciiTheme="minorHAnsi" w:hAnsiTheme="minorHAnsi" w:cstheme="minorHAnsi"/>
        </w:rPr>
        <w:t xml:space="preserve"> </w:t>
      </w:r>
      <w:r w:rsidR="00F71163" w:rsidRPr="006E6254">
        <w:rPr>
          <w:rFonts w:asciiTheme="minorHAnsi" w:hAnsiTheme="minorHAnsi" w:cstheme="minorHAnsi"/>
        </w:rPr>
        <w:t>were</w:t>
      </w:r>
      <w:r w:rsidR="00EB2630">
        <w:rPr>
          <w:rFonts w:asciiTheme="minorHAnsi" w:hAnsiTheme="minorHAnsi" w:cstheme="minorHAnsi"/>
        </w:rPr>
        <w:t xml:space="preserve"> </w:t>
      </w:r>
      <w:r w:rsidR="00F71163" w:rsidRPr="006E6254">
        <w:rPr>
          <w:rFonts w:asciiTheme="minorHAnsi" w:hAnsiTheme="minorHAnsi" w:cstheme="minorHAnsi"/>
        </w:rPr>
        <w:t>requested</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b/>
          <w:bCs/>
        </w:rPr>
        <w:t>France</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b/>
          <w:bCs/>
        </w:rPr>
        <w:t>Slovenia</w:t>
      </w:r>
      <w:r w:rsidR="00F71163" w:rsidRPr="006E6254">
        <w:rPr>
          <w:rFonts w:asciiTheme="minorHAnsi" w:hAnsiTheme="minorHAnsi" w:cstheme="minorHAnsi"/>
        </w:rPr>
        <w:t>,</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opposed</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b/>
          <w:bCs/>
        </w:rPr>
        <w:t>China</w:t>
      </w:r>
      <w:r w:rsidR="00F71163" w:rsidRPr="006E6254">
        <w:rPr>
          <w:rFonts w:asciiTheme="minorHAnsi" w:hAnsiTheme="minorHAnsi" w:cstheme="minorHAnsi"/>
        </w:rPr>
        <w:t>.</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in-session</w:t>
      </w:r>
      <w:r w:rsidR="00EB2630">
        <w:rPr>
          <w:rFonts w:asciiTheme="minorHAnsi" w:hAnsiTheme="minorHAnsi" w:cstheme="minorHAnsi"/>
        </w:rPr>
        <w:t xml:space="preserve"> </w:t>
      </w:r>
      <w:r w:rsidR="00F71163" w:rsidRPr="006E6254">
        <w:rPr>
          <w:rFonts w:asciiTheme="minorHAnsi" w:hAnsiTheme="minorHAnsi" w:cstheme="minorHAnsi"/>
        </w:rPr>
        <w:t>discussions</w:t>
      </w:r>
      <w:r w:rsidR="00EB2630">
        <w:rPr>
          <w:rFonts w:asciiTheme="minorHAnsi" w:hAnsiTheme="minorHAnsi" w:cstheme="minorHAnsi"/>
        </w:rPr>
        <w:t xml:space="preserve"> </w:t>
      </w:r>
      <w:r w:rsidR="00F71163" w:rsidRPr="006E6254">
        <w:rPr>
          <w:rFonts w:asciiTheme="minorHAnsi" w:hAnsiTheme="minorHAnsi" w:cstheme="minorHAnsi"/>
        </w:rPr>
        <w:t>were</w:t>
      </w:r>
      <w:r w:rsidR="00EB2630">
        <w:rPr>
          <w:rFonts w:asciiTheme="minorHAnsi" w:hAnsiTheme="minorHAnsi" w:cstheme="minorHAnsi"/>
        </w:rPr>
        <w:t xml:space="preserve"> </w:t>
      </w:r>
      <w:r w:rsidR="00F71163" w:rsidRPr="006E6254">
        <w:rPr>
          <w:rFonts w:asciiTheme="minorHAnsi" w:hAnsiTheme="minorHAnsi" w:cstheme="minorHAnsi"/>
        </w:rPr>
        <w:t>then</w:t>
      </w:r>
      <w:r w:rsidR="00EB2630">
        <w:rPr>
          <w:rFonts w:asciiTheme="minorHAnsi" w:hAnsiTheme="minorHAnsi" w:cstheme="minorHAnsi"/>
        </w:rPr>
        <w:t xml:space="preserve"> </w:t>
      </w:r>
      <w:r w:rsidR="00F71163" w:rsidRPr="006E6254">
        <w:rPr>
          <w:rFonts w:asciiTheme="minorHAnsi" w:hAnsiTheme="minorHAnsi" w:cstheme="minorHAnsi"/>
        </w:rPr>
        <w:t>addressed</w:t>
      </w:r>
      <w:r w:rsidR="00EB2630">
        <w:rPr>
          <w:rFonts w:asciiTheme="minorHAnsi" w:hAnsiTheme="minorHAnsi" w:cstheme="minorHAnsi"/>
        </w:rPr>
        <w:t xml:space="preserve"> </w:t>
      </w:r>
      <w:r w:rsidR="00F71163" w:rsidRPr="006E6254">
        <w:rPr>
          <w:rFonts w:asciiTheme="minorHAnsi" w:hAnsiTheme="minorHAnsi" w:cstheme="minorHAnsi"/>
        </w:rPr>
        <w:t>under</w:t>
      </w:r>
      <w:r w:rsidR="00EB2630">
        <w:rPr>
          <w:rFonts w:asciiTheme="minorHAnsi" w:hAnsiTheme="minorHAnsi" w:cstheme="minorHAnsi"/>
        </w:rPr>
        <w:t xml:space="preserve"> </w:t>
      </w:r>
      <w:r w:rsidR="00F71163" w:rsidRPr="006E6254">
        <w:rPr>
          <w:rFonts w:asciiTheme="minorHAnsi" w:hAnsiTheme="minorHAnsi" w:cstheme="minorHAnsi"/>
        </w:rPr>
        <w:t>Agenda</w:t>
      </w:r>
      <w:r w:rsidR="00EB2630">
        <w:rPr>
          <w:rFonts w:asciiTheme="minorHAnsi" w:hAnsiTheme="minorHAnsi" w:cstheme="minorHAnsi"/>
        </w:rPr>
        <w:t xml:space="preserve"> </w:t>
      </w:r>
      <w:r w:rsidR="00F71163" w:rsidRPr="006E6254">
        <w:rPr>
          <w:rFonts w:asciiTheme="minorHAnsi" w:hAnsiTheme="minorHAnsi" w:cstheme="minorHAnsi"/>
        </w:rPr>
        <w:t>item</w:t>
      </w:r>
      <w:r w:rsidR="00EB2630">
        <w:rPr>
          <w:rFonts w:asciiTheme="minorHAnsi" w:hAnsiTheme="minorHAnsi" w:cstheme="minorHAnsi"/>
        </w:rPr>
        <w:t xml:space="preserve"> </w:t>
      </w:r>
      <w:r w:rsidR="00F71163" w:rsidRPr="006E6254">
        <w:rPr>
          <w:rFonts w:asciiTheme="minorHAnsi" w:hAnsiTheme="minorHAnsi" w:cstheme="minorHAnsi"/>
        </w:rPr>
        <w:t>23:</w:t>
      </w:r>
      <w:r w:rsidR="00EB2630">
        <w:rPr>
          <w:rFonts w:asciiTheme="minorHAnsi" w:hAnsiTheme="minorHAnsi" w:cstheme="minorHAnsi"/>
        </w:rPr>
        <w:t xml:space="preserve"> </w:t>
      </w:r>
      <w:r w:rsidR="00F71163" w:rsidRPr="006E6254">
        <w:rPr>
          <w:rFonts w:asciiTheme="minorHAnsi" w:hAnsiTheme="minorHAnsi" w:cstheme="minorHAnsi"/>
          <w:i/>
          <w:iCs/>
        </w:rPr>
        <w:t>Any</w:t>
      </w:r>
      <w:r w:rsidR="00EB2630">
        <w:rPr>
          <w:rFonts w:asciiTheme="minorHAnsi" w:hAnsiTheme="minorHAnsi" w:cstheme="minorHAnsi"/>
          <w:i/>
          <w:iCs/>
        </w:rPr>
        <w:t xml:space="preserve"> </w:t>
      </w:r>
      <w:r w:rsidR="00F71163" w:rsidRPr="006E6254">
        <w:rPr>
          <w:rFonts w:asciiTheme="minorHAnsi" w:hAnsiTheme="minorHAnsi" w:cstheme="minorHAnsi"/>
          <w:i/>
          <w:iCs/>
        </w:rPr>
        <w:t>other</w:t>
      </w:r>
      <w:r w:rsidR="00EB2630">
        <w:rPr>
          <w:rFonts w:asciiTheme="minorHAnsi" w:hAnsiTheme="minorHAnsi" w:cstheme="minorHAnsi"/>
          <w:i/>
          <w:iCs/>
        </w:rPr>
        <w:t xml:space="preserve"> </w:t>
      </w:r>
      <w:r w:rsidR="00F71163" w:rsidRPr="006E6254">
        <w:rPr>
          <w:rFonts w:asciiTheme="minorHAnsi" w:hAnsiTheme="minorHAnsi" w:cstheme="minorHAnsi"/>
          <w:i/>
          <w:iCs/>
        </w:rPr>
        <w:t>business</w:t>
      </w:r>
      <w:r w:rsidR="00F71163" w:rsidRPr="006E6254">
        <w:rPr>
          <w:rFonts w:asciiTheme="minorHAnsi" w:hAnsiTheme="minorHAnsi" w:cstheme="minorHAnsi"/>
        </w:rPr>
        <w:t>,</w:t>
      </w:r>
      <w:r w:rsidR="00EB2630">
        <w:rPr>
          <w:rFonts w:asciiTheme="minorHAnsi" w:hAnsiTheme="minorHAnsi" w:cstheme="minorHAnsi"/>
        </w:rPr>
        <w:t xml:space="preserve"> </w:t>
      </w:r>
      <w:r w:rsidR="00F71163" w:rsidRPr="006E6254">
        <w:rPr>
          <w:rFonts w:asciiTheme="minorHAnsi" w:hAnsiTheme="minorHAnsi" w:cstheme="minorHAnsi"/>
        </w:rPr>
        <w:t>where</w:t>
      </w:r>
      <w:r w:rsidR="00EB2630">
        <w:rPr>
          <w:rFonts w:asciiTheme="minorHAnsi" w:hAnsiTheme="minorHAnsi" w:cstheme="minorHAnsi"/>
        </w:rPr>
        <w:t xml:space="preserve"> </w:t>
      </w:r>
      <w:r w:rsidR="00F71163" w:rsidRPr="006E6254">
        <w:rPr>
          <w:rFonts w:asciiTheme="minorHAnsi" w:hAnsiTheme="minorHAnsi" w:cstheme="minorHAnsi"/>
        </w:rPr>
        <w:t>they</w:t>
      </w:r>
      <w:r w:rsidR="00EB2630">
        <w:rPr>
          <w:rFonts w:asciiTheme="minorHAnsi" w:hAnsiTheme="minorHAnsi" w:cstheme="minorHAnsi"/>
        </w:rPr>
        <w:t xml:space="preserve"> </w:t>
      </w:r>
      <w:r w:rsidR="00F71163" w:rsidRPr="006E6254">
        <w:rPr>
          <w:rFonts w:asciiTheme="minorHAnsi" w:hAnsiTheme="minorHAnsi" w:cstheme="minorHAnsi"/>
        </w:rPr>
        <w:t>are</w:t>
      </w:r>
      <w:r w:rsidR="00EB2630">
        <w:rPr>
          <w:rFonts w:asciiTheme="minorHAnsi" w:hAnsiTheme="minorHAnsi" w:cstheme="minorHAnsi"/>
        </w:rPr>
        <w:t xml:space="preserve"> </w:t>
      </w:r>
      <w:r w:rsidR="00F71163" w:rsidRPr="006E6254">
        <w:rPr>
          <w:rFonts w:asciiTheme="minorHAnsi" w:hAnsiTheme="minorHAnsi" w:cstheme="minorHAnsi"/>
        </w:rPr>
        <w:t>noted</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this</w:t>
      </w:r>
      <w:r w:rsidR="00EB2630">
        <w:rPr>
          <w:rFonts w:asciiTheme="minorHAnsi" w:hAnsiTheme="minorHAnsi" w:cstheme="minorHAnsi"/>
        </w:rPr>
        <w:t xml:space="preserve"> </w:t>
      </w:r>
      <w:r w:rsidR="00F71163" w:rsidRPr="006E6254">
        <w:rPr>
          <w:rFonts w:asciiTheme="minorHAnsi" w:hAnsiTheme="minorHAnsi" w:cstheme="minorHAnsi"/>
        </w:rPr>
        <w:t>report.</w:t>
      </w:r>
      <w:r w:rsidR="00EB2630">
        <w:rPr>
          <w:rFonts w:asciiTheme="minorHAnsi" w:hAnsiTheme="minorHAnsi" w:cstheme="minorHAnsi"/>
        </w:rPr>
        <w:t xml:space="preserve"> </w:t>
      </w:r>
    </w:p>
    <w:p w14:paraId="78FB1735"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53B6548C" w14:textId="5F54DC37"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422</w:t>
      </w:r>
      <w:r w:rsidR="00F71163" w:rsidRPr="006E6254">
        <w:rPr>
          <w:rFonts w:asciiTheme="minorHAnsi" w:hAnsiTheme="minorHAnsi" w:cstheme="minorHAnsi"/>
        </w:rPr>
        <w:t>.</w:t>
      </w:r>
      <w:r w:rsidR="00F71163" w:rsidRPr="006E6254">
        <w:rPr>
          <w:rFonts w:asciiTheme="minorHAnsi" w:hAnsiTheme="minorHAnsi" w:cstheme="minorHAnsi"/>
        </w:rPr>
        <w:tab/>
        <w:t>Minor</w:t>
      </w:r>
      <w:r w:rsidR="00EB2630">
        <w:rPr>
          <w:rFonts w:asciiTheme="minorHAnsi" w:hAnsiTheme="minorHAnsi" w:cstheme="minorHAnsi"/>
        </w:rPr>
        <w:t xml:space="preserve"> </w:t>
      </w:r>
      <w:r w:rsidR="00F71163" w:rsidRPr="006E6254">
        <w:rPr>
          <w:rFonts w:asciiTheme="minorHAnsi" w:hAnsiTheme="minorHAnsi" w:cstheme="minorHAnsi"/>
        </w:rPr>
        <w:t>amendments</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session</w:t>
      </w:r>
      <w:r w:rsidR="00EB2630">
        <w:rPr>
          <w:rFonts w:asciiTheme="minorHAnsi" w:hAnsiTheme="minorHAnsi" w:cstheme="minorHAnsi"/>
        </w:rPr>
        <w:t xml:space="preserve"> </w:t>
      </w:r>
      <w:r w:rsidR="00F71163" w:rsidRPr="006E6254">
        <w:rPr>
          <w:rFonts w:asciiTheme="minorHAnsi" w:hAnsiTheme="minorHAnsi" w:cstheme="minorHAnsi"/>
        </w:rPr>
        <w:t>reports</w:t>
      </w:r>
      <w:r w:rsidR="00EB2630">
        <w:rPr>
          <w:rFonts w:asciiTheme="minorHAnsi" w:hAnsiTheme="minorHAnsi" w:cstheme="minorHAnsi"/>
        </w:rPr>
        <w:t xml:space="preserve"> </w:t>
      </w:r>
      <w:r w:rsidR="00F71163" w:rsidRPr="006E6254">
        <w:rPr>
          <w:rFonts w:asciiTheme="minorHAnsi" w:hAnsiTheme="minorHAnsi" w:cstheme="minorHAnsi"/>
        </w:rPr>
        <w:t>were</w:t>
      </w:r>
      <w:r w:rsidR="00EB2630">
        <w:rPr>
          <w:rFonts w:asciiTheme="minorHAnsi" w:hAnsiTheme="minorHAnsi" w:cstheme="minorHAnsi"/>
        </w:rPr>
        <w:t xml:space="preserve"> </w:t>
      </w:r>
      <w:r w:rsidR="00F71163" w:rsidRPr="006E6254">
        <w:rPr>
          <w:rFonts w:asciiTheme="minorHAnsi" w:hAnsiTheme="minorHAnsi" w:cstheme="minorHAnsi"/>
        </w:rPr>
        <w:t>made</w:t>
      </w:r>
      <w:r w:rsidR="00EB2630">
        <w:rPr>
          <w:rFonts w:asciiTheme="minorHAnsi" w:hAnsiTheme="minorHAnsi" w:cstheme="minorHAnsi"/>
        </w:rPr>
        <w:t xml:space="preserve"> </w:t>
      </w:r>
      <w:r w:rsidR="00F71163" w:rsidRPr="006E6254">
        <w:rPr>
          <w:rFonts w:asciiTheme="minorHAnsi" w:hAnsiTheme="minorHAnsi" w:cstheme="minorHAnsi"/>
        </w:rPr>
        <w:t>as</w:t>
      </w:r>
      <w:r w:rsidR="00EB2630">
        <w:rPr>
          <w:rFonts w:asciiTheme="minorHAnsi" w:hAnsiTheme="minorHAnsi" w:cstheme="minorHAnsi"/>
        </w:rPr>
        <w:t xml:space="preserve"> </w:t>
      </w:r>
      <w:r w:rsidR="00F71163" w:rsidRPr="006E6254">
        <w:rPr>
          <w:rFonts w:asciiTheme="minorHAnsi" w:hAnsiTheme="minorHAnsi" w:cstheme="minorHAnsi"/>
        </w:rPr>
        <w:t>follows:</w:t>
      </w:r>
      <w:r w:rsidR="00EB2630">
        <w:rPr>
          <w:rFonts w:asciiTheme="minorHAnsi" w:hAnsiTheme="minorHAnsi" w:cstheme="minorHAnsi"/>
        </w:rPr>
        <w:t xml:space="preserve"> </w:t>
      </w:r>
      <w:r w:rsidR="00F71163" w:rsidRPr="006E6254">
        <w:rPr>
          <w:rFonts w:asciiTheme="minorHAnsi" w:hAnsiTheme="minorHAnsi" w:cstheme="minorHAnsi"/>
          <w:b/>
          <w:bCs/>
        </w:rPr>
        <w:t>Sweden</w:t>
      </w:r>
      <w:r w:rsidR="00EB2630">
        <w:rPr>
          <w:rFonts w:asciiTheme="minorHAnsi" w:hAnsiTheme="minorHAnsi" w:cstheme="minorHAnsi"/>
          <w:b/>
          <w:bCs/>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Rep.3;</w:t>
      </w:r>
      <w:r w:rsidR="00EB2630">
        <w:rPr>
          <w:rFonts w:asciiTheme="minorHAnsi" w:hAnsiTheme="minorHAnsi" w:cstheme="minorHAnsi"/>
        </w:rPr>
        <w:t xml:space="preserve"> </w:t>
      </w:r>
      <w:r w:rsidR="00F71163" w:rsidRPr="006E6254">
        <w:rPr>
          <w:rFonts w:asciiTheme="minorHAnsi" w:hAnsiTheme="minorHAnsi" w:cstheme="minorHAnsi"/>
          <w:b/>
          <w:bCs/>
        </w:rPr>
        <w:t>New</w:t>
      </w:r>
      <w:r w:rsidR="00EB2630">
        <w:rPr>
          <w:rFonts w:asciiTheme="minorHAnsi" w:hAnsiTheme="minorHAnsi" w:cstheme="minorHAnsi"/>
          <w:b/>
          <w:bCs/>
        </w:rPr>
        <w:t xml:space="preserve"> </w:t>
      </w:r>
      <w:r w:rsidR="00F71163" w:rsidRPr="006E6254">
        <w:rPr>
          <w:rFonts w:asciiTheme="minorHAnsi" w:hAnsiTheme="minorHAnsi" w:cstheme="minorHAnsi"/>
          <w:b/>
          <w:bCs/>
        </w:rPr>
        <w:t>Zealand</w:t>
      </w:r>
      <w:r w:rsidR="00AB2512" w:rsidRPr="00AB2512">
        <w:rPr>
          <w:rFonts w:asciiTheme="minorHAnsi" w:hAnsiTheme="minorHAnsi" w:cstheme="minorHAnsi"/>
          <w:bCs/>
        </w:rPr>
        <w:t>,</w:t>
      </w:r>
      <w:r w:rsidR="00EB2630">
        <w:rPr>
          <w:rFonts w:asciiTheme="minorHAnsi" w:hAnsiTheme="minorHAnsi" w:cstheme="minorHAnsi"/>
          <w:b/>
          <w:bCs/>
        </w:rPr>
        <w:t xml:space="preserve"> </w:t>
      </w:r>
      <w:r w:rsidR="00F71163" w:rsidRPr="006E6254">
        <w:rPr>
          <w:rFonts w:asciiTheme="minorHAnsi" w:hAnsiTheme="minorHAnsi" w:cstheme="minorHAnsi"/>
          <w:b/>
          <w:bCs/>
        </w:rPr>
        <w:t>Sweden</w:t>
      </w:r>
      <w:r w:rsidR="00AB2512" w:rsidRPr="00AB2512">
        <w:rPr>
          <w:rFonts w:asciiTheme="minorHAnsi" w:hAnsiTheme="minorHAnsi" w:cstheme="minorHAnsi"/>
          <w:bCs/>
        </w:rPr>
        <w:t>,</w:t>
      </w:r>
      <w:r w:rsidR="00EB2630">
        <w:rPr>
          <w:rFonts w:asciiTheme="minorHAnsi" w:hAnsiTheme="minorHAnsi" w:cstheme="minorHAnsi"/>
        </w:rPr>
        <w:t xml:space="preserve"> </w:t>
      </w:r>
      <w:r w:rsidR="00F71163" w:rsidRPr="006E6254">
        <w:rPr>
          <w:rFonts w:asciiTheme="minorHAnsi" w:hAnsiTheme="minorHAnsi" w:cstheme="minorHAnsi"/>
          <w:b/>
          <w:bCs/>
        </w:rPr>
        <w:t>Ukraine</w:t>
      </w:r>
      <w:r w:rsidR="00EB2630">
        <w:rPr>
          <w:rFonts w:asciiTheme="minorHAnsi" w:hAnsiTheme="minorHAnsi" w:cstheme="minorHAnsi"/>
          <w:b/>
          <w:bCs/>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b/>
          <w:bCs/>
        </w:rPr>
        <w:t xml:space="preserve"> </w:t>
      </w:r>
      <w:r w:rsidR="00F71163" w:rsidRPr="006E6254">
        <w:rPr>
          <w:rFonts w:asciiTheme="minorHAnsi" w:hAnsiTheme="minorHAnsi" w:cstheme="minorHAnsi"/>
          <w:b/>
          <w:bCs/>
        </w:rPr>
        <w:t>United</w:t>
      </w:r>
      <w:r w:rsidR="00EB2630">
        <w:rPr>
          <w:rFonts w:asciiTheme="minorHAnsi" w:hAnsiTheme="minorHAnsi" w:cstheme="minorHAnsi"/>
          <w:b/>
          <w:bCs/>
        </w:rPr>
        <w:t xml:space="preserve"> </w:t>
      </w:r>
      <w:r w:rsidR="00F71163" w:rsidRPr="006E6254">
        <w:rPr>
          <w:rFonts w:asciiTheme="minorHAnsi" w:hAnsiTheme="minorHAnsi" w:cstheme="minorHAnsi"/>
          <w:b/>
          <w:bCs/>
        </w:rPr>
        <w:t>Kingdom</w:t>
      </w:r>
      <w:r w:rsidR="00EB2630">
        <w:rPr>
          <w:rFonts w:asciiTheme="minorHAnsi" w:hAnsiTheme="minorHAnsi" w:cstheme="minorHAnsi"/>
          <w:b/>
          <w:bCs/>
        </w:rPr>
        <w:t xml:space="preserve"> </w:t>
      </w:r>
      <w:r w:rsidR="00F71163" w:rsidRPr="006E6254">
        <w:rPr>
          <w:rFonts w:asciiTheme="minorHAnsi" w:hAnsiTheme="minorHAnsi" w:cstheme="minorHAnsi"/>
          <w:b/>
          <w:bCs/>
        </w:rPr>
        <w:t>of</w:t>
      </w:r>
      <w:r w:rsidR="00EB2630">
        <w:rPr>
          <w:rFonts w:asciiTheme="minorHAnsi" w:hAnsiTheme="minorHAnsi" w:cstheme="minorHAnsi"/>
          <w:b/>
          <w:bCs/>
        </w:rPr>
        <w:t xml:space="preserve"> </w:t>
      </w:r>
      <w:r w:rsidR="00F71163" w:rsidRPr="006E6254">
        <w:rPr>
          <w:rFonts w:asciiTheme="minorHAnsi" w:hAnsiTheme="minorHAnsi" w:cstheme="minorHAnsi"/>
          <w:b/>
          <w:bCs/>
        </w:rPr>
        <w:t>Great</w:t>
      </w:r>
      <w:r w:rsidR="00EB2630">
        <w:rPr>
          <w:rFonts w:asciiTheme="minorHAnsi" w:hAnsiTheme="minorHAnsi" w:cstheme="minorHAnsi"/>
          <w:b/>
          <w:bCs/>
        </w:rPr>
        <w:t xml:space="preserve"> </w:t>
      </w:r>
      <w:r w:rsidR="00F71163" w:rsidRPr="006E6254">
        <w:rPr>
          <w:rFonts w:asciiTheme="minorHAnsi" w:hAnsiTheme="minorHAnsi" w:cstheme="minorHAnsi"/>
          <w:b/>
          <w:bCs/>
        </w:rPr>
        <w:t>Britain</w:t>
      </w:r>
      <w:r w:rsidR="00EB2630">
        <w:rPr>
          <w:rFonts w:asciiTheme="minorHAnsi" w:hAnsiTheme="minorHAnsi" w:cstheme="minorHAnsi"/>
          <w:b/>
          <w:bCs/>
        </w:rPr>
        <w:t xml:space="preserve"> </w:t>
      </w:r>
      <w:r w:rsidR="00F71163" w:rsidRPr="006E6254">
        <w:rPr>
          <w:rFonts w:asciiTheme="minorHAnsi" w:hAnsiTheme="minorHAnsi" w:cstheme="minorHAnsi"/>
          <w:b/>
          <w:bCs/>
        </w:rPr>
        <w:t>and</w:t>
      </w:r>
      <w:r w:rsidR="00EB2630">
        <w:rPr>
          <w:rFonts w:asciiTheme="minorHAnsi" w:hAnsiTheme="minorHAnsi" w:cstheme="minorHAnsi"/>
          <w:b/>
          <w:bCs/>
        </w:rPr>
        <w:t xml:space="preserve"> </w:t>
      </w:r>
      <w:r w:rsidR="00F71163" w:rsidRPr="006E6254">
        <w:rPr>
          <w:rFonts w:asciiTheme="minorHAnsi" w:hAnsiTheme="minorHAnsi" w:cstheme="minorHAnsi"/>
          <w:b/>
          <w:bCs/>
        </w:rPr>
        <w:t>Northern</w:t>
      </w:r>
      <w:r w:rsidR="00EB2630">
        <w:rPr>
          <w:rFonts w:asciiTheme="minorHAnsi" w:hAnsiTheme="minorHAnsi" w:cstheme="minorHAnsi"/>
          <w:b/>
          <w:bCs/>
        </w:rPr>
        <w:t xml:space="preserve"> </w:t>
      </w:r>
      <w:r w:rsidR="00F71163" w:rsidRPr="006E6254">
        <w:rPr>
          <w:rFonts w:asciiTheme="minorHAnsi" w:hAnsiTheme="minorHAnsi" w:cstheme="minorHAnsi"/>
          <w:b/>
          <w:bCs/>
        </w:rPr>
        <w:t>Ireland</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Rep.4;</w:t>
      </w:r>
      <w:r w:rsidR="00EB2630">
        <w:rPr>
          <w:rFonts w:asciiTheme="minorHAnsi" w:hAnsiTheme="minorHAnsi" w:cstheme="minorHAnsi"/>
        </w:rPr>
        <w:t xml:space="preserve"> </w:t>
      </w:r>
      <w:r w:rsidR="00F71163" w:rsidRPr="006E6254">
        <w:rPr>
          <w:rFonts w:asciiTheme="minorHAnsi" w:hAnsiTheme="minorHAnsi" w:cstheme="minorHAnsi"/>
          <w:b/>
          <w:bCs/>
        </w:rPr>
        <w:t>Argentina</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Rep.5;</w:t>
      </w:r>
      <w:r w:rsidR="00EB2630">
        <w:rPr>
          <w:rFonts w:asciiTheme="minorHAnsi" w:hAnsiTheme="minorHAnsi" w:cstheme="minorHAnsi"/>
        </w:rPr>
        <w:t xml:space="preserve"> </w:t>
      </w:r>
      <w:r w:rsidR="00F71163" w:rsidRPr="006E6254">
        <w:rPr>
          <w:rFonts w:asciiTheme="minorHAnsi" w:hAnsiTheme="minorHAnsi" w:cstheme="minorHAnsi"/>
          <w:b/>
          <w:bCs/>
        </w:rPr>
        <w:t>India</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b/>
          <w:bCs/>
        </w:rPr>
        <w:t>Sweden</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Rep.6;</w:t>
      </w:r>
      <w:r w:rsidR="00EB2630">
        <w:rPr>
          <w:rFonts w:asciiTheme="minorHAnsi" w:hAnsiTheme="minorHAnsi" w:cstheme="minorHAnsi"/>
        </w:rPr>
        <w:t xml:space="preserve"> </w:t>
      </w:r>
      <w:r w:rsidR="00F71163" w:rsidRPr="006E6254">
        <w:rPr>
          <w:rFonts w:asciiTheme="minorHAnsi" w:hAnsiTheme="minorHAnsi" w:cstheme="minorHAnsi"/>
          <w:b/>
          <w:bCs/>
        </w:rPr>
        <w:t>Ecuador</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Rep.7;</w:t>
      </w:r>
      <w:r w:rsidR="00EB2630">
        <w:rPr>
          <w:rFonts w:asciiTheme="minorHAnsi" w:hAnsiTheme="minorHAnsi" w:cstheme="minorHAnsi"/>
        </w:rPr>
        <w:t xml:space="preserve"> </w:t>
      </w:r>
      <w:r w:rsidR="00F71163" w:rsidRPr="006E6254">
        <w:rPr>
          <w:rFonts w:asciiTheme="minorHAnsi" w:hAnsiTheme="minorHAnsi" w:cstheme="minorHAnsi"/>
          <w:b/>
          <w:bCs/>
        </w:rPr>
        <w:t>Argentina</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b/>
          <w:bCs/>
        </w:rPr>
        <w:t>Ukraine</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Rep.9;</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b/>
          <w:bCs/>
        </w:rPr>
        <w:t>Sweden</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Rep.11.</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b/>
          <w:bCs/>
        </w:rPr>
        <w:t>President</w:t>
      </w:r>
      <w:r w:rsidR="00EB2630">
        <w:rPr>
          <w:rFonts w:asciiTheme="minorHAnsi" w:hAnsiTheme="minorHAnsi" w:cstheme="minorHAnsi"/>
        </w:rPr>
        <w:t xml:space="preserve"> </w:t>
      </w:r>
      <w:r w:rsidR="00F71163" w:rsidRPr="006E6254">
        <w:rPr>
          <w:rFonts w:asciiTheme="minorHAnsi" w:hAnsiTheme="minorHAnsi" w:cstheme="minorHAnsi"/>
        </w:rPr>
        <w:t>reminded</w:t>
      </w:r>
      <w:r w:rsidR="00EB2630">
        <w:rPr>
          <w:rFonts w:asciiTheme="minorHAnsi" w:hAnsiTheme="minorHAnsi" w:cstheme="minorHAnsi"/>
        </w:rPr>
        <w:t xml:space="preserve"> </w:t>
      </w:r>
      <w:r w:rsidR="00F71163" w:rsidRPr="006E6254">
        <w:rPr>
          <w:rFonts w:asciiTheme="minorHAnsi" w:hAnsiTheme="minorHAnsi" w:cstheme="minorHAnsi"/>
        </w:rPr>
        <w:t>Contracting</w:t>
      </w:r>
      <w:r w:rsidR="00EB2630">
        <w:rPr>
          <w:rFonts w:asciiTheme="minorHAnsi" w:hAnsiTheme="minorHAnsi" w:cstheme="minorHAnsi"/>
        </w:rPr>
        <w:t xml:space="preserve"> </w:t>
      </w:r>
      <w:r w:rsidR="00F71163" w:rsidRPr="006E6254">
        <w:rPr>
          <w:rFonts w:asciiTheme="minorHAnsi" w:hAnsiTheme="minorHAnsi" w:cstheme="minorHAnsi"/>
        </w:rPr>
        <w:t>Parties</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all</w:t>
      </w:r>
      <w:r w:rsidR="00EB2630">
        <w:rPr>
          <w:rFonts w:asciiTheme="minorHAnsi" w:hAnsiTheme="minorHAnsi" w:cstheme="minorHAnsi"/>
        </w:rPr>
        <w:t xml:space="preserve"> </w:t>
      </w:r>
      <w:r w:rsidR="00F71163" w:rsidRPr="006E6254">
        <w:rPr>
          <w:rFonts w:asciiTheme="minorHAnsi" w:hAnsiTheme="minorHAnsi" w:cstheme="minorHAnsi"/>
        </w:rPr>
        <w:t>amendments</w:t>
      </w:r>
      <w:r w:rsidR="00EB2630">
        <w:rPr>
          <w:rFonts w:asciiTheme="minorHAnsi" w:hAnsiTheme="minorHAnsi" w:cstheme="minorHAnsi"/>
        </w:rPr>
        <w:t xml:space="preserve"> </w:t>
      </w:r>
      <w:r w:rsidR="00F71163" w:rsidRPr="006E6254">
        <w:rPr>
          <w:rFonts w:asciiTheme="minorHAnsi" w:hAnsiTheme="minorHAnsi" w:cstheme="minorHAnsi"/>
        </w:rPr>
        <w:t>should</w:t>
      </w:r>
      <w:r w:rsidR="00EB2630">
        <w:rPr>
          <w:rFonts w:asciiTheme="minorHAnsi" w:hAnsiTheme="minorHAnsi" w:cstheme="minorHAnsi"/>
        </w:rPr>
        <w:t xml:space="preserve"> </w:t>
      </w:r>
      <w:r w:rsidR="00F71163" w:rsidRPr="006E6254">
        <w:rPr>
          <w:rFonts w:asciiTheme="minorHAnsi" w:hAnsiTheme="minorHAnsi" w:cstheme="minorHAnsi"/>
        </w:rPr>
        <w:t>be</w:t>
      </w:r>
      <w:r w:rsidR="00EB2630">
        <w:rPr>
          <w:rFonts w:asciiTheme="minorHAnsi" w:hAnsiTheme="minorHAnsi" w:cstheme="minorHAnsi"/>
        </w:rPr>
        <w:t xml:space="preserve"> </w:t>
      </w:r>
      <w:r w:rsidR="00F71163" w:rsidRPr="006E6254">
        <w:rPr>
          <w:rFonts w:asciiTheme="minorHAnsi" w:hAnsiTheme="minorHAnsi" w:cstheme="minorHAnsi"/>
        </w:rPr>
        <w:t>sent</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Secretariat</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writing.</w:t>
      </w:r>
    </w:p>
    <w:p w14:paraId="14D66849"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006B81CE" w14:textId="559124F0"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423</w:t>
      </w:r>
      <w:r w:rsidR="00F71163" w:rsidRPr="006E6254">
        <w:rPr>
          <w:rFonts w:asciiTheme="minorHAnsi" w:hAnsiTheme="minorHAnsi" w:cstheme="minorHAnsi"/>
        </w:rPr>
        <w:t>.</w:t>
      </w:r>
      <w:r w:rsidR="00F71163" w:rsidRPr="006E6254">
        <w:rPr>
          <w:rFonts w:asciiTheme="minorHAnsi" w:hAnsiTheme="minorHAnsi" w:cstheme="minorHAnsi"/>
        </w:rPr>
        <w:tab/>
        <w:t>The</w:t>
      </w:r>
      <w:r w:rsidR="00EB2630">
        <w:rPr>
          <w:rFonts w:asciiTheme="minorHAnsi" w:hAnsiTheme="minorHAnsi" w:cstheme="minorHAnsi"/>
        </w:rPr>
        <w:t xml:space="preserve"> </w:t>
      </w:r>
      <w:r w:rsidR="00F71163" w:rsidRPr="006E6254">
        <w:rPr>
          <w:rFonts w:asciiTheme="minorHAnsi" w:hAnsiTheme="minorHAnsi" w:cstheme="minorHAnsi"/>
        </w:rPr>
        <w:t>Conference</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Parties</w:t>
      </w:r>
      <w:r w:rsidR="00EB2630">
        <w:rPr>
          <w:rFonts w:asciiTheme="minorHAnsi" w:hAnsiTheme="minorHAnsi" w:cstheme="minorHAnsi"/>
        </w:rPr>
        <w:t xml:space="preserve"> </w:t>
      </w:r>
      <w:r w:rsidR="00F71163" w:rsidRPr="006E6254">
        <w:rPr>
          <w:rFonts w:asciiTheme="minorHAnsi" w:hAnsiTheme="minorHAnsi" w:cstheme="minorHAnsi"/>
        </w:rPr>
        <w:t>endorsed</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rPr>
        <w:t>acclamation</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proposal</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President</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line</w:t>
      </w:r>
      <w:r w:rsidR="00EB2630">
        <w:rPr>
          <w:rFonts w:asciiTheme="minorHAnsi" w:hAnsiTheme="minorHAnsi" w:cstheme="minorHAnsi"/>
        </w:rPr>
        <w:t xml:space="preserve"> </w:t>
      </w:r>
      <w:r w:rsidR="00F71163" w:rsidRPr="006E6254">
        <w:rPr>
          <w:rFonts w:asciiTheme="minorHAnsi" w:hAnsiTheme="minorHAnsi" w:cstheme="minorHAnsi"/>
        </w:rPr>
        <w:t>with</w:t>
      </w:r>
      <w:r w:rsidR="00EB2630">
        <w:rPr>
          <w:rFonts w:asciiTheme="minorHAnsi" w:hAnsiTheme="minorHAnsi" w:cstheme="minorHAnsi"/>
        </w:rPr>
        <w:t xml:space="preserve"> </w:t>
      </w:r>
      <w:r w:rsidR="00F71163" w:rsidRPr="006E6254">
        <w:rPr>
          <w:rFonts w:asciiTheme="minorHAnsi" w:hAnsiTheme="minorHAnsi" w:cstheme="minorHAnsi"/>
        </w:rPr>
        <w:t>established</w:t>
      </w:r>
      <w:r w:rsidR="00EB2630">
        <w:rPr>
          <w:rFonts w:asciiTheme="minorHAnsi" w:hAnsiTheme="minorHAnsi" w:cstheme="minorHAnsi"/>
        </w:rPr>
        <w:t xml:space="preserve"> </w:t>
      </w:r>
      <w:r w:rsidR="00F71163" w:rsidRPr="006E6254">
        <w:rPr>
          <w:rFonts w:asciiTheme="minorHAnsi" w:hAnsiTheme="minorHAnsi" w:cstheme="minorHAnsi"/>
        </w:rPr>
        <w:t>practice,</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Conference</w:t>
      </w:r>
      <w:r w:rsidR="00EB2630">
        <w:rPr>
          <w:rFonts w:asciiTheme="minorHAnsi" w:hAnsiTheme="minorHAnsi" w:cstheme="minorHAnsi"/>
        </w:rPr>
        <w:t xml:space="preserve"> </w:t>
      </w:r>
      <w:r w:rsidR="00F71163" w:rsidRPr="006E6254">
        <w:rPr>
          <w:rFonts w:asciiTheme="minorHAnsi" w:hAnsiTheme="minorHAnsi" w:cstheme="minorHAnsi"/>
        </w:rPr>
        <w:t>Bureau</w:t>
      </w:r>
      <w:r w:rsidR="00EB2630">
        <w:rPr>
          <w:rFonts w:asciiTheme="minorHAnsi" w:hAnsiTheme="minorHAnsi" w:cstheme="minorHAnsi"/>
        </w:rPr>
        <w:t xml:space="preserve"> </w:t>
      </w:r>
      <w:r w:rsidR="00F71163" w:rsidRPr="006E6254">
        <w:rPr>
          <w:rFonts w:asciiTheme="minorHAnsi" w:hAnsiTheme="minorHAnsi" w:cstheme="minorHAnsi"/>
        </w:rPr>
        <w:t>would</w:t>
      </w:r>
      <w:r w:rsidR="00EB2630">
        <w:rPr>
          <w:rFonts w:asciiTheme="minorHAnsi" w:hAnsiTheme="minorHAnsi" w:cstheme="minorHAnsi"/>
        </w:rPr>
        <w:t xml:space="preserve"> </w:t>
      </w:r>
      <w:r w:rsidR="00F71163" w:rsidRPr="006E6254">
        <w:rPr>
          <w:rFonts w:asciiTheme="minorHAnsi" w:hAnsiTheme="minorHAnsi" w:cstheme="minorHAnsi"/>
        </w:rPr>
        <w:t>approve</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session</w:t>
      </w:r>
      <w:r w:rsidR="00EB2630">
        <w:rPr>
          <w:rFonts w:asciiTheme="minorHAnsi" w:hAnsiTheme="minorHAnsi" w:cstheme="minorHAnsi"/>
        </w:rPr>
        <w:t xml:space="preserve"> </w:t>
      </w:r>
      <w:r w:rsidR="00F71163" w:rsidRPr="006E6254">
        <w:rPr>
          <w:rFonts w:asciiTheme="minorHAnsi" w:hAnsiTheme="minorHAnsi" w:cstheme="minorHAnsi"/>
        </w:rPr>
        <w:t>reports</w:t>
      </w:r>
      <w:r w:rsidR="00EB2630">
        <w:rPr>
          <w:rFonts w:asciiTheme="minorHAnsi" w:hAnsiTheme="minorHAnsi" w:cstheme="minorHAnsi"/>
        </w:rPr>
        <w:t xml:space="preserve"> </w:t>
      </w:r>
      <w:r w:rsidR="00F71163" w:rsidRPr="006E6254">
        <w:rPr>
          <w:rFonts w:asciiTheme="minorHAnsi" w:hAnsiTheme="minorHAnsi" w:cstheme="minorHAnsi"/>
        </w:rPr>
        <w:t>for</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final</w:t>
      </w:r>
      <w:r w:rsidR="00EB2630">
        <w:rPr>
          <w:rFonts w:asciiTheme="minorHAnsi" w:hAnsiTheme="minorHAnsi" w:cstheme="minorHAnsi"/>
        </w:rPr>
        <w:t xml:space="preserve"> </w:t>
      </w:r>
      <w:r w:rsidR="00F71163" w:rsidRPr="006E6254">
        <w:rPr>
          <w:rFonts w:asciiTheme="minorHAnsi" w:hAnsiTheme="minorHAnsi" w:cstheme="minorHAnsi"/>
        </w:rPr>
        <w:t>day</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(13</w:t>
      </w:r>
      <w:r w:rsidR="00EB2630">
        <w:rPr>
          <w:rFonts w:asciiTheme="minorHAnsi" w:hAnsiTheme="minorHAnsi" w:cstheme="minorHAnsi"/>
        </w:rPr>
        <w:t xml:space="preserve"> </w:t>
      </w:r>
      <w:r w:rsidR="00F71163" w:rsidRPr="006E6254">
        <w:rPr>
          <w:rFonts w:asciiTheme="minorHAnsi" w:hAnsiTheme="minorHAnsi" w:cstheme="minorHAnsi"/>
        </w:rPr>
        <w:t>November)</w:t>
      </w:r>
      <w:r w:rsidR="00EB2630">
        <w:rPr>
          <w:rFonts w:asciiTheme="minorHAnsi" w:hAnsiTheme="minorHAnsi" w:cstheme="minorHAnsi"/>
        </w:rPr>
        <w:t xml:space="preserve"> </w:t>
      </w:r>
      <w:r w:rsidR="00F71163" w:rsidRPr="006E6254">
        <w:rPr>
          <w:rFonts w:asciiTheme="minorHAnsi" w:hAnsiTheme="minorHAnsi" w:cstheme="minorHAnsi"/>
        </w:rPr>
        <w:t>as</w:t>
      </w:r>
      <w:r w:rsidR="00EB2630">
        <w:rPr>
          <w:rFonts w:asciiTheme="minorHAnsi" w:hAnsiTheme="minorHAnsi" w:cstheme="minorHAnsi"/>
        </w:rPr>
        <w:t xml:space="preserve"> </w:t>
      </w:r>
      <w:r w:rsidR="00F71163" w:rsidRPr="006E6254">
        <w:rPr>
          <w:rFonts w:asciiTheme="minorHAnsi" w:hAnsiTheme="minorHAnsi" w:cstheme="minorHAnsi"/>
        </w:rPr>
        <w:t>well</w:t>
      </w:r>
      <w:r w:rsidR="00EB2630">
        <w:rPr>
          <w:rFonts w:asciiTheme="minorHAnsi" w:hAnsiTheme="minorHAnsi" w:cstheme="minorHAnsi"/>
        </w:rPr>
        <w:t xml:space="preserve"> </w:t>
      </w:r>
      <w:r w:rsidR="00F71163" w:rsidRPr="006E6254">
        <w:rPr>
          <w:rFonts w:asciiTheme="minorHAnsi" w:hAnsiTheme="minorHAnsi" w:cstheme="minorHAnsi"/>
        </w:rPr>
        <w:t>as</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report</w:t>
      </w:r>
      <w:r w:rsidR="00EB2630">
        <w:rPr>
          <w:rFonts w:asciiTheme="minorHAnsi" w:hAnsiTheme="minorHAnsi" w:cstheme="minorHAnsi"/>
        </w:rPr>
        <w:t xml:space="preserve"> </w:t>
      </w:r>
      <w:r w:rsidR="00F71163" w:rsidRPr="006E6254">
        <w:rPr>
          <w:rFonts w:asciiTheme="minorHAnsi" w:hAnsiTheme="minorHAnsi" w:cstheme="minorHAnsi"/>
        </w:rPr>
        <w:t>for</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afternoon</w:t>
      </w:r>
      <w:r w:rsidR="00EB2630">
        <w:rPr>
          <w:rFonts w:asciiTheme="minorHAnsi" w:hAnsiTheme="minorHAnsi" w:cstheme="minorHAnsi"/>
        </w:rPr>
        <w:t xml:space="preserve"> </w:t>
      </w:r>
      <w:r w:rsidR="00F71163" w:rsidRPr="006E6254">
        <w:rPr>
          <w:rFonts w:asciiTheme="minorHAnsi" w:hAnsiTheme="minorHAnsi" w:cstheme="minorHAnsi"/>
        </w:rPr>
        <w:t>session</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previous</w:t>
      </w:r>
      <w:r w:rsidR="00EB2630">
        <w:rPr>
          <w:rFonts w:asciiTheme="minorHAnsi" w:hAnsiTheme="minorHAnsi" w:cstheme="minorHAnsi"/>
        </w:rPr>
        <w:t xml:space="preserve"> </w:t>
      </w:r>
      <w:r w:rsidR="00F71163" w:rsidRPr="006E6254">
        <w:rPr>
          <w:rFonts w:asciiTheme="minorHAnsi" w:hAnsiTheme="minorHAnsi" w:cstheme="minorHAnsi"/>
        </w:rPr>
        <w:t>(document</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Rep.12),</w:t>
      </w:r>
      <w:r w:rsidR="00EB2630">
        <w:rPr>
          <w:rFonts w:asciiTheme="minorHAnsi" w:hAnsiTheme="minorHAnsi" w:cstheme="minorHAnsi"/>
        </w:rPr>
        <w:t xml:space="preserve"> </w:t>
      </w:r>
      <w:r w:rsidR="00F71163" w:rsidRPr="006E6254">
        <w:rPr>
          <w:rFonts w:asciiTheme="minorHAnsi" w:hAnsiTheme="minorHAnsi" w:cstheme="minorHAnsi"/>
        </w:rPr>
        <w:t>noting</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any</w:t>
      </w:r>
      <w:r w:rsidR="00EB2630">
        <w:rPr>
          <w:rFonts w:asciiTheme="minorHAnsi" w:hAnsiTheme="minorHAnsi" w:cstheme="minorHAnsi"/>
        </w:rPr>
        <w:t xml:space="preserve"> </w:t>
      </w:r>
      <w:r w:rsidR="00F71163" w:rsidRPr="006E6254">
        <w:rPr>
          <w:rFonts w:asciiTheme="minorHAnsi" w:hAnsiTheme="minorHAnsi" w:cstheme="minorHAnsi"/>
        </w:rPr>
        <w:t>amendments</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these</w:t>
      </w:r>
      <w:r w:rsidR="00EB2630">
        <w:rPr>
          <w:rFonts w:asciiTheme="minorHAnsi" w:hAnsiTheme="minorHAnsi" w:cstheme="minorHAnsi"/>
        </w:rPr>
        <w:t xml:space="preserve"> </w:t>
      </w:r>
      <w:r w:rsidR="00F71163" w:rsidRPr="006E6254">
        <w:rPr>
          <w:rFonts w:asciiTheme="minorHAnsi" w:hAnsiTheme="minorHAnsi" w:cstheme="minorHAnsi"/>
        </w:rPr>
        <w:t>reports</w:t>
      </w:r>
      <w:r w:rsidR="00EB2630">
        <w:rPr>
          <w:rFonts w:asciiTheme="minorHAnsi" w:hAnsiTheme="minorHAnsi" w:cstheme="minorHAnsi"/>
        </w:rPr>
        <w:t xml:space="preserve"> </w:t>
      </w:r>
      <w:r w:rsidR="00F71163" w:rsidRPr="006E6254">
        <w:rPr>
          <w:rFonts w:asciiTheme="minorHAnsi" w:hAnsiTheme="minorHAnsi" w:cstheme="minorHAnsi"/>
        </w:rPr>
        <w:t>should</w:t>
      </w:r>
      <w:r w:rsidR="00EB2630">
        <w:rPr>
          <w:rFonts w:asciiTheme="minorHAnsi" w:hAnsiTheme="minorHAnsi" w:cstheme="minorHAnsi"/>
        </w:rPr>
        <w:t xml:space="preserve"> </w:t>
      </w:r>
      <w:r w:rsidR="00F71163" w:rsidRPr="006E6254">
        <w:rPr>
          <w:rFonts w:asciiTheme="minorHAnsi" w:hAnsiTheme="minorHAnsi" w:cstheme="minorHAnsi"/>
        </w:rPr>
        <w:t>be</w:t>
      </w:r>
      <w:r w:rsidR="00EB2630">
        <w:rPr>
          <w:rFonts w:asciiTheme="minorHAnsi" w:hAnsiTheme="minorHAnsi" w:cstheme="minorHAnsi"/>
        </w:rPr>
        <w:t xml:space="preserve"> </w:t>
      </w:r>
      <w:r w:rsidR="00F71163" w:rsidRPr="006E6254">
        <w:rPr>
          <w:rFonts w:asciiTheme="minorHAnsi" w:hAnsiTheme="minorHAnsi" w:cstheme="minorHAnsi"/>
        </w:rPr>
        <w:t>sent</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Secretariat.</w:t>
      </w:r>
      <w:r w:rsidR="00EB2630">
        <w:rPr>
          <w:rFonts w:asciiTheme="minorHAnsi" w:hAnsiTheme="minorHAnsi" w:cstheme="minorHAnsi"/>
          <w:b/>
          <w:bCs/>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daily</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reports</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documents</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Rep.1</w:t>
      </w:r>
      <w:r w:rsidR="00EB2630">
        <w:rPr>
          <w:rFonts w:asciiTheme="minorHAnsi" w:hAnsiTheme="minorHAnsi" w:cstheme="minorHAnsi"/>
        </w:rPr>
        <w:t xml:space="preserve"> </w:t>
      </w:r>
      <w:r w:rsidR="00F71163" w:rsidRPr="006E6254">
        <w:rPr>
          <w:rFonts w:asciiTheme="minorHAnsi" w:hAnsiTheme="minorHAnsi" w:cstheme="minorHAnsi"/>
        </w:rPr>
        <w:t>–</w:t>
      </w:r>
      <w:r w:rsidR="00EB2630">
        <w:rPr>
          <w:rFonts w:asciiTheme="minorHAnsi" w:hAnsiTheme="minorHAnsi" w:cstheme="minorHAnsi"/>
        </w:rPr>
        <w:t xml:space="preserve"> </w:t>
      </w:r>
      <w:r w:rsidR="00F71163" w:rsidRPr="006E6254">
        <w:rPr>
          <w:rFonts w:asciiTheme="minorHAnsi" w:hAnsiTheme="minorHAnsi" w:cstheme="minorHAnsi"/>
        </w:rPr>
        <w:t>Rep.11</w:t>
      </w:r>
      <w:r w:rsidR="00EB2630">
        <w:rPr>
          <w:rFonts w:asciiTheme="minorHAnsi" w:hAnsiTheme="minorHAnsi" w:cstheme="minorHAnsi"/>
        </w:rPr>
        <w:t xml:space="preserve"> </w:t>
      </w:r>
      <w:r w:rsidR="00F71163" w:rsidRPr="006E6254">
        <w:rPr>
          <w:rFonts w:asciiTheme="minorHAnsi" w:hAnsiTheme="minorHAnsi" w:cstheme="minorHAnsi"/>
        </w:rPr>
        <w:t>were</w:t>
      </w:r>
      <w:r w:rsidR="00EB2630">
        <w:rPr>
          <w:rFonts w:asciiTheme="minorHAnsi" w:hAnsiTheme="minorHAnsi" w:cstheme="minorHAnsi"/>
        </w:rPr>
        <w:t xml:space="preserve"> </w:t>
      </w:r>
      <w:r w:rsidR="00F71163" w:rsidRPr="006E6254">
        <w:rPr>
          <w:rFonts w:asciiTheme="minorHAnsi" w:hAnsiTheme="minorHAnsi" w:cstheme="minorHAnsi"/>
        </w:rPr>
        <w:t>approved</w:t>
      </w:r>
      <w:r w:rsidR="00EB2630">
        <w:rPr>
          <w:rFonts w:asciiTheme="minorHAnsi" w:hAnsiTheme="minorHAnsi" w:cstheme="minorHAnsi"/>
        </w:rPr>
        <w:t xml:space="preserve"> </w:t>
      </w:r>
      <w:r w:rsidR="00F71163" w:rsidRPr="006E6254">
        <w:rPr>
          <w:rFonts w:asciiTheme="minorHAnsi" w:hAnsiTheme="minorHAnsi" w:cstheme="minorHAnsi"/>
        </w:rPr>
        <w:t>with</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aforementioned</w:t>
      </w:r>
      <w:r w:rsidR="00EB2630">
        <w:rPr>
          <w:rFonts w:asciiTheme="minorHAnsi" w:hAnsiTheme="minorHAnsi" w:cstheme="minorHAnsi"/>
        </w:rPr>
        <w:t xml:space="preserve"> </w:t>
      </w:r>
      <w:r w:rsidR="00F71163" w:rsidRPr="006E6254">
        <w:rPr>
          <w:rFonts w:asciiTheme="minorHAnsi" w:hAnsiTheme="minorHAnsi" w:cstheme="minorHAnsi"/>
        </w:rPr>
        <w:t>amendments.</w:t>
      </w:r>
      <w:r w:rsidR="00EB2630">
        <w:rPr>
          <w:rFonts w:asciiTheme="minorHAnsi" w:hAnsiTheme="minorHAnsi" w:cstheme="minorHAnsi"/>
        </w:rPr>
        <w:t xml:space="preserve"> </w:t>
      </w:r>
    </w:p>
    <w:p w14:paraId="375F61AD" w14:textId="77777777" w:rsidR="00F71163" w:rsidRPr="006E6254" w:rsidRDefault="00F71163" w:rsidP="006E6254">
      <w:pPr>
        <w:suppressAutoHyphens/>
        <w:spacing w:after="0" w:line="240" w:lineRule="auto"/>
        <w:rPr>
          <w:rFonts w:asciiTheme="minorHAnsi" w:eastAsia="Times New Roman" w:hAnsiTheme="minorHAnsi" w:cstheme="minorHAnsi"/>
          <w:lang w:val="en-US"/>
        </w:rPr>
      </w:pPr>
    </w:p>
    <w:p w14:paraId="6132F945" w14:textId="53185EDB" w:rsidR="00F71163" w:rsidRPr="00C14449"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bCs/>
          <w:lang w:val="en-US"/>
        </w:rPr>
      </w:pPr>
      <w:r w:rsidRPr="00C14449">
        <w:rPr>
          <w:rFonts w:asciiTheme="minorHAnsi" w:hAnsiTheme="minorHAnsi" w:cstheme="minorHAnsi"/>
          <w:b/>
          <w:bCs/>
          <w:lang w:val="en-US"/>
        </w:rPr>
        <w:t>Agenda</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item</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23:</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Any</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other</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business</w:t>
      </w:r>
    </w:p>
    <w:p w14:paraId="7B91C60C"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2267AF79" w14:textId="4AF1025D" w:rsidR="00F71163" w:rsidRPr="006E6254" w:rsidRDefault="00A979EC" w:rsidP="006E6254">
      <w:pPr>
        <w:shd w:val="clear" w:color="auto" w:fill="FFFFFF"/>
        <w:suppressAutoHyphens/>
        <w:spacing w:after="0" w:line="240" w:lineRule="auto"/>
        <w:ind w:left="567" w:hanging="567"/>
        <w:rPr>
          <w:rFonts w:asciiTheme="minorHAnsi" w:eastAsia="Times New Roman" w:hAnsiTheme="minorHAnsi" w:cstheme="minorHAnsi"/>
          <w:color w:val="222222"/>
          <w:lang w:val="en-US"/>
        </w:rPr>
      </w:pPr>
      <w:r w:rsidRPr="006641B5">
        <w:rPr>
          <w:rFonts w:asciiTheme="minorHAnsi" w:eastAsia="Times New Roman" w:hAnsiTheme="minorHAnsi" w:cstheme="minorHAnsi"/>
          <w:color w:val="222222"/>
          <w:lang w:val="en-US"/>
        </w:rPr>
        <w:t>424</w:t>
      </w:r>
      <w:r w:rsidR="00F71163" w:rsidRPr="006641B5">
        <w:rPr>
          <w:rFonts w:asciiTheme="minorHAnsi" w:eastAsia="Times New Roman" w:hAnsiTheme="minorHAnsi" w:cstheme="minorHAnsi"/>
          <w:color w:val="222222"/>
          <w:lang w:val="en-US"/>
        </w:rPr>
        <w:t>.</w:t>
      </w:r>
      <w:r w:rsidR="00F71163" w:rsidRPr="006641B5">
        <w:rPr>
          <w:rFonts w:asciiTheme="minorHAnsi" w:eastAsia="Times New Roman" w:hAnsiTheme="minorHAnsi" w:cstheme="minorHAnsi"/>
          <w:color w:val="222222"/>
          <w:lang w:val="en-US"/>
        </w:rPr>
        <w:tab/>
      </w:r>
      <w:r w:rsidR="00F71163" w:rsidRPr="006641B5">
        <w:rPr>
          <w:rFonts w:asciiTheme="minorHAnsi" w:eastAsia="Times New Roman" w:hAnsiTheme="minorHAnsi" w:cstheme="minorHAnsi"/>
          <w:b/>
          <w:bCs/>
          <w:color w:val="222222"/>
          <w:lang w:val="en-US"/>
        </w:rPr>
        <w:t>France</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and</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b/>
          <w:bCs/>
          <w:color w:val="222222"/>
          <w:lang w:val="en-US"/>
        </w:rPr>
        <w:t>Slovenia</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noted</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that</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during</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the</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high-level</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segment</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of</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COP14,</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held</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on</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Sunday,</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6</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November,</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11</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statements</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had</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been</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made</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by</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high</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representatives</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of</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the</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Contracting</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Parties,</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including</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Slovenia</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and</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France.</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During</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the</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respective</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interventions</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of</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Slovenia</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and</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France,</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the</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simultaneous</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interpretations</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were</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inaccurate,</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leading</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to</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omissions</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on</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the</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sections</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related</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to</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the</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conflict</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in</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Ukraine.</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Accordingly,</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the</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full</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statements</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of</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the</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representatives</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of</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Slovenia</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and</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lastRenderedPageBreak/>
        <w:t>France</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are</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already</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published</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on</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the</w:t>
      </w:r>
      <w:r w:rsidR="00EB2630" w:rsidRPr="006641B5">
        <w:rPr>
          <w:rFonts w:asciiTheme="minorHAnsi" w:eastAsia="Times New Roman" w:hAnsiTheme="minorHAnsi" w:cstheme="minorHAnsi"/>
          <w:color w:val="222222"/>
          <w:lang w:val="en-US"/>
        </w:rPr>
        <w:t xml:space="preserve"> </w:t>
      </w:r>
      <w:r w:rsidR="00755DD6" w:rsidRPr="006641B5">
        <w:rPr>
          <w:rFonts w:asciiTheme="minorHAnsi" w:eastAsia="Times New Roman" w:hAnsiTheme="minorHAnsi" w:cstheme="minorHAnsi"/>
          <w:color w:val="222222"/>
          <w:lang w:val="en-US"/>
        </w:rPr>
        <w:t>Host C</w:t>
      </w:r>
      <w:r w:rsidR="00F71163" w:rsidRPr="006641B5">
        <w:rPr>
          <w:rFonts w:asciiTheme="minorHAnsi" w:eastAsia="Times New Roman" w:hAnsiTheme="minorHAnsi" w:cstheme="minorHAnsi"/>
          <w:color w:val="222222"/>
          <w:lang w:val="en-US"/>
        </w:rPr>
        <w:t>ountry</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website</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and</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are</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attached</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to</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this</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report</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(respectively</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Annex</w:t>
      </w:r>
      <w:r w:rsidR="00EB2630" w:rsidRPr="006641B5">
        <w:rPr>
          <w:rFonts w:asciiTheme="minorHAnsi" w:eastAsia="Times New Roman" w:hAnsiTheme="minorHAnsi" w:cstheme="minorHAnsi"/>
          <w:color w:val="222222"/>
          <w:lang w:val="en-US"/>
        </w:rPr>
        <w:t xml:space="preserve"> </w:t>
      </w:r>
      <w:r w:rsidR="000373B1">
        <w:rPr>
          <w:rFonts w:asciiTheme="minorHAnsi" w:eastAsia="Times New Roman" w:hAnsiTheme="minorHAnsi" w:cstheme="minorHAnsi"/>
          <w:color w:val="222222"/>
          <w:lang w:val="en-US"/>
        </w:rPr>
        <w:t>7</w:t>
      </w:r>
      <w:r w:rsidR="001C406E"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and</w:t>
      </w:r>
      <w:r w:rsidR="00EB2630" w:rsidRPr="006641B5">
        <w:rPr>
          <w:rFonts w:asciiTheme="minorHAnsi" w:eastAsia="Times New Roman" w:hAnsiTheme="minorHAnsi" w:cstheme="minorHAnsi"/>
          <w:color w:val="222222"/>
          <w:lang w:val="en-US"/>
        </w:rPr>
        <w:t xml:space="preserve"> </w:t>
      </w:r>
      <w:r w:rsidR="00F71163" w:rsidRPr="006641B5">
        <w:rPr>
          <w:rFonts w:asciiTheme="minorHAnsi" w:eastAsia="Times New Roman" w:hAnsiTheme="minorHAnsi" w:cstheme="minorHAnsi"/>
          <w:color w:val="222222"/>
          <w:lang w:val="en-US"/>
        </w:rPr>
        <w:t>Annex</w:t>
      </w:r>
      <w:r w:rsidR="00EB2630" w:rsidRPr="006641B5">
        <w:rPr>
          <w:rFonts w:asciiTheme="minorHAnsi" w:eastAsia="Times New Roman" w:hAnsiTheme="minorHAnsi" w:cstheme="minorHAnsi"/>
          <w:color w:val="222222"/>
          <w:lang w:val="en-US"/>
        </w:rPr>
        <w:t xml:space="preserve"> </w:t>
      </w:r>
      <w:r w:rsidR="000373B1">
        <w:rPr>
          <w:rFonts w:asciiTheme="minorHAnsi" w:eastAsia="Times New Roman" w:hAnsiTheme="minorHAnsi" w:cstheme="minorHAnsi"/>
          <w:color w:val="222222"/>
          <w:lang w:val="en-US"/>
        </w:rPr>
        <w:t>8</w:t>
      </w:r>
      <w:r w:rsidR="00F71163" w:rsidRPr="006641B5">
        <w:rPr>
          <w:rFonts w:asciiTheme="minorHAnsi" w:eastAsia="Times New Roman" w:hAnsiTheme="minorHAnsi" w:cstheme="minorHAnsi"/>
          <w:color w:val="222222"/>
          <w:lang w:val="en-US"/>
        </w:rPr>
        <w:t>).</w:t>
      </w:r>
    </w:p>
    <w:p w14:paraId="7EC38B32" w14:textId="77777777" w:rsidR="00F71163" w:rsidRPr="006E6254" w:rsidRDefault="00F71163" w:rsidP="006E6254">
      <w:pPr>
        <w:shd w:val="clear" w:color="auto" w:fill="FFFFFF"/>
        <w:suppressAutoHyphens/>
        <w:spacing w:after="0" w:line="240" w:lineRule="auto"/>
        <w:rPr>
          <w:rFonts w:asciiTheme="minorHAnsi" w:eastAsia="Times New Roman" w:hAnsiTheme="minorHAnsi" w:cstheme="minorHAnsi"/>
          <w:color w:val="222222"/>
        </w:rPr>
      </w:pPr>
    </w:p>
    <w:p w14:paraId="2EBFFFFE" w14:textId="0FEB8C40" w:rsidR="00F71163" w:rsidRPr="006E6254" w:rsidRDefault="00A979EC" w:rsidP="006E6254">
      <w:pPr>
        <w:shd w:val="clear" w:color="auto" w:fill="FFFFFF"/>
        <w:suppressAutoHyphens/>
        <w:spacing w:after="0" w:line="240" w:lineRule="auto"/>
        <w:ind w:left="567" w:hanging="567"/>
        <w:rPr>
          <w:rFonts w:asciiTheme="minorHAnsi" w:eastAsia="Times New Roman" w:hAnsiTheme="minorHAnsi" w:cstheme="minorHAnsi"/>
          <w:color w:val="222222"/>
          <w:lang w:val="en-US"/>
        </w:rPr>
      </w:pPr>
      <w:r>
        <w:rPr>
          <w:rFonts w:asciiTheme="minorHAnsi" w:eastAsia="Times New Roman" w:hAnsiTheme="minorHAnsi" w:cstheme="minorHAnsi"/>
          <w:color w:val="222222"/>
          <w:lang w:val="en-US"/>
        </w:rPr>
        <w:t>425</w:t>
      </w:r>
      <w:r w:rsidR="00F71163" w:rsidRPr="006E6254">
        <w:rPr>
          <w:rFonts w:asciiTheme="minorHAnsi" w:eastAsia="Times New Roman" w:hAnsiTheme="minorHAnsi" w:cstheme="minorHAnsi"/>
          <w:color w:val="222222"/>
          <w:lang w:val="en-US"/>
        </w:rPr>
        <w:t>.</w:t>
      </w:r>
      <w:r w:rsidR="00F71163" w:rsidRPr="006E6254">
        <w:rPr>
          <w:rFonts w:asciiTheme="minorHAnsi" w:eastAsia="Times New Roman" w:hAnsiTheme="minorHAnsi" w:cstheme="minorHAnsi"/>
          <w:color w:val="222222"/>
          <w:lang w:val="en-US"/>
        </w:rPr>
        <w:tab/>
      </w:r>
      <w:r w:rsidR="00F71163" w:rsidRPr="006E6254">
        <w:rPr>
          <w:rFonts w:asciiTheme="minorHAnsi" w:eastAsia="Times New Roman" w:hAnsiTheme="minorHAnsi" w:cstheme="minorHAnsi"/>
          <w:b/>
          <w:color w:val="222222"/>
          <w:lang w:val="en-US"/>
        </w:rPr>
        <w:t>China</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responded</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that</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the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situation</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referring</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to</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the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issue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raised</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by</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the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French</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and</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Slovenian</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delegates</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had</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been</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duly</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noted</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and</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properly</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reviewed.</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It</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was</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found</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that</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the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simultaneous</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interpreters</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made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their</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own</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judgments</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when</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translating</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statements</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of</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representatives</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from</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France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and</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Slovenia</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in</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the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high-level</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segment,</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thus</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resulting</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in</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inaccurate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translation</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of</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some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sentences.</w:t>
      </w:r>
    </w:p>
    <w:p w14:paraId="16CC6C72" w14:textId="77777777" w:rsidR="00F71163" w:rsidRPr="006E6254" w:rsidRDefault="00F71163" w:rsidP="006E6254">
      <w:pPr>
        <w:shd w:val="clear" w:color="auto" w:fill="FFFFFF"/>
        <w:suppressAutoHyphens/>
        <w:spacing w:after="0" w:line="240" w:lineRule="auto"/>
        <w:ind w:left="567" w:hanging="567"/>
        <w:rPr>
          <w:rFonts w:asciiTheme="minorHAnsi" w:eastAsia="Times New Roman" w:hAnsiTheme="minorHAnsi" w:cstheme="minorHAnsi"/>
          <w:color w:val="222222"/>
          <w:lang w:val="en-US"/>
        </w:rPr>
      </w:pPr>
    </w:p>
    <w:p w14:paraId="3B691B98" w14:textId="5A702A05" w:rsidR="00F71163" w:rsidRPr="006E6254" w:rsidRDefault="00A979EC" w:rsidP="006E6254">
      <w:pPr>
        <w:shd w:val="clear" w:color="auto" w:fill="FFFFFF"/>
        <w:suppressAutoHyphens/>
        <w:spacing w:after="0" w:line="240" w:lineRule="auto"/>
        <w:ind w:left="567" w:hanging="567"/>
        <w:rPr>
          <w:rFonts w:asciiTheme="minorHAnsi" w:eastAsia="Times New Roman" w:hAnsiTheme="minorHAnsi" w:cstheme="minorHAnsi"/>
          <w:color w:val="222222"/>
          <w:lang w:val="en-US"/>
        </w:rPr>
      </w:pPr>
      <w:r>
        <w:rPr>
          <w:rFonts w:asciiTheme="minorHAnsi" w:eastAsia="Times New Roman" w:hAnsiTheme="minorHAnsi" w:cstheme="minorHAnsi"/>
          <w:color w:val="222222"/>
          <w:lang w:val="en-US"/>
        </w:rPr>
        <w:t>426</w:t>
      </w:r>
      <w:r w:rsidR="00F71163" w:rsidRPr="006E6254">
        <w:rPr>
          <w:rFonts w:asciiTheme="minorHAnsi" w:eastAsia="Times New Roman" w:hAnsiTheme="minorHAnsi" w:cstheme="minorHAnsi"/>
          <w:color w:val="222222"/>
          <w:lang w:val="en-US"/>
        </w:rPr>
        <w:t>.</w:t>
      </w:r>
      <w:r w:rsidR="00F71163" w:rsidRPr="006E6254">
        <w:rPr>
          <w:rFonts w:asciiTheme="minorHAnsi" w:eastAsia="Times New Roman" w:hAnsiTheme="minorHAnsi" w:cstheme="minorHAnsi"/>
          <w:color w:val="222222"/>
          <w:lang w:val="en-US"/>
        </w:rPr>
        <w:tab/>
        <w:t>The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b/>
          <w:bCs/>
          <w:color w:val="222222"/>
          <w:lang w:val="en-US"/>
        </w:rPr>
        <w:t>Legal</w:t>
      </w:r>
      <w:r w:rsidR="00EB2630">
        <w:rPr>
          <w:rFonts w:asciiTheme="minorHAnsi" w:eastAsia="Times New Roman" w:hAnsiTheme="minorHAnsi" w:cstheme="minorHAnsi"/>
          <w:b/>
          <w:bCs/>
          <w:color w:val="222222"/>
          <w:lang w:val="en-US"/>
        </w:rPr>
        <w:t xml:space="preserve"> </w:t>
      </w:r>
      <w:r w:rsidR="00F71163" w:rsidRPr="006E6254">
        <w:rPr>
          <w:rFonts w:asciiTheme="minorHAnsi" w:eastAsia="Times New Roman" w:hAnsiTheme="minorHAnsi" w:cstheme="minorHAnsi"/>
          <w:b/>
          <w:bCs/>
          <w:color w:val="222222"/>
          <w:lang w:val="en-US"/>
        </w:rPr>
        <w:t>Advisor</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noted</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that</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the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factual</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statement</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proposed</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by</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France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and</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Slovenia,</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as</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well</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as</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the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explanation</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provided</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by</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China,</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may</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be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reflected</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in</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the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Conference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report.</w:t>
      </w:r>
    </w:p>
    <w:p w14:paraId="4A546950" w14:textId="77777777" w:rsidR="00F71163" w:rsidRPr="006E6254" w:rsidRDefault="00F71163" w:rsidP="006E6254">
      <w:pPr>
        <w:shd w:val="clear" w:color="auto" w:fill="FFFFFF"/>
        <w:suppressAutoHyphens/>
        <w:spacing w:after="0" w:line="240" w:lineRule="auto"/>
        <w:ind w:left="567" w:hanging="567"/>
        <w:rPr>
          <w:rFonts w:asciiTheme="minorHAnsi" w:eastAsia="Times New Roman" w:hAnsiTheme="minorHAnsi" w:cstheme="minorHAnsi"/>
          <w:color w:val="222222"/>
          <w:lang w:val="en-US"/>
        </w:rPr>
      </w:pPr>
    </w:p>
    <w:p w14:paraId="23590CC3" w14:textId="1C08F98E" w:rsidR="00F71163" w:rsidRPr="006E6254" w:rsidRDefault="00A979EC" w:rsidP="006E6254">
      <w:pPr>
        <w:shd w:val="clear" w:color="auto" w:fill="FFFFFF"/>
        <w:suppressAutoHyphens/>
        <w:spacing w:after="0" w:line="240" w:lineRule="auto"/>
        <w:ind w:left="567" w:hanging="567"/>
        <w:rPr>
          <w:rFonts w:asciiTheme="minorHAnsi" w:eastAsia="Times New Roman" w:hAnsiTheme="minorHAnsi" w:cstheme="minorHAnsi"/>
          <w:color w:val="222222"/>
          <w:lang w:val="en-US"/>
        </w:rPr>
      </w:pPr>
      <w:r>
        <w:rPr>
          <w:rFonts w:asciiTheme="minorHAnsi" w:eastAsia="Times New Roman" w:hAnsiTheme="minorHAnsi" w:cstheme="minorHAnsi"/>
          <w:color w:val="222222"/>
          <w:lang w:val="en-US"/>
        </w:rPr>
        <w:t>427</w:t>
      </w:r>
      <w:r w:rsidR="00F71163" w:rsidRPr="006E6254">
        <w:rPr>
          <w:rFonts w:asciiTheme="minorHAnsi" w:eastAsia="Times New Roman" w:hAnsiTheme="minorHAnsi" w:cstheme="minorHAnsi"/>
          <w:color w:val="222222"/>
          <w:lang w:val="en-US"/>
        </w:rPr>
        <w:t>.</w:t>
      </w:r>
      <w:r w:rsidR="00F71163" w:rsidRPr="006E6254">
        <w:rPr>
          <w:rFonts w:asciiTheme="minorHAnsi" w:eastAsia="Times New Roman" w:hAnsiTheme="minorHAnsi" w:cstheme="minorHAnsi"/>
          <w:color w:val="222222"/>
          <w:lang w:val="en-US"/>
        </w:rPr>
        <w:tab/>
      </w:r>
      <w:r w:rsidR="00F71163" w:rsidRPr="006E6254">
        <w:rPr>
          <w:rFonts w:asciiTheme="minorHAnsi" w:eastAsia="Times New Roman" w:hAnsiTheme="minorHAnsi" w:cstheme="minorHAnsi"/>
          <w:b/>
          <w:bCs/>
          <w:color w:val="222222"/>
          <w:lang w:val="en-US"/>
        </w:rPr>
        <w:t>Czechia</w:t>
      </w:r>
      <w:r w:rsidR="00EB2630">
        <w:rPr>
          <w:rFonts w:asciiTheme="minorHAnsi" w:eastAsia="Times New Roman" w:hAnsiTheme="minorHAnsi" w:cstheme="minorHAnsi"/>
          <w:b/>
          <w:bCs/>
          <w:color w:val="222222"/>
          <w:lang w:val="en-US"/>
        </w:rPr>
        <w:t xml:space="preserve"> </w:t>
      </w:r>
      <w:r w:rsidR="00F71163" w:rsidRPr="006E6254">
        <w:rPr>
          <w:rFonts w:asciiTheme="minorHAnsi" w:eastAsia="Times New Roman" w:hAnsiTheme="minorHAnsi" w:cstheme="minorHAnsi"/>
          <w:b/>
          <w:bCs/>
          <w:color w:val="222222"/>
          <w:lang w:val="en-US"/>
        </w:rPr>
        <w:t>on</w:t>
      </w:r>
      <w:r w:rsidR="00EB2630">
        <w:rPr>
          <w:rFonts w:asciiTheme="minorHAnsi" w:eastAsia="Times New Roman" w:hAnsiTheme="minorHAnsi" w:cstheme="minorHAnsi"/>
          <w:b/>
          <w:bCs/>
          <w:color w:val="222222"/>
          <w:lang w:val="en-US"/>
        </w:rPr>
        <w:t xml:space="preserve"> </w:t>
      </w:r>
      <w:r w:rsidR="00F71163" w:rsidRPr="006E6254">
        <w:rPr>
          <w:rFonts w:asciiTheme="minorHAnsi" w:eastAsia="Times New Roman" w:hAnsiTheme="minorHAnsi" w:cstheme="minorHAnsi"/>
          <w:b/>
          <w:bCs/>
          <w:color w:val="222222"/>
          <w:lang w:val="en-US"/>
        </w:rPr>
        <w:t>behalf</w:t>
      </w:r>
      <w:r w:rsidR="00EB2630">
        <w:rPr>
          <w:rFonts w:asciiTheme="minorHAnsi" w:eastAsia="Times New Roman" w:hAnsiTheme="minorHAnsi" w:cstheme="minorHAnsi"/>
          <w:b/>
          <w:bCs/>
          <w:color w:val="222222"/>
          <w:lang w:val="en-US"/>
        </w:rPr>
        <w:t xml:space="preserve"> </w:t>
      </w:r>
      <w:r w:rsidR="00F71163" w:rsidRPr="006E6254">
        <w:rPr>
          <w:rFonts w:asciiTheme="minorHAnsi" w:eastAsia="Times New Roman" w:hAnsiTheme="minorHAnsi" w:cstheme="minorHAnsi"/>
          <w:b/>
          <w:bCs/>
          <w:color w:val="222222"/>
          <w:lang w:val="en-US"/>
        </w:rPr>
        <w:t>of</w:t>
      </w:r>
      <w:r w:rsidR="00EB2630">
        <w:rPr>
          <w:rFonts w:asciiTheme="minorHAnsi" w:eastAsia="Times New Roman" w:hAnsiTheme="minorHAnsi" w:cstheme="minorHAnsi"/>
          <w:b/>
          <w:bCs/>
          <w:color w:val="222222"/>
          <w:lang w:val="en-US"/>
        </w:rPr>
        <w:t xml:space="preserve"> </w:t>
      </w:r>
      <w:r w:rsidR="00F71163" w:rsidRPr="006E6254">
        <w:rPr>
          <w:rFonts w:asciiTheme="minorHAnsi" w:eastAsia="Times New Roman" w:hAnsiTheme="minorHAnsi" w:cstheme="minorHAnsi"/>
          <w:b/>
          <w:bCs/>
          <w:color w:val="222222"/>
          <w:lang w:val="en-US"/>
        </w:rPr>
        <w:t>the</w:t>
      </w:r>
      <w:r w:rsidR="00EB2630">
        <w:rPr>
          <w:rFonts w:asciiTheme="minorHAnsi" w:eastAsia="Times New Roman" w:hAnsiTheme="minorHAnsi" w:cstheme="minorHAnsi"/>
          <w:b/>
          <w:bCs/>
          <w:color w:val="222222"/>
          <w:lang w:val="en-US"/>
        </w:rPr>
        <w:t xml:space="preserve"> </w:t>
      </w:r>
      <w:r w:rsidR="00F71163" w:rsidRPr="006E6254">
        <w:rPr>
          <w:rFonts w:asciiTheme="minorHAnsi" w:eastAsia="Times New Roman" w:hAnsiTheme="minorHAnsi" w:cstheme="minorHAnsi"/>
          <w:b/>
          <w:bCs/>
          <w:color w:val="222222"/>
          <w:lang w:val="en-US"/>
        </w:rPr>
        <w:t>Member</w:t>
      </w:r>
      <w:r w:rsidR="00EB2630">
        <w:rPr>
          <w:rFonts w:asciiTheme="minorHAnsi" w:eastAsia="Times New Roman" w:hAnsiTheme="minorHAnsi" w:cstheme="minorHAnsi"/>
          <w:b/>
          <w:bCs/>
          <w:color w:val="222222"/>
          <w:lang w:val="en-US"/>
        </w:rPr>
        <w:t xml:space="preserve"> </w:t>
      </w:r>
      <w:r w:rsidR="00F71163" w:rsidRPr="006E6254">
        <w:rPr>
          <w:rFonts w:asciiTheme="minorHAnsi" w:eastAsia="Times New Roman" w:hAnsiTheme="minorHAnsi" w:cstheme="minorHAnsi"/>
          <w:b/>
          <w:bCs/>
          <w:color w:val="222222"/>
          <w:lang w:val="en-US"/>
        </w:rPr>
        <w:t>States</w:t>
      </w:r>
      <w:r w:rsidR="00EB2630">
        <w:rPr>
          <w:rFonts w:asciiTheme="minorHAnsi" w:eastAsia="Times New Roman" w:hAnsiTheme="minorHAnsi" w:cstheme="minorHAnsi"/>
          <w:b/>
          <w:bCs/>
          <w:color w:val="222222"/>
          <w:lang w:val="en-US"/>
        </w:rPr>
        <w:t xml:space="preserve"> </w:t>
      </w:r>
      <w:r w:rsidR="00F71163" w:rsidRPr="006E6254">
        <w:rPr>
          <w:rFonts w:asciiTheme="minorHAnsi" w:eastAsia="Times New Roman" w:hAnsiTheme="minorHAnsi" w:cstheme="minorHAnsi"/>
          <w:b/>
          <w:bCs/>
          <w:color w:val="222222"/>
          <w:lang w:val="en-US"/>
        </w:rPr>
        <w:t>of</w:t>
      </w:r>
      <w:r w:rsidR="00EB2630">
        <w:rPr>
          <w:rFonts w:asciiTheme="minorHAnsi" w:eastAsia="Times New Roman" w:hAnsiTheme="minorHAnsi" w:cstheme="minorHAnsi"/>
          <w:b/>
          <w:bCs/>
          <w:color w:val="222222"/>
          <w:lang w:val="en-US"/>
        </w:rPr>
        <w:t xml:space="preserve"> </w:t>
      </w:r>
      <w:r w:rsidR="00F71163" w:rsidRPr="006E6254">
        <w:rPr>
          <w:rFonts w:asciiTheme="minorHAnsi" w:eastAsia="Times New Roman" w:hAnsiTheme="minorHAnsi" w:cstheme="minorHAnsi"/>
          <w:b/>
          <w:bCs/>
          <w:color w:val="222222"/>
          <w:lang w:val="en-US"/>
        </w:rPr>
        <w:t>the</w:t>
      </w:r>
      <w:r w:rsidR="00EB2630">
        <w:rPr>
          <w:rFonts w:asciiTheme="minorHAnsi" w:eastAsia="Times New Roman" w:hAnsiTheme="minorHAnsi" w:cstheme="minorHAnsi"/>
          <w:b/>
          <w:bCs/>
          <w:color w:val="222222"/>
          <w:lang w:val="en-US"/>
        </w:rPr>
        <w:t xml:space="preserve"> </w:t>
      </w:r>
      <w:r w:rsidR="00F71163" w:rsidRPr="006E6254">
        <w:rPr>
          <w:rFonts w:asciiTheme="minorHAnsi" w:eastAsia="Times New Roman" w:hAnsiTheme="minorHAnsi" w:cstheme="minorHAnsi"/>
          <w:b/>
          <w:bCs/>
          <w:color w:val="222222"/>
          <w:lang w:val="en-US"/>
        </w:rPr>
        <w:t>EU</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and</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the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b/>
          <w:bCs/>
          <w:color w:val="222222"/>
          <w:lang w:val="en-US"/>
        </w:rPr>
        <w:t>United</w:t>
      </w:r>
      <w:r w:rsidR="00EB2630">
        <w:rPr>
          <w:rFonts w:asciiTheme="minorHAnsi" w:eastAsia="Times New Roman" w:hAnsiTheme="minorHAnsi" w:cstheme="minorHAnsi"/>
          <w:b/>
          <w:bCs/>
          <w:color w:val="222222"/>
          <w:lang w:val="en-US"/>
        </w:rPr>
        <w:t xml:space="preserve"> </w:t>
      </w:r>
      <w:r w:rsidR="00F71163" w:rsidRPr="006E6254">
        <w:rPr>
          <w:rFonts w:asciiTheme="minorHAnsi" w:eastAsia="Times New Roman" w:hAnsiTheme="minorHAnsi" w:cstheme="minorHAnsi"/>
          <w:b/>
          <w:bCs/>
          <w:color w:val="222222"/>
          <w:lang w:val="en-US"/>
        </w:rPr>
        <w:t>States</w:t>
      </w:r>
      <w:r w:rsidR="00EB2630">
        <w:rPr>
          <w:rFonts w:asciiTheme="minorHAnsi" w:eastAsia="Times New Roman" w:hAnsiTheme="minorHAnsi" w:cstheme="minorHAnsi"/>
          <w:b/>
          <w:bCs/>
          <w:color w:val="222222"/>
          <w:lang w:val="en-US"/>
        </w:rPr>
        <w:t xml:space="preserve"> </w:t>
      </w:r>
      <w:r w:rsidR="00F71163" w:rsidRPr="006E6254">
        <w:rPr>
          <w:rFonts w:asciiTheme="minorHAnsi" w:eastAsia="Times New Roman" w:hAnsiTheme="minorHAnsi" w:cstheme="minorHAnsi"/>
          <w:b/>
          <w:bCs/>
          <w:color w:val="222222"/>
          <w:lang w:val="en-US"/>
        </w:rPr>
        <w:t>of</w:t>
      </w:r>
      <w:r w:rsidR="00EB2630">
        <w:rPr>
          <w:rFonts w:asciiTheme="minorHAnsi" w:eastAsia="Times New Roman" w:hAnsiTheme="minorHAnsi" w:cstheme="minorHAnsi"/>
          <w:b/>
          <w:bCs/>
          <w:color w:val="222222"/>
          <w:lang w:val="en-US"/>
        </w:rPr>
        <w:t xml:space="preserve"> </w:t>
      </w:r>
      <w:r w:rsidR="00F71163" w:rsidRPr="006E6254">
        <w:rPr>
          <w:rFonts w:asciiTheme="minorHAnsi" w:eastAsia="Times New Roman" w:hAnsiTheme="minorHAnsi" w:cstheme="minorHAnsi"/>
          <w:b/>
          <w:bCs/>
          <w:color w:val="222222"/>
          <w:lang w:val="en-US"/>
        </w:rPr>
        <w:t>America</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supported</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France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and</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Slovenia’s</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request</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to</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have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this</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recorded.</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b/>
          <w:bCs/>
          <w:color w:val="222222"/>
          <w:lang w:val="en-US"/>
        </w:rPr>
        <w:t>Algeria</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noted</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that</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interpretation</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issues</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are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not</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unprecedented</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for</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Convention</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meetings,</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suggesting</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informal</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consultations</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take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place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between</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China,</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France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and</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Slovenia.</w:t>
      </w:r>
      <w:r w:rsidR="00EB2630">
        <w:rPr>
          <w:rFonts w:asciiTheme="minorHAnsi" w:eastAsia="Times New Roman" w:hAnsiTheme="minorHAnsi" w:cstheme="minorHAnsi"/>
          <w:color w:val="222222"/>
          <w:lang w:val="en-US"/>
        </w:rPr>
        <w:t xml:space="preserve"> </w:t>
      </w:r>
    </w:p>
    <w:p w14:paraId="2A4B617E" w14:textId="77777777" w:rsidR="00F71163" w:rsidRPr="006E6254" w:rsidRDefault="00F71163" w:rsidP="006E6254">
      <w:pPr>
        <w:shd w:val="clear" w:color="auto" w:fill="FFFFFF"/>
        <w:suppressAutoHyphens/>
        <w:spacing w:after="0" w:line="240" w:lineRule="auto"/>
        <w:ind w:left="567" w:hanging="567"/>
        <w:rPr>
          <w:rFonts w:asciiTheme="minorHAnsi" w:eastAsia="Times New Roman" w:hAnsiTheme="minorHAnsi" w:cstheme="minorHAnsi"/>
          <w:color w:val="222222"/>
          <w:lang w:val="en-US"/>
        </w:rPr>
      </w:pPr>
    </w:p>
    <w:p w14:paraId="28E7F1A5" w14:textId="1F5A7A1B" w:rsidR="00F71163" w:rsidRPr="006E6254" w:rsidRDefault="00A979EC" w:rsidP="006E6254">
      <w:pPr>
        <w:shd w:val="clear" w:color="auto" w:fill="FFFFFF"/>
        <w:suppressAutoHyphens/>
        <w:spacing w:after="0" w:line="240" w:lineRule="auto"/>
        <w:ind w:left="567" w:hanging="567"/>
        <w:rPr>
          <w:rFonts w:asciiTheme="minorHAnsi" w:eastAsia="Times New Roman" w:hAnsiTheme="minorHAnsi" w:cstheme="minorHAnsi"/>
          <w:color w:val="222222"/>
          <w:lang w:val="en-US"/>
        </w:rPr>
      </w:pPr>
      <w:r>
        <w:rPr>
          <w:rFonts w:asciiTheme="minorHAnsi" w:eastAsia="Times New Roman" w:hAnsiTheme="minorHAnsi" w:cstheme="minorHAnsi"/>
          <w:color w:val="222222"/>
          <w:lang w:val="en-US"/>
        </w:rPr>
        <w:t>428</w:t>
      </w:r>
      <w:r w:rsidR="00F71163" w:rsidRPr="006E6254">
        <w:rPr>
          <w:rFonts w:asciiTheme="minorHAnsi" w:eastAsia="Times New Roman" w:hAnsiTheme="minorHAnsi" w:cstheme="minorHAnsi"/>
          <w:color w:val="222222"/>
          <w:lang w:val="en-US"/>
        </w:rPr>
        <w:t>.</w:t>
      </w:r>
      <w:r w:rsidR="00F71163" w:rsidRPr="006E6254">
        <w:rPr>
          <w:rFonts w:asciiTheme="minorHAnsi" w:eastAsia="Times New Roman" w:hAnsiTheme="minorHAnsi" w:cstheme="minorHAnsi"/>
          <w:color w:val="222222"/>
          <w:lang w:val="en-US"/>
        </w:rPr>
        <w:tab/>
        <w:t>The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b/>
          <w:bCs/>
          <w:color w:val="222222"/>
          <w:lang w:val="en-US"/>
        </w:rPr>
        <w:t>President</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invited</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China,</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France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and</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Slovenia</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to</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hold</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informal</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consultations,</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noting</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that</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if</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no</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consensual</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solution</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was</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found,</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the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statements</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would</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be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included</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in</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the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Conference</w:t>
      </w:r>
      <w:r w:rsidR="00EB2630">
        <w:rPr>
          <w:rFonts w:asciiTheme="minorHAnsi" w:eastAsia="Times New Roman" w:hAnsiTheme="minorHAnsi" w:cstheme="minorHAnsi"/>
          <w:color w:val="222222"/>
          <w:lang w:val="en-US"/>
        </w:rPr>
        <w:t xml:space="preserve"> </w:t>
      </w:r>
      <w:r w:rsidR="00F71163" w:rsidRPr="006E6254">
        <w:rPr>
          <w:rFonts w:asciiTheme="minorHAnsi" w:eastAsia="Times New Roman" w:hAnsiTheme="minorHAnsi" w:cstheme="minorHAnsi"/>
          <w:color w:val="222222"/>
          <w:lang w:val="en-US"/>
        </w:rPr>
        <w:t>report.</w:t>
      </w:r>
      <w:r w:rsidR="00EB2630">
        <w:rPr>
          <w:rFonts w:asciiTheme="minorHAnsi" w:eastAsia="Times New Roman" w:hAnsiTheme="minorHAnsi" w:cstheme="minorHAnsi"/>
          <w:color w:val="222222"/>
          <w:lang w:val="en-US"/>
        </w:rPr>
        <w:t xml:space="preserve"> </w:t>
      </w:r>
    </w:p>
    <w:p w14:paraId="652E1CBB" w14:textId="77777777" w:rsidR="00F71163" w:rsidRPr="006E6254" w:rsidRDefault="00F71163" w:rsidP="006E6254">
      <w:pPr>
        <w:shd w:val="clear" w:color="auto" w:fill="FFFFFF"/>
        <w:suppressAutoHyphens/>
        <w:spacing w:after="0" w:line="240" w:lineRule="auto"/>
        <w:ind w:left="567" w:hanging="567"/>
        <w:rPr>
          <w:rFonts w:asciiTheme="minorHAnsi" w:eastAsia="Times New Roman" w:hAnsiTheme="minorHAnsi" w:cstheme="minorHAnsi"/>
          <w:color w:val="222222"/>
        </w:rPr>
      </w:pPr>
    </w:p>
    <w:p w14:paraId="35113150" w14:textId="674B19F9" w:rsidR="00F71163" w:rsidRPr="00C14449" w:rsidRDefault="00F71163" w:rsidP="00613D62">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
          <w:lang w:val="en-US"/>
        </w:rPr>
      </w:pPr>
      <w:r w:rsidRPr="00C14449">
        <w:rPr>
          <w:rFonts w:asciiTheme="minorHAnsi" w:hAnsiTheme="minorHAnsi" w:cstheme="minorHAnsi"/>
          <w:b/>
          <w:bCs/>
          <w:lang w:val="en-US"/>
        </w:rPr>
        <w:t>Agenda</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item</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25:</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Close</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of</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the</w:t>
      </w:r>
      <w:r w:rsidR="00EB2630" w:rsidRPr="00C14449">
        <w:rPr>
          <w:rFonts w:asciiTheme="minorHAnsi" w:hAnsiTheme="minorHAnsi" w:cstheme="minorHAnsi"/>
          <w:b/>
          <w:bCs/>
          <w:lang w:val="en-US"/>
        </w:rPr>
        <w:t xml:space="preserve"> </w:t>
      </w:r>
      <w:r w:rsidRPr="00C14449">
        <w:rPr>
          <w:rFonts w:asciiTheme="minorHAnsi" w:hAnsiTheme="minorHAnsi" w:cstheme="minorHAnsi"/>
          <w:b/>
          <w:bCs/>
          <w:lang w:val="en-US"/>
        </w:rPr>
        <w:t>meeting</w:t>
      </w:r>
    </w:p>
    <w:p w14:paraId="6F9D9BCF" w14:textId="77777777" w:rsidR="00F71163" w:rsidRPr="006E6254" w:rsidRDefault="00F71163" w:rsidP="00613D62">
      <w:pPr>
        <w:keepNext/>
        <w:suppressAutoHyphens/>
        <w:spacing w:after="0" w:line="240" w:lineRule="auto"/>
        <w:rPr>
          <w:rFonts w:asciiTheme="minorHAnsi" w:hAnsiTheme="minorHAnsi" w:cstheme="minorHAnsi"/>
          <w:lang w:val="en-US"/>
        </w:rPr>
      </w:pPr>
    </w:p>
    <w:p w14:paraId="0C6F348F" w14:textId="6D0B1627"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429</w:t>
      </w:r>
      <w:r w:rsidR="00F71163" w:rsidRPr="006E6254">
        <w:rPr>
          <w:rFonts w:asciiTheme="minorHAnsi" w:hAnsiTheme="minorHAnsi" w:cstheme="minorHAnsi"/>
        </w:rPr>
        <w:t>.</w:t>
      </w:r>
      <w:r w:rsidR="00F71163" w:rsidRPr="006E6254">
        <w:rPr>
          <w:rFonts w:asciiTheme="minorHAnsi" w:hAnsiTheme="minorHAnsi" w:cstheme="minorHAnsi"/>
        </w:rPr>
        <w:tab/>
        <w:t>After</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short</w:t>
      </w:r>
      <w:r w:rsidR="00EB2630">
        <w:rPr>
          <w:rFonts w:asciiTheme="minorHAnsi" w:hAnsiTheme="minorHAnsi" w:cstheme="minorHAnsi"/>
        </w:rPr>
        <w:t xml:space="preserve"> </w:t>
      </w:r>
      <w:r w:rsidR="00F71163" w:rsidRPr="006E6254">
        <w:rPr>
          <w:rFonts w:asciiTheme="minorHAnsi" w:hAnsiTheme="minorHAnsi" w:cstheme="minorHAnsi"/>
        </w:rPr>
        <w:t>video</w:t>
      </w:r>
      <w:r w:rsidR="00EB2630">
        <w:rPr>
          <w:rFonts w:asciiTheme="minorHAnsi" w:hAnsiTheme="minorHAnsi" w:cstheme="minorHAnsi"/>
        </w:rPr>
        <w:t xml:space="preserve"> </w:t>
      </w:r>
      <w:r w:rsidR="00F71163" w:rsidRPr="006E6254">
        <w:rPr>
          <w:rFonts w:asciiTheme="minorHAnsi" w:hAnsiTheme="minorHAnsi" w:cstheme="minorHAnsi"/>
        </w:rPr>
        <w:t>was</w:t>
      </w:r>
      <w:r w:rsidR="00EB2630">
        <w:rPr>
          <w:rFonts w:asciiTheme="minorHAnsi" w:hAnsiTheme="minorHAnsi" w:cstheme="minorHAnsi"/>
        </w:rPr>
        <w:t xml:space="preserve"> </w:t>
      </w:r>
      <w:r w:rsidR="00F71163" w:rsidRPr="006E6254">
        <w:rPr>
          <w:rFonts w:asciiTheme="minorHAnsi" w:hAnsiTheme="minorHAnsi" w:cstheme="minorHAnsi"/>
        </w:rPr>
        <w:t>presented</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Conference,</w:t>
      </w:r>
      <w:r w:rsidR="00EB2630">
        <w:rPr>
          <w:rFonts w:asciiTheme="minorHAnsi" w:hAnsiTheme="minorHAnsi" w:cstheme="minorHAnsi"/>
        </w:rPr>
        <w:t xml:space="preserve"> </w:t>
      </w:r>
      <w:r w:rsidR="00F71163" w:rsidRPr="006E6254">
        <w:rPr>
          <w:rFonts w:asciiTheme="minorHAnsi" w:hAnsiTheme="minorHAnsi" w:cstheme="minorHAnsi"/>
          <w:b/>
          <w:bCs/>
        </w:rPr>
        <w:t>Youth</w:t>
      </w:r>
      <w:r w:rsidR="00EB2630">
        <w:rPr>
          <w:rFonts w:asciiTheme="minorHAnsi" w:hAnsiTheme="minorHAnsi" w:cstheme="minorHAnsi"/>
          <w:b/>
          <w:bCs/>
        </w:rPr>
        <w:t xml:space="preserve"> </w:t>
      </w:r>
      <w:r w:rsidR="00F71163" w:rsidRPr="006E6254">
        <w:rPr>
          <w:rFonts w:asciiTheme="minorHAnsi" w:hAnsiTheme="minorHAnsi" w:cstheme="minorHAnsi"/>
          <w:b/>
          <w:bCs/>
        </w:rPr>
        <w:t>Engaged</w:t>
      </w:r>
      <w:r w:rsidR="00EB2630">
        <w:rPr>
          <w:rFonts w:asciiTheme="minorHAnsi" w:hAnsiTheme="minorHAnsi" w:cstheme="minorHAnsi"/>
          <w:b/>
          <w:bCs/>
        </w:rPr>
        <w:t xml:space="preserve"> </w:t>
      </w:r>
      <w:r w:rsidR="00F71163" w:rsidRPr="006E6254">
        <w:rPr>
          <w:rFonts w:asciiTheme="minorHAnsi" w:hAnsiTheme="minorHAnsi" w:cstheme="minorHAnsi"/>
          <w:b/>
          <w:bCs/>
        </w:rPr>
        <w:t>in</w:t>
      </w:r>
      <w:r w:rsidR="00EB2630">
        <w:rPr>
          <w:rFonts w:asciiTheme="minorHAnsi" w:hAnsiTheme="minorHAnsi" w:cstheme="minorHAnsi"/>
          <w:b/>
          <w:bCs/>
        </w:rPr>
        <w:t xml:space="preserve"> </w:t>
      </w:r>
      <w:r w:rsidR="00F71163" w:rsidRPr="006E6254">
        <w:rPr>
          <w:rFonts w:asciiTheme="minorHAnsi" w:hAnsiTheme="minorHAnsi" w:cstheme="minorHAnsi"/>
          <w:b/>
          <w:bCs/>
        </w:rPr>
        <w:t>Wetlands</w:t>
      </w:r>
      <w:r w:rsidR="00EB2630">
        <w:rPr>
          <w:rFonts w:asciiTheme="minorHAnsi" w:hAnsiTheme="minorHAnsi" w:cstheme="minorHAnsi"/>
        </w:rPr>
        <w:t xml:space="preserve"> </w:t>
      </w:r>
      <w:r w:rsidR="00F71163" w:rsidRPr="006E6254">
        <w:rPr>
          <w:rFonts w:asciiTheme="minorHAnsi" w:hAnsiTheme="minorHAnsi" w:cstheme="minorHAnsi"/>
        </w:rPr>
        <w:t>(YEW)</w:t>
      </w:r>
      <w:r w:rsidR="00EB2630">
        <w:rPr>
          <w:rFonts w:asciiTheme="minorHAnsi" w:hAnsiTheme="minorHAnsi" w:cstheme="minorHAnsi"/>
        </w:rPr>
        <w:t xml:space="preserve"> </w:t>
      </w:r>
      <w:r w:rsidR="00F71163" w:rsidRPr="006E6254">
        <w:rPr>
          <w:rFonts w:asciiTheme="minorHAnsi" w:hAnsiTheme="minorHAnsi" w:cstheme="minorHAnsi"/>
        </w:rPr>
        <w:t>welcomed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start</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new</w:t>
      </w:r>
      <w:r w:rsidR="00EB2630">
        <w:rPr>
          <w:rFonts w:asciiTheme="minorHAnsi" w:hAnsiTheme="minorHAnsi" w:cstheme="minorHAnsi"/>
        </w:rPr>
        <w:t xml:space="preserve"> </w:t>
      </w:r>
      <w:r w:rsidR="00F71163" w:rsidRPr="006E6254">
        <w:rPr>
          <w:rFonts w:asciiTheme="minorHAnsi" w:hAnsiTheme="minorHAnsi" w:cstheme="minorHAnsi"/>
        </w:rPr>
        <w:t>chapter</w:t>
      </w:r>
      <w:r w:rsidR="00EB2630">
        <w:rPr>
          <w:rFonts w:asciiTheme="minorHAnsi" w:hAnsiTheme="minorHAnsi" w:cstheme="minorHAnsi"/>
        </w:rPr>
        <w:t xml:space="preserve"> </w:t>
      </w:r>
      <w:r w:rsidR="00F71163" w:rsidRPr="006E6254">
        <w:rPr>
          <w:rFonts w:asciiTheme="minorHAnsi" w:hAnsiTheme="minorHAnsi" w:cstheme="minorHAnsi"/>
        </w:rPr>
        <w:t>for</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Ramsar</w:t>
      </w:r>
      <w:r w:rsidR="00EB2630">
        <w:rPr>
          <w:rFonts w:asciiTheme="minorHAnsi" w:hAnsiTheme="minorHAnsi" w:cstheme="minorHAnsi"/>
        </w:rPr>
        <w:t xml:space="preserve"> </w:t>
      </w:r>
      <w:r w:rsidR="00F71163" w:rsidRPr="006E6254">
        <w:rPr>
          <w:rFonts w:asciiTheme="minorHAnsi" w:hAnsiTheme="minorHAnsi" w:cstheme="minorHAnsi"/>
        </w:rPr>
        <w:t>Convention,</w:t>
      </w:r>
      <w:r w:rsidR="00EB2630">
        <w:rPr>
          <w:rFonts w:asciiTheme="minorHAnsi" w:hAnsiTheme="minorHAnsi" w:cstheme="minorHAnsi"/>
        </w:rPr>
        <w:t xml:space="preserve"> </w:t>
      </w:r>
      <w:r w:rsidR="00F71163" w:rsidRPr="006E6254">
        <w:rPr>
          <w:rFonts w:asciiTheme="minorHAnsi" w:hAnsiTheme="minorHAnsi" w:cstheme="minorHAnsi"/>
        </w:rPr>
        <w:t>one</w:t>
      </w:r>
      <w:r w:rsidR="00EB2630">
        <w:rPr>
          <w:rFonts w:asciiTheme="minorHAnsi" w:hAnsiTheme="minorHAnsi" w:cstheme="minorHAnsi"/>
        </w:rPr>
        <w:t xml:space="preserve"> </w:t>
      </w:r>
      <w:r w:rsidR="00F71163" w:rsidRPr="006E6254">
        <w:rPr>
          <w:rFonts w:asciiTheme="minorHAnsi" w:hAnsiTheme="minorHAnsi" w:cstheme="minorHAnsi"/>
        </w:rPr>
        <w:t>which</w:t>
      </w:r>
      <w:r w:rsidR="00EB2630">
        <w:rPr>
          <w:rFonts w:asciiTheme="minorHAnsi" w:hAnsiTheme="minorHAnsi" w:cstheme="minorHAnsi"/>
        </w:rPr>
        <w:t xml:space="preserve"> </w:t>
      </w:r>
      <w:r w:rsidR="00F71163" w:rsidRPr="006E6254">
        <w:rPr>
          <w:rFonts w:asciiTheme="minorHAnsi" w:hAnsiTheme="minorHAnsi" w:cstheme="minorHAnsi"/>
        </w:rPr>
        <w:t>is</w:t>
      </w:r>
      <w:r w:rsidR="00EB2630">
        <w:rPr>
          <w:rFonts w:asciiTheme="minorHAnsi" w:hAnsiTheme="minorHAnsi" w:cstheme="minorHAnsi"/>
        </w:rPr>
        <w:t xml:space="preserve"> </w:t>
      </w:r>
      <w:r w:rsidR="00F71163" w:rsidRPr="006E6254">
        <w:rPr>
          <w:rFonts w:asciiTheme="minorHAnsi" w:hAnsiTheme="minorHAnsi" w:cstheme="minorHAnsi"/>
        </w:rPr>
        <w:t>set</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fundamentally</w:t>
      </w:r>
      <w:r w:rsidR="00EB2630">
        <w:rPr>
          <w:rFonts w:asciiTheme="minorHAnsi" w:hAnsiTheme="minorHAnsi" w:cstheme="minorHAnsi"/>
        </w:rPr>
        <w:t xml:space="preserve"> </w:t>
      </w:r>
      <w:r w:rsidR="00F71163" w:rsidRPr="006E6254">
        <w:rPr>
          <w:rFonts w:asciiTheme="minorHAnsi" w:hAnsiTheme="minorHAnsi" w:cstheme="minorHAnsi"/>
        </w:rPr>
        <w:t>involve</w:t>
      </w:r>
      <w:r w:rsidR="00EB2630">
        <w:rPr>
          <w:rFonts w:asciiTheme="minorHAnsi" w:hAnsiTheme="minorHAnsi" w:cstheme="minorHAnsi"/>
        </w:rPr>
        <w:t xml:space="preserve"> </w:t>
      </w:r>
      <w:r w:rsidR="00F71163" w:rsidRPr="006E6254">
        <w:rPr>
          <w:rFonts w:asciiTheme="minorHAnsi" w:hAnsiTheme="minorHAnsi" w:cstheme="minorHAnsi"/>
        </w:rPr>
        <w:t>youth,</w:t>
      </w:r>
      <w:r w:rsidR="00EB2630">
        <w:rPr>
          <w:rFonts w:asciiTheme="minorHAnsi" w:hAnsiTheme="minorHAnsi" w:cstheme="minorHAnsi"/>
        </w:rPr>
        <w:t xml:space="preserve"> </w:t>
      </w:r>
      <w:r w:rsidR="00F71163" w:rsidRPr="006E6254">
        <w:rPr>
          <w:rFonts w:asciiTheme="minorHAnsi" w:hAnsiTheme="minorHAnsi" w:cstheme="minorHAnsi"/>
        </w:rPr>
        <w:t>expressing</w:t>
      </w:r>
      <w:r w:rsidR="00EB2630">
        <w:rPr>
          <w:rFonts w:asciiTheme="minorHAnsi" w:hAnsiTheme="minorHAnsi" w:cstheme="minorHAnsi"/>
        </w:rPr>
        <w:t xml:space="preserve"> </w:t>
      </w:r>
      <w:r w:rsidR="00F71163" w:rsidRPr="006E6254">
        <w:rPr>
          <w:rFonts w:asciiTheme="minorHAnsi" w:hAnsiTheme="minorHAnsi" w:cstheme="minorHAnsi"/>
        </w:rPr>
        <w:t>its</w:t>
      </w:r>
      <w:r w:rsidR="00EB2630">
        <w:rPr>
          <w:rFonts w:asciiTheme="minorHAnsi" w:hAnsiTheme="minorHAnsi" w:cstheme="minorHAnsi"/>
        </w:rPr>
        <w:t xml:space="preserve"> </w:t>
      </w:r>
      <w:r w:rsidR="00F71163" w:rsidRPr="006E6254">
        <w:rPr>
          <w:rFonts w:asciiTheme="minorHAnsi" w:hAnsiTheme="minorHAnsi" w:cstheme="minorHAnsi"/>
        </w:rPr>
        <w:t>thanks</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Australia</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Costa</w:t>
      </w:r>
      <w:r w:rsidR="00EB2630">
        <w:rPr>
          <w:rFonts w:asciiTheme="minorHAnsi" w:hAnsiTheme="minorHAnsi" w:cstheme="minorHAnsi"/>
        </w:rPr>
        <w:t xml:space="preserve"> </w:t>
      </w:r>
      <w:r w:rsidR="00F71163" w:rsidRPr="006E6254">
        <w:rPr>
          <w:rFonts w:asciiTheme="minorHAnsi" w:hAnsiTheme="minorHAnsi" w:cstheme="minorHAnsi"/>
        </w:rPr>
        <w:t>Rica,</w:t>
      </w:r>
      <w:r w:rsidR="00EB2630">
        <w:rPr>
          <w:rFonts w:asciiTheme="minorHAnsi" w:hAnsiTheme="minorHAnsi" w:cstheme="minorHAnsi"/>
        </w:rPr>
        <w:t xml:space="preserve"> </w:t>
      </w:r>
      <w:r w:rsidR="00F71163" w:rsidRPr="006E6254">
        <w:rPr>
          <w:rFonts w:asciiTheme="minorHAnsi" w:hAnsiTheme="minorHAnsi" w:cstheme="minorHAnsi"/>
        </w:rPr>
        <w:t>which</w:t>
      </w:r>
      <w:r w:rsidR="00EB2630">
        <w:rPr>
          <w:rFonts w:asciiTheme="minorHAnsi" w:hAnsiTheme="minorHAnsi" w:cstheme="minorHAnsi"/>
        </w:rPr>
        <w:t xml:space="preserve"> </w:t>
      </w:r>
      <w:r w:rsidR="00F71163" w:rsidRPr="006E6254">
        <w:rPr>
          <w:rFonts w:asciiTheme="minorHAnsi" w:hAnsiTheme="minorHAnsi" w:cstheme="minorHAnsi"/>
        </w:rPr>
        <w:t>co-sponsored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adopted</w:t>
      </w:r>
      <w:r w:rsidR="00EB2630">
        <w:rPr>
          <w:rFonts w:asciiTheme="minorHAnsi" w:hAnsiTheme="minorHAnsi" w:cstheme="minorHAnsi"/>
        </w:rPr>
        <w:t xml:space="preserve"> </w:t>
      </w:r>
      <w:r w:rsidR="00F71163" w:rsidRPr="006E6254">
        <w:rPr>
          <w:rFonts w:asciiTheme="minorHAnsi" w:hAnsiTheme="minorHAnsi" w:cstheme="minorHAnsi"/>
        </w:rPr>
        <w:t>draft</w:t>
      </w:r>
      <w:r w:rsidR="00EB2630">
        <w:rPr>
          <w:rFonts w:asciiTheme="minorHAnsi" w:hAnsiTheme="minorHAnsi" w:cstheme="minorHAnsi"/>
        </w:rPr>
        <w:t xml:space="preserve"> </w:t>
      </w:r>
      <w:r w:rsidR="00F71163" w:rsidRPr="006E6254">
        <w:rPr>
          <w:rFonts w:asciiTheme="minorHAnsi" w:hAnsiTheme="minorHAnsi" w:cstheme="minorHAnsi"/>
        </w:rPr>
        <w:t>resolution</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strengthening</w:t>
      </w:r>
      <w:r w:rsidR="00EB2630">
        <w:rPr>
          <w:rFonts w:asciiTheme="minorHAnsi" w:hAnsiTheme="minorHAnsi" w:cstheme="minorHAnsi"/>
        </w:rPr>
        <w:t xml:space="preserve"> </w:t>
      </w:r>
      <w:r w:rsidR="00F71163" w:rsidRPr="006E6254">
        <w:rPr>
          <w:rFonts w:asciiTheme="minorHAnsi" w:hAnsiTheme="minorHAnsi" w:cstheme="minorHAnsi"/>
        </w:rPr>
        <w:t>Ramsar</w:t>
      </w:r>
      <w:r w:rsidR="00EB2630">
        <w:rPr>
          <w:rFonts w:asciiTheme="minorHAnsi" w:hAnsiTheme="minorHAnsi" w:cstheme="minorHAnsi"/>
        </w:rPr>
        <w:t xml:space="preserve"> </w:t>
      </w:r>
      <w:r w:rsidR="00F71163" w:rsidRPr="006E6254">
        <w:rPr>
          <w:rFonts w:asciiTheme="minorHAnsi" w:hAnsiTheme="minorHAnsi" w:cstheme="minorHAnsi"/>
        </w:rPr>
        <w:t>connections</w:t>
      </w:r>
      <w:r w:rsidR="00EB2630">
        <w:rPr>
          <w:rFonts w:asciiTheme="minorHAnsi" w:hAnsiTheme="minorHAnsi" w:cstheme="minorHAnsi"/>
        </w:rPr>
        <w:t xml:space="preserve"> </w:t>
      </w:r>
      <w:r w:rsidR="00F71163" w:rsidRPr="006E6254">
        <w:rPr>
          <w:rFonts w:asciiTheme="minorHAnsi" w:hAnsiTheme="minorHAnsi" w:cstheme="minorHAnsi"/>
        </w:rPr>
        <w:t>through</w:t>
      </w:r>
      <w:r w:rsidR="00EB2630">
        <w:rPr>
          <w:rFonts w:asciiTheme="minorHAnsi" w:hAnsiTheme="minorHAnsi" w:cstheme="minorHAnsi"/>
        </w:rPr>
        <w:t xml:space="preserve"> </w:t>
      </w:r>
      <w:r w:rsidR="00F71163" w:rsidRPr="006E6254">
        <w:rPr>
          <w:rFonts w:asciiTheme="minorHAnsi" w:hAnsiTheme="minorHAnsi" w:cstheme="minorHAnsi"/>
        </w:rPr>
        <w:t>youth,</w:t>
      </w:r>
      <w:r w:rsidR="00EB2630">
        <w:rPr>
          <w:rFonts w:asciiTheme="minorHAnsi" w:hAnsiTheme="minorHAnsi" w:cstheme="minorHAnsi"/>
        </w:rPr>
        <w:t xml:space="preserve"> </w:t>
      </w:r>
      <w:r w:rsidR="00F71163" w:rsidRPr="006E6254">
        <w:rPr>
          <w:rFonts w:asciiTheme="minorHAnsi" w:hAnsiTheme="minorHAnsi" w:cstheme="minorHAnsi"/>
        </w:rPr>
        <w:t>before</w:t>
      </w:r>
      <w:r w:rsidR="00EB2630">
        <w:rPr>
          <w:rFonts w:asciiTheme="minorHAnsi" w:hAnsiTheme="minorHAnsi" w:cstheme="minorHAnsi"/>
        </w:rPr>
        <w:t xml:space="preserve"> </w:t>
      </w:r>
      <w:r w:rsidR="00F71163" w:rsidRPr="006E6254">
        <w:rPr>
          <w:rFonts w:asciiTheme="minorHAnsi" w:hAnsiTheme="minorHAnsi" w:cstheme="minorHAnsi"/>
        </w:rPr>
        <w:t>urging</w:t>
      </w:r>
      <w:r w:rsidR="00EB2630">
        <w:rPr>
          <w:rFonts w:asciiTheme="minorHAnsi" w:hAnsiTheme="minorHAnsi" w:cstheme="minorHAnsi"/>
        </w:rPr>
        <w:t xml:space="preserve"> </w:t>
      </w:r>
      <w:r w:rsidR="00F71163" w:rsidRPr="006E6254">
        <w:rPr>
          <w:rFonts w:asciiTheme="minorHAnsi" w:hAnsiTheme="minorHAnsi" w:cstheme="minorHAnsi"/>
        </w:rPr>
        <w:t>all</w:t>
      </w:r>
      <w:r w:rsidR="00EB2630">
        <w:rPr>
          <w:rFonts w:asciiTheme="minorHAnsi" w:hAnsiTheme="minorHAnsi" w:cstheme="minorHAnsi"/>
        </w:rPr>
        <w:t xml:space="preserve"> </w:t>
      </w:r>
      <w:r w:rsidR="00F71163" w:rsidRPr="006E6254">
        <w:rPr>
          <w:rFonts w:asciiTheme="minorHAnsi" w:hAnsiTheme="minorHAnsi" w:cstheme="minorHAnsi"/>
        </w:rPr>
        <w:t>Parties</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continue</w:t>
      </w:r>
      <w:r w:rsidR="00EB2630">
        <w:rPr>
          <w:rFonts w:asciiTheme="minorHAnsi" w:hAnsiTheme="minorHAnsi" w:cstheme="minorHAnsi"/>
        </w:rPr>
        <w:t xml:space="preserve"> </w:t>
      </w:r>
      <w:r w:rsidR="00F71163" w:rsidRPr="006E6254">
        <w:rPr>
          <w:rFonts w:asciiTheme="minorHAnsi" w:hAnsiTheme="minorHAnsi" w:cstheme="minorHAnsi"/>
        </w:rPr>
        <w:t>involving</w:t>
      </w:r>
      <w:r w:rsidR="00EB2630">
        <w:rPr>
          <w:rFonts w:asciiTheme="minorHAnsi" w:hAnsiTheme="minorHAnsi" w:cstheme="minorHAnsi"/>
        </w:rPr>
        <w:t xml:space="preserve"> </w:t>
      </w:r>
      <w:r w:rsidR="00F71163" w:rsidRPr="006E6254">
        <w:rPr>
          <w:rFonts w:asciiTheme="minorHAnsi" w:hAnsiTheme="minorHAnsi" w:cstheme="minorHAnsi"/>
        </w:rPr>
        <w:t>youth</w:t>
      </w:r>
      <w:r w:rsidR="00EB2630">
        <w:rPr>
          <w:rFonts w:asciiTheme="minorHAnsi" w:hAnsiTheme="minorHAnsi" w:cstheme="minorHAnsi"/>
        </w:rPr>
        <w:t xml:space="preserve"> </w:t>
      </w:r>
      <w:r w:rsidR="00F71163" w:rsidRPr="006E6254">
        <w:rPr>
          <w:rFonts w:asciiTheme="minorHAnsi" w:hAnsiTheme="minorHAnsi" w:cstheme="minorHAnsi"/>
        </w:rPr>
        <w:t>throughout</w:t>
      </w:r>
      <w:r w:rsidR="00EB2630">
        <w:rPr>
          <w:rFonts w:asciiTheme="minorHAnsi" w:hAnsiTheme="minorHAnsi" w:cstheme="minorHAnsi"/>
        </w:rPr>
        <w:t xml:space="preserve"> </w:t>
      </w:r>
      <w:r w:rsidR="00F71163" w:rsidRPr="006E6254">
        <w:rPr>
          <w:rFonts w:asciiTheme="minorHAnsi" w:hAnsiTheme="minorHAnsi" w:cstheme="minorHAnsi"/>
        </w:rPr>
        <w:t>all</w:t>
      </w:r>
      <w:r w:rsidR="00EB2630">
        <w:rPr>
          <w:rFonts w:asciiTheme="minorHAnsi" w:hAnsiTheme="minorHAnsi" w:cstheme="minorHAnsi"/>
        </w:rPr>
        <w:t xml:space="preserve"> </w:t>
      </w:r>
      <w:r w:rsidR="00F71163" w:rsidRPr="006E6254">
        <w:rPr>
          <w:rFonts w:asciiTheme="minorHAnsi" w:hAnsiTheme="minorHAnsi" w:cstheme="minorHAnsi"/>
        </w:rPr>
        <w:t>Ramsar</w:t>
      </w:r>
      <w:r w:rsidR="00EB2630">
        <w:rPr>
          <w:rFonts w:asciiTheme="minorHAnsi" w:hAnsiTheme="minorHAnsi" w:cstheme="minorHAnsi"/>
        </w:rPr>
        <w:t xml:space="preserve"> </w:t>
      </w:r>
      <w:r w:rsidR="00F71163" w:rsidRPr="006E6254">
        <w:rPr>
          <w:rFonts w:asciiTheme="minorHAnsi" w:hAnsiTheme="minorHAnsi" w:cstheme="minorHAnsi"/>
        </w:rPr>
        <w:t>initiatives</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bodies,</w:t>
      </w:r>
      <w:r w:rsidR="00EB2630">
        <w:rPr>
          <w:rFonts w:asciiTheme="minorHAnsi" w:hAnsiTheme="minorHAnsi" w:cstheme="minorHAnsi"/>
        </w:rPr>
        <w:t xml:space="preserve"> </w:t>
      </w:r>
      <w:r w:rsidR="00F71163" w:rsidRPr="006E6254">
        <w:rPr>
          <w:rFonts w:asciiTheme="minorHAnsi" w:hAnsiTheme="minorHAnsi" w:cstheme="minorHAnsi"/>
        </w:rPr>
        <w:t>emphasizing</w:t>
      </w:r>
      <w:r w:rsidR="00EB2630">
        <w:rPr>
          <w:rFonts w:asciiTheme="minorHAnsi" w:hAnsiTheme="minorHAnsi" w:cstheme="minorHAnsi"/>
        </w:rPr>
        <w:t xml:space="preserve"> </w:t>
      </w:r>
      <w:r w:rsidR="00F71163" w:rsidRPr="006E6254">
        <w:rPr>
          <w:rFonts w:asciiTheme="minorHAnsi" w:hAnsiTheme="minorHAnsi" w:cstheme="minorHAnsi"/>
        </w:rPr>
        <w:t>its</w:t>
      </w:r>
      <w:r w:rsidR="00EB2630">
        <w:rPr>
          <w:rFonts w:asciiTheme="minorHAnsi" w:hAnsiTheme="minorHAnsi" w:cstheme="minorHAnsi"/>
        </w:rPr>
        <w:t xml:space="preserve"> </w:t>
      </w:r>
      <w:r w:rsidR="00F71163" w:rsidRPr="006E6254">
        <w:rPr>
          <w:rFonts w:asciiTheme="minorHAnsi" w:hAnsiTheme="minorHAnsi" w:cstheme="minorHAnsi"/>
        </w:rPr>
        <w:t>wish</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be</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part</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present,</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shape</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future.</w:t>
      </w:r>
    </w:p>
    <w:p w14:paraId="21401C35"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3386D0F5" w14:textId="5D5DC6C9"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430</w:t>
      </w:r>
      <w:r w:rsidR="00F71163" w:rsidRPr="006E6254">
        <w:rPr>
          <w:rFonts w:asciiTheme="minorHAnsi" w:hAnsiTheme="minorHAnsi" w:cstheme="minorHAnsi"/>
        </w:rPr>
        <w:t>.</w:t>
      </w:r>
      <w:r w:rsidR="00F71163" w:rsidRPr="006E6254">
        <w:rPr>
          <w:rFonts w:asciiTheme="minorHAnsi" w:hAnsiTheme="minorHAnsi" w:cstheme="minorHAnsi"/>
        </w:rPr>
        <w:tab/>
        <w:t>The</w:t>
      </w:r>
      <w:r w:rsidR="00EB2630">
        <w:rPr>
          <w:rFonts w:asciiTheme="minorHAnsi" w:hAnsiTheme="minorHAnsi" w:cstheme="minorHAnsi"/>
        </w:rPr>
        <w:t xml:space="preserve"> </w:t>
      </w:r>
      <w:r w:rsidR="00F71163" w:rsidRPr="006E6254">
        <w:rPr>
          <w:rFonts w:asciiTheme="minorHAnsi" w:hAnsiTheme="minorHAnsi" w:cstheme="minorHAnsi"/>
          <w:b/>
          <w:bCs/>
        </w:rPr>
        <w:t>World</w:t>
      </w:r>
      <w:r w:rsidR="00EB2630">
        <w:rPr>
          <w:rFonts w:asciiTheme="minorHAnsi" w:hAnsiTheme="minorHAnsi" w:cstheme="minorHAnsi"/>
          <w:b/>
          <w:bCs/>
        </w:rPr>
        <w:t xml:space="preserve"> </w:t>
      </w:r>
      <w:r w:rsidR="00F71163" w:rsidRPr="006E6254">
        <w:rPr>
          <w:rFonts w:asciiTheme="minorHAnsi" w:hAnsiTheme="minorHAnsi" w:cstheme="minorHAnsi"/>
          <w:b/>
          <w:bCs/>
        </w:rPr>
        <w:t>Wetland</w:t>
      </w:r>
      <w:r w:rsidR="00EB2630">
        <w:rPr>
          <w:rFonts w:asciiTheme="minorHAnsi" w:hAnsiTheme="minorHAnsi" w:cstheme="minorHAnsi"/>
          <w:b/>
          <w:bCs/>
        </w:rPr>
        <w:t xml:space="preserve"> </w:t>
      </w:r>
      <w:r w:rsidR="00F71163" w:rsidRPr="006E6254">
        <w:rPr>
          <w:rFonts w:asciiTheme="minorHAnsi" w:hAnsiTheme="minorHAnsi" w:cstheme="minorHAnsi"/>
          <w:b/>
          <w:bCs/>
        </w:rPr>
        <w:t>Network</w:t>
      </w:r>
      <w:r w:rsidR="00EB2630">
        <w:rPr>
          <w:rFonts w:asciiTheme="minorHAnsi" w:hAnsiTheme="minorHAnsi" w:cstheme="minorHAnsi"/>
        </w:rPr>
        <w:t xml:space="preserve"> </w:t>
      </w:r>
      <w:r w:rsidR="00F71163" w:rsidRPr="006E6254">
        <w:rPr>
          <w:rFonts w:asciiTheme="minorHAnsi" w:hAnsiTheme="minorHAnsi" w:cstheme="minorHAnsi"/>
        </w:rPr>
        <w:t>thanked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full</w:t>
      </w:r>
      <w:r w:rsidR="00EB2630">
        <w:rPr>
          <w:rFonts w:asciiTheme="minorHAnsi" w:hAnsiTheme="minorHAnsi" w:cstheme="minorHAnsi"/>
        </w:rPr>
        <w:t xml:space="preserve"> </w:t>
      </w:r>
      <w:r w:rsidR="00F71163" w:rsidRPr="006E6254">
        <w:rPr>
          <w:rFonts w:asciiTheme="minorHAnsi" w:hAnsiTheme="minorHAnsi" w:cstheme="minorHAnsi"/>
        </w:rPr>
        <w:t>Ramsar</w:t>
      </w:r>
      <w:r w:rsidR="00EB2630">
        <w:rPr>
          <w:rFonts w:asciiTheme="minorHAnsi" w:hAnsiTheme="minorHAnsi" w:cstheme="minorHAnsi"/>
        </w:rPr>
        <w:t xml:space="preserve"> </w:t>
      </w:r>
      <w:r w:rsidR="00F71163" w:rsidRPr="006E6254">
        <w:rPr>
          <w:rFonts w:asciiTheme="minorHAnsi" w:hAnsiTheme="minorHAnsi" w:cstheme="minorHAnsi"/>
        </w:rPr>
        <w:t>family,</w:t>
      </w:r>
      <w:r w:rsidR="00EB2630">
        <w:rPr>
          <w:rFonts w:asciiTheme="minorHAnsi" w:hAnsiTheme="minorHAnsi" w:cstheme="minorHAnsi"/>
        </w:rPr>
        <w:t xml:space="preserve"> </w:t>
      </w:r>
      <w:r w:rsidR="00F71163" w:rsidRPr="006E6254">
        <w:rPr>
          <w:rFonts w:asciiTheme="minorHAnsi" w:hAnsiTheme="minorHAnsi" w:cstheme="minorHAnsi"/>
        </w:rPr>
        <w:t>highlighting</w:t>
      </w:r>
      <w:r w:rsidR="00EB2630">
        <w:rPr>
          <w:rFonts w:asciiTheme="minorHAnsi" w:hAnsiTheme="minorHAnsi" w:cstheme="minorHAnsi"/>
        </w:rPr>
        <w:t xml:space="preserve"> </w:t>
      </w:r>
      <w:r w:rsidR="00F71163" w:rsidRPr="006E6254">
        <w:rPr>
          <w:rFonts w:asciiTheme="minorHAnsi" w:hAnsiTheme="minorHAnsi" w:cstheme="minorHAnsi"/>
        </w:rPr>
        <w:t>its</w:t>
      </w:r>
      <w:r w:rsidR="00EB2630">
        <w:rPr>
          <w:rFonts w:asciiTheme="minorHAnsi" w:hAnsiTheme="minorHAnsi" w:cstheme="minorHAnsi"/>
        </w:rPr>
        <w:t xml:space="preserve"> </w:t>
      </w:r>
      <w:r w:rsidR="00F71163" w:rsidRPr="006E6254">
        <w:rPr>
          <w:rFonts w:asciiTheme="minorHAnsi" w:hAnsiTheme="minorHAnsi" w:cstheme="minorHAnsi"/>
        </w:rPr>
        <w:t>work</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coordinate</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engage</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large</w:t>
      </w:r>
      <w:r w:rsidR="00EB2630">
        <w:rPr>
          <w:rFonts w:asciiTheme="minorHAnsi" w:hAnsiTheme="minorHAnsi" w:cstheme="minorHAnsi"/>
        </w:rPr>
        <w:t xml:space="preserve"> </w:t>
      </w:r>
      <w:r w:rsidR="00F71163" w:rsidRPr="006E6254">
        <w:rPr>
          <w:rFonts w:asciiTheme="minorHAnsi" w:hAnsiTheme="minorHAnsi" w:cstheme="minorHAnsi"/>
        </w:rPr>
        <w:t>network</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non-governmental</w:t>
      </w:r>
      <w:r w:rsidR="00EB2630">
        <w:rPr>
          <w:rFonts w:asciiTheme="minorHAnsi" w:hAnsiTheme="minorHAnsi" w:cstheme="minorHAnsi"/>
        </w:rPr>
        <w:t xml:space="preserve"> </w:t>
      </w:r>
      <w:r w:rsidR="00F71163" w:rsidRPr="006E6254">
        <w:rPr>
          <w:rFonts w:asciiTheme="minorHAnsi" w:hAnsiTheme="minorHAnsi" w:cstheme="minorHAnsi"/>
        </w:rPr>
        <w:t>organizations</w:t>
      </w:r>
      <w:r w:rsidR="00EB2630">
        <w:rPr>
          <w:rFonts w:asciiTheme="minorHAnsi" w:hAnsiTheme="minorHAnsi" w:cstheme="minorHAnsi"/>
        </w:rPr>
        <w:t xml:space="preserve"> </w:t>
      </w:r>
      <w:r w:rsidR="00F71163" w:rsidRPr="006E6254">
        <w:rPr>
          <w:rFonts w:asciiTheme="minorHAnsi" w:hAnsiTheme="minorHAnsi" w:cstheme="minorHAnsi"/>
        </w:rPr>
        <w:t>(NGOs)</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members</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civil</w:t>
      </w:r>
      <w:r w:rsidR="00EB2630">
        <w:rPr>
          <w:rFonts w:asciiTheme="minorHAnsi" w:hAnsiTheme="minorHAnsi" w:cstheme="minorHAnsi"/>
        </w:rPr>
        <w:t xml:space="preserve"> </w:t>
      </w:r>
      <w:r w:rsidR="00F71163" w:rsidRPr="006E6254">
        <w:rPr>
          <w:rFonts w:asciiTheme="minorHAnsi" w:hAnsiTheme="minorHAnsi" w:cstheme="minorHAnsi"/>
        </w:rPr>
        <w:t>society,</w:t>
      </w:r>
      <w:r w:rsidR="00EB2630">
        <w:rPr>
          <w:rFonts w:asciiTheme="minorHAnsi" w:hAnsiTheme="minorHAnsi" w:cstheme="minorHAnsi"/>
        </w:rPr>
        <w:t xml:space="preserve"> </w:t>
      </w:r>
      <w:r w:rsidR="00F71163" w:rsidRPr="006E6254">
        <w:rPr>
          <w:rFonts w:asciiTheme="minorHAnsi" w:hAnsiTheme="minorHAnsi" w:cstheme="minorHAnsi"/>
        </w:rPr>
        <w:t>commending</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hosting</w:t>
      </w:r>
      <w:r w:rsidR="00EB2630">
        <w:rPr>
          <w:rFonts w:asciiTheme="minorHAnsi" w:hAnsiTheme="minorHAnsi" w:cstheme="minorHAnsi"/>
        </w:rPr>
        <w:t xml:space="preserve"> </w:t>
      </w:r>
      <w:r w:rsidR="00F71163" w:rsidRPr="006E6254">
        <w:rPr>
          <w:rFonts w:asciiTheme="minorHAnsi" w:hAnsiTheme="minorHAnsi" w:cstheme="minorHAnsi"/>
        </w:rPr>
        <w:t>countries</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Secretariat,</w:t>
      </w:r>
      <w:r w:rsidR="00EB2630">
        <w:rPr>
          <w:rFonts w:asciiTheme="minorHAnsi" w:hAnsiTheme="minorHAnsi" w:cstheme="minorHAnsi"/>
        </w:rPr>
        <w:t xml:space="preserve"> </w:t>
      </w:r>
      <w:r w:rsidR="00F71163" w:rsidRPr="006E6254">
        <w:rPr>
          <w:rFonts w:asciiTheme="minorHAnsi" w:hAnsiTheme="minorHAnsi" w:cstheme="minorHAnsi"/>
        </w:rPr>
        <w:t>including</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livestreaming</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which</w:t>
      </w:r>
      <w:r w:rsidR="00EB2630">
        <w:rPr>
          <w:rFonts w:asciiTheme="minorHAnsi" w:hAnsiTheme="minorHAnsi" w:cstheme="minorHAnsi"/>
        </w:rPr>
        <w:t xml:space="preserve"> </w:t>
      </w:r>
      <w:r w:rsidR="00F71163" w:rsidRPr="006E6254">
        <w:rPr>
          <w:rFonts w:asciiTheme="minorHAnsi" w:hAnsiTheme="minorHAnsi" w:cstheme="minorHAnsi"/>
        </w:rPr>
        <w:t>it</w:t>
      </w:r>
      <w:r w:rsidR="00EB2630">
        <w:rPr>
          <w:rFonts w:asciiTheme="minorHAnsi" w:hAnsiTheme="minorHAnsi" w:cstheme="minorHAnsi"/>
        </w:rPr>
        <w:t xml:space="preserve"> </w:t>
      </w:r>
      <w:r w:rsidR="00F71163" w:rsidRPr="006E6254">
        <w:rPr>
          <w:rFonts w:asciiTheme="minorHAnsi" w:hAnsiTheme="minorHAnsi" w:cstheme="minorHAnsi"/>
        </w:rPr>
        <w:t>noted</w:t>
      </w:r>
      <w:r w:rsidR="00EB2630">
        <w:rPr>
          <w:rFonts w:asciiTheme="minorHAnsi" w:hAnsiTheme="minorHAnsi" w:cstheme="minorHAnsi"/>
        </w:rPr>
        <w:t xml:space="preserve"> </w:t>
      </w:r>
      <w:r w:rsidR="00F71163" w:rsidRPr="006E6254">
        <w:rPr>
          <w:rFonts w:asciiTheme="minorHAnsi" w:hAnsiTheme="minorHAnsi" w:cstheme="minorHAnsi"/>
        </w:rPr>
        <w:t>had</w:t>
      </w:r>
      <w:r w:rsidR="00EB2630">
        <w:rPr>
          <w:rFonts w:asciiTheme="minorHAnsi" w:hAnsiTheme="minorHAnsi" w:cstheme="minorHAnsi"/>
        </w:rPr>
        <w:t xml:space="preserve"> </w:t>
      </w:r>
      <w:r w:rsidR="00F71163" w:rsidRPr="006E6254">
        <w:rPr>
          <w:rFonts w:asciiTheme="minorHAnsi" w:hAnsiTheme="minorHAnsi" w:cstheme="minorHAnsi"/>
        </w:rPr>
        <w:t>expanded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reach</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impact</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Conference.</w:t>
      </w:r>
      <w:r w:rsidR="00EB2630">
        <w:rPr>
          <w:rFonts w:asciiTheme="minorHAnsi" w:hAnsiTheme="minorHAnsi" w:cstheme="minorHAnsi"/>
        </w:rPr>
        <w:t xml:space="preserve"> </w:t>
      </w:r>
      <w:r w:rsidR="00F71163" w:rsidRPr="006E6254">
        <w:rPr>
          <w:rFonts w:asciiTheme="minorHAnsi" w:hAnsiTheme="minorHAnsi" w:cstheme="minorHAnsi"/>
        </w:rPr>
        <w:t>It</w:t>
      </w:r>
      <w:r w:rsidR="00EB2630">
        <w:rPr>
          <w:rFonts w:asciiTheme="minorHAnsi" w:hAnsiTheme="minorHAnsi" w:cstheme="minorHAnsi"/>
        </w:rPr>
        <w:t xml:space="preserve"> </w:t>
      </w:r>
      <w:r w:rsidR="00F71163" w:rsidRPr="006E6254">
        <w:rPr>
          <w:rFonts w:asciiTheme="minorHAnsi" w:hAnsiTheme="minorHAnsi" w:cstheme="minorHAnsi"/>
        </w:rPr>
        <w:t>urged</w:t>
      </w:r>
      <w:r w:rsidR="00EB2630">
        <w:rPr>
          <w:rFonts w:asciiTheme="minorHAnsi" w:hAnsiTheme="minorHAnsi" w:cstheme="minorHAnsi"/>
        </w:rPr>
        <w:t xml:space="preserve"> </w:t>
      </w:r>
      <w:r w:rsidR="00F71163" w:rsidRPr="006E6254">
        <w:rPr>
          <w:rFonts w:asciiTheme="minorHAnsi" w:hAnsiTheme="minorHAnsi" w:cstheme="minorHAnsi"/>
        </w:rPr>
        <w:t>that</w:t>
      </w:r>
      <w:r w:rsidR="00EB2630">
        <w:rPr>
          <w:rFonts w:asciiTheme="minorHAnsi" w:hAnsiTheme="minorHAnsi" w:cstheme="minorHAnsi"/>
        </w:rPr>
        <w:t xml:space="preserve"> </w:t>
      </w:r>
      <w:r w:rsidR="00F71163" w:rsidRPr="006E6254">
        <w:rPr>
          <w:rFonts w:asciiTheme="minorHAnsi" w:hAnsiTheme="minorHAnsi" w:cstheme="minorHAnsi"/>
        </w:rPr>
        <w:t>Parties</w:t>
      </w:r>
      <w:r w:rsidR="00EB2630">
        <w:rPr>
          <w:rFonts w:asciiTheme="minorHAnsi" w:hAnsiTheme="minorHAnsi" w:cstheme="minorHAnsi"/>
        </w:rPr>
        <w:t xml:space="preserve"> </w:t>
      </w:r>
      <w:r w:rsidR="00F71163" w:rsidRPr="006E6254">
        <w:rPr>
          <w:rFonts w:asciiTheme="minorHAnsi" w:hAnsiTheme="minorHAnsi" w:cstheme="minorHAnsi"/>
        </w:rPr>
        <w:t>recognize</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essential</w:t>
      </w:r>
      <w:r w:rsidR="00EB2630">
        <w:rPr>
          <w:rFonts w:asciiTheme="minorHAnsi" w:hAnsiTheme="minorHAnsi" w:cstheme="minorHAnsi"/>
        </w:rPr>
        <w:t xml:space="preserve"> </w:t>
      </w:r>
      <w:r w:rsidR="00F71163" w:rsidRPr="006E6254">
        <w:rPr>
          <w:rFonts w:asciiTheme="minorHAnsi" w:hAnsiTheme="minorHAnsi" w:cstheme="minorHAnsi"/>
        </w:rPr>
        <w:t>work</w:t>
      </w:r>
      <w:r w:rsidR="00EB2630">
        <w:rPr>
          <w:rFonts w:asciiTheme="minorHAnsi" w:hAnsiTheme="minorHAnsi" w:cstheme="minorHAnsi"/>
        </w:rPr>
        <w:t xml:space="preserve"> </w:t>
      </w:r>
      <w:r w:rsidR="00F71163" w:rsidRPr="006E6254">
        <w:rPr>
          <w:rFonts w:asciiTheme="minorHAnsi" w:hAnsiTheme="minorHAnsi" w:cstheme="minorHAnsi"/>
        </w:rPr>
        <w:t>undertaken</w:t>
      </w:r>
      <w:r w:rsidR="00EB2630">
        <w:rPr>
          <w:rFonts w:asciiTheme="minorHAnsi" w:hAnsiTheme="minorHAnsi" w:cstheme="minorHAnsi"/>
        </w:rPr>
        <w:t xml:space="preserve"> </w:t>
      </w:r>
      <w:r w:rsidR="00F71163" w:rsidRPr="006E6254">
        <w:rPr>
          <w:rFonts w:asciiTheme="minorHAnsi" w:hAnsiTheme="minorHAnsi" w:cstheme="minorHAnsi"/>
        </w:rPr>
        <w:t>by</w:t>
      </w:r>
      <w:r w:rsidR="00EB2630">
        <w:rPr>
          <w:rFonts w:asciiTheme="minorHAnsi" w:hAnsiTheme="minorHAnsi" w:cstheme="minorHAnsi"/>
        </w:rPr>
        <w:t xml:space="preserve"> </w:t>
      </w:r>
      <w:r w:rsidR="00F71163" w:rsidRPr="006E6254">
        <w:rPr>
          <w:rFonts w:asciiTheme="minorHAnsi" w:hAnsiTheme="minorHAnsi" w:cstheme="minorHAnsi"/>
        </w:rPr>
        <w:t>smaller</w:t>
      </w:r>
      <w:r w:rsidR="00EB2630">
        <w:rPr>
          <w:rFonts w:asciiTheme="minorHAnsi" w:hAnsiTheme="minorHAnsi" w:cstheme="minorHAnsi"/>
        </w:rPr>
        <w:t xml:space="preserve"> </w:t>
      </w:r>
      <w:r w:rsidR="00F71163" w:rsidRPr="006E6254">
        <w:rPr>
          <w:rFonts w:asciiTheme="minorHAnsi" w:hAnsiTheme="minorHAnsi" w:cstheme="minorHAnsi"/>
        </w:rPr>
        <w:t>NGOs</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Ramsar</w:t>
      </w:r>
      <w:r w:rsidR="00EB2630">
        <w:rPr>
          <w:rFonts w:asciiTheme="minorHAnsi" w:hAnsiTheme="minorHAnsi" w:cstheme="minorHAnsi"/>
        </w:rPr>
        <w:t xml:space="preserve"> </w:t>
      </w:r>
      <w:r w:rsidR="00F71163" w:rsidRPr="006E6254">
        <w:rPr>
          <w:rFonts w:asciiTheme="minorHAnsi" w:hAnsiTheme="minorHAnsi" w:cstheme="minorHAnsi"/>
        </w:rPr>
        <w:t>activities,</w:t>
      </w:r>
      <w:r w:rsidR="00EB2630">
        <w:rPr>
          <w:rFonts w:asciiTheme="minorHAnsi" w:hAnsiTheme="minorHAnsi" w:cstheme="minorHAnsi"/>
        </w:rPr>
        <w:t xml:space="preserve"> </w:t>
      </w:r>
      <w:r w:rsidR="00F71163" w:rsidRPr="006E6254">
        <w:rPr>
          <w:rFonts w:asciiTheme="minorHAnsi" w:hAnsiTheme="minorHAnsi" w:cstheme="minorHAnsi"/>
        </w:rPr>
        <w:t>inviting</w:t>
      </w:r>
      <w:r w:rsidR="00EB2630">
        <w:rPr>
          <w:rFonts w:asciiTheme="minorHAnsi" w:hAnsiTheme="minorHAnsi" w:cstheme="minorHAnsi"/>
        </w:rPr>
        <w:t xml:space="preserve"> </w:t>
      </w:r>
      <w:r w:rsidR="00F71163" w:rsidRPr="006E6254">
        <w:rPr>
          <w:rFonts w:asciiTheme="minorHAnsi" w:hAnsiTheme="minorHAnsi" w:cstheme="minorHAnsi"/>
        </w:rPr>
        <w:t>them</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engage</w:t>
      </w:r>
      <w:r w:rsidR="00EB2630">
        <w:rPr>
          <w:rFonts w:asciiTheme="minorHAnsi" w:hAnsiTheme="minorHAnsi" w:cstheme="minorHAnsi"/>
        </w:rPr>
        <w:t xml:space="preserve"> </w:t>
      </w:r>
      <w:r w:rsidR="00F71163" w:rsidRPr="006E6254">
        <w:rPr>
          <w:rFonts w:asciiTheme="minorHAnsi" w:hAnsiTheme="minorHAnsi" w:cstheme="minorHAnsi"/>
        </w:rPr>
        <w:t>with</w:t>
      </w:r>
      <w:r w:rsidR="00EB2630">
        <w:rPr>
          <w:rFonts w:asciiTheme="minorHAnsi" w:hAnsiTheme="minorHAnsi" w:cstheme="minorHAnsi"/>
        </w:rPr>
        <w:t xml:space="preserve"> </w:t>
      </w:r>
      <w:r w:rsidR="00F71163" w:rsidRPr="006E6254">
        <w:rPr>
          <w:rFonts w:asciiTheme="minorHAnsi" w:hAnsiTheme="minorHAnsi" w:cstheme="minorHAnsi"/>
        </w:rPr>
        <w:t>this</w:t>
      </w:r>
      <w:r w:rsidR="00EB2630">
        <w:rPr>
          <w:rFonts w:asciiTheme="minorHAnsi" w:hAnsiTheme="minorHAnsi" w:cstheme="minorHAnsi"/>
        </w:rPr>
        <w:t xml:space="preserve"> </w:t>
      </w:r>
      <w:r w:rsidR="00F71163" w:rsidRPr="006E6254">
        <w:rPr>
          <w:rFonts w:asciiTheme="minorHAnsi" w:hAnsiTheme="minorHAnsi" w:cstheme="minorHAnsi"/>
        </w:rPr>
        <w:t>network</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organizations</w:t>
      </w:r>
      <w:r w:rsidR="00EB2630">
        <w:rPr>
          <w:rFonts w:asciiTheme="minorHAnsi" w:hAnsiTheme="minorHAnsi" w:cstheme="minorHAnsi"/>
        </w:rPr>
        <w:t xml:space="preserve"> </w:t>
      </w:r>
      <w:r w:rsidR="00F71163" w:rsidRPr="006E6254">
        <w:rPr>
          <w:rFonts w:asciiTheme="minorHAnsi" w:hAnsiTheme="minorHAnsi" w:cstheme="minorHAnsi"/>
        </w:rPr>
        <w:t>in</w:t>
      </w:r>
      <w:r w:rsidR="00EB2630">
        <w:rPr>
          <w:rFonts w:asciiTheme="minorHAnsi" w:hAnsiTheme="minorHAnsi" w:cstheme="minorHAnsi"/>
        </w:rPr>
        <w:t xml:space="preserve"> </w:t>
      </w:r>
      <w:r w:rsidR="00F71163" w:rsidRPr="006E6254">
        <w:rPr>
          <w:rFonts w:asciiTheme="minorHAnsi" w:hAnsiTheme="minorHAnsi" w:cstheme="minorHAnsi"/>
        </w:rPr>
        <w:t>their</w:t>
      </w:r>
      <w:r w:rsidR="00EB2630">
        <w:rPr>
          <w:rFonts w:asciiTheme="minorHAnsi" w:hAnsiTheme="minorHAnsi" w:cstheme="minorHAnsi"/>
        </w:rPr>
        <w:t xml:space="preserve"> </w:t>
      </w:r>
      <w:r w:rsidR="00F71163" w:rsidRPr="006E6254">
        <w:rPr>
          <w:rFonts w:asciiTheme="minorHAnsi" w:hAnsiTheme="minorHAnsi" w:cstheme="minorHAnsi"/>
        </w:rPr>
        <w:t>countries.</w:t>
      </w:r>
    </w:p>
    <w:p w14:paraId="560B0737"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0020BC60" w14:textId="719FE728"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431</w:t>
      </w:r>
      <w:r w:rsidR="00F71163" w:rsidRPr="006E6254">
        <w:rPr>
          <w:rFonts w:asciiTheme="minorHAnsi" w:hAnsiTheme="minorHAnsi" w:cstheme="minorHAnsi"/>
        </w:rPr>
        <w:t>.</w:t>
      </w:r>
      <w:r w:rsidR="00F71163" w:rsidRPr="006E6254">
        <w:rPr>
          <w:rFonts w:asciiTheme="minorHAnsi" w:hAnsiTheme="minorHAnsi" w:cstheme="minorHAnsi"/>
        </w:rPr>
        <w:tab/>
        <w:t>The</w:t>
      </w:r>
      <w:r w:rsidR="00EB2630">
        <w:rPr>
          <w:rFonts w:asciiTheme="minorHAnsi" w:hAnsiTheme="minorHAnsi" w:cstheme="minorHAnsi"/>
        </w:rPr>
        <w:t xml:space="preserve"> </w:t>
      </w:r>
      <w:r w:rsidR="00F71163" w:rsidRPr="006E6254">
        <w:rPr>
          <w:rFonts w:asciiTheme="minorHAnsi" w:hAnsiTheme="minorHAnsi" w:cstheme="minorHAnsi"/>
          <w:b/>
          <w:bCs/>
        </w:rPr>
        <w:t>International</w:t>
      </w:r>
      <w:r w:rsidR="00EB2630">
        <w:rPr>
          <w:rFonts w:asciiTheme="minorHAnsi" w:hAnsiTheme="minorHAnsi" w:cstheme="minorHAnsi"/>
          <w:b/>
          <w:bCs/>
        </w:rPr>
        <w:t xml:space="preserve"> </w:t>
      </w:r>
      <w:r w:rsidR="00F71163" w:rsidRPr="006E6254">
        <w:rPr>
          <w:rFonts w:asciiTheme="minorHAnsi" w:hAnsiTheme="minorHAnsi" w:cstheme="minorHAnsi"/>
          <w:b/>
          <w:bCs/>
        </w:rPr>
        <w:t>Water</w:t>
      </w:r>
      <w:r w:rsidR="00EB2630">
        <w:rPr>
          <w:rFonts w:asciiTheme="minorHAnsi" w:hAnsiTheme="minorHAnsi" w:cstheme="minorHAnsi"/>
          <w:b/>
          <w:bCs/>
        </w:rPr>
        <w:t xml:space="preserve"> </w:t>
      </w:r>
      <w:r w:rsidR="00F71163" w:rsidRPr="006E6254">
        <w:rPr>
          <w:rFonts w:asciiTheme="minorHAnsi" w:hAnsiTheme="minorHAnsi" w:cstheme="minorHAnsi"/>
          <w:b/>
          <w:bCs/>
        </w:rPr>
        <w:t>Management</w:t>
      </w:r>
      <w:r w:rsidR="00EB2630">
        <w:rPr>
          <w:rFonts w:asciiTheme="minorHAnsi" w:hAnsiTheme="minorHAnsi" w:cstheme="minorHAnsi"/>
          <w:b/>
          <w:bCs/>
        </w:rPr>
        <w:t xml:space="preserve"> </w:t>
      </w:r>
      <w:r w:rsidR="00F71163" w:rsidRPr="006E6254">
        <w:rPr>
          <w:rFonts w:asciiTheme="minorHAnsi" w:hAnsiTheme="minorHAnsi" w:cstheme="minorHAnsi"/>
          <w:b/>
          <w:bCs/>
        </w:rPr>
        <w:t>Institute</w:t>
      </w:r>
      <w:r w:rsidR="00EB2630">
        <w:rPr>
          <w:rFonts w:asciiTheme="minorHAnsi" w:hAnsiTheme="minorHAnsi" w:cstheme="minorHAnsi"/>
          <w:b/>
          <w:bCs/>
        </w:rPr>
        <w:t xml:space="preserve"> </w:t>
      </w:r>
      <w:r w:rsidR="00F71163" w:rsidRPr="006E6254">
        <w:rPr>
          <w:rFonts w:asciiTheme="minorHAnsi" w:hAnsiTheme="minorHAnsi" w:cstheme="minorHAnsi"/>
          <w:b/>
          <w:bCs/>
        </w:rPr>
        <w:t>(IWMI)</w:t>
      </w:r>
      <w:r w:rsidR="00F71163" w:rsidRPr="006E6254">
        <w:rPr>
          <w:rFonts w:asciiTheme="minorHAnsi" w:hAnsiTheme="minorHAnsi" w:cstheme="minorHAnsi"/>
        </w:rPr>
        <w:t>,</w:t>
      </w:r>
      <w:r w:rsidR="00EB2630">
        <w:rPr>
          <w:rFonts w:asciiTheme="minorHAnsi" w:hAnsiTheme="minorHAnsi" w:cstheme="minorHAnsi"/>
        </w:rPr>
        <w:t xml:space="preserve"> </w:t>
      </w:r>
      <w:r w:rsidR="00F71163" w:rsidRPr="006E6254">
        <w:rPr>
          <w:rFonts w:asciiTheme="minorHAnsi" w:hAnsiTheme="minorHAnsi" w:cstheme="minorHAnsi"/>
        </w:rPr>
        <w:t>also</w:t>
      </w:r>
      <w:r w:rsidR="00EB2630">
        <w:rPr>
          <w:rFonts w:asciiTheme="minorHAnsi" w:hAnsiTheme="minorHAnsi" w:cstheme="minorHAnsi"/>
        </w:rPr>
        <w:t xml:space="preserve"> </w:t>
      </w:r>
      <w:r w:rsidR="00F71163" w:rsidRPr="006E6254">
        <w:rPr>
          <w:rFonts w:asciiTheme="minorHAnsi" w:hAnsiTheme="minorHAnsi" w:cstheme="minorHAnsi"/>
        </w:rPr>
        <w:t>on</w:t>
      </w:r>
      <w:r w:rsidR="00EB2630">
        <w:rPr>
          <w:rFonts w:asciiTheme="minorHAnsi" w:hAnsiTheme="minorHAnsi" w:cstheme="minorHAnsi"/>
        </w:rPr>
        <w:t xml:space="preserve"> </w:t>
      </w:r>
      <w:r w:rsidR="00F71163" w:rsidRPr="006E6254">
        <w:rPr>
          <w:rFonts w:asciiTheme="minorHAnsi" w:hAnsiTheme="minorHAnsi" w:cstheme="minorHAnsi"/>
        </w:rPr>
        <w:t>behalf</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BirdLife</w:t>
      </w:r>
      <w:r w:rsidR="00EB2630">
        <w:rPr>
          <w:rFonts w:asciiTheme="minorHAnsi" w:hAnsiTheme="minorHAnsi" w:cstheme="minorHAnsi"/>
        </w:rPr>
        <w:t xml:space="preserve"> </w:t>
      </w:r>
      <w:r w:rsidR="00F71163" w:rsidRPr="006E6254">
        <w:rPr>
          <w:rFonts w:asciiTheme="minorHAnsi" w:hAnsiTheme="minorHAnsi" w:cstheme="minorHAnsi"/>
        </w:rPr>
        <w:t>International,</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International</w:t>
      </w:r>
      <w:r w:rsidR="00EB2630">
        <w:rPr>
          <w:rFonts w:asciiTheme="minorHAnsi" w:hAnsiTheme="minorHAnsi" w:cstheme="minorHAnsi"/>
        </w:rPr>
        <w:t xml:space="preserve"> </w:t>
      </w:r>
      <w:r w:rsidR="00F71163" w:rsidRPr="006E6254">
        <w:rPr>
          <w:rFonts w:asciiTheme="minorHAnsi" w:hAnsiTheme="minorHAnsi" w:cstheme="minorHAnsi"/>
        </w:rPr>
        <w:t>Union</w:t>
      </w:r>
      <w:r w:rsidR="00EB2630">
        <w:rPr>
          <w:rFonts w:asciiTheme="minorHAnsi" w:hAnsiTheme="minorHAnsi" w:cstheme="minorHAnsi"/>
        </w:rPr>
        <w:t xml:space="preserve"> </w:t>
      </w:r>
      <w:r w:rsidR="00F71163" w:rsidRPr="006E6254">
        <w:rPr>
          <w:rFonts w:asciiTheme="minorHAnsi" w:hAnsiTheme="minorHAnsi" w:cstheme="minorHAnsi"/>
        </w:rPr>
        <w:t>for</w:t>
      </w:r>
      <w:r w:rsidR="00EB2630">
        <w:rPr>
          <w:rFonts w:asciiTheme="minorHAnsi" w:hAnsiTheme="minorHAnsi" w:cstheme="minorHAnsi"/>
        </w:rPr>
        <w:t xml:space="preserve"> </w:t>
      </w:r>
      <w:r w:rsidR="00F71163" w:rsidRPr="006E6254">
        <w:rPr>
          <w:rFonts w:asciiTheme="minorHAnsi" w:hAnsiTheme="minorHAnsi" w:cstheme="minorHAnsi"/>
        </w:rPr>
        <w:t>Conservation</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Nature</w:t>
      </w:r>
      <w:r w:rsidR="00EB2630">
        <w:rPr>
          <w:rFonts w:asciiTheme="minorHAnsi" w:hAnsiTheme="minorHAnsi" w:cstheme="minorHAnsi"/>
        </w:rPr>
        <w:t xml:space="preserve"> </w:t>
      </w:r>
      <w:r w:rsidR="00F71163" w:rsidRPr="006E6254">
        <w:rPr>
          <w:rFonts w:asciiTheme="minorHAnsi" w:hAnsiTheme="minorHAnsi" w:cstheme="minorHAnsi"/>
        </w:rPr>
        <w:t>(IUCN),</w:t>
      </w:r>
      <w:r w:rsidR="00EB2630">
        <w:rPr>
          <w:rFonts w:asciiTheme="minorHAnsi" w:hAnsiTheme="minorHAnsi" w:cstheme="minorHAnsi"/>
        </w:rPr>
        <w:t xml:space="preserve"> </w:t>
      </w:r>
      <w:r w:rsidR="00F71163" w:rsidRPr="006E6254">
        <w:rPr>
          <w:rFonts w:asciiTheme="minorHAnsi" w:hAnsiTheme="minorHAnsi" w:cstheme="minorHAnsi"/>
        </w:rPr>
        <w:t>Wetlands</w:t>
      </w:r>
      <w:r w:rsidR="00EB2630">
        <w:rPr>
          <w:rFonts w:asciiTheme="minorHAnsi" w:hAnsiTheme="minorHAnsi" w:cstheme="minorHAnsi"/>
        </w:rPr>
        <w:t xml:space="preserve"> </w:t>
      </w:r>
      <w:r w:rsidR="00F71163" w:rsidRPr="006E6254">
        <w:rPr>
          <w:rFonts w:asciiTheme="minorHAnsi" w:hAnsiTheme="minorHAnsi" w:cstheme="minorHAnsi"/>
        </w:rPr>
        <w:t>International,</w:t>
      </w:r>
      <w:r w:rsidR="00EB2630">
        <w:rPr>
          <w:rFonts w:asciiTheme="minorHAnsi" w:hAnsiTheme="minorHAnsi" w:cstheme="minorHAnsi"/>
        </w:rPr>
        <w:t xml:space="preserve"> </w:t>
      </w:r>
      <w:r w:rsidR="00F71163" w:rsidRPr="006E6254">
        <w:rPr>
          <w:rFonts w:asciiTheme="minorHAnsi" w:hAnsiTheme="minorHAnsi" w:cstheme="minorHAnsi"/>
        </w:rPr>
        <w:t>WWF,</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International</w:t>
      </w:r>
      <w:r w:rsidR="00EB2630">
        <w:rPr>
          <w:rFonts w:asciiTheme="minorHAnsi" w:hAnsiTheme="minorHAnsi" w:cstheme="minorHAnsi"/>
        </w:rPr>
        <w:t xml:space="preserve"> </w:t>
      </w:r>
      <w:r w:rsidR="00F71163" w:rsidRPr="006E6254">
        <w:rPr>
          <w:rFonts w:asciiTheme="minorHAnsi" w:hAnsiTheme="minorHAnsi" w:cstheme="minorHAnsi"/>
        </w:rPr>
        <w:t>Wildfowl</w:t>
      </w:r>
      <w:r w:rsidR="00EB2630">
        <w:rPr>
          <w:rFonts w:asciiTheme="minorHAnsi" w:hAnsiTheme="minorHAnsi" w:cstheme="minorHAnsi"/>
        </w:rPr>
        <w:t xml:space="preserve"> </w:t>
      </w:r>
      <w:r w:rsidR="00F71163" w:rsidRPr="006E6254">
        <w:rPr>
          <w:rFonts w:asciiTheme="minorHAnsi" w:hAnsiTheme="minorHAnsi" w:cstheme="minorHAnsi"/>
        </w:rPr>
        <w:t>&amp;</w:t>
      </w:r>
      <w:r w:rsidR="00EB2630">
        <w:rPr>
          <w:rFonts w:asciiTheme="minorHAnsi" w:hAnsiTheme="minorHAnsi" w:cstheme="minorHAnsi"/>
        </w:rPr>
        <w:t xml:space="preserve"> </w:t>
      </w:r>
      <w:r w:rsidR="00F71163" w:rsidRPr="006E6254">
        <w:rPr>
          <w:rFonts w:asciiTheme="minorHAnsi" w:hAnsiTheme="minorHAnsi" w:cstheme="minorHAnsi"/>
        </w:rPr>
        <w:t>Wetlands</w:t>
      </w:r>
      <w:r w:rsidR="00EB2630">
        <w:rPr>
          <w:rFonts w:asciiTheme="minorHAnsi" w:hAnsiTheme="minorHAnsi" w:cstheme="minorHAnsi"/>
        </w:rPr>
        <w:t xml:space="preserve"> </w:t>
      </w:r>
      <w:r w:rsidR="00F71163" w:rsidRPr="006E6254">
        <w:rPr>
          <w:rFonts w:asciiTheme="minorHAnsi" w:hAnsiTheme="minorHAnsi" w:cstheme="minorHAnsi"/>
        </w:rPr>
        <w:t>Trust</w:t>
      </w:r>
      <w:r w:rsidR="00EB2630">
        <w:rPr>
          <w:rFonts w:asciiTheme="minorHAnsi" w:hAnsiTheme="minorHAnsi" w:cstheme="minorHAnsi"/>
        </w:rPr>
        <w:t xml:space="preserve"> </w:t>
      </w:r>
      <w:r w:rsidR="00F71163" w:rsidRPr="006E6254">
        <w:rPr>
          <w:rFonts w:asciiTheme="minorHAnsi" w:hAnsiTheme="minorHAnsi" w:cstheme="minorHAnsi"/>
        </w:rPr>
        <w:t>(WWT),</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Convention’s</w:t>
      </w:r>
      <w:r w:rsidR="00EB2630">
        <w:rPr>
          <w:rFonts w:asciiTheme="minorHAnsi" w:hAnsiTheme="minorHAnsi" w:cstheme="minorHAnsi"/>
        </w:rPr>
        <w:t xml:space="preserve"> </w:t>
      </w:r>
      <w:r w:rsidR="00F71163" w:rsidRPr="006E6254">
        <w:rPr>
          <w:rFonts w:asciiTheme="minorHAnsi" w:hAnsiTheme="minorHAnsi" w:cstheme="minorHAnsi"/>
        </w:rPr>
        <w:t>six</w:t>
      </w:r>
      <w:r w:rsidR="00EB2630">
        <w:rPr>
          <w:rFonts w:asciiTheme="minorHAnsi" w:hAnsiTheme="minorHAnsi" w:cstheme="minorHAnsi"/>
        </w:rPr>
        <w:t xml:space="preserve"> </w:t>
      </w:r>
      <w:r w:rsidR="00F71163" w:rsidRPr="006E6254">
        <w:rPr>
          <w:rFonts w:asciiTheme="minorHAnsi" w:hAnsiTheme="minorHAnsi" w:cstheme="minorHAnsi"/>
        </w:rPr>
        <w:t>IOPs,</w:t>
      </w:r>
      <w:r w:rsidR="00EB2630">
        <w:rPr>
          <w:rFonts w:asciiTheme="minorHAnsi" w:hAnsiTheme="minorHAnsi" w:cstheme="minorHAnsi"/>
        </w:rPr>
        <w:t xml:space="preserve"> </w:t>
      </w:r>
      <w:r w:rsidR="00F71163" w:rsidRPr="006E6254">
        <w:rPr>
          <w:rFonts w:asciiTheme="minorHAnsi" w:hAnsiTheme="minorHAnsi" w:cstheme="minorHAnsi"/>
        </w:rPr>
        <w:t>emphasized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success</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highlighting</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strengthening</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youth</w:t>
      </w:r>
      <w:r w:rsidR="00EB2630">
        <w:rPr>
          <w:rFonts w:asciiTheme="minorHAnsi" w:hAnsiTheme="minorHAnsi" w:cstheme="minorHAnsi"/>
        </w:rPr>
        <w:t xml:space="preserve"> </w:t>
      </w:r>
      <w:r w:rsidR="00F71163" w:rsidRPr="006E6254">
        <w:rPr>
          <w:rFonts w:asciiTheme="minorHAnsi" w:hAnsiTheme="minorHAnsi" w:cstheme="minorHAnsi"/>
        </w:rPr>
        <w:t>involvement</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positioning</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wetlands</w:t>
      </w:r>
      <w:r w:rsidR="00EB2630">
        <w:rPr>
          <w:rFonts w:asciiTheme="minorHAnsi" w:hAnsiTheme="minorHAnsi" w:cstheme="minorHAnsi"/>
        </w:rPr>
        <w:t xml:space="preserve"> </w:t>
      </w:r>
      <w:r w:rsidR="00F71163" w:rsidRPr="006E6254">
        <w:rPr>
          <w:rFonts w:asciiTheme="minorHAnsi" w:hAnsiTheme="minorHAnsi" w:cstheme="minorHAnsi"/>
        </w:rPr>
        <w:t>as</w:t>
      </w:r>
      <w:r w:rsidR="00EB2630">
        <w:rPr>
          <w:rFonts w:asciiTheme="minorHAnsi" w:hAnsiTheme="minorHAnsi" w:cstheme="minorHAnsi"/>
        </w:rPr>
        <w:t xml:space="preserve"> </w:t>
      </w:r>
      <w:r w:rsidR="00F71163" w:rsidRPr="006E6254">
        <w:rPr>
          <w:rFonts w:asciiTheme="minorHAnsi" w:hAnsiTheme="minorHAnsi" w:cstheme="minorHAnsi"/>
        </w:rPr>
        <w:t>solutions</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the</w:t>
      </w:r>
      <w:r w:rsidR="00EB2630">
        <w:rPr>
          <w:rFonts w:asciiTheme="minorHAnsi" w:hAnsiTheme="minorHAnsi" w:cstheme="minorHAnsi"/>
        </w:rPr>
        <w:t xml:space="preserve"> </w:t>
      </w:r>
      <w:r w:rsidR="00F71163" w:rsidRPr="006E6254">
        <w:rPr>
          <w:rFonts w:asciiTheme="minorHAnsi" w:hAnsiTheme="minorHAnsi" w:cstheme="minorHAnsi"/>
        </w:rPr>
        <w:t>environmental</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climate</w:t>
      </w:r>
      <w:r w:rsidR="00EB2630">
        <w:rPr>
          <w:rFonts w:asciiTheme="minorHAnsi" w:hAnsiTheme="minorHAnsi" w:cstheme="minorHAnsi"/>
        </w:rPr>
        <w:t xml:space="preserve"> </w:t>
      </w:r>
      <w:r w:rsidR="00F71163" w:rsidRPr="006E6254">
        <w:rPr>
          <w:rFonts w:asciiTheme="minorHAnsi" w:hAnsiTheme="minorHAnsi" w:cstheme="minorHAnsi"/>
        </w:rPr>
        <w:t>crises,</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expressed</w:t>
      </w:r>
      <w:r w:rsidR="00EB2630">
        <w:rPr>
          <w:rFonts w:asciiTheme="minorHAnsi" w:hAnsiTheme="minorHAnsi" w:cstheme="minorHAnsi"/>
        </w:rPr>
        <w:t xml:space="preserve"> </w:t>
      </w:r>
      <w:r w:rsidR="00F71163" w:rsidRPr="006E6254">
        <w:rPr>
          <w:rFonts w:asciiTheme="minorHAnsi" w:hAnsiTheme="minorHAnsi" w:cstheme="minorHAnsi"/>
        </w:rPr>
        <w:t>its</w:t>
      </w:r>
      <w:r w:rsidR="00EB2630">
        <w:rPr>
          <w:rFonts w:asciiTheme="minorHAnsi" w:hAnsiTheme="minorHAnsi" w:cstheme="minorHAnsi"/>
        </w:rPr>
        <w:t xml:space="preserve"> </w:t>
      </w:r>
      <w:r w:rsidR="00F71163" w:rsidRPr="006E6254">
        <w:rPr>
          <w:rFonts w:asciiTheme="minorHAnsi" w:hAnsiTheme="minorHAnsi" w:cstheme="minorHAnsi"/>
        </w:rPr>
        <w:t>readiness</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support</w:t>
      </w:r>
      <w:r w:rsidR="00EB2630">
        <w:rPr>
          <w:rFonts w:asciiTheme="minorHAnsi" w:hAnsiTheme="minorHAnsi" w:cstheme="minorHAnsi"/>
        </w:rPr>
        <w:t xml:space="preserve"> </w:t>
      </w:r>
      <w:r w:rsidR="00F71163" w:rsidRPr="006E6254">
        <w:rPr>
          <w:rFonts w:asciiTheme="minorHAnsi" w:hAnsiTheme="minorHAnsi" w:cstheme="minorHAnsi"/>
        </w:rPr>
        <w:t>implementation</w:t>
      </w:r>
      <w:r w:rsidR="00EB2630">
        <w:rPr>
          <w:rFonts w:asciiTheme="minorHAnsi" w:hAnsiTheme="minorHAnsi" w:cstheme="minorHAnsi"/>
        </w:rPr>
        <w:t xml:space="preserve"> </w:t>
      </w:r>
      <w:r w:rsidR="00F71163" w:rsidRPr="006E6254">
        <w:rPr>
          <w:rFonts w:asciiTheme="minorHAnsi" w:hAnsiTheme="minorHAnsi" w:cstheme="minorHAnsi"/>
        </w:rPr>
        <w:t>for</w:t>
      </w:r>
      <w:r w:rsidR="00EB2630">
        <w:rPr>
          <w:rFonts w:asciiTheme="minorHAnsi" w:hAnsiTheme="minorHAnsi" w:cstheme="minorHAnsi"/>
        </w:rPr>
        <w:t xml:space="preserve"> </w:t>
      </w:r>
      <w:r w:rsidR="00F71163" w:rsidRPr="006E6254">
        <w:rPr>
          <w:rFonts w:asciiTheme="minorHAnsi" w:hAnsiTheme="minorHAnsi" w:cstheme="minorHAnsi"/>
        </w:rPr>
        <w:t>healthy</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sustainable</w:t>
      </w:r>
      <w:r w:rsidR="00EB2630">
        <w:rPr>
          <w:rFonts w:asciiTheme="minorHAnsi" w:hAnsiTheme="minorHAnsi" w:cstheme="minorHAnsi"/>
        </w:rPr>
        <w:t xml:space="preserve"> </w:t>
      </w:r>
      <w:r w:rsidR="00F71163" w:rsidRPr="006E6254">
        <w:rPr>
          <w:rFonts w:asciiTheme="minorHAnsi" w:hAnsiTheme="minorHAnsi" w:cstheme="minorHAnsi"/>
        </w:rPr>
        <w:t>wetlands.</w:t>
      </w:r>
      <w:r w:rsidR="00EB2630">
        <w:rPr>
          <w:rFonts w:asciiTheme="minorHAnsi" w:hAnsiTheme="minorHAnsi" w:cstheme="minorHAnsi"/>
        </w:rPr>
        <w:t xml:space="preserve"> </w:t>
      </w:r>
    </w:p>
    <w:p w14:paraId="02E757DD" w14:textId="77777777" w:rsidR="00F71163" w:rsidRPr="006E6254" w:rsidRDefault="00F71163" w:rsidP="006E6254">
      <w:pPr>
        <w:suppressAutoHyphens/>
        <w:spacing w:after="0" w:line="240" w:lineRule="auto"/>
        <w:ind w:left="567" w:hanging="567"/>
        <w:rPr>
          <w:rFonts w:asciiTheme="minorHAnsi" w:hAnsiTheme="minorHAnsi" w:cstheme="minorHAnsi"/>
        </w:rPr>
      </w:pPr>
    </w:p>
    <w:p w14:paraId="00227A7A" w14:textId="5D0EE352" w:rsidR="00F71163" w:rsidRPr="006E6254" w:rsidRDefault="00A979EC" w:rsidP="006E6254">
      <w:pPr>
        <w:suppressAutoHyphens/>
        <w:spacing w:after="0" w:line="240" w:lineRule="auto"/>
        <w:ind w:left="567" w:hanging="567"/>
        <w:rPr>
          <w:rFonts w:asciiTheme="minorHAnsi" w:hAnsiTheme="minorHAnsi" w:cstheme="minorHAnsi"/>
        </w:rPr>
      </w:pPr>
      <w:r>
        <w:rPr>
          <w:rFonts w:asciiTheme="minorHAnsi" w:hAnsiTheme="minorHAnsi" w:cstheme="minorHAnsi"/>
        </w:rPr>
        <w:t>432</w:t>
      </w:r>
      <w:r w:rsidR="00F71163" w:rsidRPr="006E6254">
        <w:rPr>
          <w:rFonts w:asciiTheme="minorHAnsi" w:hAnsiTheme="minorHAnsi" w:cstheme="minorHAnsi"/>
        </w:rPr>
        <w:t>.</w:t>
      </w:r>
      <w:r w:rsidR="00F71163" w:rsidRPr="006E6254">
        <w:rPr>
          <w:rFonts w:asciiTheme="minorHAnsi" w:hAnsiTheme="minorHAnsi" w:cstheme="minorHAnsi"/>
        </w:rPr>
        <w:tab/>
        <w:t>The</w:t>
      </w:r>
      <w:r w:rsidR="00EB2630">
        <w:rPr>
          <w:rFonts w:asciiTheme="minorHAnsi" w:hAnsiTheme="minorHAnsi" w:cstheme="minorHAnsi"/>
        </w:rPr>
        <w:t xml:space="preserve"> </w:t>
      </w:r>
      <w:r w:rsidR="00F71163" w:rsidRPr="006E6254">
        <w:rPr>
          <w:rFonts w:asciiTheme="minorHAnsi" w:hAnsiTheme="minorHAnsi" w:cstheme="minorHAnsi"/>
          <w:b/>
          <w:bCs/>
        </w:rPr>
        <w:t>President</w:t>
      </w:r>
      <w:r w:rsidR="00EB2630">
        <w:rPr>
          <w:rFonts w:asciiTheme="minorHAnsi" w:hAnsiTheme="minorHAnsi" w:cstheme="minorHAnsi"/>
        </w:rPr>
        <w:t xml:space="preserve"> </w:t>
      </w:r>
      <w:r w:rsidR="00F71163" w:rsidRPr="006E6254">
        <w:rPr>
          <w:rFonts w:asciiTheme="minorHAnsi" w:hAnsiTheme="minorHAnsi" w:cstheme="minorHAnsi"/>
        </w:rPr>
        <w:t>thanked</w:t>
      </w:r>
      <w:r w:rsidR="00EB2630">
        <w:rPr>
          <w:rFonts w:asciiTheme="minorHAnsi" w:hAnsiTheme="minorHAnsi" w:cstheme="minorHAnsi"/>
        </w:rPr>
        <w:t xml:space="preserve"> </w:t>
      </w:r>
      <w:r w:rsidR="00F71163" w:rsidRPr="006E6254">
        <w:rPr>
          <w:rFonts w:asciiTheme="minorHAnsi" w:hAnsiTheme="minorHAnsi" w:cstheme="minorHAnsi"/>
        </w:rPr>
        <w:t>all</w:t>
      </w:r>
      <w:r w:rsidR="00EB2630">
        <w:rPr>
          <w:rFonts w:asciiTheme="minorHAnsi" w:hAnsiTheme="minorHAnsi" w:cstheme="minorHAnsi"/>
        </w:rPr>
        <w:t xml:space="preserve"> </w:t>
      </w:r>
      <w:r w:rsidR="00F71163" w:rsidRPr="006E6254">
        <w:rPr>
          <w:rFonts w:asciiTheme="minorHAnsi" w:hAnsiTheme="minorHAnsi" w:cstheme="minorHAnsi"/>
        </w:rPr>
        <w:t>those</w:t>
      </w:r>
      <w:r w:rsidR="00EB2630">
        <w:rPr>
          <w:rFonts w:asciiTheme="minorHAnsi" w:hAnsiTheme="minorHAnsi" w:cstheme="minorHAnsi"/>
        </w:rPr>
        <w:t xml:space="preserve"> </w:t>
      </w:r>
      <w:r w:rsidR="00F71163" w:rsidRPr="006E6254">
        <w:rPr>
          <w:rFonts w:asciiTheme="minorHAnsi" w:hAnsiTheme="minorHAnsi" w:cstheme="minorHAnsi"/>
        </w:rPr>
        <w:t>who</w:t>
      </w:r>
      <w:r w:rsidR="00EB2630">
        <w:rPr>
          <w:rFonts w:asciiTheme="minorHAnsi" w:hAnsiTheme="minorHAnsi" w:cstheme="minorHAnsi"/>
        </w:rPr>
        <w:t xml:space="preserve"> </w:t>
      </w:r>
      <w:r w:rsidR="00F71163" w:rsidRPr="006E6254">
        <w:rPr>
          <w:rFonts w:asciiTheme="minorHAnsi" w:hAnsiTheme="minorHAnsi" w:cstheme="minorHAnsi"/>
        </w:rPr>
        <w:t>had</w:t>
      </w:r>
      <w:r w:rsidR="00EB2630">
        <w:rPr>
          <w:rFonts w:asciiTheme="minorHAnsi" w:hAnsiTheme="minorHAnsi" w:cstheme="minorHAnsi"/>
        </w:rPr>
        <w:t xml:space="preserve"> </w:t>
      </w:r>
      <w:r w:rsidR="00F71163" w:rsidRPr="006E6254">
        <w:rPr>
          <w:rFonts w:asciiTheme="minorHAnsi" w:hAnsiTheme="minorHAnsi" w:cstheme="minorHAnsi"/>
        </w:rPr>
        <w:t>contributed</w:t>
      </w:r>
      <w:r w:rsidR="00EB2630">
        <w:rPr>
          <w:rFonts w:asciiTheme="minorHAnsi" w:hAnsiTheme="minorHAnsi" w:cstheme="minorHAnsi"/>
        </w:rPr>
        <w:t xml:space="preserve"> </w:t>
      </w:r>
      <w:r w:rsidR="00F71163" w:rsidRPr="006E6254">
        <w:rPr>
          <w:rFonts w:asciiTheme="minorHAnsi" w:hAnsiTheme="minorHAnsi" w:cstheme="minorHAnsi"/>
        </w:rPr>
        <w:t>for</w:t>
      </w:r>
      <w:r w:rsidR="00EB2630">
        <w:rPr>
          <w:rFonts w:asciiTheme="minorHAnsi" w:hAnsiTheme="minorHAnsi" w:cstheme="minorHAnsi"/>
        </w:rPr>
        <w:t xml:space="preserve"> </w:t>
      </w:r>
      <w:r w:rsidR="00F71163" w:rsidRPr="006E6254">
        <w:rPr>
          <w:rFonts w:asciiTheme="minorHAnsi" w:hAnsiTheme="minorHAnsi" w:cstheme="minorHAnsi"/>
        </w:rPr>
        <w:t>their</w:t>
      </w:r>
      <w:r w:rsidR="00EB2630">
        <w:rPr>
          <w:rFonts w:asciiTheme="minorHAnsi" w:hAnsiTheme="minorHAnsi" w:cstheme="minorHAnsi"/>
        </w:rPr>
        <w:t xml:space="preserve"> </w:t>
      </w:r>
      <w:r w:rsidR="00F71163" w:rsidRPr="006E6254">
        <w:rPr>
          <w:rFonts w:asciiTheme="minorHAnsi" w:hAnsiTheme="minorHAnsi" w:cstheme="minorHAnsi"/>
        </w:rPr>
        <w:t>hard</w:t>
      </w:r>
      <w:r w:rsidR="00EB2630">
        <w:rPr>
          <w:rFonts w:asciiTheme="minorHAnsi" w:hAnsiTheme="minorHAnsi" w:cstheme="minorHAnsi"/>
        </w:rPr>
        <w:t xml:space="preserve"> </w:t>
      </w:r>
      <w:r w:rsidR="00F71163" w:rsidRPr="006E6254">
        <w:rPr>
          <w:rFonts w:asciiTheme="minorHAnsi" w:hAnsiTheme="minorHAnsi" w:cstheme="minorHAnsi"/>
        </w:rPr>
        <w:t>work</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spirit</w:t>
      </w:r>
      <w:r w:rsidR="00EB2630">
        <w:rPr>
          <w:rFonts w:asciiTheme="minorHAnsi" w:hAnsiTheme="minorHAnsi" w:cstheme="minorHAnsi"/>
        </w:rPr>
        <w:t xml:space="preserve"> </w:t>
      </w:r>
      <w:r w:rsidR="00F71163" w:rsidRPr="006E6254">
        <w:rPr>
          <w:rFonts w:asciiTheme="minorHAnsi" w:hAnsiTheme="minorHAnsi" w:cstheme="minorHAnsi"/>
        </w:rPr>
        <w:t>of</w:t>
      </w:r>
      <w:r w:rsidR="00EB2630">
        <w:rPr>
          <w:rFonts w:asciiTheme="minorHAnsi" w:hAnsiTheme="minorHAnsi" w:cstheme="minorHAnsi"/>
        </w:rPr>
        <w:t xml:space="preserve"> </w:t>
      </w:r>
      <w:r w:rsidR="00F71163" w:rsidRPr="006E6254">
        <w:rPr>
          <w:rFonts w:asciiTheme="minorHAnsi" w:hAnsiTheme="minorHAnsi" w:cstheme="minorHAnsi"/>
        </w:rPr>
        <w:t>cooperation</w:t>
      </w:r>
      <w:r w:rsidR="00EB2630">
        <w:rPr>
          <w:rFonts w:asciiTheme="minorHAnsi" w:hAnsiTheme="minorHAnsi" w:cstheme="minorHAnsi"/>
        </w:rPr>
        <w:t xml:space="preserve"> </w:t>
      </w:r>
      <w:r w:rsidR="00F71163" w:rsidRPr="006E6254">
        <w:rPr>
          <w:rFonts w:asciiTheme="minorHAnsi" w:hAnsiTheme="minorHAnsi" w:cstheme="minorHAnsi"/>
        </w:rPr>
        <w:t>which</w:t>
      </w:r>
      <w:r w:rsidR="00EB2630">
        <w:rPr>
          <w:rFonts w:asciiTheme="minorHAnsi" w:hAnsiTheme="minorHAnsi" w:cstheme="minorHAnsi"/>
        </w:rPr>
        <w:t xml:space="preserve"> </w:t>
      </w:r>
      <w:r w:rsidR="00F71163" w:rsidRPr="006E6254">
        <w:rPr>
          <w:rFonts w:asciiTheme="minorHAnsi" w:hAnsiTheme="minorHAnsi" w:cstheme="minorHAnsi"/>
        </w:rPr>
        <w:t>had</w:t>
      </w:r>
      <w:r w:rsidR="00EB2630">
        <w:rPr>
          <w:rFonts w:asciiTheme="minorHAnsi" w:hAnsiTheme="minorHAnsi" w:cstheme="minorHAnsi"/>
        </w:rPr>
        <w:t xml:space="preserve"> </w:t>
      </w:r>
      <w:r w:rsidR="00F71163" w:rsidRPr="006E6254">
        <w:rPr>
          <w:rFonts w:asciiTheme="minorHAnsi" w:hAnsiTheme="minorHAnsi" w:cstheme="minorHAnsi"/>
        </w:rPr>
        <w:t>led</w:t>
      </w:r>
      <w:r w:rsidR="00EB2630">
        <w:rPr>
          <w:rFonts w:asciiTheme="minorHAnsi" w:hAnsiTheme="minorHAnsi" w:cstheme="minorHAnsi"/>
        </w:rPr>
        <w:t xml:space="preserve"> </w:t>
      </w:r>
      <w:r w:rsidR="00F71163" w:rsidRPr="006E6254">
        <w:rPr>
          <w:rFonts w:asciiTheme="minorHAnsi" w:hAnsiTheme="minorHAnsi" w:cstheme="minorHAnsi"/>
        </w:rPr>
        <w:t>to</w:t>
      </w:r>
      <w:r w:rsidR="00EB2630">
        <w:rPr>
          <w:rFonts w:asciiTheme="minorHAnsi" w:hAnsiTheme="minorHAnsi" w:cstheme="minorHAnsi"/>
        </w:rPr>
        <w:t xml:space="preserve"> </w:t>
      </w:r>
      <w:r w:rsidR="00F71163" w:rsidRPr="006E6254">
        <w:rPr>
          <w:rFonts w:asciiTheme="minorHAnsi" w:hAnsiTheme="minorHAnsi" w:cstheme="minorHAnsi"/>
        </w:rPr>
        <w:t>a</w:t>
      </w:r>
      <w:r w:rsidR="00EB2630">
        <w:rPr>
          <w:rFonts w:asciiTheme="minorHAnsi" w:hAnsiTheme="minorHAnsi" w:cstheme="minorHAnsi"/>
        </w:rPr>
        <w:t xml:space="preserve"> </w:t>
      </w:r>
      <w:r w:rsidR="00F71163" w:rsidRPr="006E6254">
        <w:rPr>
          <w:rFonts w:asciiTheme="minorHAnsi" w:hAnsiTheme="minorHAnsi" w:cstheme="minorHAnsi"/>
        </w:rPr>
        <w:t>successful</w:t>
      </w:r>
      <w:r w:rsidR="00EB2630">
        <w:rPr>
          <w:rFonts w:asciiTheme="minorHAnsi" w:hAnsiTheme="minorHAnsi" w:cstheme="minorHAnsi"/>
        </w:rPr>
        <w:t xml:space="preserve"> </w:t>
      </w:r>
      <w:r w:rsidR="00F71163" w:rsidRPr="006E6254">
        <w:rPr>
          <w:rFonts w:asciiTheme="minorHAnsi" w:hAnsiTheme="minorHAnsi" w:cstheme="minorHAnsi"/>
        </w:rPr>
        <w:t>meeting,</w:t>
      </w:r>
      <w:r w:rsidR="00EB2630">
        <w:rPr>
          <w:rFonts w:asciiTheme="minorHAnsi" w:hAnsiTheme="minorHAnsi" w:cstheme="minorHAnsi"/>
        </w:rPr>
        <w:t xml:space="preserve"> </w:t>
      </w:r>
      <w:r w:rsidR="00F71163" w:rsidRPr="006E6254">
        <w:rPr>
          <w:rFonts w:asciiTheme="minorHAnsi" w:hAnsiTheme="minorHAnsi" w:cstheme="minorHAnsi"/>
        </w:rPr>
        <w:t>and</w:t>
      </w:r>
      <w:r w:rsidR="00EB2630">
        <w:rPr>
          <w:rFonts w:asciiTheme="minorHAnsi" w:hAnsiTheme="minorHAnsi" w:cstheme="minorHAnsi"/>
        </w:rPr>
        <w:t xml:space="preserve"> </w:t>
      </w:r>
      <w:r w:rsidR="00F71163" w:rsidRPr="006E6254">
        <w:rPr>
          <w:rFonts w:asciiTheme="minorHAnsi" w:hAnsiTheme="minorHAnsi" w:cstheme="minorHAnsi"/>
        </w:rPr>
        <w:t>declared</w:t>
      </w:r>
      <w:r w:rsidR="00EB2630">
        <w:rPr>
          <w:rFonts w:asciiTheme="minorHAnsi" w:hAnsiTheme="minorHAnsi" w:cstheme="minorHAnsi"/>
        </w:rPr>
        <w:t xml:space="preserve"> </w:t>
      </w:r>
      <w:r w:rsidR="00F71163" w:rsidRPr="006E6254">
        <w:rPr>
          <w:rFonts w:asciiTheme="minorHAnsi" w:hAnsiTheme="minorHAnsi" w:cstheme="minorHAnsi"/>
        </w:rPr>
        <w:t>COP14</w:t>
      </w:r>
      <w:r w:rsidR="00EB2630">
        <w:rPr>
          <w:rFonts w:asciiTheme="minorHAnsi" w:hAnsiTheme="minorHAnsi" w:cstheme="minorHAnsi"/>
        </w:rPr>
        <w:t xml:space="preserve"> </w:t>
      </w:r>
      <w:r w:rsidR="00F71163" w:rsidRPr="006E6254">
        <w:rPr>
          <w:rFonts w:asciiTheme="minorHAnsi" w:hAnsiTheme="minorHAnsi" w:cstheme="minorHAnsi"/>
        </w:rPr>
        <w:t>closed</w:t>
      </w:r>
      <w:r w:rsidR="00EB2630">
        <w:rPr>
          <w:rFonts w:asciiTheme="minorHAnsi" w:hAnsiTheme="minorHAnsi" w:cstheme="minorHAnsi"/>
        </w:rPr>
        <w:t xml:space="preserve"> </w:t>
      </w:r>
      <w:r w:rsidR="00F71163" w:rsidRPr="006E6254">
        <w:rPr>
          <w:rFonts w:asciiTheme="minorHAnsi" w:hAnsiTheme="minorHAnsi" w:cstheme="minorHAnsi"/>
        </w:rPr>
        <w:t>at</w:t>
      </w:r>
      <w:r w:rsidR="00EB2630">
        <w:rPr>
          <w:rFonts w:asciiTheme="minorHAnsi" w:hAnsiTheme="minorHAnsi" w:cstheme="minorHAnsi"/>
        </w:rPr>
        <w:t xml:space="preserve"> </w:t>
      </w:r>
      <w:r w:rsidR="00F71163" w:rsidRPr="006E6254">
        <w:rPr>
          <w:rFonts w:asciiTheme="minorHAnsi" w:hAnsiTheme="minorHAnsi" w:cstheme="minorHAnsi"/>
        </w:rPr>
        <w:t>16</w:t>
      </w:r>
      <w:r w:rsidR="00344CDD">
        <w:rPr>
          <w:rFonts w:asciiTheme="minorHAnsi" w:hAnsiTheme="minorHAnsi" w:cstheme="minorHAnsi"/>
        </w:rPr>
        <w:t>:</w:t>
      </w:r>
      <w:r w:rsidR="00F71163" w:rsidRPr="006E6254">
        <w:rPr>
          <w:rFonts w:asciiTheme="minorHAnsi" w:hAnsiTheme="minorHAnsi" w:cstheme="minorHAnsi"/>
        </w:rPr>
        <w:t>00.</w:t>
      </w:r>
    </w:p>
    <w:p w14:paraId="35B4E142" w14:textId="5FC52261" w:rsidR="00DA68AB" w:rsidRPr="00310F12" w:rsidRDefault="00AD2470" w:rsidP="00DA68AB">
      <w:pPr>
        <w:spacing w:after="0" w:line="240" w:lineRule="auto"/>
        <w:rPr>
          <w:b/>
          <w:sz w:val="24"/>
          <w:szCs w:val="24"/>
          <w:lang w:val="en-US"/>
        </w:rPr>
      </w:pPr>
      <w:r w:rsidRPr="006E6254">
        <w:rPr>
          <w:rFonts w:asciiTheme="minorHAnsi" w:hAnsiTheme="minorHAnsi" w:cstheme="minorHAnsi"/>
          <w:b/>
          <w:lang w:val="en-US"/>
        </w:rPr>
        <w:br w:type="page"/>
      </w:r>
      <w:r w:rsidR="00DA68AB" w:rsidRPr="00310F12">
        <w:rPr>
          <w:b/>
          <w:sz w:val="24"/>
          <w:szCs w:val="24"/>
          <w:lang w:val="en-US"/>
        </w:rPr>
        <w:lastRenderedPageBreak/>
        <w:t>Annex</w:t>
      </w:r>
      <w:r w:rsidR="00DA68AB">
        <w:rPr>
          <w:b/>
          <w:sz w:val="24"/>
          <w:szCs w:val="24"/>
          <w:lang w:val="en-US"/>
        </w:rPr>
        <w:t xml:space="preserve"> 1</w:t>
      </w:r>
    </w:p>
    <w:p w14:paraId="77326981" w14:textId="7172653D" w:rsidR="00DA68AB" w:rsidRPr="000067A0" w:rsidRDefault="00DA68AB" w:rsidP="00DA68AB">
      <w:pPr>
        <w:spacing w:after="0" w:line="240" w:lineRule="auto"/>
        <w:rPr>
          <w:b/>
          <w:sz w:val="24"/>
          <w:szCs w:val="24"/>
          <w:lang w:val="en-US"/>
        </w:rPr>
      </w:pPr>
      <w:r w:rsidRPr="000067A0">
        <w:rPr>
          <w:b/>
          <w:sz w:val="24"/>
          <w:szCs w:val="24"/>
          <w:lang w:val="en-US"/>
        </w:rPr>
        <w:t xml:space="preserve">Statement </w:t>
      </w:r>
      <w:r w:rsidRPr="000154EB">
        <w:rPr>
          <w:b/>
          <w:sz w:val="24"/>
          <w:szCs w:val="24"/>
          <w:lang w:val="en-US"/>
        </w:rPr>
        <w:t>by</w:t>
      </w:r>
      <w:r w:rsidRPr="0026279B">
        <w:rPr>
          <w:b/>
          <w:sz w:val="24"/>
          <w:szCs w:val="24"/>
          <w:lang w:val="en-US"/>
        </w:rPr>
        <w:t xml:space="preserve"> Mauritius under </w:t>
      </w:r>
      <w:r w:rsidRPr="00523E30">
        <w:rPr>
          <w:rFonts w:asciiTheme="minorHAnsi" w:hAnsiTheme="minorHAnsi" w:cstheme="minorHAnsi"/>
          <w:b/>
          <w:bCs/>
          <w:sz w:val="24"/>
          <w:szCs w:val="24"/>
          <w:lang w:val="en-US"/>
        </w:rPr>
        <w:t>Agenda item 10</w:t>
      </w:r>
    </w:p>
    <w:p w14:paraId="64067378" w14:textId="2A9AA8F7" w:rsidR="00DA68AB" w:rsidRDefault="00DA68AB" w:rsidP="00DA68AB">
      <w:pPr>
        <w:spacing w:after="0" w:line="240" w:lineRule="auto"/>
        <w:rPr>
          <w:rFonts w:asciiTheme="minorHAnsi" w:hAnsiTheme="minorHAnsi" w:cstheme="minorHAnsi"/>
          <w:b/>
          <w:lang w:val="en-US"/>
        </w:rPr>
      </w:pPr>
    </w:p>
    <w:p w14:paraId="0A50CE58" w14:textId="77777777" w:rsidR="00D759CF" w:rsidRPr="005253B1" w:rsidRDefault="00D759CF" w:rsidP="00DA68AB">
      <w:pPr>
        <w:spacing w:after="0" w:line="240" w:lineRule="auto"/>
        <w:rPr>
          <w:rFonts w:asciiTheme="minorHAnsi" w:hAnsiTheme="minorHAnsi" w:cstheme="minorHAnsi"/>
          <w:b/>
          <w:lang w:val="en-US"/>
        </w:rPr>
      </w:pPr>
    </w:p>
    <w:p w14:paraId="6688BB4D" w14:textId="77777777" w:rsidR="00DA68AB" w:rsidRPr="005253B1" w:rsidRDefault="00DA68AB" w:rsidP="00DA68AB">
      <w:pPr>
        <w:spacing w:after="0" w:line="240" w:lineRule="auto"/>
        <w:rPr>
          <w:rFonts w:asciiTheme="minorHAnsi" w:hAnsiTheme="minorHAnsi" w:cstheme="minorHAnsi"/>
          <w:bCs/>
          <w:lang w:val="en-US"/>
        </w:rPr>
      </w:pPr>
      <w:r w:rsidRPr="005253B1">
        <w:rPr>
          <w:rFonts w:asciiTheme="minorHAnsi" w:hAnsiTheme="minorHAnsi" w:cstheme="minorHAnsi"/>
          <w:bCs/>
          <w:lang w:val="en-US"/>
        </w:rPr>
        <w:t>Draft</w:t>
      </w:r>
      <w:r>
        <w:rPr>
          <w:rFonts w:asciiTheme="minorHAnsi" w:hAnsiTheme="minorHAnsi" w:cstheme="minorHAnsi"/>
          <w:bCs/>
          <w:lang w:val="en-US"/>
        </w:rPr>
        <w:t xml:space="preserve"> </w:t>
      </w:r>
      <w:r w:rsidRPr="005253B1">
        <w:rPr>
          <w:rFonts w:asciiTheme="minorHAnsi" w:hAnsiTheme="minorHAnsi" w:cstheme="minorHAnsi"/>
          <w:bCs/>
          <w:lang w:val="en-US"/>
        </w:rPr>
        <w:t>statement</w:t>
      </w:r>
      <w:r>
        <w:rPr>
          <w:rFonts w:asciiTheme="minorHAnsi" w:hAnsiTheme="minorHAnsi" w:cstheme="minorHAnsi"/>
          <w:bCs/>
          <w:lang w:val="en-US"/>
        </w:rPr>
        <w:t xml:space="preserve"> </w:t>
      </w:r>
      <w:r w:rsidRPr="005253B1">
        <w:rPr>
          <w:rFonts w:asciiTheme="minorHAnsi" w:hAnsiTheme="minorHAnsi" w:cstheme="minorHAnsi"/>
          <w:bCs/>
          <w:lang w:val="en-US"/>
        </w:rPr>
        <w:t>to</w:t>
      </w:r>
      <w:r>
        <w:rPr>
          <w:rFonts w:asciiTheme="minorHAnsi" w:hAnsiTheme="minorHAnsi" w:cstheme="minorHAnsi"/>
          <w:bCs/>
          <w:lang w:val="en-US"/>
        </w:rPr>
        <w:t xml:space="preserve"> </w:t>
      </w:r>
      <w:r w:rsidRPr="005253B1">
        <w:rPr>
          <w:rFonts w:asciiTheme="minorHAnsi" w:hAnsiTheme="minorHAnsi" w:cstheme="minorHAnsi"/>
          <w:bCs/>
          <w:lang w:val="en-US"/>
        </w:rPr>
        <w:t>the</w:t>
      </w:r>
      <w:r>
        <w:rPr>
          <w:rFonts w:asciiTheme="minorHAnsi" w:hAnsiTheme="minorHAnsi" w:cstheme="minorHAnsi"/>
          <w:bCs/>
          <w:lang w:val="en-US"/>
        </w:rPr>
        <w:t xml:space="preserve"> </w:t>
      </w:r>
      <w:r w:rsidRPr="005253B1">
        <w:rPr>
          <w:rFonts w:asciiTheme="minorHAnsi" w:hAnsiTheme="minorHAnsi" w:cstheme="minorHAnsi"/>
          <w:bCs/>
          <w:lang w:val="en-US"/>
        </w:rPr>
        <w:t>14th</w:t>
      </w:r>
      <w:r>
        <w:rPr>
          <w:rFonts w:asciiTheme="minorHAnsi" w:hAnsiTheme="minorHAnsi" w:cstheme="minorHAnsi"/>
          <w:bCs/>
          <w:lang w:val="en-US"/>
        </w:rPr>
        <w:t xml:space="preserve"> </w:t>
      </w:r>
      <w:r w:rsidRPr="005253B1">
        <w:rPr>
          <w:rFonts w:asciiTheme="minorHAnsi" w:hAnsiTheme="minorHAnsi" w:cstheme="minorHAnsi"/>
          <w:bCs/>
          <w:lang w:val="en-US"/>
        </w:rPr>
        <w:t>Meeting</w:t>
      </w:r>
      <w:r>
        <w:rPr>
          <w:rFonts w:asciiTheme="minorHAnsi" w:hAnsiTheme="minorHAnsi" w:cstheme="minorHAnsi"/>
          <w:bCs/>
          <w:lang w:val="en-US"/>
        </w:rPr>
        <w:t xml:space="preserve"> </w:t>
      </w:r>
      <w:r w:rsidRPr="005253B1">
        <w:rPr>
          <w:rFonts w:asciiTheme="minorHAnsi" w:hAnsiTheme="minorHAnsi" w:cstheme="minorHAnsi"/>
          <w:bCs/>
          <w:lang w:val="en-US"/>
        </w:rPr>
        <w:t>of</w:t>
      </w:r>
      <w:r>
        <w:rPr>
          <w:rFonts w:asciiTheme="minorHAnsi" w:hAnsiTheme="minorHAnsi" w:cstheme="minorHAnsi"/>
          <w:bCs/>
          <w:lang w:val="en-US"/>
        </w:rPr>
        <w:t xml:space="preserve"> </w:t>
      </w:r>
      <w:r w:rsidRPr="005253B1">
        <w:rPr>
          <w:rFonts w:asciiTheme="minorHAnsi" w:hAnsiTheme="minorHAnsi" w:cstheme="minorHAnsi"/>
          <w:bCs/>
          <w:lang w:val="en-US"/>
        </w:rPr>
        <w:t>the</w:t>
      </w:r>
      <w:r>
        <w:rPr>
          <w:rFonts w:asciiTheme="minorHAnsi" w:hAnsiTheme="minorHAnsi" w:cstheme="minorHAnsi"/>
          <w:bCs/>
          <w:lang w:val="en-US"/>
        </w:rPr>
        <w:t xml:space="preserve"> </w:t>
      </w:r>
      <w:r w:rsidRPr="005253B1">
        <w:rPr>
          <w:rFonts w:asciiTheme="minorHAnsi" w:hAnsiTheme="minorHAnsi" w:cstheme="minorHAnsi"/>
          <w:bCs/>
          <w:lang w:val="en-US"/>
        </w:rPr>
        <w:t>Conference</w:t>
      </w:r>
      <w:r>
        <w:rPr>
          <w:rFonts w:asciiTheme="minorHAnsi" w:hAnsiTheme="minorHAnsi" w:cstheme="minorHAnsi"/>
          <w:bCs/>
          <w:lang w:val="en-US"/>
        </w:rPr>
        <w:t xml:space="preserve"> </w:t>
      </w:r>
      <w:r w:rsidRPr="005253B1">
        <w:rPr>
          <w:rFonts w:asciiTheme="minorHAnsi" w:hAnsiTheme="minorHAnsi" w:cstheme="minorHAnsi"/>
          <w:bCs/>
          <w:lang w:val="en-US"/>
        </w:rPr>
        <w:t>of</w:t>
      </w:r>
      <w:r>
        <w:rPr>
          <w:rFonts w:asciiTheme="minorHAnsi" w:hAnsiTheme="minorHAnsi" w:cstheme="minorHAnsi"/>
          <w:bCs/>
          <w:lang w:val="en-US"/>
        </w:rPr>
        <w:t xml:space="preserve"> </w:t>
      </w:r>
      <w:r w:rsidRPr="005253B1">
        <w:rPr>
          <w:rFonts w:asciiTheme="minorHAnsi" w:hAnsiTheme="minorHAnsi" w:cstheme="minorHAnsi"/>
          <w:bCs/>
          <w:lang w:val="en-US"/>
        </w:rPr>
        <w:t>the</w:t>
      </w:r>
      <w:r>
        <w:rPr>
          <w:rFonts w:asciiTheme="minorHAnsi" w:hAnsiTheme="minorHAnsi" w:cstheme="minorHAnsi"/>
          <w:bCs/>
          <w:lang w:val="en-US"/>
        </w:rPr>
        <w:t xml:space="preserve"> </w:t>
      </w:r>
      <w:r w:rsidRPr="005253B1">
        <w:rPr>
          <w:rFonts w:asciiTheme="minorHAnsi" w:hAnsiTheme="minorHAnsi" w:cstheme="minorHAnsi"/>
          <w:bCs/>
          <w:lang w:val="en-US"/>
        </w:rPr>
        <w:t>Contracting</w:t>
      </w:r>
      <w:r>
        <w:rPr>
          <w:rFonts w:asciiTheme="minorHAnsi" w:hAnsiTheme="minorHAnsi" w:cstheme="minorHAnsi"/>
          <w:bCs/>
          <w:lang w:val="en-US"/>
        </w:rPr>
        <w:t xml:space="preserve"> </w:t>
      </w:r>
      <w:r w:rsidRPr="005253B1">
        <w:rPr>
          <w:rFonts w:asciiTheme="minorHAnsi" w:hAnsiTheme="minorHAnsi" w:cstheme="minorHAnsi"/>
          <w:bCs/>
          <w:lang w:val="en-US"/>
        </w:rPr>
        <w:t>Parties</w:t>
      </w:r>
      <w:r>
        <w:rPr>
          <w:rFonts w:asciiTheme="minorHAnsi" w:hAnsiTheme="minorHAnsi" w:cstheme="minorHAnsi"/>
          <w:bCs/>
          <w:lang w:val="en-US"/>
        </w:rPr>
        <w:t xml:space="preserve"> </w:t>
      </w:r>
      <w:r w:rsidRPr="005253B1">
        <w:rPr>
          <w:rFonts w:asciiTheme="minorHAnsi" w:hAnsiTheme="minorHAnsi" w:cstheme="minorHAnsi"/>
          <w:bCs/>
          <w:lang w:val="en-US"/>
        </w:rPr>
        <w:t>to</w:t>
      </w:r>
      <w:r>
        <w:rPr>
          <w:rFonts w:asciiTheme="minorHAnsi" w:hAnsiTheme="minorHAnsi" w:cstheme="minorHAnsi"/>
          <w:bCs/>
          <w:lang w:val="en-US"/>
        </w:rPr>
        <w:t xml:space="preserve"> </w:t>
      </w:r>
      <w:r w:rsidRPr="005253B1">
        <w:rPr>
          <w:rFonts w:asciiTheme="minorHAnsi" w:hAnsiTheme="minorHAnsi" w:cstheme="minorHAnsi"/>
          <w:bCs/>
          <w:lang w:val="en-US"/>
        </w:rPr>
        <w:t>the</w:t>
      </w:r>
      <w:r>
        <w:rPr>
          <w:rFonts w:asciiTheme="minorHAnsi" w:hAnsiTheme="minorHAnsi" w:cstheme="minorHAnsi"/>
          <w:bCs/>
          <w:lang w:val="en-US"/>
        </w:rPr>
        <w:t xml:space="preserve"> </w:t>
      </w:r>
      <w:r w:rsidRPr="005253B1">
        <w:rPr>
          <w:rFonts w:asciiTheme="minorHAnsi" w:hAnsiTheme="minorHAnsi" w:cstheme="minorHAnsi"/>
          <w:bCs/>
          <w:lang w:val="en-US"/>
        </w:rPr>
        <w:t>Ramsar</w:t>
      </w:r>
      <w:r>
        <w:rPr>
          <w:rFonts w:asciiTheme="minorHAnsi" w:hAnsiTheme="minorHAnsi" w:cstheme="minorHAnsi"/>
          <w:bCs/>
          <w:lang w:val="en-US"/>
        </w:rPr>
        <w:t xml:space="preserve"> </w:t>
      </w:r>
      <w:r w:rsidRPr="005253B1">
        <w:rPr>
          <w:rFonts w:asciiTheme="minorHAnsi" w:hAnsiTheme="minorHAnsi" w:cstheme="minorHAnsi"/>
          <w:bCs/>
          <w:lang w:val="en-US"/>
        </w:rPr>
        <w:t>Convention</w:t>
      </w:r>
      <w:r>
        <w:rPr>
          <w:rFonts w:asciiTheme="minorHAnsi" w:hAnsiTheme="minorHAnsi" w:cstheme="minorHAnsi"/>
          <w:bCs/>
          <w:lang w:val="en-US"/>
        </w:rPr>
        <w:t xml:space="preserve"> </w:t>
      </w:r>
      <w:r w:rsidRPr="005253B1">
        <w:rPr>
          <w:rFonts w:asciiTheme="minorHAnsi" w:hAnsiTheme="minorHAnsi" w:cstheme="minorHAnsi"/>
          <w:bCs/>
          <w:lang w:val="en-US"/>
        </w:rPr>
        <w:t>on</w:t>
      </w:r>
      <w:r>
        <w:rPr>
          <w:rFonts w:asciiTheme="minorHAnsi" w:hAnsiTheme="minorHAnsi" w:cstheme="minorHAnsi"/>
          <w:bCs/>
          <w:lang w:val="en-US"/>
        </w:rPr>
        <w:t xml:space="preserve"> </w:t>
      </w:r>
      <w:r w:rsidRPr="005253B1">
        <w:rPr>
          <w:rFonts w:asciiTheme="minorHAnsi" w:hAnsiTheme="minorHAnsi" w:cstheme="minorHAnsi"/>
          <w:bCs/>
          <w:lang w:val="en-US"/>
        </w:rPr>
        <w:t>Wetlands</w:t>
      </w:r>
    </w:p>
    <w:p w14:paraId="26866AB7" w14:textId="77777777" w:rsidR="00DA68AB" w:rsidRPr="005253B1" w:rsidRDefault="00DA68AB" w:rsidP="00DA68AB">
      <w:pPr>
        <w:spacing w:after="0" w:line="240" w:lineRule="auto"/>
        <w:rPr>
          <w:rFonts w:asciiTheme="minorHAnsi" w:hAnsiTheme="minorHAnsi" w:cstheme="minorHAnsi"/>
          <w:lang w:val="en-US"/>
        </w:rPr>
      </w:pPr>
    </w:p>
    <w:p w14:paraId="0DB8BDFC" w14:textId="77777777" w:rsidR="00DA68AB" w:rsidRPr="005253B1" w:rsidRDefault="00DA68AB" w:rsidP="00DA68AB">
      <w:pPr>
        <w:spacing w:after="0" w:line="240" w:lineRule="auto"/>
        <w:rPr>
          <w:rFonts w:asciiTheme="minorHAnsi" w:hAnsiTheme="minorHAnsi" w:cstheme="minorHAnsi"/>
          <w:bCs/>
          <w:lang w:val="en-US"/>
        </w:rPr>
      </w:pPr>
      <w:r w:rsidRPr="005253B1">
        <w:rPr>
          <w:rFonts w:asciiTheme="minorHAnsi" w:hAnsiTheme="minorHAnsi" w:cstheme="minorHAnsi"/>
          <w:bCs/>
          <w:lang w:val="en-US"/>
        </w:rPr>
        <w:t>Agenda</w:t>
      </w:r>
      <w:r>
        <w:rPr>
          <w:rFonts w:asciiTheme="minorHAnsi" w:hAnsiTheme="minorHAnsi" w:cstheme="minorHAnsi"/>
          <w:bCs/>
          <w:lang w:val="en-US"/>
        </w:rPr>
        <w:t xml:space="preserve"> </w:t>
      </w:r>
      <w:r w:rsidRPr="005253B1">
        <w:rPr>
          <w:rFonts w:asciiTheme="minorHAnsi" w:hAnsiTheme="minorHAnsi" w:cstheme="minorHAnsi"/>
          <w:bCs/>
          <w:lang w:val="en-US"/>
        </w:rPr>
        <w:t>Item</w:t>
      </w:r>
      <w:r>
        <w:rPr>
          <w:rFonts w:asciiTheme="minorHAnsi" w:hAnsiTheme="minorHAnsi" w:cstheme="minorHAnsi"/>
          <w:bCs/>
          <w:lang w:val="en-US"/>
        </w:rPr>
        <w:t xml:space="preserve"> </w:t>
      </w:r>
      <w:r w:rsidRPr="005253B1">
        <w:rPr>
          <w:rFonts w:asciiTheme="minorHAnsi" w:hAnsiTheme="minorHAnsi" w:cstheme="minorHAnsi"/>
          <w:bCs/>
          <w:lang w:val="en-US"/>
        </w:rPr>
        <w:t>10:</w:t>
      </w:r>
      <w:r>
        <w:rPr>
          <w:rFonts w:asciiTheme="minorHAnsi" w:hAnsiTheme="minorHAnsi" w:cstheme="minorHAnsi"/>
          <w:bCs/>
          <w:lang w:val="en-US"/>
        </w:rPr>
        <w:t xml:space="preserve"> </w:t>
      </w:r>
      <w:r w:rsidRPr="005253B1">
        <w:rPr>
          <w:rFonts w:asciiTheme="minorHAnsi" w:hAnsiTheme="minorHAnsi" w:cstheme="minorHAnsi"/>
          <w:bCs/>
          <w:lang w:val="en-US"/>
        </w:rPr>
        <w:t>Report</w:t>
      </w:r>
      <w:r>
        <w:rPr>
          <w:rFonts w:asciiTheme="minorHAnsi" w:hAnsiTheme="minorHAnsi" w:cstheme="minorHAnsi"/>
          <w:bCs/>
          <w:lang w:val="en-US"/>
        </w:rPr>
        <w:t xml:space="preserve"> </w:t>
      </w:r>
      <w:r w:rsidRPr="005253B1">
        <w:rPr>
          <w:rFonts w:asciiTheme="minorHAnsi" w:hAnsiTheme="minorHAnsi" w:cstheme="minorHAnsi"/>
          <w:bCs/>
          <w:lang w:val="en-US"/>
        </w:rPr>
        <w:t>of</w:t>
      </w:r>
      <w:r>
        <w:rPr>
          <w:rFonts w:asciiTheme="minorHAnsi" w:hAnsiTheme="minorHAnsi" w:cstheme="minorHAnsi"/>
          <w:bCs/>
          <w:lang w:val="en-US"/>
        </w:rPr>
        <w:t xml:space="preserve"> </w:t>
      </w:r>
      <w:r w:rsidRPr="005253B1">
        <w:rPr>
          <w:rFonts w:asciiTheme="minorHAnsi" w:hAnsiTheme="minorHAnsi" w:cstheme="minorHAnsi"/>
          <w:bCs/>
          <w:lang w:val="en-US"/>
        </w:rPr>
        <w:t>the</w:t>
      </w:r>
      <w:r>
        <w:rPr>
          <w:rFonts w:asciiTheme="minorHAnsi" w:hAnsiTheme="minorHAnsi" w:cstheme="minorHAnsi"/>
          <w:bCs/>
          <w:lang w:val="en-US"/>
        </w:rPr>
        <w:t xml:space="preserve"> </w:t>
      </w:r>
      <w:r w:rsidRPr="005253B1">
        <w:rPr>
          <w:rFonts w:asciiTheme="minorHAnsi" w:hAnsiTheme="minorHAnsi" w:cstheme="minorHAnsi"/>
          <w:bCs/>
          <w:lang w:val="en-US"/>
        </w:rPr>
        <w:t>Secretariat</w:t>
      </w:r>
      <w:r>
        <w:rPr>
          <w:rFonts w:asciiTheme="minorHAnsi" w:hAnsiTheme="minorHAnsi" w:cstheme="minorHAnsi"/>
          <w:bCs/>
          <w:lang w:val="en-US"/>
        </w:rPr>
        <w:t xml:space="preserve"> </w:t>
      </w:r>
      <w:r w:rsidRPr="005253B1">
        <w:rPr>
          <w:rFonts w:asciiTheme="minorHAnsi" w:hAnsiTheme="minorHAnsi" w:cstheme="minorHAnsi"/>
          <w:bCs/>
          <w:lang w:val="en-US"/>
        </w:rPr>
        <w:t>pursuant</w:t>
      </w:r>
      <w:r>
        <w:rPr>
          <w:rFonts w:asciiTheme="minorHAnsi" w:hAnsiTheme="minorHAnsi" w:cstheme="minorHAnsi"/>
          <w:bCs/>
          <w:lang w:val="en-US"/>
        </w:rPr>
        <w:t xml:space="preserve"> </w:t>
      </w:r>
      <w:r w:rsidRPr="005253B1">
        <w:rPr>
          <w:rFonts w:asciiTheme="minorHAnsi" w:hAnsiTheme="minorHAnsi" w:cstheme="minorHAnsi"/>
          <w:bCs/>
          <w:lang w:val="en-US"/>
        </w:rPr>
        <w:t>to</w:t>
      </w:r>
      <w:r>
        <w:rPr>
          <w:rFonts w:asciiTheme="minorHAnsi" w:hAnsiTheme="minorHAnsi" w:cstheme="minorHAnsi"/>
          <w:bCs/>
          <w:lang w:val="en-US"/>
        </w:rPr>
        <w:t xml:space="preserve"> </w:t>
      </w:r>
      <w:r w:rsidRPr="005253B1">
        <w:rPr>
          <w:rFonts w:asciiTheme="minorHAnsi" w:hAnsiTheme="minorHAnsi" w:cstheme="minorHAnsi"/>
          <w:bCs/>
          <w:lang w:val="en-US"/>
        </w:rPr>
        <w:t>Article</w:t>
      </w:r>
      <w:r>
        <w:rPr>
          <w:rFonts w:asciiTheme="minorHAnsi" w:hAnsiTheme="minorHAnsi" w:cstheme="minorHAnsi"/>
          <w:bCs/>
          <w:lang w:val="en-US"/>
        </w:rPr>
        <w:t xml:space="preserve"> </w:t>
      </w:r>
      <w:r w:rsidRPr="005253B1">
        <w:rPr>
          <w:rFonts w:asciiTheme="minorHAnsi" w:hAnsiTheme="minorHAnsi" w:cstheme="minorHAnsi"/>
          <w:bCs/>
          <w:lang w:val="en-US"/>
        </w:rPr>
        <w:t>8.2</w:t>
      </w:r>
      <w:r>
        <w:rPr>
          <w:rFonts w:asciiTheme="minorHAnsi" w:hAnsiTheme="minorHAnsi" w:cstheme="minorHAnsi"/>
          <w:bCs/>
          <w:lang w:val="en-US"/>
        </w:rPr>
        <w:t xml:space="preserve"> </w:t>
      </w:r>
      <w:r w:rsidRPr="005253B1">
        <w:rPr>
          <w:rFonts w:asciiTheme="minorHAnsi" w:hAnsiTheme="minorHAnsi" w:cstheme="minorHAnsi"/>
          <w:bCs/>
          <w:lang w:val="en-US"/>
        </w:rPr>
        <w:t>on</w:t>
      </w:r>
      <w:r>
        <w:rPr>
          <w:rFonts w:asciiTheme="minorHAnsi" w:hAnsiTheme="minorHAnsi" w:cstheme="minorHAnsi"/>
          <w:bCs/>
          <w:lang w:val="en-US"/>
        </w:rPr>
        <w:t xml:space="preserve"> </w:t>
      </w:r>
      <w:r w:rsidRPr="005253B1">
        <w:rPr>
          <w:rFonts w:asciiTheme="minorHAnsi" w:hAnsiTheme="minorHAnsi" w:cstheme="minorHAnsi"/>
          <w:bCs/>
          <w:lang w:val="en-US"/>
        </w:rPr>
        <w:t>the</w:t>
      </w:r>
      <w:r>
        <w:rPr>
          <w:rFonts w:asciiTheme="minorHAnsi" w:hAnsiTheme="minorHAnsi" w:cstheme="minorHAnsi"/>
          <w:bCs/>
          <w:lang w:val="en-US"/>
        </w:rPr>
        <w:t xml:space="preserve"> </w:t>
      </w:r>
      <w:r w:rsidRPr="005253B1">
        <w:rPr>
          <w:rFonts w:asciiTheme="minorHAnsi" w:hAnsiTheme="minorHAnsi" w:cstheme="minorHAnsi"/>
          <w:bCs/>
          <w:lang w:val="en-US"/>
        </w:rPr>
        <w:t>List</w:t>
      </w:r>
      <w:r>
        <w:rPr>
          <w:rFonts w:asciiTheme="minorHAnsi" w:hAnsiTheme="minorHAnsi" w:cstheme="minorHAnsi"/>
          <w:bCs/>
          <w:lang w:val="en-US"/>
        </w:rPr>
        <w:t xml:space="preserve"> </w:t>
      </w:r>
      <w:r w:rsidRPr="005253B1">
        <w:rPr>
          <w:rFonts w:asciiTheme="minorHAnsi" w:hAnsiTheme="minorHAnsi" w:cstheme="minorHAnsi"/>
          <w:bCs/>
          <w:lang w:val="en-US"/>
        </w:rPr>
        <w:t>of</w:t>
      </w:r>
      <w:r>
        <w:rPr>
          <w:rFonts w:asciiTheme="minorHAnsi" w:hAnsiTheme="minorHAnsi" w:cstheme="minorHAnsi"/>
          <w:bCs/>
          <w:lang w:val="en-US"/>
        </w:rPr>
        <w:t xml:space="preserve"> </w:t>
      </w:r>
      <w:r w:rsidRPr="005253B1">
        <w:rPr>
          <w:rFonts w:asciiTheme="minorHAnsi" w:hAnsiTheme="minorHAnsi" w:cstheme="minorHAnsi"/>
          <w:bCs/>
          <w:lang w:val="en-US"/>
        </w:rPr>
        <w:t>Wetlands</w:t>
      </w:r>
      <w:r>
        <w:rPr>
          <w:rFonts w:asciiTheme="minorHAnsi" w:hAnsiTheme="minorHAnsi" w:cstheme="minorHAnsi"/>
          <w:bCs/>
          <w:lang w:val="en-US"/>
        </w:rPr>
        <w:t xml:space="preserve"> </w:t>
      </w:r>
      <w:r w:rsidRPr="005253B1">
        <w:rPr>
          <w:rFonts w:asciiTheme="minorHAnsi" w:hAnsiTheme="minorHAnsi" w:cstheme="minorHAnsi"/>
          <w:bCs/>
          <w:lang w:val="en-US"/>
        </w:rPr>
        <w:t>of</w:t>
      </w:r>
      <w:r>
        <w:rPr>
          <w:rFonts w:asciiTheme="minorHAnsi" w:hAnsiTheme="minorHAnsi" w:cstheme="minorHAnsi"/>
          <w:bCs/>
          <w:lang w:val="en-US"/>
        </w:rPr>
        <w:t xml:space="preserve"> </w:t>
      </w:r>
      <w:r w:rsidRPr="005253B1">
        <w:rPr>
          <w:rFonts w:asciiTheme="minorHAnsi" w:hAnsiTheme="minorHAnsi" w:cstheme="minorHAnsi"/>
          <w:bCs/>
          <w:lang w:val="en-US"/>
        </w:rPr>
        <w:t>International</w:t>
      </w:r>
      <w:r>
        <w:rPr>
          <w:rFonts w:asciiTheme="minorHAnsi" w:hAnsiTheme="minorHAnsi" w:cstheme="minorHAnsi"/>
          <w:bCs/>
          <w:lang w:val="en-US"/>
        </w:rPr>
        <w:t xml:space="preserve"> </w:t>
      </w:r>
      <w:r w:rsidRPr="005253B1">
        <w:rPr>
          <w:rFonts w:asciiTheme="minorHAnsi" w:hAnsiTheme="minorHAnsi" w:cstheme="minorHAnsi"/>
          <w:bCs/>
          <w:lang w:val="en-US"/>
        </w:rPr>
        <w:t>Importance</w:t>
      </w:r>
    </w:p>
    <w:p w14:paraId="035D1550" w14:textId="77777777" w:rsidR="00DA68AB" w:rsidRPr="005253B1" w:rsidRDefault="00DA68AB" w:rsidP="00DA68AB">
      <w:pPr>
        <w:spacing w:after="0" w:line="240" w:lineRule="auto"/>
        <w:rPr>
          <w:rFonts w:asciiTheme="minorHAnsi" w:hAnsiTheme="minorHAnsi" w:cstheme="minorHAnsi"/>
          <w:lang w:val="en-US"/>
        </w:rPr>
      </w:pPr>
    </w:p>
    <w:p w14:paraId="25074A59" w14:textId="77777777" w:rsidR="00DA68AB" w:rsidRPr="005253B1" w:rsidRDefault="00DA68AB" w:rsidP="00DA68AB">
      <w:pPr>
        <w:spacing w:after="0" w:line="240" w:lineRule="auto"/>
        <w:rPr>
          <w:rFonts w:asciiTheme="minorHAnsi" w:hAnsiTheme="minorHAnsi" w:cstheme="minorHAnsi"/>
          <w:lang w:val="en-US"/>
        </w:rPr>
      </w:pPr>
      <w:r w:rsidRPr="005253B1">
        <w:rPr>
          <w:rFonts w:asciiTheme="minorHAnsi" w:hAnsiTheme="minorHAnsi" w:cstheme="minorHAnsi"/>
          <w:bCs/>
          <w:lang w:val="en-US"/>
        </w:rPr>
        <w:t>Chairperson</w:t>
      </w:r>
      <w:r w:rsidRPr="005253B1">
        <w:rPr>
          <w:rFonts w:asciiTheme="minorHAnsi" w:hAnsiTheme="minorHAnsi" w:cstheme="minorHAnsi"/>
          <w:lang w:val="en-US"/>
        </w:rPr>
        <w:t>,</w:t>
      </w:r>
    </w:p>
    <w:p w14:paraId="23BBF939" w14:textId="77777777" w:rsidR="00DA68AB" w:rsidRPr="005253B1" w:rsidRDefault="00DA68AB" w:rsidP="00DA68AB">
      <w:pPr>
        <w:spacing w:after="0" w:line="240" w:lineRule="auto"/>
        <w:rPr>
          <w:rFonts w:asciiTheme="minorHAnsi" w:hAnsiTheme="minorHAnsi" w:cstheme="minorHAnsi"/>
          <w:lang w:val="en-US"/>
        </w:rPr>
      </w:pPr>
    </w:p>
    <w:p w14:paraId="7D54BEB8" w14:textId="77777777" w:rsidR="00DA68AB" w:rsidRPr="005253B1" w:rsidRDefault="00DA68AB" w:rsidP="00DA68AB">
      <w:pPr>
        <w:spacing w:after="0" w:line="240" w:lineRule="auto"/>
        <w:rPr>
          <w:rFonts w:asciiTheme="minorHAnsi" w:hAnsiTheme="minorHAnsi" w:cstheme="minorHAnsi"/>
          <w:lang w:val="en-US"/>
        </w:rPr>
      </w:pPr>
      <w:r w:rsidRPr="005253B1">
        <w:rPr>
          <w:rFonts w:asciiTheme="minorHAnsi" w:hAnsiTheme="minorHAnsi" w:cstheme="minorHAnsi"/>
          <w:lang w:val="en-US"/>
        </w:rPr>
        <w:t>With</w:t>
      </w:r>
      <w:r>
        <w:rPr>
          <w:rFonts w:asciiTheme="minorHAnsi" w:hAnsiTheme="minorHAnsi" w:cstheme="minorHAnsi"/>
          <w:lang w:val="en-US"/>
        </w:rPr>
        <w:t xml:space="preserve"> </w:t>
      </w:r>
      <w:r w:rsidRPr="005253B1">
        <w:rPr>
          <w:rFonts w:asciiTheme="minorHAnsi" w:hAnsiTheme="minorHAnsi" w:cstheme="minorHAnsi"/>
          <w:lang w:val="en-US"/>
        </w:rPr>
        <w:t>reference</w:t>
      </w:r>
      <w:r>
        <w:rPr>
          <w:rFonts w:asciiTheme="minorHAnsi" w:hAnsiTheme="minorHAnsi" w:cstheme="minorHAnsi"/>
          <w:lang w:val="en-US"/>
        </w:rPr>
        <w:t xml:space="preserve"> </w:t>
      </w:r>
      <w:r w:rsidRPr="005253B1">
        <w:rPr>
          <w:rFonts w:asciiTheme="minorHAnsi" w:hAnsiTheme="minorHAnsi" w:cstheme="minorHAnsi"/>
          <w:lang w:val="en-US"/>
        </w:rPr>
        <w:t>to</w:t>
      </w:r>
      <w:r>
        <w:rPr>
          <w:rFonts w:asciiTheme="minorHAnsi" w:hAnsiTheme="minorHAnsi" w:cstheme="minorHAnsi"/>
          <w:lang w:val="en-US"/>
        </w:rPr>
        <w:t xml:space="preserve"> </w:t>
      </w:r>
      <w:r w:rsidRPr="005253B1">
        <w:rPr>
          <w:rFonts w:asciiTheme="minorHAnsi" w:hAnsiTheme="minorHAnsi" w:cstheme="minorHAnsi"/>
          <w:lang w:val="en-US"/>
        </w:rPr>
        <w:t>paragraph</w:t>
      </w:r>
      <w:r>
        <w:rPr>
          <w:rFonts w:asciiTheme="minorHAnsi" w:hAnsiTheme="minorHAnsi" w:cstheme="minorHAnsi"/>
          <w:lang w:val="en-US"/>
        </w:rPr>
        <w:t xml:space="preserve"> </w:t>
      </w:r>
      <w:r w:rsidRPr="005253B1">
        <w:rPr>
          <w:rFonts w:asciiTheme="minorHAnsi" w:hAnsiTheme="minorHAnsi" w:cstheme="minorHAnsi"/>
          <w:lang w:val="en-US"/>
        </w:rPr>
        <w:t>30</w:t>
      </w:r>
      <w:r>
        <w:rPr>
          <w:rFonts w:asciiTheme="minorHAnsi" w:hAnsiTheme="minorHAnsi" w:cstheme="minorHAnsi"/>
          <w:lang w:val="en-US"/>
        </w:rPr>
        <w:t xml:space="preserve"> </w:t>
      </w:r>
      <w:r w:rsidRPr="005253B1">
        <w:rPr>
          <w:rFonts w:asciiTheme="minorHAnsi" w:hAnsiTheme="minorHAnsi" w:cstheme="minorHAnsi"/>
          <w:lang w:val="en-US"/>
        </w:rPr>
        <w:t>of</w:t>
      </w:r>
      <w:r>
        <w:rPr>
          <w:rFonts w:asciiTheme="minorHAnsi" w:hAnsiTheme="minorHAnsi" w:cstheme="minorHAnsi"/>
          <w:lang w:val="en-US"/>
        </w:rPr>
        <w:t xml:space="preserve"> </w:t>
      </w:r>
      <w:r w:rsidRPr="005253B1">
        <w:rPr>
          <w:rFonts w:asciiTheme="minorHAnsi" w:hAnsiTheme="minorHAnsi" w:cstheme="minorHAnsi"/>
          <w:lang w:val="en-US"/>
        </w:rPr>
        <w:t>the</w:t>
      </w:r>
      <w:r>
        <w:rPr>
          <w:rFonts w:asciiTheme="minorHAnsi" w:hAnsiTheme="minorHAnsi" w:cstheme="minorHAnsi"/>
          <w:lang w:val="en-US"/>
        </w:rPr>
        <w:t xml:space="preserve"> </w:t>
      </w:r>
      <w:r w:rsidRPr="005253B1">
        <w:rPr>
          <w:rFonts w:asciiTheme="minorHAnsi" w:hAnsiTheme="minorHAnsi" w:cstheme="minorHAnsi"/>
          <w:lang w:val="en-US"/>
        </w:rPr>
        <w:t>report</w:t>
      </w:r>
      <w:r>
        <w:rPr>
          <w:rFonts w:asciiTheme="minorHAnsi" w:hAnsiTheme="minorHAnsi" w:cstheme="minorHAnsi"/>
          <w:lang w:val="en-US"/>
        </w:rPr>
        <w:t xml:space="preserve"> </w:t>
      </w:r>
      <w:r w:rsidRPr="005253B1">
        <w:rPr>
          <w:rFonts w:asciiTheme="minorHAnsi" w:hAnsiTheme="minorHAnsi" w:cstheme="minorHAnsi"/>
          <w:lang w:val="en-US"/>
        </w:rPr>
        <w:t>of</w:t>
      </w:r>
      <w:r>
        <w:rPr>
          <w:rFonts w:asciiTheme="minorHAnsi" w:hAnsiTheme="minorHAnsi" w:cstheme="minorHAnsi"/>
          <w:lang w:val="en-US"/>
        </w:rPr>
        <w:t xml:space="preserve"> </w:t>
      </w:r>
      <w:r w:rsidRPr="005253B1">
        <w:rPr>
          <w:rFonts w:asciiTheme="minorHAnsi" w:hAnsiTheme="minorHAnsi" w:cstheme="minorHAnsi"/>
          <w:lang w:val="en-US"/>
        </w:rPr>
        <w:t>the</w:t>
      </w:r>
      <w:r>
        <w:rPr>
          <w:rFonts w:asciiTheme="minorHAnsi" w:hAnsiTheme="minorHAnsi" w:cstheme="minorHAnsi"/>
          <w:lang w:val="en-US"/>
        </w:rPr>
        <w:t xml:space="preserve"> </w:t>
      </w:r>
      <w:r w:rsidRPr="005253B1">
        <w:rPr>
          <w:rFonts w:asciiTheme="minorHAnsi" w:hAnsiTheme="minorHAnsi" w:cstheme="minorHAnsi"/>
          <w:lang w:val="en-US"/>
        </w:rPr>
        <w:t>Secretariat</w:t>
      </w:r>
      <w:r>
        <w:rPr>
          <w:rFonts w:asciiTheme="minorHAnsi" w:hAnsiTheme="minorHAnsi" w:cstheme="minorHAnsi"/>
          <w:lang w:val="en-US"/>
        </w:rPr>
        <w:t xml:space="preserve"> </w:t>
      </w:r>
      <w:r w:rsidRPr="005253B1">
        <w:rPr>
          <w:rFonts w:asciiTheme="minorHAnsi" w:hAnsiTheme="minorHAnsi" w:cstheme="minorHAnsi"/>
          <w:lang w:val="en-US"/>
        </w:rPr>
        <w:t>pursuant</w:t>
      </w:r>
      <w:r>
        <w:rPr>
          <w:rFonts w:asciiTheme="minorHAnsi" w:hAnsiTheme="minorHAnsi" w:cstheme="minorHAnsi"/>
          <w:lang w:val="en-US"/>
        </w:rPr>
        <w:t xml:space="preserve"> </w:t>
      </w:r>
      <w:r w:rsidRPr="005253B1">
        <w:rPr>
          <w:rFonts w:asciiTheme="minorHAnsi" w:hAnsiTheme="minorHAnsi" w:cstheme="minorHAnsi"/>
          <w:lang w:val="en-US"/>
        </w:rPr>
        <w:t>to</w:t>
      </w:r>
      <w:r>
        <w:rPr>
          <w:rFonts w:asciiTheme="minorHAnsi" w:hAnsiTheme="minorHAnsi" w:cstheme="minorHAnsi"/>
          <w:lang w:val="en-US"/>
        </w:rPr>
        <w:t xml:space="preserve"> </w:t>
      </w:r>
      <w:r w:rsidRPr="005253B1">
        <w:rPr>
          <w:rFonts w:asciiTheme="minorHAnsi" w:hAnsiTheme="minorHAnsi" w:cstheme="minorHAnsi"/>
          <w:lang w:val="en-US"/>
        </w:rPr>
        <w:t>Article</w:t>
      </w:r>
      <w:r>
        <w:rPr>
          <w:rFonts w:asciiTheme="minorHAnsi" w:hAnsiTheme="minorHAnsi" w:cstheme="minorHAnsi"/>
          <w:lang w:val="en-US"/>
        </w:rPr>
        <w:t xml:space="preserve"> </w:t>
      </w:r>
      <w:r w:rsidRPr="005253B1">
        <w:rPr>
          <w:rFonts w:asciiTheme="minorHAnsi" w:hAnsiTheme="minorHAnsi" w:cstheme="minorHAnsi"/>
          <w:lang w:val="en-US"/>
        </w:rPr>
        <w:t>8.2</w:t>
      </w:r>
      <w:r>
        <w:rPr>
          <w:rFonts w:asciiTheme="minorHAnsi" w:hAnsiTheme="minorHAnsi" w:cstheme="minorHAnsi"/>
          <w:lang w:val="en-US"/>
        </w:rPr>
        <w:t xml:space="preserve"> </w:t>
      </w:r>
      <w:r w:rsidRPr="005253B1">
        <w:rPr>
          <w:rFonts w:asciiTheme="minorHAnsi" w:hAnsiTheme="minorHAnsi" w:cstheme="minorHAnsi"/>
          <w:lang w:val="en-US"/>
        </w:rPr>
        <w:t>on</w:t>
      </w:r>
      <w:r>
        <w:rPr>
          <w:rFonts w:asciiTheme="minorHAnsi" w:hAnsiTheme="minorHAnsi" w:cstheme="minorHAnsi"/>
          <w:lang w:val="en-US"/>
        </w:rPr>
        <w:t xml:space="preserve"> </w:t>
      </w:r>
      <w:r w:rsidRPr="005253B1">
        <w:rPr>
          <w:rFonts w:asciiTheme="minorHAnsi" w:hAnsiTheme="minorHAnsi" w:cstheme="minorHAnsi"/>
          <w:lang w:val="en-US"/>
        </w:rPr>
        <w:t>the</w:t>
      </w:r>
      <w:r>
        <w:rPr>
          <w:rFonts w:asciiTheme="minorHAnsi" w:hAnsiTheme="minorHAnsi" w:cstheme="minorHAnsi"/>
          <w:lang w:val="en-US"/>
        </w:rPr>
        <w:t xml:space="preserve"> </w:t>
      </w:r>
      <w:r w:rsidRPr="005253B1">
        <w:rPr>
          <w:rFonts w:asciiTheme="minorHAnsi" w:hAnsiTheme="minorHAnsi" w:cstheme="minorHAnsi"/>
          <w:lang w:val="en-US"/>
        </w:rPr>
        <w:t>List</w:t>
      </w:r>
      <w:r>
        <w:rPr>
          <w:rFonts w:asciiTheme="minorHAnsi" w:hAnsiTheme="minorHAnsi" w:cstheme="minorHAnsi"/>
          <w:lang w:val="en-US"/>
        </w:rPr>
        <w:t xml:space="preserve"> </w:t>
      </w:r>
      <w:r w:rsidRPr="005253B1">
        <w:rPr>
          <w:rFonts w:asciiTheme="minorHAnsi" w:hAnsiTheme="minorHAnsi" w:cstheme="minorHAnsi"/>
          <w:lang w:val="en-US"/>
        </w:rPr>
        <w:t>of</w:t>
      </w:r>
      <w:r>
        <w:rPr>
          <w:rFonts w:asciiTheme="minorHAnsi" w:hAnsiTheme="minorHAnsi" w:cstheme="minorHAnsi"/>
          <w:lang w:val="en-US"/>
        </w:rPr>
        <w:t xml:space="preserve"> </w:t>
      </w:r>
      <w:r w:rsidRPr="005253B1">
        <w:rPr>
          <w:rFonts w:asciiTheme="minorHAnsi" w:hAnsiTheme="minorHAnsi" w:cstheme="minorHAnsi"/>
          <w:lang w:val="en-US"/>
        </w:rPr>
        <w:t>Wetlands</w:t>
      </w:r>
      <w:r>
        <w:rPr>
          <w:rFonts w:asciiTheme="minorHAnsi" w:hAnsiTheme="minorHAnsi" w:cstheme="minorHAnsi"/>
          <w:lang w:val="en-US"/>
        </w:rPr>
        <w:t xml:space="preserve"> </w:t>
      </w:r>
      <w:r w:rsidRPr="005253B1">
        <w:rPr>
          <w:rFonts w:asciiTheme="minorHAnsi" w:hAnsiTheme="minorHAnsi" w:cstheme="minorHAnsi"/>
          <w:lang w:val="en-US"/>
        </w:rPr>
        <w:t>of</w:t>
      </w:r>
      <w:r>
        <w:rPr>
          <w:rFonts w:asciiTheme="minorHAnsi" w:hAnsiTheme="minorHAnsi" w:cstheme="minorHAnsi"/>
          <w:lang w:val="en-US"/>
        </w:rPr>
        <w:t xml:space="preserve"> </w:t>
      </w:r>
      <w:r w:rsidRPr="005253B1">
        <w:rPr>
          <w:rFonts w:asciiTheme="minorHAnsi" w:hAnsiTheme="minorHAnsi" w:cstheme="minorHAnsi"/>
          <w:lang w:val="en-US"/>
        </w:rPr>
        <w:t>International</w:t>
      </w:r>
      <w:r>
        <w:rPr>
          <w:rFonts w:asciiTheme="minorHAnsi" w:hAnsiTheme="minorHAnsi" w:cstheme="minorHAnsi"/>
          <w:lang w:val="en-US"/>
        </w:rPr>
        <w:t xml:space="preserve"> </w:t>
      </w:r>
      <w:r w:rsidRPr="005253B1">
        <w:rPr>
          <w:rFonts w:asciiTheme="minorHAnsi" w:hAnsiTheme="minorHAnsi" w:cstheme="minorHAnsi"/>
          <w:lang w:val="en-US"/>
        </w:rPr>
        <w:t>Importance,</w:t>
      </w:r>
      <w:r>
        <w:rPr>
          <w:rFonts w:asciiTheme="minorHAnsi" w:hAnsiTheme="minorHAnsi" w:cstheme="minorHAnsi"/>
          <w:lang w:val="en-US"/>
        </w:rPr>
        <w:t xml:space="preserve"> </w:t>
      </w:r>
      <w:r w:rsidRPr="005253B1">
        <w:rPr>
          <w:rFonts w:asciiTheme="minorHAnsi" w:hAnsiTheme="minorHAnsi" w:cstheme="minorHAnsi"/>
          <w:lang w:val="en-US"/>
        </w:rPr>
        <w:t>my</w:t>
      </w:r>
      <w:r>
        <w:rPr>
          <w:rFonts w:asciiTheme="minorHAnsi" w:hAnsiTheme="minorHAnsi" w:cstheme="minorHAnsi"/>
          <w:lang w:val="en-US"/>
        </w:rPr>
        <w:t xml:space="preserve"> </w:t>
      </w:r>
      <w:r w:rsidRPr="005253B1">
        <w:rPr>
          <w:rFonts w:asciiTheme="minorHAnsi" w:hAnsiTheme="minorHAnsi" w:cstheme="minorHAnsi"/>
          <w:lang w:val="en-US"/>
        </w:rPr>
        <w:t>delegation</w:t>
      </w:r>
      <w:r>
        <w:rPr>
          <w:rFonts w:asciiTheme="minorHAnsi" w:hAnsiTheme="minorHAnsi" w:cstheme="minorHAnsi"/>
          <w:lang w:val="en-US"/>
        </w:rPr>
        <w:t xml:space="preserve"> </w:t>
      </w:r>
      <w:r w:rsidRPr="005253B1">
        <w:rPr>
          <w:rFonts w:asciiTheme="minorHAnsi" w:hAnsiTheme="minorHAnsi" w:cstheme="minorHAnsi"/>
          <w:lang w:val="en-US"/>
        </w:rPr>
        <w:t>requests</w:t>
      </w:r>
      <w:r>
        <w:rPr>
          <w:rFonts w:asciiTheme="minorHAnsi" w:hAnsiTheme="minorHAnsi" w:cstheme="minorHAnsi"/>
          <w:lang w:val="en-US"/>
        </w:rPr>
        <w:t xml:space="preserve"> </w:t>
      </w:r>
      <w:r w:rsidRPr="005253B1">
        <w:rPr>
          <w:rFonts w:asciiTheme="minorHAnsi" w:hAnsiTheme="minorHAnsi" w:cstheme="minorHAnsi"/>
          <w:lang w:val="en-US"/>
        </w:rPr>
        <w:t>that</w:t>
      </w:r>
      <w:r>
        <w:rPr>
          <w:rFonts w:asciiTheme="minorHAnsi" w:hAnsiTheme="minorHAnsi" w:cstheme="minorHAnsi"/>
          <w:lang w:val="en-US"/>
        </w:rPr>
        <w:t xml:space="preserve"> </w:t>
      </w:r>
      <w:r w:rsidRPr="005253B1">
        <w:rPr>
          <w:rFonts w:asciiTheme="minorHAnsi" w:hAnsiTheme="minorHAnsi" w:cstheme="minorHAnsi"/>
          <w:lang w:val="en-US"/>
        </w:rPr>
        <w:t>consideration</w:t>
      </w:r>
      <w:r>
        <w:rPr>
          <w:rFonts w:asciiTheme="minorHAnsi" w:hAnsiTheme="minorHAnsi" w:cstheme="minorHAnsi"/>
          <w:lang w:val="en-US"/>
        </w:rPr>
        <w:t xml:space="preserve"> </w:t>
      </w:r>
      <w:r w:rsidRPr="005253B1">
        <w:rPr>
          <w:rFonts w:asciiTheme="minorHAnsi" w:hAnsiTheme="minorHAnsi" w:cstheme="minorHAnsi"/>
          <w:lang w:val="en-US"/>
        </w:rPr>
        <w:t>of</w:t>
      </w:r>
      <w:r>
        <w:rPr>
          <w:rFonts w:asciiTheme="minorHAnsi" w:hAnsiTheme="minorHAnsi" w:cstheme="minorHAnsi"/>
          <w:lang w:val="en-US"/>
        </w:rPr>
        <w:t xml:space="preserve"> </w:t>
      </w:r>
      <w:r w:rsidRPr="005253B1">
        <w:rPr>
          <w:rFonts w:asciiTheme="minorHAnsi" w:hAnsiTheme="minorHAnsi" w:cstheme="minorHAnsi"/>
          <w:lang w:val="en-US"/>
        </w:rPr>
        <w:t>the</w:t>
      </w:r>
      <w:r>
        <w:rPr>
          <w:rFonts w:asciiTheme="minorHAnsi" w:hAnsiTheme="minorHAnsi" w:cstheme="minorHAnsi"/>
          <w:lang w:val="en-US"/>
        </w:rPr>
        <w:t xml:space="preserve"> </w:t>
      </w:r>
      <w:r w:rsidRPr="005253B1">
        <w:rPr>
          <w:rFonts w:asciiTheme="minorHAnsi" w:hAnsiTheme="minorHAnsi" w:cstheme="minorHAnsi"/>
          <w:lang w:val="en-US"/>
        </w:rPr>
        <w:t>request</w:t>
      </w:r>
      <w:r>
        <w:rPr>
          <w:rFonts w:asciiTheme="minorHAnsi" w:hAnsiTheme="minorHAnsi" w:cstheme="minorHAnsi"/>
          <w:lang w:val="en-US"/>
        </w:rPr>
        <w:t xml:space="preserve"> </w:t>
      </w:r>
      <w:r w:rsidRPr="005253B1">
        <w:rPr>
          <w:rFonts w:asciiTheme="minorHAnsi" w:hAnsiTheme="minorHAnsi" w:cstheme="minorHAnsi"/>
          <w:lang w:val="en-US"/>
        </w:rPr>
        <w:t>of</w:t>
      </w:r>
      <w:r>
        <w:rPr>
          <w:rFonts w:asciiTheme="minorHAnsi" w:hAnsiTheme="minorHAnsi" w:cstheme="minorHAnsi"/>
          <w:lang w:val="en-US"/>
        </w:rPr>
        <w:t xml:space="preserve"> </w:t>
      </w:r>
      <w:r w:rsidRPr="005253B1">
        <w:rPr>
          <w:rFonts w:asciiTheme="minorHAnsi" w:hAnsiTheme="minorHAnsi" w:cstheme="minorHAnsi"/>
          <w:lang w:val="en-US"/>
        </w:rPr>
        <w:t>the</w:t>
      </w:r>
      <w:r>
        <w:rPr>
          <w:rFonts w:asciiTheme="minorHAnsi" w:hAnsiTheme="minorHAnsi" w:cstheme="minorHAnsi"/>
          <w:lang w:val="en-US"/>
        </w:rPr>
        <w:t xml:space="preserve"> </w:t>
      </w:r>
      <w:r w:rsidRPr="005253B1">
        <w:rPr>
          <w:rFonts w:asciiTheme="minorHAnsi" w:hAnsiTheme="minorHAnsi" w:cstheme="minorHAnsi"/>
          <w:lang w:val="en-US"/>
        </w:rPr>
        <w:t>Secretariat</w:t>
      </w:r>
      <w:r>
        <w:rPr>
          <w:rFonts w:asciiTheme="minorHAnsi" w:hAnsiTheme="minorHAnsi" w:cstheme="minorHAnsi"/>
          <w:lang w:val="en-US"/>
        </w:rPr>
        <w:t xml:space="preserve"> </w:t>
      </w:r>
      <w:r w:rsidRPr="005253B1">
        <w:rPr>
          <w:rFonts w:asciiTheme="minorHAnsi" w:hAnsiTheme="minorHAnsi" w:cstheme="minorHAnsi"/>
          <w:lang w:val="en-US"/>
        </w:rPr>
        <w:t>for</w:t>
      </w:r>
      <w:r>
        <w:rPr>
          <w:rFonts w:asciiTheme="minorHAnsi" w:hAnsiTheme="minorHAnsi" w:cstheme="minorHAnsi"/>
          <w:lang w:val="en-US"/>
        </w:rPr>
        <w:t xml:space="preserve"> </w:t>
      </w:r>
      <w:r w:rsidRPr="005253B1">
        <w:rPr>
          <w:rFonts w:asciiTheme="minorHAnsi" w:hAnsiTheme="minorHAnsi" w:cstheme="minorHAnsi"/>
          <w:lang w:val="en-US"/>
        </w:rPr>
        <w:t>guidance</w:t>
      </w:r>
      <w:r>
        <w:rPr>
          <w:rFonts w:asciiTheme="minorHAnsi" w:hAnsiTheme="minorHAnsi" w:cstheme="minorHAnsi"/>
          <w:lang w:val="en-US"/>
        </w:rPr>
        <w:t xml:space="preserve"> </w:t>
      </w:r>
      <w:r w:rsidRPr="005253B1">
        <w:rPr>
          <w:rFonts w:asciiTheme="minorHAnsi" w:hAnsiTheme="minorHAnsi" w:cstheme="minorHAnsi"/>
          <w:lang w:val="en-US"/>
        </w:rPr>
        <w:t>in</w:t>
      </w:r>
      <w:r>
        <w:rPr>
          <w:rFonts w:asciiTheme="minorHAnsi" w:hAnsiTheme="minorHAnsi" w:cstheme="minorHAnsi"/>
          <w:lang w:val="en-US"/>
        </w:rPr>
        <w:t xml:space="preserve"> </w:t>
      </w:r>
      <w:r w:rsidRPr="005253B1">
        <w:rPr>
          <w:rFonts w:asciiTheme="minorHAnsi" w:hAnsiTheme="minorHAnsi" w:cstheme="minorHAnsi"/>
          <w:lang w:val="en-US"/>
        </w:rPr>
        <w:t>respect</w:t>
      </w:r>
      <w:r>
        <w:rPr>
          <w:rFonts w:asciiTheme="minorHAnsi" w:hAnsiTheme="minorHAnsi" w:cstheme="minorHAnsi"/>
          <w:lang w:val="en-US"/>
        </w:rPr>
        <w:t xml:space="preserve"> </w:t>
      </w:r>
      <w:r w:rsidRPr="005253B1">
        <w:rPr>
          <w:rFonts w:asciiTheme="minorHAnsi" w:hAnsiTheme="minorHAnsi" w:cstheme="minorHAnsi"/>
          <w:lang w:val="en-US"/>
        </w:rPr>
        <w:t>of</w:t>
      </w:r>
      <w:r>
        <w:rPr>
          <w:rFonts w:asciiTheme="minorHAnsi" w:hAnsiTheme="minorHAnsi" w:cstheme="minorHAnsi"/>
          <w:lang w:val="en-US"/>
        </w:rPr>
        <w:t xml:space="preserve"> </w:t>
      </w:r>
      <w:r w:rsidRPr="005253B1">
        <w:rPr>
          <w:rFonts w:asciiTheme="minorHAnsi" w:hAnsiTheme="minorHAnsi" w:cstheme="minorHAnsi"/>
          <w:lang w:val="en-US"/>
        </w:rPr>
        <w:t>the</w:t>
      </w:r>
      <w:r>
        <w:rPr>
          <w:rFonts w:asciiTheme="minorHAnsi" w:hAnsiTheme="minorHAnsi" w:cstheme="minorHAnsi"/>
          <w:lang w:val="en-US"/>
        </w:rPr>
        <w:t xml:space="preserve"> </w:t>
      </w:r>
      <w:r w:rsidRPr="005253B1">
        <w:rPr>
          <w:rFonts w:asciiTheme="minorHAnsi" w:hAnsiTheme="minorHAnsi" w:cstheme="minorHAnsi"/>
          <w:lang w:val="en-US"/>
        </w:rPr>
        <w:t>objection</w:t>
      </w:r>
      <w:r>
        <w:rPr>
          <w:rFonts w:asciiTheme="minorHAnsi" w:hAnsiTheme="minorHAnsi" w:cstheme="minorHAnsi"/>
          <w:lang w:val="en-US"/>
        </w:rPr>
        <w:t xml:space="preserve"> </w:t>
      </w:r>
      <w:r w:rsidRPr="005253B1">
        <w:rPr>
          <w:rFonts w:asciiTheme="minorHAnsi" w:hAnsiTheme="minorHAnsi" w:cstheme="minorHAnsi"/>
          <w:lang w:val="en-US"/>
        </w:rPr>
        <w:t>of</w:t>
      </w:r>
      <w:r>
        <w:rPr>
          <w:rFonts w:asciiTheme="minorHAnsi" w:hAnsiTheme="minorHAnsi" w:cstheme="minorHAnsi"/>
          <w:lang w:val="en-US"/>
        </w:rPr>
        <w:t xml:space="preserve"> </w:t>
      </w:r>
      <w:r w:rsidRPr="005253B1">
        <w:rPr>
          <w:rFonts w:asciiTheme="minorHAnsi" w:hAnsiTheme="minorHAnsi" w:cstheme="minorHAnsi"/>
          <w:lang w:val="en-US"/>
        </w:rPr>
        <w:t>Mauritius</w:t>
      </w:r>
      <w:r>
        <w:rPr>
          <w:rFonts w:asciiTheme="minorHAnsi" w:hAnsiTheme="minorHAnsi" w:cstheme="minorHAnsi"/>
          <w:lang w:val="en-US"/>
        </w:rPr>
        <w:t xml:space="preserve"> </w:t>
      </w:r>
      <w:r w:rsidRPr="005253B1">
        <w:rPr>
          <w:rFonts w:asciiTheme="minorHAnsi" w:hAnsiTheme="minorHAnsi" w:cstheme="minorHAnsi"/>
          <w:lang w:val="en-US"/>
        </w:rPr>
        <w:t>to</w:t>
      </w:r>
      <w:r>
        <w:rPr>
          <w:rFonts w:asciiTheme="minorHAnsi" w:hAnsiTheme="minorHAnsi" w:cstheme="minorHAnsi"/>
          <w:lang w:val="en-US"/>
        </w:rPr>
        <w:t xml:space="preserve"> </w:t>
      </w:r>
      <w:r w:rsidRPr="005253B1">
        <w:rPr>
          <w:rFonts w:asciiTheme="minorHAnsi" w:hAnsiTheme="minorHAnsi" w:cstheme="minorHAnsi"/>
          <w:lang w:val="en-US"/>
        </w:rPr>
        <w:t>the</w:t>
      </w:r>
      <w:r>
        <w:rPr>
          <w:rFonts w:asciiTheme="minorHAnsi" w:hAnsiTheme="minorHAnsi" w:cstheme="minorHAnsi"/>
          <w:lang w:val="en-US"/>
        </w:rPr>
        <w:t xml:space="preserve"> </w:t>
      </w:r>
      <w:r w:rsidRPr="005253B1">
        <w:rPr>
          <w:rFonts w:asciiTheme="minorHAnsi" w:hAnsiTheme="minorHAnsi" w:cstheme="minorHAnsi"/>
          <w:lang w:val="en-US"/>
        </w:rPr>
        <w:t>United</w:t>
      </w:r>
      <w:r>
        <w:rPr>
          <w:rFonts w:asciiTheme="minorHAnsi" w:hAnsiTheme="minorHAnsi" w:cstheme="minorHAnsi"/>
          <w:lang w:val="en-US"/>
        </w:rPr>
        <w:t xml:space="preserve"> </w:t>
      </w:r>
      <w:r w:rsidRPr="005253B1">
        <w:rPr>
          <w:rFonts w:asciiTheme="minorHAnsi" w:hAnsiTheme="minorHAnsi" w:cstheme="minorHAnsi"/>
          <w:lang w:val="en-US"/>
        </w:rPr>
        <w:t>Kingdom’s</w:t>
      </w:r>
      <w:r>
        <w:rPr>
          <w:rFonts w:asciiTheme="minorHAnsi" w:hAnsiTheme="minorHAnsi" w:cstheme="minorHAnsi"/>
          <w:lang w:val="en-US"/>
        </w:rPr>
        <w:t xml:space="preserve"> </w:t>
      </w:r>
      <w:r w:rsidRPr="005253B1">
        <w:rPr>
          <w:rFonts w:asciiTheme="minorHAnsi" w:hAnsiTheme="minorHAnsi" w:cstheme="minorHAnsi"/>
          <w:lang w:val="en-US"/>
        </w:rPr>
        <w:t>extension</w:t>
      </w:r>
      <w:r>
        <w:rPr>
          <w:rFonts w:asciiTheme="minorHAnsi" w:hAnsiTheme="minorHAnsi" w:cstheme="minorHAnsi"/>
          <w:lang w:val="en-US"/>
        </w:rPr>
        <w:t xml:space="preserve"> </w:t>
      </w:r>
      <w:r w:rsidRPr="005253B1">
        <w:rPr>
          <w:rFonts w:asciiTheme="minorHAnsi" w:hAnsiTheme="minorHAnsi" w:cstheme="minorHAnsi"/>
          <w:lang w:val="en-US"/>
        </w:rPr>
        <w:t>of</w:t>
      </w:r>
      <w:r>
        <w:rPr>
          <w:rFonts w:asciiTheme="minorHAnsi" w:hAnsiTheme="minorHAnsi" w:cstheme="minorHAnsi"/>
          <w:lang w:val="en-US"/>
        </w:rPr>
        <w:t xml:space="preserve"> </w:t>
      </w:r>
      <w:r w:rsidRPr="005253B1">
        <w:rPr>
          <w:rFonts w:asciiTheme="minorHAnsi" w:hAnsiTheme="minorHAnsi" w:cstheme="minorHAnsi"/>
          <w:lang w:val="en-US"/>
        </w:rPr>
        <w:t>the</w:t>
      </w:r>
      <w:r>
        <w:rPr>
          <w:rFonts w:asciiTheme="minorHAnsi" w:hAnsiTheme="minorHAnsi" w:cstheme="minorHAnsi"/>
          <w:lang w:val="en-US"/>
        </w:rPr>
        <w:t xml:space="preserve"> </w:t>
      </w:r>
      <w:r w:rsidRPr="005253B1">
        <w:rPr>
          <w:rFonts w:asciiTheme="minorHAnsi" w:hAnsiTheme="minorHAnsi" w:cstheme="minorHAnsi"/>
          <w:lang w:val="en-US"/>
        </w:rPr>
        <w:t>Ramsar</w:t>
      </w:r>
      <w:r>
        <w:rPr>
          <w:rFonts w:asciiTheme="minorHAnsi" w:hAnsiTheme="minorHAnsi" w:cstheme="minorHAnsi"/>
          <w:lang w:val="en-US"/>
        </w:rPr>
        <w:t xml:space="preserve"> </w:t>
      </w:r>
      <w:r w:rsidRPr="005253B1">
        <w:rPr>
          <w:rFonts w:asciiTheme="minorHAnsi" w:hAnsiTheme="minorHAnsi" w:cstheme="minorHAnsi"/>
          <w:lang w:val="en-US"/>
        </w:rPr>
        <w:t>Convention</w:t>
      </w:r>
      <w:r>
        <w:rPr>
          <w:rFonts w:asciiTheme="minorHAnsi" w:hAnsiTheme="minorHAnsi" w:cstheme="minorHAnsi"/>
          <w:lang w:val="en-US"/>
        </w:rPr>
        <w:t xml:space="preserve"> </w:t>
      </w:r>
      <w:r w:rsidRPr="005253B1">
        <w:rPr>
          <w:rFonts w:asciiTheme="minorHAnsi" w:hAnsiTheme="minorHAnsi" w:cstheme="minorHAnsi"/>
          <w:lang w:val="en-US"/>
        </w:rPr>
        <w:t>to</w:t>
      </w:r>
      <w:r>
        <w:rPr>
          <w:rFonts w:asciiTheme="minorHAnsi" w:hAnsiTheme="minorHAnsi" w:cstheme="minorHAnsi"/>
          <w:lang w:val="en-US"/>
        </w:rPr>
        <w:t xml:space="preserve"> </w:t>
      </w:r>
      <w:r w:rsidRPr="005253B1">
        <w:rPr>
          <w:rFonts w:asciiTheme="minorHAnsi" w:hAnsiTheme="minorHAnsi" w:cstheme="minorHAnsi"/>
          <w:lang w:val="en-US"/>
        </w:rPr>
        <w:t>the</w:t>
      </w:r>
      <w:r>
        <w:rPr>
          <w:rFonts w:asciiTheme="minorHAnsi" w:hAnsiTheme="minorHAnsi" w:cstheme="minorHAnsi"/>
          <w:lang w:val="en-US"/>
        </w:rPr>
        <w:t xml:space="preserve"> </w:t>
      </w:r>
      <w:r w:rsidRPr="005253B1">
        <w:rPr>
          <w:rFonts w:asciiTheme="minorHAnsi" w:hAnsiTheme="minorHAnsi" w:cstheme="minorHAnsi"/>
          <w:lang w:val="en-US"/>
        </w:rPr>
        <w:t>so-called</w:t>
      </w:r>
      <w:r>
        <w:rPr>
          <w:rFonts w:asciiTheme="minorHAnsi" w:hAnsiTheme="minorHAnsi" w:cstheme="minorHAnsi"/>
          <w:lang w:val="en-US"/>
        </w:rPr>
        <w:t xml:space="preserve"> </w:t>
      </w:r>
      <w:r w:rsidRPr="005253B1">
        <w:rPr>
          <w:rFonts w:asciiTheme="minorHAnsi" w:hAnsiTheme="minorHAnsi" w:cstheme="minorHAnsi"/>
          <w:lang w:val="en-US"/>
        </w:rPr>
        <w:t>“British</w:t>
      </w:r>
      <w:r>
        <w:rPr>
          <w:rFonts w:asciiTheme="minorHAnsi" w:hAnsiTheme="minorHAnsi" w:cstheme="minorHAnsi"/>
          <w:lang w:val="en-US"/>
        </w:rPr>
        <w:t xml:space="preserve"> </w:t>
      </w:r>
      <w:r w:rsidRPr="005253B1">
        <w:rPr>
          <w:rFonts w:asciiTheme="minorHAnsi" w:hAnsiTheme="minorHAnsi" w:cstheme="minorHAnsi"/>
          <w:lang w:val="en-US"/>
        </w:rPr>
        <w:t>Indian</w:t>
      </w:r>
      <w:r>
        <w:rPr>
          <w:rFonts w:asciiTheme="minorHAnsi" w:hAnsiTheme="minorHAnsi" w:cstheme="minorHAnsi"/>
          <w:lang w:val="en-US"/>
        </w:rPr>
        <w:t xml:space="preserve"> </w:t>
      </w:r>
      <w:r w:rsidRPr="005253B1">
        <w:rPr>
          <w:rFonts w:asciiTheme="minorHAnsi" w:hAnsiTheme="minorHAnsi" w:cstheme="minorHAnsi"/>
          <w:lang w:val="en-US"/>
        </w:rPr>
        <w:t>Ocean</w:t>
      </w:r>
      <w:r>
        <w:rPr>
          <w:rFonts w:asciiTheme="minorHAnsi" w:hAnsiTheme="minorHAnsi" w:cstheme="minorHAnsi"/>
          <w:lang w:val="en-US"/>
        </w:rPr>
        <w:t xml:space="preserve"> </w:t>
      </w:r>
      <w:r w:rsidRPr="005253B1">
        <w:rPr>
          <w:rFonts w:asciiTheme="minorHAnsi" w:hAnsiTheme="minorHAnsi" w:cstheme="minorHAnsi"/>
          <w:lang w:val="en-US"/>
        </w:rPr>
        <w:t>Territory”</w:t>
      </w:r>
      <w:r>
        <w:rPr>
          <w:rFonts w:asciiTheme="minorHAnsi" w:hAnsiTheme="minorHAnsi" w:cstheme="minorHAnsi"/>
          <w:lang w:val="en-US"/>
        </w:rPr>
        <w:t xml:space="preserve"> </w:t>
      </w:r>
      <w:r w:rsidRPr="005253B1">
        <w:rPr>
          <w:rFonts w:asciiTheme="minorHAnsi" w:hAnsiTheme="minorHAnsi" w:cstheme="minorHAnsi"/>
          <w:lang w:val="en-US"/>
        </w:rPr>
        <w:t>be</w:t>
      </w:r>
      <w:r>
        <w:rPr>
          <w:rFonts w:asciiTheme="minorHAnsi" w:hAnsiTheme="minorHAnsi" w:cstheme="minorHAnsi"/>
          <w:lang w:val="en-US"/>
        </w:rPr>
        <w:t xml:space="preserve"> </w:t>
      </w:r>
      <w:r w:rsidRPr="005253B1">
        <w:rPr>
          <w:rFonts w:asciiTheme="minorHAnsi" w:hAnsiTheme="minorHAnsi" w:cstheme="minorHAnsi"/>
          <w:lang w:val="en-US"/>
        </w:rPr>
        <w:t>deferred</w:t>
      </w:r>
      <w:r>
        <w:rPr>
          <w:rFonts w:asciiTheme="minorHAnsi" w:hAnsiTheme="minorHAnsi" w:cstheme="minorHAnsi"/>
          <w:lang w:val="en-US"/>
        </w:rPr>
        <w:t xml:space="preserve"> </w:t>
      </w:r>
      <w:r w:rsidRPr="005253B1">
        <w:rPr>
          <w:rFonts w:asciiTheme="minorHAnsi" w:hAnsiTheme="minorHAnsi" w:cstheme="minorHAnsi"/>
          <w:lang w:val="en-US"/>
        </w:rPr>
        <w:t>to</w:t>
      </w:r>
      <w:r>
        <w:rPr>
          <w:rFonts w:asciiTheme="minorHAnsi" w:hAnsiTheme="minorHAnsi" w:cstheme="minorHAnsi"/>
          <w:lang w:val="en-US"/>
        </w:rPr>
        <w:t xml:space="preserve"> </w:t>
      </w:r>
      <w:r w:rsidRPr="005253B1">
        <w:rPr>
          <w:rFonts w:asciiTheme="minorHAnsi" w:hAnsiTheme="minorHAnsi" w:cstheme="minorHAnsi"/>
          <w:lang w:val="en-US"/>
        </w:rPr>
        <w:t>the</w:t>
      </w:r>
      <w:r>
        <w:rPr>
          <w:rFonts w:asciiTheme="minorHAnsi" w:hAnsiTheme="minorHAnsi" w:cstheme="minorHAnsi"/>
          <w:lang w:val="en-US"/>
        </w:rPr>
        <w:t xml:space="preserve"> </w:t>
      </w:r>
      <w:r w:rsidRPr="005253B1">
        <w:rPr>
          <w:rFonts w:asciiTheme="minorHAnsi" w:hAnsiTheme="minorHAnsi" w:cstheme="minorHAnsi"/>
          <w:lang w:val="en-US"/>
        </w:rPr>
        <w:t>next</w:t>
      </w:r>
      <w:r>
        <w:rPr>
          <w:rFonts w:asciiTheme="minorHAnsi" w:hAnsiTheme="minorHAnsi" w:cstheme="minorHAnsi"/>
          <w:lang w:val="en-US"/>
        </w:rPr>
        <w:t xml:space="preserve"> </w:t>
      </w:r>
      <w:r w:rsidRPr="005253B1">
        <w:rPr>
          <w:rFonts w:asciiTheme="minorHAnsi" w:hAnsiTheme="minorHAnsi" w:cstheme="minorHAnsi"/>
          <w:lang w:val="en-US"/>
        </w:rPr>
        <w:t>Conference</w:t>
      </w:r>
      <w:r>
        <w:rPr>
          <w:rFonts w:asciiTheme="minorHAnsi" w:hAnsiTheme="minorHAnsi" w:cstheme="minorHAnsi"/>
          <w:lang w:val="en-US"/>
        </w:rPr>
        <w:t xml:space="preserve"> </w:t>
      </w:r>
      <w:r w:rsidRPr="005253B1">
        <w:rPr>
          <w:rFonts w:asciiTheme="minorHAnsi" w:hAnsiTheme="minorHAnsi" w:cstheme="minorHAnsi"/>
          <w:lang w:val="en-US"/>
        </w:rPr>
        <w:t>of</w:t>
      </w:r>
      <w:r>
        <w:rPr>
          <w:rFonts w:asciiTheme="minorHAnsi" w:hAnsiTheme="minorHAnsi" w:cstheme="minorHAnsi"/>
          <w:lang w:val="en-US"/>
        </w:rPr>
        <w:t xml:space="preserve"> </w:t>
      </w:r>
      <w:r w:rsidRPr="005253B1">
        <w:rPr>
          <w:rFonts w:asciiTheme="minorHAnsi" w:hAnsiTheme="minorHAnsi" w:cstheme="minorHAnsi"/>
          <w:lang w:val="en-US"/>
        </w:rPr>
        <w:t>the</w:t>
      </w:r>
      <w:r>
        <w:rPr>
          <w:rFonts w:asciiTheme="minorHAnsi" w:hAnsiTheme="minorHAnsi" w:cstheme="minorHAnsi"/>
          <w:lang w:val="en-US"/>
        </w:rPr>
        <w:t xml:space="preserve"> </w:t>
      </w:r>
      <w:r w:rsidRPr="005253B1">
        <w:rPr>
          <w:rFonts w:asciiTheme="minorHAnsi" w:hAnsiTheme="minorHAnsi" w:cstheme="minorHAnsi"/>
          <w:lang w:val="en-US"/>
        </w:rPr>
        <w:t>Contracting</w:t>
      </w:r>
      <w:r>
        <w:rPr>
          <w:rFonts w:asciiTheme="minorHAnsi" w:hAnsiTheme="minorHAnsi" w:cstheme="minorHAnsi"/>
          <w:lang w:val="en-US"/>
        </w:rPr>
        <w:t xml:space="preserve"> </w:t>
      </w:r>
      <w:r w:rsidRPr="005253B1">
        <w:rPr>
          <w:rFonts w:asciiTheme="minorHAnsi" w:hAnsiTheme="minorHAnsi" w:cstheme="minorHAnsi"/>
          <w:lang w:val="en-US"/>
        </w:rPr>
        <w:t>Parties.</w:t>
      </w:r>
    </w:p>
    <w:p w14:paraId="37258FD5" w14:textId="77777777" w:rsidR="00DA68AB" w:rsidRPr="005253B1" w:rsidRDefault="00DA68AB" w:rsidP="00DA68AB">
      <w:pPr>
        <w:spacing w:after="0" w:line="240" w:lineRule="auto"/>
        <w:rPr>
          <w:rFonts w:asciiTheme="minorHAnsi" w:hAnsiTheme="minorHAnsi" w:cstheme="minorHAnsi"/>
          <w:lang w:val="en-US"/>
        </w:rPr>
      </w:pPr>
    </w:p>
    <w:p w14:paraId="370BA2F0" w14:textId="77777777" w:rsidR="00DA68AB" w:rsidRPr="005253B1" w:rsidRDefault="00DA68AB" w:rsidP="00DA68AB">
      <w:pPr>
        <w:spacing w:after="0" w:line="240" w:lineRule="auto"/>
        <w:rPr>
          <w:rFonts w:asciiTheme="minorHAnsi" w:hAnsiTheme="minorHAnsi" w:cstheme="minorHAnsi"/>
          <w:lang w:val="en-US"/>
        </w:rPr>
      </w:pPr>
      <w:r w:rsidRPr="005253B1">
        <w:rPr>
          <w:rFonts w:asciiTheme="minorHAnsi" w:hAnsiTheme="minorHAnsi" w:cstheme="minorHAnsi"/>
          <w:lang w:val="en-US"/>
        </w:rPr>
        <w:t>My</w:t>
      </w:r>
      <w:r>
        <w:rPr>
          <w:rFonts w:asciiTheme="minorHAnsi" w:hAnsiTheme="minorHAnsi" w:cstheme="minorHAnsi"/>
          <w:lang w:val="en-US"/>
        </w:rPr>
        <w:t xml:space="preserve"> </w:t>
      </w:r>
      <w:r w:rsidRPr="005253B1">
        <w:rPr>
          <w:rFonts w:asciiTheme="minorHAnsi" w:hAnsiTheme="minorHAnsi" w:cstheme="minorHAnsi"/>
          <w:lang w:val="en-US"/>
        </w:rPr>
        <w:t>delegation</w:t>
      </w:r>
      <w:r>
        <w:rPr>
          <w:rFonts w:asciiTheme="minorHAnsi" w:hAnsiTheme="minorHAnsi" w:cstheme="minorHAnsi"/>
          <w:lang w:val="en-US"/>
        </w:rPr>
        <w:t xml:space="preserve"> </w:t>
      </w:r>
      <w:r w:rsidRPr="005253B1">
        <w:rPr>
          <w:rFonts w:asciiTheme="minorHAnsi" w:hAnsiTheme="minorHAnsi" w:cstheme="minorHAnsi"/>
          <w:lang w:val="en-US"/>
        </w:rPr>
        <w:t>requests</w:t>
      </w:r>
      <w:r>
        <w:rPr>
          <w:rFonts w:asciiTheme="minorHAnsi" w:hAnsiTheme="minorHAnsi" w:cstheme="minorHAnsi"/>
          <w:lang w:val="en-US"/>
        </w:rPr>
        <w:t xml:space="preserve"> </w:t>
      </w:r>
      <w:r w:rsidRPr="005253B1">
        <w:rPr>
          <w:rFonts w:asciiTheme="minorHAnsi" w:hAnsiTheme="minorHAnsi" w:cstheme="minorHAnsi"/>
          <w:lang w:val="en-US"/>
        </w:rPr>
        <w:t>that</w:t>
      </w:r>
      <w:r>
        <w:rPr>
          <w:rFonts w:asciiTheme="minorHAnsi" w:hAnsiTheme="minorHAnsi" w:cstheme="minorHAnsi"/>
          <w:lang w:val="en-US"/>
        </w:rPr>
        <w:t xml:space="preserve"> </w:t>
      </w:r>
      <w:r w:rsidRPr="005253B1">
        <w:rPr>
          <w:rFonts w:asciiTheme="minorHAnsi" w:hAnsiTheme="minorHAnsi" w:cstheme="minorHAnsi"/>
          <w:lang w:val="en-US"/>
        </w:rPr>
        <w:t>this</w:t>
      </w:r>
      <w:r>
        <w:rPr>
          <w:rFonts w:asciiTheme="minorHAnsi" w:hAnsiTheme="minorHAnsi" w:cstheme="minorHAnsi"/>
          <w:lang w:val="en-US"/>
        </w:rPr>
        <w:t xml:space="preserve"> </w:t>
      </w:r>
      <w:r w:rsidRPr="005253B1">
        <w:rPr>
          <w:rFonts w:asciiTheme="minorHAnsi" w:hAnsiTheme="minorHAnsi" w:cstheme="minorHAnsi"/>
          <w:lang w:val="en-US"/>
        </w:rPr>
        <w:t>statement</w:t>
      </w:r>
      <w:r>
        <w:rPr>
          <w:rFonts w:asciiTheme="minorHAnsi" w:hAnsiTheme="minorHAnsi" w:cstheme="minorHAnsi"/>
          <w:lang w:val="en-US"/>
        </w:rPr>
        <w:t xml:space="preserve"> </w:t>
      </w:r>
      <w:r w:rsidRPr="005253B1">
        <w:rPr>
          <w:rFonts w:asciiTheme="minorHAnsi" w:hAnsiTheme="minorHAnsi" w:cstheme="minorHAnsi"/>
          <w:lang w:val="en-US"/>
        </w:rPr>
        <w:t>be</w:t>
      </w:r>
      <w:r>
        <w:rPr>
          <w:rFonts w:asciiTheme="minorHAnsi" w:hAnsiTheme="minorHAnsi" w:cstheme="minorHAnsi"/>
          <w:lang w:val="en-US"/>
        </w:rPr>
        <w:t xml:space="preserve"> </w:t>
      </w:r>
      <w:r w:rsidRPr="005253B1">
        <w:rPr>
          <w:rFonts w:asciiTheme="minorHAnsi" w:hAnsiTheme="minorHAnsi" w:cstheme="minorHAnsi"/>
          <w:lang w:val="en-US"/>
        </w:rPr>
        <w:t>recorded</w:t>
      </w:r>
      <w:r>
        <w:rPr>
          <w:rFonts w:asciiTheme="minorHAnsi" w:hAnsiTheme="minorHAnsi" w:cstheme="minorHAnsi"/>
          <w:lang w:val="en-US"/>
        </w:rPr>
        <w:t xml:space="preserve"> </w:t>
      </w:r>
      <w:r w:rsidRPr="005253B1">
        <w:rPr>
          <w:rFonts w:asciiTheme="minorHAnsi" w:hAnsiTheme="minorHAnsi" w:cstheme="minorHAnsi"/>
          <w:lang w:val="en-US"/>
        </w:rPr>
        <w:t>in</w:t>
      </w:r>
      <w:r>
        <w:rPr>
          <w:rFonts w:asciiTheme="minorHAnsi" w:hAnsiTheme="minorHAnsi" w:cstheme="minorHAnsi"/>
          <w:lang w:val="en-US"/>
        </w:rPr>
        <w:t xml:space="preserve"> </w:t>
      </w:r>
      <w:r w:rsidRPr="005253B1">
        <w:rPr>
          <w:rFonts w:asciiTheme="minorHAnsi" w:hAnsiTheme="minorHAnsi" w:cstheme="minorHAnsi"/>
          <w:lang w:val="en-US"/>
        </w:rPr>
        <w:t>the</w:t>
      </w:r>
      <w:r>
        <w:rPr>
          <w:rFonts w:asciiTheme="minorHAnsi" w:hAnsiTheme="minorHAnsi" w:cstheme="minorHAnsi"/>
          <w:lang w:val="en-US"/>
        </w:rPr>
        <w:t xml:space="preserve"> </w:t>
      </w:r>
      <w:r w:rsidRPr="005253B1">
        <w:rPr>
          <w:rFonts w:asciiTheme="minorHAnsi" w:hAnsiTheme="minorHAnsi" w:cstheme="minorHAnsi"/>
          <w:lang w:val="en-US"/>
        </w:rPr>
        <w:t>report</w:t>
      </w:r>
      <w:r>
        <w:rPr>
          <w:rFonts w:asciiTheme="minorHAnsi" w:hAnsiTheme="minorHAnsi" w:cstheme="minorHAnsi"/>
          <w:lang w:val="en-US"/>
        </w:rPr>
        <w:t xml:space="preserve"> </w:t>
      </w:r>
      <w:r w:rsidRPr="005253B1">
        <w:rPr>
          <w:rFonts w:asciiTheme="minorHAnsi" w:hAnsiTheme="minorHAnsi" w:cstheme="minorHAnsi"/>
          <w:lang w:val="en-US"/>
        </w:rPr>
        <w:t>of</w:t>
      </w:r>
      <w:r>
        <w:rPr>
          <w:rFonts w:asciiTheme="minorHAnsi" w:hAnsiTheme="minorHAnsi" w:cstheme="minorHAnsi"/>
          <w:lang w:val="en-US"/>
        </w:rPr>
        <w:t xml:space="preserve"> </w:t>
      </w:r>
      <w:r w:rsidRPr="005253B1">
        <w:rPr>
          <w:rFonts w:asciiTheme="minorHAnsi" w:hAnsiTheme="minorHAnsi" w:cstheme="minorHAnsi"/>
          <w:lang w:val="en-US"/>
        </w:rPr>
        <w:t>this</w:t>
      </w:r>
      <w:r>
        <w:rPr>
          <w:rFonts w:asciiTheme="minorHAnsi" w:hAnsiTheme="minorHAnsi" w:cstheme="minorHAnsi"/>
          <w:lang w:val="en-US"/>
        </w:rPr>
        <w:t xml:space="preserve"> </w:t>
      </w:r>
      <w:r w:rsidRPr="005253B1">
        <w:rPr>
          <w:rFonts w:asciiTheme="minorHAnsi" w:hAnsiTheme="minorHAnsi" w:cstheme="minorHAnsi"/>
          <w:lang w:val="en-US"/>
        </w:rPr>
        <w:t>meeting.</w:t>
      </w:r>
    </w:p>
    <w:p w14:paraId="5476B2BE" w14:textId="77777777" w:rsidR="00DA68AB" w:rsidRPr="005253B1" w:rsidRDefault="00DA68AB" w:rsidP="00DA68AB">
      <w:pPr>
        <w:spacing w:after="0" w:line="240" w:lineRule="auto"/>
        <w:rPr>
          <w:rFonts w:asciiTheme="minorHAnsi" w:hAnsiTheme="minorHAnsi" w:cstheme="minorHAnsi"/>
          <w:lang w:val="en-US"/>
        </w:rPr>
      </w:pPr>
    </w:p>
    <w:p w14:paraId="68B40FE4" w14:textId="77777777" w:rsidR="00DA68AB" w:rsidRPr="00103DB3" w:rsidRDefault="00DA68AB" w:rsidP="00DA68AB">
      <w:pPr>
        <w:spacing w:after="0" w:line="240" w:lineRule="auto"/>
        <w:rPr>
          <w:rFonts w:asciiTheme="minorHAnsi" w:hAnsiTheme="minorHAnsi" w:cstheme="minorHAnsi"/>
          <w:lang w:val="en-US"/>
        </w:rPr>
      </w:pPr>
      <w:r w:rsidRPr="005253B1">
        <w:rPr>
          <w:rFonts w:asciiTheme="minorHAnsi" w:hAnsiTheme="minorHAnsi" w:cstheme="minorHAnsi"/>
          <w:lang w:val="en-US"/>
        </w:rPr>
        <w:t>Thank</w:t>
      </w:r>
      <w:r>
        <w:rPr>
          <w:rFonts w:asciiTheme="minorHAnsi" w:hAnsiTheme="minorHAnsi" w:cstheme="minorHAnsi"/>
          <w:lang w:val="en-US"/>
        </w:rPr>
        <w:t xml:space="preserve"> </w:t>
      </w:r>
      <w:r w:rsidRPr="005253B1">
        <w:rPr>
          <w:rFonts w:asciiTheme="minorHAnsi" w:hAnsiTheme="minorHAnsi" w:cstheme="minorHAnsi"/>
          <w:lang w:val="en-US"/>
        </w:rPr>
        <w:t>you.</w:t>
      </w:r>
    </w:p>
    <w:p w14:paraId="5ED29B1B" w14:textId="77777777" w:rsidR="00DA68AB" w:rsidRDefault="00DA68AB" w:rsidP="00DA68AB">
      <w:pPr>
        <w:spacing w:after="0" w:line="240" w:lineRule="auto"/>
        <w:rPr>
          <w:rFonts w:asciiTheme="minorHAnsi" w:hAnsiTheme="minorHAnsi" w:cstheme="minorHAnsi"/>
        </w:rPr>
      </w:pPr>
      <w:r>
        <w:rPr>
          <w:rFonts w:asciiTheme="minorHAnsi" w:hAnsiTheme="minorHAnsi" w:cstheme="minorHAnsi"/>
        </w:rPr>
        <w:br w:type="page"/>
      </w:r>
    </w:p>
    <w:p w14:paraId="66F6A188" w14:textId="56943374" w:rsidR="005D6555" w:rsidRPr="00492AC2" w:rsidRDefault="005D6555" w:rsidP="005D6555">
      <w:pPr>
        <w:snapToGrid w:val="0"/>
        <w:spacing w:after="0" w:line="240" w:lineRule="auto"/>
        <w:rPr>
          <w:rFonts w:asciiTheme="minorHAnsi" w:hAnsiTheme="minorHAnsi" w:cstheme="minorHAnsi"/>
          <w:b/>
          <w:sz w:val="24"/>
          <w:szCs w:val="24"/>
        </w:rPr>
      </w:pPr>
      <w:r w:rsidRPr="00492AC2">
        <w:rPr>
          <w:rFonts w:asciiTheme="minorHAnsi" w:hAnsiTheme="minorHAnsi" w:cstheme="minorHAnsi"/>
          <w:b/>
          <w:sz w:val="24"/>
          <w:szCs w:val="24"/>
        </w:rPr>
        <w:lastRenderedPageBreak/>
        <w:t>Annex 2</w:t>
      </w:r>
    </w:p>
    <w:p w14:paraId="0E86C8C1" w14:textId="5BBA175D" w:rsidR="00B6392A" w:rsidRDefault="00B6392A" w:rsidP="005D6555">
      <w:pPr>
        <w:snapToGrid w:val="0"/>
        <w:spacing w:after="0" w:line="240" w:lineRule="auto"/>
        <w:rPr>
          <w:rFonts w:asciiTheme="minorHAnsi" w:hAnsiTheme="minorHAnsi" w:cstheme="minorHAnsi"/>
          <w:b/>
          <w:sz w:val="24"/>
          <w:szCs w:val="24"/>
        </w:rPr>
      </w:pPr>
      <w:r w:rsidRPr="005305A3">
        <w:rPr>
          <w:rFonts w:asciiTheme="minorHAnsi" w:hAnsiTheme="minorHAnsi" w:cstheme="minorHAnsi"/>
          <w:b/>
          <w:sz w:val="24"/>
          <w:szCs w:val="24"/>
        </w:rPr>
        <w:t>Statement by Ukraine under Agenda item 18</w:t>
      </w:r>
    </w:p>
    <w:p w14:paraId="3CCB05DB" w14:textId="34F977FF" w:rsidR="00B6392A" w:rsidRDefault="00B6392A">
      <w:pPr>
        <w:spacing w:after="0" w:line="240" w:lineRule="auto"/>
        <w:rPr>
          <w:rFonts w:asciiTheme="minorHAnsi" w:hAnsiTheme="minorHAnsi" w:cstheme="minorHAnsi"/>
          <w:b/>
        </w:rPr>
      </w:pPr>
    </w:p>
    <w:p w14:paraId="617D51D8" w14:textId="77777777" w:rsidR="00B6392A" w:rsidRPr="00B6392A" w:rsidRDefault="00B6392A">
      <w:pPr>
        <w:spacing w:after="0" w:line="240" w:lineRule="auto"/>
        <w:rPr>
          <w:rFonts w:asciiTheme="minorHAnsi" w:hAnsiTheme="minorHAnsi" w:cstheme="minorHAnsi"/>
          <w:b/>
        </w:rPr>
      </w:pPr>
    </w:p>
    <w:p w14:paraId="535B49B7" w14:textId="218C2B8D" w:rsidR="00B6392A" w:rsidRPr="00B6392A" w:rsidRDefault="00B6392A" w:rsidP="00B6392A">
      <w:pPr>
        <w:pStyle w:val="Default"/>
        <w:rPr>
          <w:rFonts w:asciiTheme="minorHAnsi" w:hAnsiTheme="minorHAnsi" w:cstheme="minorHAnsi"/>
          <w:sz w:val="22"/>
          <w:szCs w:val="22"/>
        </w:rPr>
      </w:pPr>
      <w:r w:rsidRPr="00B6392A">
        <w:rPr>
          <w:rFonts w:asciiTheme="minorHAnsi" w:hAnsiTheme="minorHAnsi" w:cstheme="minorHAnsi"/>
          <w:b/>
          <w:bCs/>
          <w:sz w:val="22"/>
          <w:szCs w:val="22"/>
        </w:rPr>
        <w:t xml:space="preserve">Joint Statement </w:t>
      </w:r>
    </w:p>
    <w:p w14:paraId="7027E086" w14:textId="77777777" w:rsidR="00B6392A" w:rsidRPr="00B6392A" w:rsidRDefault="00B6392A" w:rsidP="00B6392A">
      <w:pPr>
        <w:pStyle w:val="Default"/>
        <w:rPr>
          <w:rFonts w:asciiTheme="minorHAnsi" w:hAnsiTheme="minorHAnsi" w:cstheme="minorHAnsi"/>
          <w:sz w:val="22"/>
          <w:szCs w:val="22"/>
        </w:rPr>
      </w:pPr>
      <w:r w:rsidRPr="00B6392A">
        <w:rPr>
          <w:rFonts w:asciiTheme="minorHAnsi" w:hAnsiTheme="minorHAnsi" w:cstheme="minorHAnsi"/>
          <w:b/>
          <w:bCs/>
          <w:sz w:val="22"/>
          <w:szCs w:val="22"/>
        </w:rPr>
        <w:t xml:space="preserve">COP 14 of the Ramsar Convention </w:t>
      </w:r>
    </w:p>
    <w:p w14:paraId="79F30E3B" w14:textId="77777777" w:rsidR="00B6392A" w:rsidRDefault="00B6392A" w:rsidP="00B6392A">
      <w:pPr>
        <w:pStyle w:val="Default"/>
        <w:rPr>
          <w:rFonts w:asciiTheme="minorHAnsi" w:hAnsiTheme="minorHAnsi" w:cstheme="minorHAnsi"/>
          <w:b/>
          <w:bCs/>
          <w:sz w:val="22"/>
          <w:szCs w:val="22"/>
        </w:rPr>
      </w:pPr>
    </w:p>
    <w:p w14:paraId="44DD55DD" w14:textId="61E71A91" w:rsidR="00B6392A" w:rsidRPr="00B6392A" w:rsidRDefault="00B6392A" w:rsidP="00B6392A">
      <w:pPr>
        <w:pStyle w:val="Default"/>
        <w:rPr>
          <w:rFonts w:asciiTheme="minorHAnsi" w:hAnsiTheme="minorHAnsi" w:cstheme="minorHAnsi"/>
          <w:sz w:val="22"/>
          <w:szCs w:val="22"/>
        </w:rPr>
      </w:pPr>
      <w:r w:rsidRPr="00B6392A">
        <w:rPr>
          <w:rFonts w:asciiTheme="minorHAnsi" w:hAnsiTheme="minorHAnsi" w:cstheme="minorHAnsi"/>
          <w:b/>
          <w:bCs/>
          <w:sz w:val="22"/>
          <w:szCs w:val="22"/>
        </w:rPr>
        <w:t xml:space="preserve">Mr. President, </w:t>
      </w:r>
    </w:p>
    <w:p w14:paraId="32CD703F" w14:textId="77777777" w:rsidR="00B6392A" w:rsidRDefault="00B6392A" w:rsidP="00B6392A">
      <w:pPr>
        <w:pStyle w:val="Default"/>
        <w:rPr>
          <w:rFonts w:asciiTheme="minorHAnsi" w:hAnsiTheme="minorHAnsi" w:cstheme="minorHAnsi"/>
          <w:sz w:val="22"/>
          <w:szCs w:val="22"/>
        </w:rPr>
      </w:pPr>
    </w:p>
    <w:p w14:paraId="7A33C963" w14:textId="5ABA7DA9" w:rsidR="00B6392A" w:rsidRPr="00B6392A" w:rsidRDefault="00B6392A" w:rsidP="00B6392A">
      <w:pPr>
        <w:pStyle w:val="Default"/>
        <w:rPr>
          <w:rFonts w:asciiTheme="minorHAnsi" w:hAnsiTheme="minorHAnsi" w:cstheme="minorHAnsi"/>
          <w:sz w:val="22"/>
          <w:szCs w:val="22"/>
        </w:rPr>
      </w:pPr>
      <w:r w:rsidRPr="00B6392A">
        <w:rPr>
          <w:rFonts w:asciiTheme="minorHAnsi" w:hAnsiTheme="minorHAnsi" w:cstheme="minorHAnsi"/>
          <w:sz w:val="22"/>
          <w:szCs w:val="22"/>
        </w:rPr>
        <w:t xml:space="preserve">This statement is delivered on behalf of </w:t>
      </w:r>
      <w:r w:rsidR="00492AC2">
        <w:rPr>
          <w:rFonts w:asciiTheme="minorHAnsi" w:hAnsiTheme="minorHAnsi" w:cstheme="minorHAnsi"/>
          <w:sz w:val="22"/>
          <w:szCs w:val="22"/>
        </w:rPr>
        <w:t>32</w:t>
      </w:r>
      <w:r w:rsidR="00492AC2" w:rsidRPr="00B6392A">
        <w:rPr>
          <w:rFonts w:asciiTheme="minorHAnsi" w:hAnsiTheme="minorHAnsi" w:cstheme="minorHAnsi"/>
          <w:sz w:val="22"/>
          <w:szCs w:val="22"/>
        </w:rPr>
        <w:t xml:space="preserve"> </w:t>
      </w:r>
      <w:r w:rsidRPr="00B6392A">
        <w:rPr>
          <w:rFonts w:asciiTheme="minorHAnsi" w:hAnsiTheme="minorHAnsi" w:cstheme="minorHAnsi"/>
          <w:sz w:val="22"/>
          <w:szCs w:val="22"/>
        </w:rPr>
        <w:t xml:space="preserve">countries, including Andorra, Albania, Bulgaria, Canada, Croatia, Czech Republic, Denmark, Estonia, Finland, France, Georgia, Germany, Greece, Guatemala, Japan, Latvia, </w:t>
      </w:r>
      <w:r w:rsidR="005305A3" w:rsidRPr="005305A3">
        <w:rPr>
          <w:rFonts w:asciiTheme="minorHAnsi" w:hAnsiTheme="minorHAnsi" w:cstheme="minorHAnsi"/>
          <w:sz w:val="22"/>
          <w:szCs w:val="22"/>
        </w:rPr>
        <w:t xml:space="preserve">Lithuania, </w:t>
      </w:r>
      <w:r w:rsidRPr="00B6392A">
        <w:rPr>
          <w:rFonts w:asciiTheme="minorHAnsi" w:hAnsiTheme="minorHAnsi" w:cstheme="minorHAnsi"/>
          <w:sz w:val="22"/>
          <w:szCs w:val="22"/>
        </w:rPr>
        <w:t xml:space="preserve">Malta, Moldova, Netherlands, New Zealand, North Macedonia, Norway, Poland, Republic of Korea, Romania, Slovakia, </w:t>
      </w:r>
      <w:r w:rsidR="005305A3" w:rsidRPr="005305A3">
        <w:rPr>
          <w:rFonts w:asciiTheme="minorHAnsi" w:hAnsiTheme="minorHAnsi" w:cstheme="minorHAnsi"/>
          <w:sz w:val="22"/>
          <w:szCs w:val="22"/>
        </w:rPr>
        <w:t xml:space="preserve">Slovenia, </w:t>
      </w:r>
      <w:r w:rsidRPr="00B6392A">
        <w:rPr>
          <w:rFonts w:asciiTheme="minorHAnsi" w:hAnsiTheme="minorHAnsi" w:cstheme="minorHAnsi"/>
          <w:sz w:val="22"/>
          <w:szCs w:val="22"/>
        </w:rPr>
        <w:t xml:space="preserve">Spain, Ukraine, United Kingdom of Great Britain and Northern Ireland, and United States of America </w:t>
      </w:r>
    </w:p>
    <w:p w14:paraId="101FFE15" w14:textId="77777777" w:rsidR="00B6392A" w:rsidRDefault="00B6392A" w:rsidP="00B6392A">
      <w:pPr>
        <w:pStyle w:val="Default"/>
        <w:rPr>
          <w:rFonts w:asciiTheme="minorHAnsi" w:hAnsiTheme="minorHAnsi" w:cstheme="minorHAnsi"/>
          <w:b/>
          <w:bCs/>
          <w:sz w:val="22"/>
          <w:szCs w:val="22"/>
        </w:rPr>
      </w:pPr>
    </w:p>
    <w:p w14:paraId="2FC1CD75" w14:textId="7CCAEE2C" w:rsidR="00B6392A" w:rsidRPr="00B6392A" w:rsidRDefault="00B6392A" w:rsidP="00B6392A">
      <w:pPr>
        <w:pStyle w:val="Default"/>
        <w:rPr>
          <w:rFonts w:asciiTheme="minorHAnsi" w:hAnsiTheme="minorHAnsi" w:cstheme="minorHAnsi"/>
          <w:sz w:val="22"/>
          <w:szCs w:val="22"/>
        </w:rPr>
      </w:pPr>
      <w:r w:rsidRPr="00B6392A">
        <w:rPr>
          <w:rFonts w:asciiTheme="minorHAnsi" w:hAnsiTheme="minorHAnsi" w:cstheme="minorHAnsi"/>
          <w:b/>
          <w:bCs/>
          <w:sz w:val="22"/>
          <w:szCs w:val="22"/>
        </w:rPr>
        <w:t xml:space="preserve">Distinguished Delegates, </w:t>
      </w:r>
    </w:p>
    <w:p w14:paraId="70D8EBE0" w14:textId="77777777" w:rsidR="00B6392A" w:rsidRDefault="00B6392A" w:rsidP="00B6392A">
      <w:pPr>
        <w:pStyle w:val="Default"/>
        <w:rPr>
          <w:rFonts w:asciiTheme="minorHAnsi" w:hAnsiTheme="minorHAnsi" w:cstheme="minorHAnsi"/>
          <w:sz w:val="22"/>
          <w:szCs w:val="22"/>
        </w:rPr>
      </w:pPr>
    </w:p>
    <w:p w14:paraId="38F3C9F6" w14:textId="75FFC942" w:rsidR="00B6392A" w:rsidRPr="00B6392A" w:rsidRDefault="00B6392A" w:rsidP="00B6392A">
      <w:pPr>
        <w:pStyle w:val="Default"/>
        <w:rPr>
          <w:rFonts w:asciiTheme="minorHAnsi" w:hAnsiTheme="minorHAnsi" w:cstheme="minorHAnsi"/>
          <w:sz w:val="22"/>
          <w:szCs w:val="22"/>
        </w:rPr>
      </w:pPr>
      <w:r w:rsidRPr="00B6392A">
        <w:rPr>
          <w:rFonts w:asciiTheme="minorHAnsi" w:hAnsiTheme="minorHAnsi" w:cstheme="minorHAnsi"/>
          <w:sz w:val="22"/>
          <w:szCs w:val="22"/>
        </w:rPr>
        <w:t xml:space="preserve">These are not normal times. </w:t>
      </w:r>
    </w:p>
    <w:p w14:paraId="211847A3" w14:textId="77777777" w:rsidR="00B6392A" w:rsidRDefault="00B6392A" w:rsidP="00B6392A">
      <w:pPr>
        <w:pStyle w:val="Default"/>
        <w:rPr>
          <w:rFonts w:asciiTheme="minorHAnsi" w:hAnsiTheme="minorHAnsi" w:cstheme="minorHAnsi"/>
          <w:sz w:val="22"/>
          <w:szCs w:val="22"/>
        </w:rPr>
      </w:pPr>
    </w:p>
    <w:p w14:paraId="7B97AEA4" w14:textId="00E660B2" w:rsidR="00B6392A" w:rsidRPr="00B6392A" w:rsidRDefault="00B6392A" w:rsidP="00B6392A">
      <w:pPr>
        <w:pStyle w:val="Default"/>
        <w:rPr>
          <w:rFonts w:asciiTheme="minorHAnsi" w:hAnsiTheme="minorHAnsi" w:cstheme="minorHAnsi"/>
          <w:sz w:val="22"/>
          <w:szCs w:val="22"/>
        </w:rPr>
      </w:pPr>
      <w:r w:rsidRPr="00B6392A">
        <w:rPr>
          <w:rFonts w:asciiTheme="minorHAnsi" w:hAnsiTheme="minorHAnsi" w:cstheme="minorHAnsi"/>
          <w:sz w:val="22"/>
          <w:szCs w:val="22"/>
        </w:rPr>
        <w:t xml:space="preserve">We wish to share our grave concern over the growing environmental emergency in Ukraine relating to the ongoing and potential damage of its wetlands of international importance, stemming from the Russian Federation’s unprovoked and unjustified aggression. </w:t>
      </w:r>
    </w:p>
    <w:p w14:paraId="3548184D" w14:textId="77777777" w:rsidR="00B6392A" w:rsidRDefault="00B6392A" w:rsidP="00B6392A">
      <w:pPr>
        <w:pStyle w:val="Default"/>
        <w:rPr>
          <w:rFonts w:asciiTheme="minorHAnsi" w:hAnsiTheme="minorHAnsi" w:cstheme="minorHAnsi"/>
          <w:sz w:val="22"/>
          <w:szCs w:val="22"/>
        </w:rPr>
      </w:pPr>
    </w:p>
    <w:p w14:paraId="0513C656" w14:textId="522D7757" w:rsidR="00B6392A" w:rsidRPr="00B6392A" w:rsidRDefault="00B6392A" w:rsidP="00B6392A">
      <w:pPr>
        <w:pStyle w:val="Default"/>
        <w:rPr>
          <w:rFonts w:asciiTheme="minorHAnsi" w:hAnsiTheme="minorHAnsi" w:cstheme="minorHAnsi"/>
          <w:sz w:val="22"/>
          <w:szCs w:val="22"/>
        </w:rPr>
      </w:pPr>
      <w:r w:rsidRPr="00B6392A">
        <w:rPr>
          <w:rFonts w:asciiTheme="minorHAnsi" w:hAnsiTheme="minorHAnsi" w:cstheme="minorHAnsi"/>
          <w:sz w:val="22"/>
          <w:szCs w:val="22"/>
        </w:rPr>
        <w:t xml:space="preserve">Wetlands connect us. Although the war may seem far away from our meeting here in Geneva, the impacts on critical ecosystems and Ramsar sites in Ukraine may be felt along migratory flyways that many of us work hard to maintain. Around 600 000 hectares are suspected of being damaged, and 16 sites are threatened from direct military action or environmental pollution. Russia’s war on Ukraine is an attack on Ramsar sites. Ukraine’s loss is our collective loss. </w:t>
      </w:r>
    </w:p>
    <w:p w14:paraId="7995C0E3" w14:textId="77777777" w:rsidR="00B6392A" w:rsidRDefault="00B6392A" w:rsidP="00B6392A">
      <w:pPr>
        <w:pStyle w:val="Default"/>
        <w:rPr>
          <w:rFonts w:asciiTheme="minorHAnsi" w:hAnsiTheme="minorHAnsi" w:cstheme="minorHAnsi"/>
          <w:sz w:val="22"/>
          <w:szCs w:val="22"/>
        </w:rPr>
      </w:pPr>
    </w:p>
    <w:p w14:paraId="62AC955A" w14:textId="2B947693" w:rsidR="00B6392A" w:rsidRPr="00B6392A" w:rsidRDefault="00B6392A" w:rsidP="00B6392A">
      <w:pPr>
        <w:pStyle w:val="Default"/>
        <w:rPr>
          <w:rFonts w:asciiTheme="minorHAnsi" w:hAnsiTheme="minorHAnsi" w:cstheme="minorHAnsi"/>
          <w:sz w:val="22"/>
          <w:szCs w:val="22"/>
        </w:rPr>
      </w:pPr>
      <w:r w:rsidRPr="00B6392A">
        <w:rPr>
          <w:rFonts w:asciiTheme="minorHAnsi" w:hAnsiTheme="minorHAnsi" w:cstheme="minorHAnsi"/>
          <w:sz w:val="22"/>
          <w:szCs w:val="22"/>
        </w:rPr>
        <w:t xml:space="preserve">For five decades the Ramsar Convention on Wetlands has served as a vital international legal instrument promoting sustainable development and wise use of wetlands. Now, more than ever, the Convention’s work for wetlands plays a critical role to address the drivers of wetland loss and degradation, including maintaining the effective conservation and management of the Ramsar Site Network. </w:t>
      </w:r>
    </w:p>
    <w:p w14:paraId="60CE9D5F" w14:textId="77777777" w:rsidR="00B6392A" w:rsidRDefault="00B6392A" w:rsidP="00B6392A">
      <w:pPr>
        <w:pStyle w:val="Default"/>
        <w:rPr>
          <w:rFonts w:asciiTheme="minorHAnsi" w:hAnsiTheme="minorHAnsi" w:cstheme="minorHAnsi"/>
          <w:sz w:val="22"/>
          <w:szCs w:val="22"/>
        </w:rPr>
      </w:pPr>
    </w:p>
    <w:p w14:paraId="11EA7BCF" w14:textId="03153CEA" w:rsidR="00B6392A" w:rsidRPr="00B6392A" w:rsidRDefault="00B6392A" w:rsidP="00B6392A">
      <w:pPr>
        <w:pStyle w:val="Default"/>
        <w:rPr>
          <w:rFonts w:asciiTheme="minorHAnsi" w:hAnsiTheme="minorHAnsi" w:cstheme="minorHAnsi"/>
          <w:sz w:val="22"/>
          <w:szCs w:val="22"/>
        </w:rPr>
      </w:pPr>
      <w:r w:rsidRPr="00B6392A">
        <w:rPr>
          <w:rFonts w:asciiTheme="minorHAnsi" w:hAnsiTheme="minorHAnsi" w:cstheme="minorHAnsi"/>
          <w:sz w:val="22"/>
          <w:szCs w:val="22"/>
        </w:rPr>
        <w:t xml:space="preserve">The impacts of Russia’s war on wetlands in Ukraine is undermining the Convention’s ability to deliver effective conservation and management of the Ramsar site network. </w:t>
      </w:r>
    </w:p>
    <w:p w14:paraId="4B4E1E7F" w14:textId="77777777" w:rsidR="00B6392A" w:rsidRDefault="00B6392A" w:rsidP="00B6392A">
      <w:pPr>
        <w:pStyle w:val="Default"/>
        <w:rPr>
          <w:rFonts w:asciiTheme="minorHAnsi" w:hAnsiTheme="minorHAnsi" w:cstheme="minorHAnsi"/>
          <w:sz w:val="22"/>
          <w:szCs w:val="22"/>
        </w:rPr>
      </w:pPr>
    </w:p>
    <w:p w14:paraId="6B9C6D11" w14:textId="61B080E8" w:rsidR="00B6392A" w:rsidRPr="00B6392A" w:rsidRDefault="00B6392A" w:rsidP="00B6392A">
      <w:pPr>
        <w:pStyle w:val="Default"/>
        <w:rPr>
          <w:rFonts w:asciiTheme="minorHAnsi" w:hAnsiTheme="minorHAnsi" w:cstheme="minorHAnsi"/>
          <w:sz w:val="22"/>
          <w:szCs w:val="22"/>
        </w:rPr>
      </w:pPr>
      <w:r w:rsidRPr="00B6392A">
        <w:rPr>
          <w:rFonts w:asciiTheme="minorHAnsi" w:hAnsiTheme="minorHAnsi" w:cstheme="minorHAnsi"/>
          <w:sz w:val="22"/>
          <w:szCs w:val="22"/>
        </w:rPr>
        <w:t xml:space="preserve">Though we regret that these fundamental challenges to the Ramsar Convention have not been reflected in the Wuhan Declaration, we have put forth a Draft Resolution with over 20 co-sponsors to condemn all environmental damage to wetlands caused by the Russian Federation's war against Ukraine, as well as seek to urgently protect sites at risk in Ukraine and to immediately start an impartial damage assessment with an eye towards mitigation and restoration measures. </w:t>
      </w:r>
    </w:p>
    <w:p w14:paraId="4BBCB317" w14:textId="77777777" w:rsidR="00B6392A" w:rsidRDefault="00B6392A" w:rsidP="00B6392A">
      <w:pPr>
        <w:pStyle w:val="Default"/>
        <w:rPr>
          <w:rFonts w:asciiTheme="minorHAnsi" w:hAnsiTheme="minorHAnsi" w:cstheme="minorHAnsi"/>
          <w:b/>
          <w:bCs/>
          <w:sz w:val="22"/>
          <w:szCs w:val="22"/>
        </w:rPr>
      </w:pPr>
    </w:p>
    <w:p w14:paraId="6B112035" w14:textId="1EF58359" w:rsidR="00B6392A" w:rsidRPr="00B6392A" w:rsidRDefault="00B6392A" w:rsidP="00B6392A">
      <w:pPr>
        <w:pStyle w:val="Default"/>
        <w:rPr>
          <w:rFonts w:asciiTheme="minorHAnsi" w:hAnsiTheme="minorHAnsi" w:cstheme="minorHAnsi"/>
          <w:sz w:val="22"/>
          <w:szCs w:val="22"/>
        </w:rPr>
      </w:pPr>
      <w:r w:rsidRPr="00B6392A">
        <w:rPr>
          <w:rFonts w:asciiTheme="minorHAnsi" w:hAnsiTheme="minorHAnsi" w:cstheme="minorHAnsi"/>
          <w:b/>
          <w:bCs/>
          <w:sz w:val="22"/>
          <w:szCs w:val="22"/>
        </w:rPr>
        <w:t xml:space="preserve">Dear colleagues, </w:t>
      </w:r>
    </w:p>
    <w:p w14:paraId="2B860E2F" w14:textId="77777777" w:rsidR="00B6392A" w:rsidRDefault="00B6392A" w:rsidP="00B6392A">
      <w:pPr>
        <w:pStyle w:val="Default"/>
        <w:rPr>
          <w:rFonts w:asciiTheme="minorHAnsi" w:hAnsiTheme="minorHAnsi" w:cstheme="minorHAnsi"/>
          <w:sz w:val="22"/>
          <w:szCs w:val="22"/>
        </w:rPr>
      </w:pPr>
    </w:p>
    <w:p w14:paraId="1E4DB866" w14:textId="6A02B666" w:rsidR="00B6392A" w:rsidRPr="00B6392A" w:rsidRDefault="00B6392A" w:rsidP="001E16D1">
      <w:pPr>
        <w:pStyle w:val="Default"/>
        <w:rPr>
          <w:rFonts w:asciiTheme="minorHAnsi" w:hAnsiTheme="minorHAnsi" w:cstheme="minorHAnsi"/>
          <w:sz w:val="22"/>
          <w:szCs w:val="22"/>
        </w:rPr>
      </w:pPr>
      <w:r w:rsidRPr="00B6392A">
        <w:rPr>
          <w:rFonts w:asciiTheme="minorHAnsi" w:hAnsiTheme="minorHAnsi" w:cstheme="minorHAnsi"/>
          <w:sz w:val="22"/>
          <w:szCs w:val="22"/>
        </w:rPr>
        <w:t xml:space="preserve">the situation where one Contracting Party makes it impossible for the other Contracting Party to fulfill its obligations under the Ramsar Convention, namely those related to conservation, management, and wise use measures, as set out in Articles 2, 3, 4, 5 and 6 of the Ramsar Convention, undermines this important environmental protection instrument. </w:t>
      </w:r>
    </w:p>
    <w:p w14:paraId="13438BF4" w14:textId="77777777" w:rsidR="00B6392A" w:rsidRDefault="00B6392A" w:rsidP="00B6392A">
      <w:pPr>
        <w:pStyle w:val="Default"/>
        <w:rPr>
          <w:rFonts w:asciiTheme="minorHAnsi" w:hAnsiTheme="minorHAnsi" w:cstheme="minorHAnsi"/>
          <w:sz w:val="22"/>
          <w:szCs w:val="22"/>
        </w:rPr>
      </w:pPr>
    </w:p>
    <w:p w14:paraId="26A7D428" w14:textId="260E724C" w:rsidR="00B6392A" w:rsidRDefault="00B6392A" w:rsidP="00B6392A">
      <w:pPr>
        <w:pStyle w:val="Default"/>
        <w:rPr>
          <w:rFonts w:asciiTheme="minorHAnsi" w:hAnsiTheme="minorHAnsi" w:cstheme="minorHAnsi"/>
          <w:sz w:val="22"/>
          <w:szCs w:val="22"/>
        </w:rPr>
      </w:pPr>
      <w:r w:rsidRPr="00B6392A">
        <w:rPr>
          <w:rFonts w:asciiTheme="minorHAnsi" w:hAnsiTheme="minorHAnsi" w:cstheme="minorHAnsi"/>
          <w:sz w:val="22"/>
          <w:szCs w:val="22"/>
        </w:rPr>
        <w:lastRenderedPageBreak/>
        <w:t xml:space="preserve">We underline the commitments of all Contracting Parties under Article 2 and 3 of the Ramsar Convention with respect to exclusive sovereign rights of the Contracting Party in whose territory the wetland is designated. </w:t>
      </w:r>
    </w:p>
    <w:p w14:paraId="59E7A6DC" w14:textId="77777777" w:rsidR="00B6392A" w:rsidRPr="00B6392A" w:rsidRDefault="00B6392A" w:rsidP="00B6392A">
      <w:pPr>
        <w:pStyle w:val="Default"/>
        <w:rPr>
          <w:rFonts w:asciiTheme="minorHAnsi" w:hAnsiTheme="minorHAnsi" w:cstheme="minorHAnsi"/>
          <w:sz w:val="22"/>
          <w:szCs w:val="22"/>
        </w:rPr>
      </w:pPr>
    </w:p>
    <w:p w14:paraId="0F82D7BA" w14:textId="77777777" w:rsidR="00B6392A" w:rsidRPr="00B6392A" w:rsidRDefault="00B6392A" w:rsidP="00B6392A">
      <w:pPr>
        <w:pStyle w:val="Default"/>
        <w:rPr>
          <w:rFonts w:asciiTheme="minorHAnsi" w:hAnsiTheme="minorHAnsi" w:cstheme="minorHAnsi"/>
          <w:sz w:val="22"/>
          <w:szCs w:val="22"/>
        </w:rPr>
      </w:pPr>
      <w:r w:rsidRPr="00B6392A">
        <w:rPr>
          <w:rFonts w:asciiTheme="minorHAnsi" w:hAnsiTheme="minorHAnsi" w:cstheme="minorHAnsi"/>
          <w:sz w:val="22"/>
          <w:szCs w:val="22"/>
        </w:rPr>
        <w:t xml:space="preserve">We recognise the need to assess the environmental consequences of Russia’s aggression both in Ukraine and in a wider region. We affirm our support to reconstruction in Ukraine, including for providing assistance for restoration activities of its wetlands of international importance. </w:t>
      </w:r>
    </w:p>
    <w:p w14:paraId="2DE9173D" w14:textId="77777777" w:rsidR="00B6392A" w:rsidRDefault="00B6392A" w:rsidP="00B6392A">
      <w:pPr>
        <w:spacing w:after="0" w:line="240" w:lineRule="auto"/>
        <w:rPr>
          <w:rFonts w:asciiTheme="minorHAnsi" w:hAnsiTheme="minorHAnsi" w:cstheme="minorHAnsi"/>
        </w:rPr>
      </w:pPr>
    </w:p>
    <w:p w14:paraId="7035D923" w14:textId="3969E0FD" w:rsidR="00B6392A" w:rsidRPr="00B6392A" w:rsidRDefault="00B6392A" w:rsidP="00B6392A">
      <w:pPr>
        <w:spacing w:after="0" w:line="240" w:lineRule="auto"/>
        <w:rPr>
          <w:rFonts w:asciiTheme="minorHAnsi" w:hAnsiTheme="minorHAnsi" w:cstheme="minorHAnsi"/>
          <w:b/>
        </w:rPr>
      </w:pPr>
      <w:r w:rsidRPr="00B6392A">
        <w:rPr>
          <w:rFonts w:asciiTheme="minorHAnsi" w:hAnsiTheme="minorHAnsi" w:cstheme="minorHAnsi"/>
        </w:rPr>
        <w:t xml:space="preserve">We call, collectively, upon the Russian Federation to respect in full its obligations arising from the Ramsar Convention and to cease aggression that prevents Ukraine from exercising its obligations under the Ramsar Convention to protect, restore, and wisely use its Ramsar sites. </w:t>
      </w:r>
      <w:r w:rsidRPr="00B6392A">
        <w:rPr>
          <w:rFonts w:asciiTheme="minorHAnsi" w:hAnsiTheme="minorHAnsi" w:cstheme="minorHAnsi"/>
          <w:b/>
        </w:rPr>
        <w:br w:type="page"/>
      </w:r>
    </w:p>
    <w:p w14:paraId="5EEFE462" w14:textId="778CBB6A" w:rsidR="00B6392A" w:rsidRPr="008D3C45" w:rsidRDefault="00B6392A" w:rsidP="005D6555">
      <w:pPr>
        <w:snapToGrid w:val="0"/>
        <w:spacing w:after="0" w:line="240" w:lineRule="auto"/>
        <w:rPr>
          <w:rFonts w:asciiTheme="minorHAnsi" w:hAnsiTheme="minorHAnsi" w:cstheme="minorHAnsi"/>
          <w:b/>
          <w:sz w:val="24"/>
          <w:szCs w:val="24"/>
        </w:rPr>
      </w:pPr>
      <w:r>
        <w:rPr>
          <w:rFonts w:asciiTheme="minorHAnsi" w:hAnsiTheme="minorHAnsi" w:cstheme="minorHAnsi"/>
          <w:b/>
          <w:sz w:val="24"/>
          <w:szCs w:val="24"/>
        </w:rPr>
        <w:lastRenderedPageBreak/>
        <w:t>Annex 3</w:t>
      </w:r>
    </w:p>
    <w:p w14:paraId="1E9FD3AC" w14:textId="77777777" w:rsidR="005D6555" w:rsidRDefault="005D6555" w:rsidP="005D6555">
      <w:pPr>
        <w:spacing w:after="0" w:line="240" w:lineRule="auto"/>
        <w:rPr>
          <w:rFonts w:asciiTheme="minorHAnsi" w:hAnsiTheme="minorHAnsi" w:cstheme="minorHAnsi"/>
          <w:b/>
          <w:sz w:val="24"/>
          <w:szCs w:val="24"/>
        </w:rPr>
      </w:pPr>
      <w:r>
        <w:rPr>
          <w:rFonts w:asciiTheme="minorHAnsi" w:hAnsiTheme="minorHAnsi" w:cstheme="minorHAnsi"/>
          <w:b/>
          <w:sz w:val="24"/>
          <w:szCs w:val="24"/>
        </w:rPr>
        <w:t>Statements by Algeria under Agenda items 18.15 and 18.16</w:t>
      </w:r>
    </w:p>
    <w:p w14:paraId="74882B39" w14:textId="77777777" w:rsidR="005D6555" w:rsidRDefault="005D6555" w:rsidP="005D6555">
      <w:pPr>
        <w:spacing w:after="0" w:line="240" w:lineRule="auto"/>
        <w:rPr>
          <w:rFonts w:asciiTheme="minorHAnsi" w:hAnsiTheme="minorHAnsi" w:cstheme="minorHAnsi"/>
        </w:rPr>
      </w:pPr>
    </w:p>
    <w:p w14:paraId="26EF1D53" w14:textId="77777777" w:rsidR="005D6555" w:rsidRDefault="005D6555" w:rsidP="005D6555">
      <w:pPr>
        <w:spacing w:after="0" w:line="240" w:lineRule="auto"/>
        <w:rPr>
          <w:rFonts w:asciiTheme="minorHAnsi" w:hAnsiTheme="minorHAnsi" w:cstheme="minorHAnsi"/>
        </w:rPr>
      </w:pPr>
    </w:p>
    <w:p w14:paraId="0B60C94E" w14:textId="7295BF9F" w:rsidR="00C70338" w:rsidRPr="00333547" w:rsidRDefault="00C70338" w:rsidP="00C70338">
      <w:pPr>
        <w:spacing w:after="0" w:line="240" w:lineRule="auto"/>
        <w:rPr>
          <w:rFonts w:asciiTheme="minorHAnsi" w:hAnsiTheme="minorHAnsi" w:cstheme="minorHAnsi"/>
          <w:b/>
        </w:rPr>
      </w:pPr>
      <w:r w:rsidRPr="00333547">
        <w:rPr>
          <w:rFonts w:asciiTheme="minorHAnsi" w:hAnsiTheme="minorHAnsi" w:cstheme="minorHAnsi"/>
          <w:b/>
        </w:rPr>
        <w:t xml:space="preserve">1. </w:t>
      </w:r>
      <w:r w:rsidR="004545A3" w:rsidRPr="00333547">
        <w:rPr>
          <w:rFonts w:asciiTheme="minorHAnsi" w:hAnsiTheme="minorHAnsi" w:cstheme="minorHAnsi"/>
          <w:b/>
        </w:rPr>
        <w:tab/>
      </w:r>
      <w:r w:rsidRPr="00333547">
        <w:rPr>
          <w:rFonts w:asciiTheme="minorHAnsi" w:hAnsiTheme="minorHAnsi" w:cstheme="minorHAnsi"/>
          <w:b/>
        </w:rPr>
        <w:t>7 November 2022</w:t>
      </w:r>
    </w:p>
    <w:p w14:paraId="1B176F09" w14:textId="20AFAF08" w:rsidR="00C70338" w:rsidRPr="00333547" w:rsidRDefault="00C70338" w:rsidP="00C70338">
      <w:pPr>
        <w:spacing w:after="0" w:line="240" w:lineRule="auto"/>
        <w:rPr>
          <w:rFonts w:asciiTheme="minorHAnsi" w:hAnsiTheme="minorHAnsi" w:cstheme="minorHAnsi"/>
          <w:b/>
        </w:rPr>
      </w:pPr>
      <w:r w:rsidRPr="00333547">
        <w:rPr>
          <w:rFonts w:asciiTheme="minorHAnsi" w:hAnsiTheme="minorHAnsi" w:cstheme="minorHAnsi"/>
          <w:b/>
        </w:rPr>
        <w:t>Intervention by Algeria DR.16.Rev1</w:t>
      </w:r>
      <w:r w:rsidR="004545A3" w:rsidRPr="004545A3">
        <w:rPr>
          <w:b/>
          <w:vertAlign w:val="superscript"/>
          <w:lang w:val="fr-FR"/>
        </w:rPr>
        <w:footnoteReference w:id="10"/>
      </w:r>
    </w:p>
    <w:p w14:paraId="6D0B5A7F" w14:textId="77777777" w:rsidR="00C70338" w:rsidRPr="00C70338" w:rsidRDefault="00C70338" w:rsidP="00C70338">
      <w:pPr>
        <w:spacing w:after="0" w:line="240" w:lineRule="auto"/>
        <w:rPr>
          <w:rFonts w:asciiTheme="minorHAnsi" w:hAnsiTheme="minorHAnsi" w:cstheme="minorHAnsi"/>
        </w:rPr>
      </w:pPr>
    </w:p>
    <w:p w14:paraId="679BBD1C" w14:textId="77777777" w:rsidR="00C70338" w:rsidRPr="00C70338" w:rsidRDefault="00C70338" w:rsidP="00C70338">
      <w:pPr>
        <w:spacing w:after="0" w:line="240" w:lineRule="auto"/>
        <w:rPr>
          <w:rFonts w:asciiTheme="minorHAnsi" w:hAnsiTheme="minorHAnsi" w:cstheme="minorHAnsi"/>
        </w:rPr>
      </w:pPr>
      <w:r w:rsidRPr="00C70338">
        <w:rPr>
          <w:rFonts w:asciiTheme="minorHAnsi" w:hAnsiTheme="minorHAnsi" w:cstheme="minorHAnsi"/>
        </w:rPr>
        <w:t>Thank you Mr. President,</w:t>
      </w:r>
    </w:p>
    <w:p w14:paraId="5CB2C87E" w14:textId="77777777" w:rsidR="00C70338" w:rsidRPr="00C70338" w:rsidRDefault="00C70338" w:rsidP="00C70338">
      <w:pPr>
        <w:spacing w:after="0" w:line="240" w:lineRule="auto"/>
        <w:rPr>
          <w:rFonts w:asciiTheme="minorHAnsi" w:hAnsiTheme="minorHAnsi" w:cstheme="minorHAnsi"/>
        </w:rPr>
      </w:pPr>
    </w:p>
    <w:p w14:paraId="51C26423" w14:textId="7BDDC5D4" w:rsidR="00C70338" w:rsidRPr="00C70338" w:rsidRDefault="00C70338" w:rsidP="00C70338">
      <w:pPr>
        <w:spacing w:after="0" w:line="240" w:lineRule="auto"/>
        <w:rPr>
          <w:rFonts w:asciiTheme="minorHAnsi" w:hAnsiTheme="minorHAnsi" w:cstheme="minorHAnsi"/>
        </w:rPr>
      </w:pPr>
      <w:r w:rsidRPr="00C70338">
        <w:rPr>
          <w:rFonts w:asciiTheme="minorHAnsi" w:hAnsiTheme="minorHAnsi" w:cstheme="minorHAnsi"/>
        </w:rPr>
        <w:t>As this is the first time that the Algerian delegation is taking the floor under your presidency of this 14th Meeting of the Contracting Parties, allow me to congratulate you and to express Algeria</w:t>
      </w:r>
      <w:r w:rsidR="00125FEE">
        <w:rPr>
          <w:rFonts w:asciiTheme="minorHAnsi" w:hAnsiTheme="minorHAnsi" w:cstheme="minorHAnsi"/>
        </w:rPr>
        <w:t>’</w:t>
      </w:r>
      <w:r w:rsidRPr="00C70338">
        <w:rPr>
          <w:rFonts w:asciiTheme="minorHAnsi" w:hAnsiTheme="minorHAnsi" w:cstheme="minorHAnsi"/>
        </w:rPr>
        <w:t>s full support in the accomplishment of your mission. We are certain that the leadership and wisdom that we know of China will make the COP a success. I would also like to thank China and Switzerland for their hospitality in hosting this historic hybrid COP.</w:t>
      </w:r>
    </w:p>
    <w:p w14:paraId="29886ECE" w14:textId="77777777" w:rsidR="00C70338" w:rsidRPr="00C70338" w:rsidRDefault="00C70338" w:rsidP="00C70338">
      <w:pPr>
        <w:spacing w:after="0" w:line="240" w:lineRule="auto"/>
        <w:rPr>
          <w:rFonts w:asciiTheme="minorHAnsi" w:hAnsiTheme="minorHAnsi" w:cstheme="minorHAnsi"/>
        </w:rPr>
      </w:pPr>
    </w:p>
    <w:p w14:paraId="720F9160" w14:textId="77777777" w:rsidR="00C70338" w:rsidRPr="00C70338" w:rsidRDefault="00C70338" w:rsidP="00C70338">
      <w:pPr>
        <w:spacing w:after="0" w:line="240" w:lineRule="auto"/>
        <w:rPr>
          <w:rFonts w:asciiTheme="minorHAnsi" w:hAnsiTheme="minorHAnsi" w:cstheme="minorHAnsi"/>
        </w:rPr>
      </w:pPr>
      <w:r w:rsidRPr="00C70338">
        <w:rPr>
          <w:rFonts w:asciiTheme="minorHAnsi" w:hAnsiTheme="minorHAnsi" w:cstheme="minorHAnsi"/>
        </w:rPr>
        <w:t>And congratulations to Ms Musonda Mumba, the new Secretary General of the Ramsar Convention.</w:t>
      </w:r>
    </w:p>
    <w:p w14:paraId="5A490716" w14:textId="77777777" w:rsidR="00C70338" w:rsidRPr="00C70338" w:rsidRDefault="00C70338" w:rsidP="00C70338">
      <w:pPr>
        <w:spacing w:after="0" w:line="240" w:lineRule="auto"/>
        <w:rPr>
          <w:rFonts w:asciiTheme="minorHAnsi" w:hAnsiTheme="minorHAnsi" w:cstheme="minorHAnsi"/>
        </w:rPr>
      </w:pPr>
    </w:p>
    <w:p w14:paraId="3EA1B088" w14:textId="77777777" w:rsidR="00C70338" w:rsidRPr="00C70338" w:rsidRDefault="00C70338" w:rsidP="00C70338">
      <w:pPr>
        <w:spacing w:after="0" w:line="240" w:lineRule="auto"/>
        <w:rPr>
          <w:rFonts w:asciiTheme="minorHAnsi" w:hAnsiTheme="minorHAnsi" w:cstheme="minorHAnsi"/>
        </w:rPr>
      </w:pPr>
      <w:r w:rsidRPr="00C70338">
        <w:rPr>
          <w:rFonts w:asciiTheme="minorHAnsi" w:hAnsiTheme="minorHAnsi" w:cstheme="minorHAnsi"/>
        </w:rPr>
        <w:t>The draft resolution proposed by Algeria entitled “</w:t>
      </w:r>
      <w:r w:rsidRPr="00C70338">
        <w:rPr>
          <w:rFonts w:asciiTheme="minorHAnsi" w:hAnsiTheme="minorHAnsi" w:cstheme="minorHAnsi"/>
          <w:i/>
        </w:rPr>
        <w:t>Review of the Ramsar criteria, and delisting of Ramsar Sites located in territories which are not recognized at the UN level as part of the territory of the submitting country</w:t>
      </w:r>
      <w:r w:rsidRPr="00C70338">
        <w:rPr>
          <w:rFonts w:asciiTheme="minorHAnsi" w:hAnsiTheme="minorHAnsi" w:cstheme="minorHAnsi"/>
        </w:rPr>
        <w:t>” aims to initiate reflection on the procedure for the designation of wetlands on the Ramsar list of international importance.</w:t>
      </w:r>
    </w:p>
    <w:p w14:paraId="5BFE2D91" w14:textId="77777777" w:rsidR="00C70338" w:rsidRPr="00C70338" w:rsidRDefault="00C70338" w:rsidP="00C70338">
      <w:pPr>
        <w:spacing w:after="0" w:line="240" w:lineRule="auto"/>
        <w:rPr>
          <w:rFonts w:asciiTheme="minorHAnsi" w:hAnsiTheme="minorHAnsi" w:cstheme="minorHAnsi"/>
        </w:rPr>
      </w:pPr>
    </w:p>
    <w:p w14:paraId="4126FD8D" w14:textId="77777777" w:rsidR="00C70338" w:rsidRPr="00C70338" w:rsidRDefault="00C70338" w:rsidP="00C70338">
      <w:pPr>
        <w:spacing w:after="0" w:line="240" w:lineRule="auto"/>
        <w:rPr>
          <w:rFonts w:asciiTheme="minorHAnsi" w:hAnsiTheme="minorHAnsi" w:cstheme="minorHAnsi"/>
        </w:rPr>
      </w:pPr>
      <w:r w:rsidRPr="00C70338">
        <w:rPr>
          <w:rFonts w:asciiTheme="minorHAnsi" w:hAnsiTheme="minorHAnsi" w:cstheme="minorHAnsi"/>
        </w:rPr>
        <w:t>The designation of sites on the list of international importance follows a pathway that is obviously known by all the Contracting Parties and the information that can be used for this purpose must meet the Ramsar Criteria, which are ecological, since this international treaty aims for the conservation and sustainable use of wetlands and countering their degradation and disappearance.</w:t>
      </w:r>
    </w:p>
    <w:p w14:paraId="0FD9D6F4" w14:textId="77777777" w:rsidR="00C70338" w:rsidRPr="00C70338" w:rsidRDefault="00C70338" w:rsidP="00C70338">
      <w:pPr>
        <w:spacing w:after="0" w:line="240" w:lineRule="auto"/>
        <w:rPr>
          <w:rFonts w:asciiTheme="minorHAnsi" w:hAnsiTheme="minorHAnsi" w:cstheme="minorHAnsi"/>
        </w:rPr>
      </w:pPr>
    </w:p>
    <w:p w14:paraId="3318021E" w14:textId="77777777" w:rsidR="00C70338" w:rsidRPr="00C70338" w:rsidRDefault="00C70338" w:rsidP="00C70338">
      <w:pPr>
        <w:spacing w:after="0" w:line="240" w:lineRule="auto"/>
        <w:rPr>
          <w:rFonts w:asciiTheme="minorHAnsi" w:hAnsiTheme="minorHAnsi" w:cstheme="minorHAnsi"/>
        </w:rPr>
      </w:pPr>
      <w:r w:rsidRPr="00C70338">
        <w:rPr>
          <w:rFonts w:asciiTheme="minorHAnsi" w:hAnsiTheme="minorHAnsi" w:cstheme="minorHAnsi"/>
        </w:rPr>
        <w:t xml:space="preserve">Nevertheless, regarding the Ramsar Information Sheet, despite a section including a map and the geographical coordinates of the sites to be classified, it appears today that this information remains insufficient for the protection of these sites. </w:t>
      </w:r>
    </w:p>
    <w:p w14:paraId="3B160A92" w14:textId="77777777" w:rsidR="00C70338" w:rsidRPr="00C70338" w:rsidRDefault="00C70338" w:rsidP="00C70338">
      <w:pPr>
        <w:spacing w:after="0" w:line="240" w:lineRule="auto"/>
        <w:rPr>
          <w:rFonts w:asciiTheme="minorHAnsi" w:hAnsiTheme="minorHAnsi" w:cstheme="minorHAnsi"/>
        </w:rPr>
      </w:pPr>
    </w:p>
    <w:p w14:paraId="57A05C6D" w14:textId="77777777" w:rsidR="00C70338" w:rsidRPr="00C70338" w:rsidRDefault="00C70338" w:rsidP="00C70338">
      <w:pPr>
        <w:spacing w:after="0" w:line="240" w:lineRule="auto"/>
        <w:rPr>
          <w:rFonts w:asciiTheme="minorHAnsi" w:hAnsiTheme="minorHAnsi" w:cstheme="minorHAnsi"/>
        </w:rPr>
      </w:pPr>
      <w:r w:rsidRPr="00C70338">
        <w:rPr>
          <w:rFonts w:asciiTheme="minorHAnsi" w:hAnsiTheme="minorHAnsi" w:cstheme="minorHAnsi"/>
        </w:rPr>
        <w:t>Furthermore, following the remarks and suggestions made about this draft resolution during its presentation at the African pre-CoP meeting held last March, at the 59th meeting of the Standing Committee, and during the intersessional period, this draft resolution was amended. We thank all delegations for their comments and observations. The draft resolution is now entitled “</w:t>
      </w:r>
      <w:r w:rsidRPr="00C70338">
        <w:rPr>
          <w:rFonts w:asciiTheme="minorHAnsi" w:hAnsiTheme="minorHAnsi" w:cstheme="minorHAnsi"/>
          <w:i/>
        </w:rPr>
        <w:t>Draft Resolution on the Ramsar List</w:t>
      </w:r>
      <w:r w:rsidRPr="00C70338">
        <w:rPr>
          <w:rFonts w:asciiTheme="minorHAnsi" w:hAnsiTheme="minorHAnsi" w:cstheme="minorHAnsi"/>
        </w:rPr>
        <w:t>”.</w:t>
      </w:r>
    </w:p>
    <w:p w14:paraId="3E06B630" w14:textId="77777777" w:rsidR="00C70338" w:rsidRPr="00C70338" w:rsidRDefault="00C70338" w:rsidP="00C70338">
      <w:pPr>
        <w:spacing w:after="0" w:line="240" w:lineRule="auto"/>
        <w:rPr>
          <w:rFonts w:asciiTheme="minorHAnsi" w:hAnsiTheme="minorHAnsi" w:cstheme="minorHAnsi"/>
        </w:rPr>
      </w:pPr>
    </w:p>
    <w:p w14:paraId="22881B31" w14:textId="77777777" w:rsidR="00C70338" w:rsidRPr="00C70338" w:rsidRDefault="00C70338" w:rsidP="00C70338">
      <w:pPr>
        <w:spacing w:after="0" w:line="240" w:lineRule="auto"/>
        <w:rPr>
          <w:rFonts w:asciiTheme="minorHAnsi" w:hAnsiTheme="minorHAnsi" w:cstheme="minorHAnsi"/>
        </w:rPr>
      </w:pPr>
      <w:r w:rsidRPr="00C70338">
        <w:rPr>
          <w:rFonts w:asciiTheme="minorHAnsi" w:hAnsiTheme="minorHAnsi" w:cstheme="minorHAnsi"/>
        </w:rPr>
        <w:t>To avoid the sites proposed for designation in the list of international importance not being part of the territory of the submitting country, it is therefore requested that the Secretariat apply Article 2.1 of the Convention, which stipulates that “</w:t>
      </w:r>
      <w:r w:rsidRPr="00C70338">
        <w:rPr>
          <w:rFonts w:asciiTheme="minorHAnsi" w:hAnsiTheme="minorHAnsi" w:cstheme="minorHAnsi"/>
          <w:i/>
        </w:rPr>
        <w:t>each Contracting Party shall designate suitable wetlands within its territory for inclusion in a List of Wetlands of International Importance</w:t>
      </w:r>
      <w:r w:rsidRPr="00C70338">
        <w:rPr>
          <w:rFonts w:asciiTheme="minorHAnsi" w:hAnsiTheme="minorHAnsi" w:cstheme="minorHAnsi"/>
        </w:rPr>
        <w:t>”, and the use of the maps drawn up by the United Nations, in order to avoid any ambiguity or error. This will undoubtedly allow a better evaluation of the sites proposed for designation and thus an effective implementation of the Convention.</w:t>
      </w:r>
    </w:p>
    <w:p w14:paraId="5A87F2C7" w14:textId="77777777" w:rsidR="00C70338" w:rsidRPr="00C70338" w:rsidRDefault="00C70338" w:rsidP="00C70338">
      <w:pPr>
        <w:spacing w:after="0" w:line="240" w:lineRule="auto"/>
        <w:rPr>
          <w:rFonts w:asciiTheme="minorHAnsi" w:hAnsiTheme="minorHAnsi" w:cstheme="minorHAnsi"/>
        </w:rPr>
      </w:pPr>
    </w:p>
    <w:p w14:paraId="2C799D2D" w14:textId="77777777" w:rsidR="00C70338" w:rsidRPr="00C70338" w:rsidRDefault="00C70338" w:rsidP="00C70338">
      <w:pPr>
        <w:spacing w:after="0" w:line="240" w:lineRule="auto"/>
        <w:rPr>
          <w:rFonts w:asciiTheme="minorHAnsi" w:hAnsiTheme="minorHAnsi" w:cstheme="minorHAnsi"/>
        </w:rPr>
      </w:pPr>
      <w:r w:rsidRPr="00C70338">
        <w:rPr>
          <w:rFonts w:asciiTheme="minorHAnsi" w:hAnsiTheme="minorHAnsi" w:cstheme="minorHAnsi"/>
        </w:rPr>
        <w:t xml:space="preserve">The amended draft resolution consists of five articles and has been drafted in a clearer way. The first paragraph has not been changed, and recalls Article 2.1 of the Convention, which is a general guidance to Contracting Parties and the Secretariat for the designation of sites for the Ramsar List. The second paragraph was also unchanged. This is a technical matter, concerning the “Ramsar </w:t>
      </w:r>
      <w:r w:rsidRPr="00C70338">
        <w:rPr>
          <w:rFonts w:asciiTheme="minorHAnsi" w:hAnsiTheme="minorHAnsi" w:cstheme="minorHAnsi"/>
        </w:rPr>
        <w:lastRenderedPageBreak/>
        <w:t>Information Sheet”. The third paragraph also remains unchanged. This is a brief reference to the “Criteria for Identifying Wetlands of International Importance”. Paragraphs 4, 5, 6, 7 and 8 of the original text have been deleted.</w:t>
      </w:r>
    </w:p>
    <w:p w14:paraId="508F9BDE" w14:textId="77777777" w:rsidR="00C70338" w:rsidRPr="00C70338" w:rsidRDefault="00C70338" w:rsidP="00C70338">
      <w:pPr>
        <w:spacing w:after="0" w:line="240" w:lineRule="auto"/>
        <w:rPr>
          <w:rFonts w:asciiTheme="minorHAnsi" w:hAnsiTheme="minorHAnsi" w:cstheme="minorHAnsi"/>
        </w:rPr>
      </w:pPr>
    </w:p>
    <w:p w14:paraId="305B694B" w14:textId="77777777" w:rsidR="00C70338" w:rsidRPr="00C70338" w:rsidRDefault="00C70338" w:rsidP="00C70338">
      <w:pPr>
        <w:spacing w:after="0" w:line="240" w:lineRule="auto"/>
        <w:rPr>
          <w:rFonts w:asciiTheme="minorHAnsi" w:hAnsiTheme="minorHAnsi" w:cstheme="minorHAnsi"/>
        </w:rPr>
      </w:pPr>
      <w:r w:rsidRPr="00C70338">
        <w:rPr>
          <w:rFonts w:asciiTheme="minorHAnsi" w:hAnsiTheme="minorHAnsi" w:cstheme="minorHAnsi"/>
        </w:rPr>
        <w:t>Paragraph 4 of the amended text is a new paragraph which adds to the general guidance in Article 2.1 of the Convention a specific and fundamental instruction for the Secretariat in the use of official UN maps. This is to avoid the current practice of the Secretariat of downloading maps from Google for the location of sites proposed for inclusion in the Ramsar List. The United Nations Geospatial Network has a website where official UN global maps are published.</w:t>
      </w:r>
    </w:p>
    <w:p w14:paraId="3DE32D53" w14:textId="77777777" w:rsidR="00C70338" w:rsidRPr="00C70338" w:rsidRDefault="00C70338" w:rsidP="00C70338">
      <w:pPr>
        <w:spacing w:after="0" w:line="240" w:lineRule="auto"/>
        <w:rPr>
          <w:rFonts w:asciiTheme="minorHAnsi" w:hAnsiTheme="minorHAnsi" w:cstheme="minorHAnsi"/>
        </w:rPr>
      </w:pPr>
    </w:p>
    <w:p w14:paraId="4F4EA324" w14:textId="77777777" w:rsidR="00C70338" w:rsidRPr="00C70338" w:rsidRDefault="00C70338" w:rsidP="00C70338">
      <w:pPr>
        <w:spacing w:after="0" w:line="240" w:lineRule="auto"/>
        <w:rPr>
          <w:rFonts w:asciiTheme="minorHAnsi" w:hAnsiTheme="minorHAnsi" w:cstheme="minorHAnsi"/>
        </w:rPr>
      </w:pPr>
      <w:r w:rsidRPr="00C70338">
        <w:rPr>
          <w:rFonts w:asciiTheme="minorHAnsi" w:hAnsiTheme="minorHAnsi" w:cstheme="minorHAnsi"/>
        </w:rPr>
        <w:t>In the last paragraph which is paragraph 13 amended from the previous text, the Secretariat is simply requested to rectify errors in the Ramsar List of International Importance.</w:t>
      </w:r>
    </w:p>
    <w:p w14:paraId="16D57BB1" w14:textId="77777777" w:rsidR="00C70338" w:rsidRPr="00C70338" w:rsidRDefault="00C70338" w:rsidP="00C70338">
      <w:pPr>
        <w:spacing w:after="0" w:line="240" w:lineRule="auto"/>
        <w:rPr>
          <w:rFonts w:asciiTheme="minorHAnsi" w:hAnsiTheme="minorHAnsi" w:cstheme="minorHAnsi"/>
        </w:rPr>
      </w:pPr>
    </w:p>
    <w:p w14:paraId="16F6E016" w14:textId="3E495935" w:rsidR="00C70338" w:rsidRPr="00C70338" w:rsidRDefault="00C70338" w:rsidP="00C70338">
      <w:pPr>
        <w:spacing w:after="0" w:line="240" w:lineRule="auto"/>
        <w:rPr>
          <w:rFonts w:asciiTheme="minorHAnsi" w:hAnsiTheme="minorHAnsi" w:cstheme="minorHAnsi"/>
        </w:rPr>
      </w:pPr>
      <w:r w:rsidRPr="00C70338">
        <w:rPr>
          <w:rFonts w:asciiTheme="minorHAnsi" w:hAnsiTheme="minorHAnsi" w:cstheme="minorHAnsi"/>
        </w:rPr>
        <w:t>Also, concerning the delisting proposed in the first version of the draft resolution, this idea has been removed, on the one hand, because there is no procedure related to this and, on the other hand, Algeria</w:t>
      </w:r>
      <w:r w:rsidR="00125FEE">
        <w:rPr>
          <w:rFonts w:asciiTheme="minorHAnsi" w:hAnsiTheme="minorHAnsi" w:cstheme="minorHAnsi"/>
        </w:rPr>
        <w:t>’</w:t>
      </w:r>
      <w:r w:rsidRPr="00C70338">
        <w:rPr>
          <w:rFonts w:asciiTheme="minorHAnsi" w:hAnsiTheme="minorHAnsi" w:cstheme="minorHAnsi"/>
        </w:rPr>
        <w:t>s objective is not to be in contradiction with the vision of the Convention.</w:t>
      </w:r>
    </w:p>
    <w:p w14:paraId="17FF7AF8" w14:textId="77777777" w:rsidR="00C70338" w:rsidRPr="00C70338" w:rsidRDefault="00C70338" w:rsidP="00C70338">
      <w:pPr>
        <w:spacing w:after="0" w:line="240" w:lineRule="auto"/>
        <w:rPr>
          <w:rFonts w:asciiTheme="minorHAnsi" w:hAnsiTheme="minorHAnsi" w:cstheme="minorHAnsi"/>
        </w:rPr>
      </w:pPr>
    </w:p>
    <w:p w14:paraId="6496D6A5" w14:textId="50E1A5CE" w:rsidR="005D6555" w:rsidRPr="00C70338" w:rsidRDefault="00C70338" w:rsidP="00C70338">
      <w:pPr>
        <w:spacing w:after="0" w:line="240" w:lineRule="auto"/>
        <w:rPr>
          <w:rFonts w:ascii="Times New Roman" w:hAnsi="Times New Roman"/>
          <w:b/>
          <w:sz w:val="24"/>
          <w:szCs w:val="24"/>
        </w:rPr>
      </w:pPr>
      <w:r w:rsidRPr="00C70338">
        <w:rPr>
          <w:rFonts w:asciiTheme="minorHAnsi" w:hAnsiTheme="minorHAnsi" w:cstheme="minorHAnsi"/>
        </w:rPr>
        <w:t>To conclude, I would like to inform the audience that the amended draft resolution was transmitted yesterday to the secretariat in English. Its translation into French and Spanish has been sent to the secretariat today. We ask the Secretariat to kindly make the revised draft resolution available to all contracting p</w:t>
      </w:r>
      <w:r>
        <w:rPr>
          <w:rFonts w:asciiTheme="minorHAnsi" w:hAnsiTheme="minorHAnsi" w:cstheme="minorHAnsi"/>
        </w:rPr>
        <w:t>arties for their consideration.</w:t>
      </w:r>
    </w:p>
    <w:p w14:paraId="09B5742D" w14:textId="2CBAA4B6" w:rsidR="005D6555" w:rsidRDefault="005D6555" w:rsidP="005D6555">
      <w:pPr>
        <w:spacing w:after="0" w:line="240" w:lineRule="auto"/>
        <w:rPr>
          <w:rFonts w:asciiTheme="minorHAnsi" w:hAnsiTheme="minorHAnsi" w:cstheme="minorHAnsi"/>
        </w:rPr>
      </w:pPr>
    </w:p>
    <w:p w14:paraId="0F4DA3B3" w14:textId="77777777" w:rsidR="00C70338" w:rsidRPr="00C70338" w:rsidRDefault="00C70338" w:rsidP="005D6555">
      <w:pPr>
        <w:spacing w:after="0" w:line="240" w:lineRule="auto"/>
        <w:rPr>
          <w:rFonts w:asciiTheme="minorHAnsi" w:hAnsiTheme="minorHAnsi" w:cstheme="minorHAnsi"/>
        </w:rPr>
      </w:pPr>
    </w:p>
    <w:p w14:paraId="1136AA5B" w14:textId="7D7589BB" w:rsidR="005D6555" w:rsidRPr="007D4D60" w:rsidRDefault="005D6555" w:rsidP="005D6555">
      <w:pPr>
        <w:spacing w:after="0" w:line="240" w:lineRule="auto"/>
        <w:rPr>
          <w:rFonts w:asciiTheme="minorHAnsi" w:hAnsiTheme="minorHAnsi" w:cstheme="minorHAnsi"/>
          <w:b/>
        </w:rPr>
      </w:pPr>
      <w:r>
        <w:rPr>
          <w:rFonts w:asciiTheme="minorHAnsi" w:hAnsiTheme="minorHAnsi" w:cstheme="minorHAnsi"/>
          <w:b/>
        </w:rPr>
        <w:t>2.</w:t>
      </w:r>
      <w:r>
        <w:rPr>
          <w:rFonts w:asciiTheme="minorHAnsi" w:hAnsiTheme="minorHAnsi" w:cstheme="minorHAnsi"/>
          <w:b/>
        </w:rPr>
        <w:tab/>
      </w:r>
      <w:r w:rsidRPr="007D4D60">
        <w:rPr>
          <w:rFonts w:asciiTheme="minorHAnsi" w:hAnsiTheme="minorHAnsi" w:cstheme="minorHAnsi"/>
          <w:b/>
        </w:rPr>
        <w:t>8 Novem</w:t>
      </w:r>
      <w:r>
        <w:rPr>
          <w:rFonts w:asciiTheme="minorHAnsi" w:hAnsiTheme="minorHAnsi" w:cstheme="minorHAnsi"/>
          <w:b/>
        </w:rPr>
        <w:t>b</w:t>
      </w:r>
      <w:r w:rsidRPr="007D4D60">
        <w:rPr>
          <w:rFonts w:asciiTheme="minorHAnsi" w:hAnsiTheme="minorHAnsi" w:cstheme="minorHAnsi"/>
          <w:b/>
        </w:rPr>
        <w:t>er 2022</w:t>
      </w:r>
    </w:p>
    <w:p w14:paraId="79322DE3" w14:textId="77777777" w:rsidR="005D6555" w:rsidRPr="007D4D60" w:rsidRDefault="005D6555" w:rsidP="005D6555">
      <w:pPr>
        <w:spacing w:after="0" w:line="240" w:lineRule="auto"/>
        <w:rPr>
          <w:rFonts w:asciiTheme="minorHAnsi" w:hAnsiTheme="minorHAnsi" w:cstheme="minorHAnsi"/>
          <w:b/>
        </w:rPr>
      </w:pPr>
      <w:r w:rsidRPr="007D4D60">
        <w:rPr>
          <w:rFonts w:asciiTheme="minorHAnsi" w:hAnsiTheme="minorHAnsi" w:cstheme="minorHAnsi"/>
          <w:b/>
        </w:rPr>
        <w:t>Algeria’s intervention on DR 18.16 Rev.1</w:t>
      </w:r>
    </w:p>
    <w:p w14:paraId="15174C96" w14:textId="77777777" w:rsidR="005D6555" w:rsidRPr="007D4D60" w:rsidRDefault="005D6555" w:rsidP="005D6555">
      <w:pPr>
        <w:spacing w:after="0" w:line="240" w:lineRule="auto"/>
        <w:rPr>
          <w:rFonts w:asciiTheme="minorHAnsi" w:hAnsiTheme="minorHAnsi" w:cstheme="minorHAnsi"/>
          <w:b/>
        </w:rPr>
      </w:pPr>
    </w:p>
    <w:p w14:paraId="2835E7F0" w14:textId="77777777"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 xml:space="preserve">Thank you, </w:t>
      </w:r>
      <w:r w:rsidRPr="007D4D60">
        <w:rPr>
          <w:rFonts w:asciiTheme="minorHAnsi" w:hAnsiTheme="minorHAnsi" w:cstheme="minorHAnsi"/>
          <w:b/>
        </w:rPr>
        <w:t>Mr. President</w:t>
      </w:r>
      <w:r w:rsidRPr="007D4D60">
        <w:rPr>
          <w:rFonts w:asciiTheme="minorHAnsi" w:hAnsiTheme="minorHAnsi" w:cstheme="minorHAnsi"/>
        </w:rPr>
        <w:t>, for giving me the floor.</w:t>
      </w:r>
    </w:p>
    <w:p w14:paraId="370FA39A" w14:textId="77777777" w:rsidR="005D6555" w:rsidRPr="007D4D60" w:rsidRDefault="005D6555" w:rsidP="005D6555">
      <w:pPr>
        <w:spacing w:after="0" w:line="240" w:lineRule="auto"/>
        <w:rPr>
          <w:rFonts w:asciiTheme="minorHAnsi" w:hAnsiTheme="minorHAnsi" w:cstheme="minorHAnsi"/>
        </w:rPr>
      </w:pPr>
    </w:p>
    <w:p w14:paraId="6E04145F" w14:textId="77777777"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Good morning to all.</w:t>
      </w:r>
    </w:p>
    <w:p w14:paraId="2D8E8104" w14:textId="77777777" w:rsidR="005D6555" w:rsidRPr="007D4D60" w:rsidRDefault="005D6555" w:rsidP="005D6555">
      <w:pPr>
        <w:spacing w:after="0" w:line="240" w:lineRule="auto"/>
        <w:rPr>
          <w:rFonts w:asciiTheme="minorHAnsi" w:hAnsiTheme="minorHAnsi" w:cstheme="minorHAnsi"/>
        </w:rPr>
      </w:pPr>
    </w:p>
    <w:p w14:paraId="4EF83DB6" w14:textId="77777777"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This is an intervention to react to the comments we have heard on Algeria’s DR 16 yesterday afternoon and earlier this morning.</w:t>
      </w:r>
    </w:p>
    <w:p w14:paraId="24643EFE" w14:textId="77777777" w:rsidR="005D6555" w:rsidRPr="007D4D60" w:rsidRDefault="005D6555" w:rsidP="005D6555">
      <w:pPr>
        <w:spacing w:after="0" w:line="240" w:lineRule="auto"/>
        <w:rPr>
          <w:rFonts w:asciiTheme="minorHAnsi" w:hAnsiTheme="minorHAnsi" w:cstheme="minorHAnsi"/>
        </w:rPr>
      </w:pPr>
    </w:p>
    <w:p w14:paraId="34D161E1" w14:textId="77777777"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 xml:space="preserve">First of all, I would like to thank to all delegations, especially those delegations who expressed suppport to Algeria’s proposal. </w:t>
      </w:r>
    </w:p>
    <w:p w14:paraId="5FA4B2C7" w14:textId="77777777" w:rsidR="005D6555" w:rsidRPr="007D4D60" w:rsidRDefault="005D6555" w:rsidP="005D6555">
      <w:pPr>
        <w:spacing w:after="0" w:line="240" w:lineRule="auto"/>
        <w:rPr>
          <w:rFonts w:asciiTheme="minorHAnsi" w:hAnsiTheme="minorHAnsi" w:cstheme="minorHAnsi"/>
        </w:rPr>
      </w:pPr>
    </w:p>
    <w:p w14:paraId="4C6B656B" w14:textId="1D06E59E"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We just have heard this morning comments by a couple of delegations I think that seem to pertain our original draft resolution. I would like kindly to underline that delisting is not anymore in our revised draft resolution.</w:t>
      </w:r>
      <w:r w:rsidR="006C7B1E">
        <w:rPr>
          <w:rFonts w:asciiTheme="minorHAnsi" w:hAnsiTheme="minorHAnsi" w:cstheme="minorHAnsi"/>
        </w:rPr>
        <w:t xml:space="preserve"> </w:t>
      </w:r>
      <w:r w:rsidRPr="007D4D60">
        <w:rPr>
          <w:rFonts w:asciiTheme="minorHAnsi" w:hAnsiTheme="minorHAnsi" w:cstheme="minorHAnsi"/>
        </w:rPr>
        <w:t xml:space="preserve">I would like also like to clarify that our proposal has nothing to do with transboundary sites. In addition, the UN geospatial data network as a source of geographical coordinates is addressed to the Ramsar Secretariat, not to Contracting Parties when proposing Sites for inclusion in the Ramsar List. </w:t>
      </w:r>
    </w:p>
    <w:p w14:paraId="4F1E8DA4" w14:textId="77777777" w:rsidR="005D6555" w:rsidRPr="007D4D60" w:rsidRDefault="005D6555" w:rsidP="005D6555">
      <w:pPr>
        <w:spacing w:after="0" w:line="240" w:lineRule="auto"/>
        <w:rPr>
          <w:rFonts w:asciiTheme="minorHAnsi" w:hAnsiTheme="minorHAnsi" w:cstheme="minorHAnsi"/>
        </w:rPr>
      </w:pPr>
    </w:p>
    <w:p w14:paraId="622CA943" w14:textId="77777777"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Our initial draft resolution is not the only that was sent up all bracketed by the Standing Committee to the COP. This simply means that it is submited to the consideration of the whole membership. In the meantime, we have revised our text in order to accomodate the concerns heard during the 59th meeting of the Standing Committee and in the intersession.</w:t>
      </w:r>
    </w:p>
    <w:p w14:paraId="666663A0" w14:textId="77777777" w:rsidR="005D6555" w:rsidRPr="007D4D60" w:rsidRDefault="005D6555" w:rsidP="005D6555">
      <w:pPr>
        <w:spacing w:after="0" w:line="240" w:lineRule="auto"/>
        <w:rPr>
          <w:rFonts w:asciiTheme="minorHAnsi" w:hAnsiTheme="minorHAnsi" w:cstheme="minorHAnsi"/>
        </w:rPr>
      </w:pPr>
    </w:p>
    <w:p w14:paraId="0108EDBC" w14:textId="77777777"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 xml:space="preserve">I won’t repeat what was presented yesterday by my colleague. I think she was pretty clear and eloquent about the substance of the amended draft resolution. </w:t>
      </w:r>
    </w:p>
    <w:p w14:paraId="4E94FB65" w14:textId="77777777" w:rsidR="005D6555" w:rsidRPr="007D4D60" w:rsidRDefault="005D6555" w:rsidP="005D6555">
      <w:pPr>
        <w:spacing w:after="0" w:line="240" w:lineRule="auto"/>
        <w:rPr>
          <w:rFonts w:asciiTheme="minorHAnsi" w:hAnsiTheme="minorHAnsi" w:cstheme="minorHAnsi"/>
        </w:rPr>
      </w:pPr>
    </w:p>
    <w:p w14:paraId="447D3114" w14:textId="77777777"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lastRenderedPageBreak/>
        <w:t xml:space="preserve">With the amendements introduced, the initial draft resolution has been streamlined, and let’s say the problematic portions of the text removed. </w:t>
      </w:r>
    </w:p>
    <w:p w14:paraId="11D093FA" w14:textId="77777777" w:rsidR="005D6555" w:rsidRPr="007D4D60" w:rsidRDefault="005D6555" w:rsidP="005D6555">
      <w:pPr>
        <w:spacing w:after="0" w:line="240" w:lineRule="auto"/>
        <w:rPr>
          <w:rFonts w:asciiTheme="minorHAnsi" w:hAnsiTheme="minorHAnsi" w:cstheme="minorHAnsi"/>
        </w:rPr>
      </w:pPr>
    </w:p>
    <w:p w14:paraId="09C98AC8" w14:textId="77777777"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We thank the Secretariat for having uploaded the revised version on the Ramsar website.</w:t>
      </w:r>
    </w:p>
    <w:p w14:paraId="13DDCD89" w14:textId="77777777" w:rsidR="005D6555" w:rsidRPr="007D4D60" w:rsidRDefault="005D6555" w:rsidP="005D6555">
      <w:pPr>
        <w:spacing w:after="0" w:line="240" w:lineRule="auto"/>
        <w:rPr>
          <w:rFonts w:asciiTheme="minorHAnsi" w:hAnsiTheme="minorHAnsi" w:cstheme="minorHAnsi"/>
        </w:rPr>
      </w:pPr>
    </w:p>
    <w:p w14:paraId="3F22C10F" w14:textId="77777777"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I shall indicate that we omitted to say yesterday in the presentation of our revised text that the first paragraph was slightly twicked. We have added, after « RECALLING Article 2.1 », « of the Convention ». I shall indicate that this twick is missing from Algeria’s french and spanish courtesy translations published on line. The first paragraph of the English version is correct.</w:t>
      </w:r>
    </w:p>
    <w:p w14:paraId="33553072" w14:textId="77777777" w:rsidR="005D6555" w:rsidRPr="007D4D60" w:rsidRDefault="005D6555" w:rsidP="005D6555">
      <w:pPr>
        <w:spacing w:after="0" w:line="240" w:lineRule="auto"/>
        <w:rPr>
          <w:rFonts w:asciiTheme="minorHAnsi" w:hAnsiTheme="minorHAnsi" w:cstheme="minorHAnsi"/>
        </w:rPr>
      </w:pPr>
    </w:p>
    <w:p w14:paraId="663050A4" w14:textId="77777777"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To sum up about the aim of the technical amended draft resolution before us, it aimes not only to correct the Ramsar Secretariat malfunctions, but also to avoid any new errors in the future.</w:t>
      </w:r>
    </w:p>
    <w:p w14:paraId="66928B80" w14:textId="77777777" w:rsidR="005D6555" w:rsidRPr="007D4D60" w:rsidRDefault="005D6555" w:rsidP="005D6555">
      <w:pPr>
        <w:spacing w:after="0" w:line="240" w:lineRule="auto"/>
        <w:rPr>
          <w:rFonts w:asciiTheme="minorHAnsi" w:hAnsiTheme="minorHAnsi" w:cstheme="minorHAnsi"/>
        </w:rPr>
      </w:pPr>
    </w:p>
    <w:p w14:paraId="1EFEAB3B" w14:textId="77777777" w:rsidR="005D6555" w:rsidRDefault="005D6555" w:rsidP="005D6555">
      <w:pPr>
        <w:spacing w:after="0" w:line="240" w:lineRule="auto"/>
        <w:rPr>
          <w:rFonts w:asciiTheme="minorHAnsi" w:hAnsiTheme="minorHAnsi" w:cstheme="minorHAnsi"/>
          <w:b/>
        </w:rPr>
      </w:pPr>
      <w:r w:rsidRPr="007D4D60">
        <w:rPr>
          <w:rFonts w:asciiTheme="minorHAnsi" w:hAnsiTheme="minorHAnsi" w:cstheme="minorHAnsi"/>
          <w:b/>
        </w:rPr>
        <w:t>Mr. President,</w:t>
      </w:r>
    </w:p>
    <w:p w14:paraId="2AFBC855" w14:textId="77777777" w:rsidR="005D6555" w:rsidRPr="007D4D60" w:rsidRDefault="005D6555" w:rsidP="005D6555">
      <w:pPr>
        <w:spacing w:after="0" w:line="240" w:lineRule="auto"/>
        <w:rPr>
          <w:rFonts w:asciiTheme="minorHAnsi" w:hAnsiTheme="minorHAnsi" w:cstheme="minorHAnsi"/>
          <w:b/>
        </w:rPr>
      </w:pPr>
    </w:p>
    <w:p w14:paraId="18412CD0" w14:textId="77777777"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 xml:space="preserve">We have heard some colleagues saying that Ramsar convention is not under the UN umbrella. Yes, of course. But it’s not a Convention of another planet, in a far galaxy, with different countries. It is a convention of planet earth. Even if it’s not part of the UN family, the contracting parties present in this room are also members of the UN, with the same borders. Ramsar convention is a treaty, and as such, is subject to international law. </w:t>
      </w:r>
    </w:p>
    <w:p w14:paraId="1760E96D" w14:textId="77777777" w:rsidR="005D6555" w:rsidRPr="007D4D60" w:rsidRDefault="005D6555" w:rsidP="005D6555">
      <w:pPr>
        <w:spacing w:after="0" w:line="240" w:lineRule="auto"/>
        <w:rPr>
          <w:rFonts w:asciiTheme="minorHAnsi" w:hAnsiTheme="minorHAnsi" w:cstheme="minorHAnsi"/>
        </w:rPr>
      </w:pPr>
    </w:p>
    <w:p w14:paraId="7BE7C779" w14:textId="0C030DAE"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In addition, UNESCO is the depository of the Ramsar Convention. There is a pending request, in the UN Sixth Committee, regarding an observer status for the Ramsar Convention in the UN General Assembly.</w:t>
      </w:r>
      <w:r w:rsidR="006C7B1E">
        <w:rPr>
          <w:rFonts w:asciiTheme="minorHAnsi" w:hAnsiTheme="minorHAnsi" w:cstheme="minorHAnsi"/>
        </w:rPr>
        <w:t xml:space="preserve"> </w:t>
      </w:r>
      <w:r w:rsidRPr="007D4D60">
        <w:rPr>
          <w:rFonts w:asciiTheme="minorHAnsi" w:hAnsiTheme="minorHAnsi" w:cstheme="minorHAnsi"/>
        </w:rPr>
        <w:t xml:space="preserve">This request is pending since 2017. </w:t>
      </w:r>
    </w:p>
    <w:p w14:paraId="05DC54BD" w14:textId="77777777" w:rsidR="005D6555" w:rsidRPr="007D4D60" w:rsidRDefault="005D6555" w:rsidP="005D6555">
      <w:pPr>
        <w:spacing w:after="0" w:line="240" w:lineRule="auto"/>
        <w:rPr>
          <w:rFonts w:asciiTheme="minorHAnsi" w:hAnsiTheme="minorHAnsi" w:cstheme="minorHAnsi"/>
        </w:rPr>
      </w:pPr>
    </w:p>
    <w:p w14:paraId="70AB79CD" w14:textId="77777777"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With these elements in mind, we can say that it is simply a natural path that the Ramsar Convention aligns its practice and standards with the UN system. The argument that Ramsar is an environmental convention is of course valid, but there are so many other environmental conventions relating to the UN. This is to say that the environment and the UN are not mutually exclusive.</w:t>
      </w:r>
    </w:p>
    <w:p w14:paraId="7D6C8E94" w14:textId="77777777" w:rsidR="005D6555" w:rsidRPr="007D4D60" w:rsidRDefault="005D6555" w:rsidP="005D6555">
      <w:pPr>
        <w:spacing w:after="0" w:line="240" w:lineRule="auto"/>
        <w:rPr>
          <w:rFonts w:asciiTheme="minorHAnsi" w:hAnsiTheme="minorHAnsi" w:cstheme="minorHAnsi"/>
        </w:rPr>
      </w:pPr>
    </w:p>
    <w:p w14:paraId="48A6AD31" w14:textId="77777777" w:rsidR="005D6555" w:rsidRDefault="005D6555" w:rsidP="005D6555">
      <w:pPr>
        <w:spacing w:after="0" w:line="240" w:lineRule="auto"/>
        <w:rPr>
          <w:rFonts w:asciiTheme="minorHAnsi" w:hAnsiTheme="minorHAnsi" w:cstheme="minorHAnsi"/>
          <w:b/>
        </w:rPr>
      </w:pPr>
      <w:r w:rsidRPr="007D4D60">
        <w:rPr>
          <w:rFonts w:asciiTheme="minorHAnsi" w:hAnsiTheme="minorHAnsi" w:cstheme="minorHAnsi"/>
          <w:b/>
        </w:rPr>
        <w:t xml:space="preserve">Mr. President, </w:t>
      </w:r>
    </w:p>
    <w:p w14:paraId="3D4EFA28" w14:textId="77777777" w:rsidR="005D6555" w:rsidRPr="007D4D60" w:rsidRDefault="005D6555" w:rsidP="005D6555">
      <w:pPr>
        <w:spacing w:after="0" w:line="240" w:lineRule="auto"/>
        <w:rPr>
          <w:rFonts w:asciiTheme="minorHAnsi" w:hAnsiTheme="minorHAnsi" w:cstheme="minorHAnsi"/>
          <w:b/>
        </w:rPr>
      </w:pPr>
    </w:p>
    <w:p w14:paraId="19DFA3B4" w14:textId="45523062"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Maybe by caricaturing a situation on the issue of the Ramsar list, it will help to understand the problem.</w:t>
      </w:r>
      <w:r w:rsidR="006C7B1E">
        <w:rPr>
          <w:rFonts w:asciiTheme="minorHAnsi" w:hAnsiTheme="minorHAnsi" w:cstheme="minorHAnsi"/>
        </w:rPr>
        <w:t xml:space="preserve"> </w:t>
      </w:r>
    </w:p>
    <w:p w14:paraId="3397FBB2" w14:textId="77777777" w:rsidR="005D6555" w:rsidRPr="007D4D60" w:rsidRDefault="005D6555" w:rsidP="005D6555">
      <w:pPr>
        <w:spacing w:after="0" w:line="240" w:lineRule="auto"/>
        <w:rPr>
          <w:rFonts w:asciiTheme="minorHAnsi" w:hAnsiTheme="minorHAnsi" w:cstheme="minorHAnsi"/>
        </w:rPr>
      </w:pPr>
    </w:p>
    <w:p w14:paraId="689FA431" w14:textId="5E9E05CA"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So, Algeria cannot propose to inscribe a site located in China on the Ramsar List. It is obvious. But maybe not for the secretariat.</w:t>
      </w:r>
      <w:r w:rsidR="006C7B1E">
        <w:rPr>
          <w:rFonts w:asciiTheme="minorHAnsi" w:hAnsiTheme="minorHAnsi" w:cstheme="minorHAnsi"/>
        </w:rPr>
        <w:t xml:space="preserve"> </w:t>
      </w:r>
    </w:p>
    <w:p w14:paraId="4F6AE569" w14:textId="77777777" w:rsidR="005D6555" w:rsidRPr="007D4D60" w:rsidRDefault="005D6555" w:rsidP="005D6555">
      <w:pPr>
        <w:spacing w:after="0" w:line="240" w:lineRule="auto"/>
        <w:rPr>
          <w:rFonts w:asciiTheme="minorHAnsi" w:hAnsiTheme="minorHAnsi" w:cstheme="minorHAnsi"/>
        </w:rPr>
      </w:pPr>
    </w:p>
    <w:p w14:paraId="52EFBF6A" w14:textId="1C5F815F" w:rsidR="005D6555" w:rsidRPr="007D4D60" w:rsidRDefault="005D6555" w:rsidP="005D6555">
      <w:pPr>
        <w:spacing w:after="0" w:line="240" w:lineRule="auto"/>
        <w:rPr>
          <w:rFonts w:asciiTheme="minorHAnsi" w:hAnsiTheme="minorHAnsi" w:cstheme="minorHAnsi"/>
        </w:rPr>
      </w:pPr>
      <w:r w:rsidRPr="007D4D60">
        <w:rPr>
          <w:rFonts w:asciiTheme="minorHAnsi" w:hAnsiTheme="minorHAnsi" w:cstheme="minorHAnsi"/>
        </w:rPr>
        <w:t>But, let’s suppose the secretariat has accepted to inscribe a Site proposed by Algeria in China,</w:t>
      </w:r>
      <w:r w:rsidR="006C7B1E">
        <w:rPr>
          <w:rFonts w:asciiTheme="minorHAnsi" w:hAnsiTheme="minorHAnsi" w:cstheme="minorHAnsi"/>
        </w:rPr>
        <w:t xml:space="preserve"> </w:t>
      </w:r>
      <w:r w:rsidRPr="007D4D60">
        <w:rPr>
          <w:rFonts w:asciiTheme="minorHAnsi" w:hAnsiTheme="minorHAnsi" w:cstheme="minorHAnsi"/>
        </w:rPr>
        <w:t>would the protection of environment be an argument to keep it on the Ramsar list?</w:t>
      </w:r>
      <w:r w:rsidR="006C7B1E">
        <w:rPr>
          <w:rFonts w:asciiTheme="minorHAnsi" w:hAnsiTheme="minorHAnsi" w:cstheme="minorHAnsi"/>
        </w:rPr>
        <w:t xml:space="preserve"> </w:t>
      </w:r>
      <w:r w:rsidRPr="007D4D60">
        <w:rPr>
          <w:rFonts w:asciiTheme="minorHAnsi" w:hAnsiTheme="minorHAnsi" w:cstheme="minorHAnsi"/>
        </w:rPr>
        <w:t xml:space="preserve">Obviously no. </w:t>
      </w:r>
    </w:p>
    <w:p w14:paraId="528F3048" w14:textId="77777777" w:rsidR="005D6555" w:rsidRPr="007D4D60" w:rsidRDefault="005D6555" w:rsidP="005D6555">
      <w:pPr>
        <w:spacing w:after="0" w:line="240" w:lineRule="auto"/>
        <w:rPr>
          <w:rFonts w:asciiTheme="minorHAnsi" w:hAnsiTheme="minorHAnsi" w:cstheme="minorHAnsi"/>
        </w:rPr>
      </w:pPr>
      <w:r w:rsidRPr="007D4D60">
        <w:rPr>
          <w:rFonts w:asciiTheme="minorHAnsi" w:hAnsiTheme="minorHAnsi" w:cstheme="minorHAnsi"/>
        </w:rPr>
        <w:t>And then, let’s say there is a possibility to correct the list, it would be up to China to decide whether it wants to keep the Site inscribed by Algeria on the Ramsar list or not. The convention itself allows for the deletion of Sites by Contracting parties. According to Article 2.5, any Contracting Party shall have the right « to delete or restrict the boundaries of wetlands already included by it in the List ».</w:t>
      </w:r>
    </w:p>
    <w:p w14:paraId="5A3C0DC6" w14:textId="77777777" w:rsidR="005D6555" w:rsidRDefault="005D6555" w:rsidP="005D6555">
      <w:pPr>
        <w:spacing w:after="0" w:line="240" w:lineRule="auto"/>
        <w:rPr>
          <w:rFonts w:asciiTheme="minorHAnsi" w:hAnsiTheme="minorHAnsi" w:cstheme="minorHAnsi"/>
          <w:b/>
        </w:rPr>
      </w:pPr>
    </w:p>
    <w:p w14:paraId="4CE95A0B" w14:textId="77777777" w:rsidR="005D6555" w:rsidRDefault="005D6555" w:rsidP="005D6555">
      <w:pPr>
        <w:spacing w:after="0" w:line="240" w:lineRule="auto"/>
        <w:rPr>
          <w:rFonts w:asciiTheme="minorHAnsi" w:hAnsiTheme="minorHAnsi" w:cstheme="minorHAnsi"/>
          <w:b/>
        </w:rPr>
      </w:pPr>
      <w:r w:rsidRPr="007D4D60">
        <w:rPr>
          <w:rFonts w:asciiTheme="minorHAnsi" w:hAnsiTheme="minorHAnsi" w:cstheme="minorHAnsi"/>
          <w:b/>
        </w:rPr>
        <w:t>Mr. President, dear colleagues,</w:t>
      </w:r>
    </w:p>
    <w:p w14:paraId="2F302E2A" w14:textId="77777777" w:rsidR="005D6555" w:rsidRPr="007D4D60" w:rsidRDefault="005D6555" w:rsidP="005D6555">
      <w:pPr>
        <w:spacing w:after="0" w:line="240" w:lineRule="auto"/>
        <w:rPr>
          <w:rFonts w:asciiTheme="minorHAnsi" w:hAnsiTheme="minorHAnsi" w:cstheme="minorHAnsi"/>
          <w:b/>
        </w:rPr>
      </w:pPr>
    </w:p>
    <w:p w14:paraId="6667D6C0" w14:textId="77777777"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 xml:space="preserve">We shouldn’t accept the current faits accomplis and status quo. </w:t>
      </w:r>
    </w:p>
    <w:p w14:paraId="38A66741" w14:textId="77777777" w:rsidR="005D6555" w:rsidRPr="007D4D60" w:rsidRDefault="005D6555" w:rsidP="005D6555">
      <w:pPr>
        <w:spacing w:after="0" w:line="240" w:lineRule="auto"/>
        <w:rPr>
          <w:rFonts w:asciiTheme="minorHAnsi" w:hAnsiTheme="minorHAnsi" w:cstheme="minorHAnsi"/>
        </w:rPr>
      </w:pPr>
    </w:p>
    <w:p w14:paraId="62D40AD8" w14:textId="77777777"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 xml:space="preserve">We cannot continue to bury our heads in the sand, or simply ignoring the existing malfunctions. There is a problem, and we believe, it needs to be fixed. Whatever the approach is. </w:t>
      </w:r>
    </w:p>
    <w:p w14:paraId="7BB0DF53" w14:textId="77777777" w:rsidR="005D6555" w:rsidRPr="007D4D60" w:rsidRDefault="005D6555" w:rsidP="005D6555">
      <w:pPr>
        <w:spacing w:after="0" w:line="240" w:lineRule="auto"/>
        <w:rPr>
          <w:rFonts w:asciiTheme="minorHAnsi" w:hAnsiTheme="minorHAnsi" w:cstheme="minorHAnsi"/>
        </w:rPr>
      </w:pPr>
    </w:p>
    <w:p w14:paraId="4B7471B5" w14:textId="77777777"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Algeria does not pretend to propose the best approach, but it has the merit to propose a way to solve the issue. We are open to consider all alternative proposals, whether, for instance, to create an open-ended working group to look at the matter, or request the Secretariat to produce a report on the procedure of inscription of properties on the World Heritage List and how it could be adapted in order to be applied in the context of the Ramsar List. We could also simply request the Secretariat to produce a report on its procedure of inscription of Sites and to propose for our consideration options to improve it.</w:t>
      </w:r>
    </w:p>
    <w:p w14:paraId="4D3AFEA6" w14:textId="77777777" w:rsidR="005D6555" w:rsidRPr="007D4D60" w:rsidRDefault="005D6555" w:rsidP="005D6555">
      <w:pPr>
        <w:spacing w:after="0" w:line="240" w:lineRule="auto"/>
        <w:rPr>
          <w:rFonts w:asciiTheme="minorHAnsi" w:hAnsiTheme="minorHAnsi" w:cstheme="minorHAnsi"/>
        </w:rPr>
      </w:pPr>
    </w:p>
    <w:p w14:paraId="6B481499" w14:textId="77777777"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The draft resolution submitted by Algeria is oriented against no one, on the contrary, it aims to improve the work of Ramsar, to protect the territorial integrity of all the contracting parties, and also the territorial integrity of those people who are voiceless, I mean people of the non self-governing territories, in order to leave none behind.</w:t>
      </w:r>
    </w:p>
    <w:p w14:paraId="474B19CF" w14:textId="77777777" w:rsidR="005D6555" w:rsidRPr="007D4D60" w:rsidRDefault="005D6555" w:rsidP="005D6555">
      <w:pPr>
        <w:spacing w:after="0" w:line="240" w:lineRule="auto"/>
        <w:rPr>
          <w:rFonts w:asciiTheme="minorHAnsi" w:hAnsiTheme="minorHAnsi" w:cstheme="minorHAnsi"/>
        </w:rPr>
      </w:pPr>
    </w:p>
    <w:p w14:paraId="2729E727" w14:textId="77777777" w:rsidR="005D6555" w:rsidRDefault="005D6555" w:rsidP="005D6555">
      <w:pPr>
        <w:spacing w:after="0" w:line="240" w:lineRule="auto"/>
        <w:rPr>
          <w:rFonts w:asciiTheme="minorHAnsi" w:hAnsiTheme="minorHAnsi" w:cstheme="minorHAnsi"/>
          <w:b/>
        </w:rPr>
      </w:pPr>
      <w:r w:rsidRPr="007D4D60">
        <w:rPr>
          <w:rFonts w:asciiTheme="minorHAnsi" w:hAnsiTheme="minorHAnsi" w:cstheme="minorHAnsi"/>
          <w:b/>
        </w:rPr>
        <w:t>Mr. President,</w:t>
      </w:r>
    </w:p>
    <w:p w14:paraId="0D958B8D" w14:textId="77777777" w:rsidR="005D6555" w:rsidRPr="007D4D60" w:rsidRDefault="005D6555" w:rsidP="005D6555">
      <w:pPr>
        <w:spacing w:after="0" w:line="240" w:lineRule="auto"/>
        <w:rPr>
          <w:rFonts w:asciiTheme="minorHAnsi" w:hAnsiTheme="minorHAnsi" w:cstheme="minorHAnsi"/>
          <w:b/>
        </w:rPr>
      </w:pPr>
    </w:p>
    <w:p w14:paraId="3D176588" w14:textId="10418030" w:rsidR="005D6555" w:rsidRPr="007D4D60" w:rsidRDefault="005D6555" w:rsidP="005D6555">
      <w:pPr>
        <w:spacing w:after="0" w:line="240" w:lineRule="auto"/>
        <w:rPr>
          <w:rFonts w:asciiTheme="minorHAnsi" w:hAnsiTheme="minorHAnsi" w:cstheme="minorHAnsi"/>
        </w:rPr>
      </w:pPr>
      <w:r w:rsidRPr="007D4D60">
        <w:rPr>
          <w:rFonts w:asciiTheme="minorHAnsi" w:hAnsiTheme="minorHAnsi" w:cstheme="minorHAnsi"/>
        </w:rPr>
        <w:t>The rule of law at the international level and the territorial integrity are basic principles of international law. Engaging in good faith is also a basic principle of negotiations between States.</w:t>
      </w:r>
      <w:r w:rsidR="006C7B1E">
        <w:rPr>
          <w:rFonts w:asciiTheme="minorHAnsi" w:hAnsiTheme="minorHAnsi" w:cstheme="minorHAnsi"/>
        </w:rPr>
        <w:t xml:space="preserve"> </w:t>
      </w:r>
    </w:p>
    <w:p w14:paraId="459EECEB" w14:textId="77777777"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Algeria submitted the technical text before us, guided by the need to protect the environment, but also, by the imperative to respect international law and its regional binding commitments, among others, Article 3-B of the African Union Constitutive Act.</w:t>
      </w:r>
    </w:p>
    <w:p w14:paraId="7CF3DD64" w14:textId="77777777" w:rsidR="005D6555" w:rsidRPr="007D4D60" w:rsidRDefault="005D6555" w:rsidP="005D6555">
      <w:pPr>
        <w:spacing w:after="0" w:line="240" w:lineRule="auto"/>
        <w:rPr>
          <w:rFonts w:asciiTheme="minorHAnsi" w:hAnsiTheme="minorHAnsi" w:cstheme="minorHAnsi"/>
        </w:rPr>
      </w:pPr>
    </w:p>
    <w:p w14:paraId="3281465B" w14:textId="77777777" w:rsidR="005D6555" w:rsidRDefault="005D6555" w:rsidP="005D6555">
      <w:pPr>
        <w:spacing w:after="0" w:line="240" w:lineRule="auto"/>
        <w:rPr>
          <w:rFonts w:asciiTheme="minorHAnsi" w:hAnsiTheme="minorHAnsi" w:cstheme="minorHAnsi"/>
          <w:b/>
        </w:rPr>
      </w:pPr>
      <w:r w:rsidRPr="007D4D60">
        <w:rPr>
          <w:rFonts w:asciiTheme="minorHAnsi" w:hAnsiTheme="minorHAnsi" w:cstheme="minorHAnsi"/>
          <w:b/>
        </w:rPr>
        <w:t>Mr. President,</w:t>
      </w:r>
    </w:p>
    <w:p w14:paraId="2474E2CF" w14:textId="77777777" w:rsidR="005D6555" w:rsidRPr="007D4D60" w:rsidRDefault="005D6555" w:rsidP="005D6555">
      <w:pPr>
        <w:spacing w:after="0" w:line="240" w:lineRule="auto"/>
        <w:rPr>
          <w:rFonts w:asciiTheme="minorHAnsi" w:hAnsiTheme="minorHAnsi" w:cstheme="minorHAnsi"/>
          <w:b/>
        </w:rPr>
      </w:pPr>
    </w:p>
    <w:p w14:paraId="332DD932" w14:textId="77777777"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 xml:space="preserve">We have a short time ahead of us in this COP, so let’s use it efficiently and engage constructively in order to come up with a consensual text. Let’s try to make at least some progress on the issue at hand. </w:t>
      </w:r>
    </w:p>
    <w:p w14:paraId="00F21D46" w14:textId="77777777" w:rsidR="005D6555" w:rsidRPr="007D4D60" w:rsidRDefault="005D6555" w:rsidP="005D6555">
      <w:pPr>
        <w:spacing w:after="0" w:line="240" w:lineRule="auto"/>
        <w:rPr>
          <w:rFonts w:asciiTheme="minorHAnsi" w:hAnsiTheme="minorHAnsi" w:cstheme="minorHAnsi"/>
        </w:rPr>
      </w:pPr>
    </w:p>
    <w:p w14:paraId="6359AC31" w14:textId="3944190E"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My delegation will do everything possible during the informal consultations to come back with a text to be adopted by consensus.</w:t>
      </w:r>
      <w:r w:rsidR="006C7B1E">
        <w:rPr>
          <w:rFonts w:asciiTheme="minorHAnsi" w:hAnsiTheme="minorHAnsi" w:cstheme="minorHAnsi"/>
        </w:rPr>
        <w:t xml:space="preserve"> </w:t>
      </w:r>
    </w:p>
    <w:p w14:paraId="022FC2A0" w14:textId="77777777" w:rsidR="005D6555" w:rsidRPr="007D4D60" w:rsidRDefault="005D6555" w:rsidP="005D6555">
      <w:pPr>
        <w:spacing w:after="0" w:line="240" w:lineRule="auto"/>
        <w:rPr>
          <w:rFonts w:asciiTheme="minorHAnsi" w:hAnsiTheme="minorHAnsi" w:cstheme="minorHAnsi"/>
        </w:rPr>
      </w:pPr>
    </w:p>
    <w:p w14:paraId="7D4A2580" w14:textId="3C0C2583"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The Secretariat informed us that our amended draft resolution has been published on line, in three languages.</w:t>
      </w:r>
      <w:r w:rsidR="006C7B1E">
        <w:rPr>
          <w:rFonts w:asciiTheme="minorHAnsi" w:hAnsiTheme="minorHAnsi" w:cstheme="minorHAnsi"/>
        </w:rPr>
        <w:t xml:space="preserve"> </w:t>
      </w:r>
    </w:p>
    <w:p w14:paraId="208D943E" w14:textId="77777777" w:rsidR="005D6555" w:rsidRPr="007D4D60" w:rsidRDefault="005D6555" w:rsidP="005D6555">
      <w:pPr>
        <w:spacing w:after="0" w:line="240" w:lineRule="auto"/>
        <w:rPr>
          <w:rFonts w:asciiTheme="minorHAnsi" w:hAnsiTheme="minorHAnsi" w:cstheme="minorHAnsi"/>
        </w:rPr>
      </w:pPr>
    </w:p>
    <w:p w14:paraId="727CD8ED" w14:textId="77777777"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 xml:space="preserve">The Algerian delegation is available to provide any further information or clarification regarding our proposal. Please don’t hesitate to approach me or my colleagues. We look forward to the establishment of a contact group in order to engage further. </w:t>
      </w:r>
    </w:p>
    <w:p w14:paraId="3A9AE419" w14:textId="77777777" w:rsidR="005D6555" w:rsidRPr="007D4D60" w:rsidRDefault="005D6555" w:rsidP="005D6555">
      <w:pPr>
        <w:spacing w:after="0" w:line="240" w:lineRule="auto"/>
        <w:rPr>
          <w:rFonts w:asciiTheme="minorHAnsi" w:hAnsiTheme="minorHAnsi" w:cstheme="minorHAnsi"/>
        </w:rPr>
      </w:pPr>
    </w:p>
    <w:p w14:paraId="632D716A" w14:textId="77777777" w:rsidR="005D6555" w:rsidRPr="007D4D60" w:rsidRDefault="005D6555" w:rsidP="005D6555">
      <w:pPr>
        <w:spacing w:after="0" w:line="240" w:lineRule="auto"/>
        <w:rPr>
          <w:rFonts w:asciiTheme="minorHAnsi" w:hAnsiTheme="minorHAnsi" w:cstheme="minorHAnsi"/>
        </w:rPr>
      </w:pPr>
      <w:r w:rsidRPr="007D4D60">
        <w:rPr>
          <w:rFonts w:asciiTheme="minorHAnsi" w:hAnsiTheme="minorHAnsi" w:cstheme="minorHAnsi"/>
        </w:rPr>
        <w:t>I thank you.</w:t>
      </w:r>
    </w:p>
    <w:p w14:paraId="6164E3A5" w14:textId="77777777" w:rsidR="005D6555" w:rsidRDefault="005D6555" w:rsidP="005D6555">
      <w:pPr>
        <w:spacing w:after="0" w:line="240" w:lineRule="auto"/>
        <w:rPr>
          <w:rFonts w:asciiTheme="minorHAnsi" w:hAnsiTheme="minorHAnsi" w:cstheme="minorHAnsi"/>
        </w:rPr>
      </w:pPr>
    </w:p>
    <w:p w14:paraId="767E1F9C" w14:textId="77777777" w:rsidR="005D6555" w:rsidRPr="007D4D60" w:rsidRDefault="005D6555" w:rsidP="005D6555">
      <w:pPr>
        <w:spacing w:after="0" w:line="240" w:lineRule="auto"/>
        <w:rPr>
          <w:rFonts w:asciiTheme="minorHAnsi" w:hAnsiTheme="minorHAnsi" w:cstheme="minorHAnsi"/>
        </w:rPr>
      </w:pPr>
    </w:p>
    <w:p w14:paraId="5F8F8860" w14:textId="77777777" w:rsidR="005D6555" w:rsidRPr="007D4D60" w:rsidRDefault="005D6555" w:rsidP="005D6555">
      <w:pPr>
        <w:keepNext/>
        <w:spacing w:after="0" w:line="240" w:lineRule="auto"/>
        <w:rPr>
          <w:rFonts w:asciiTheme="minorHAnsi" w:hAnsiTheme="minorHAnsi" w:cstheme="minorHAnsi"/>
          <w:b/>
        </w:rPr>
      </w:pPr>
      <w:r>
        <w:rPr>
          <w:rFonts w:asciiTheme="minorHAnsi" w:hAnsiTheme="minorHAnsi" w:cstheme="minorHAnsi"/>
          <w:b/>
        </w:rPr>
        <w:t>3.</w:t>
      </w:r>
      <w:r>
        <w:rPr>
          <w:rFonts w:asciiTheme="minorHAnsi" w:hAnsiTheme="minorHAnsi" w:cstheme="minorHAnsi"/>
          <w:b/>
        </w:rPr>
        <w:tab/>
      </w:r>
      <w:r w:rsidRPr="007D4D60">
        <w:rPr>
          <w:rFonts w:asciiTheme="minorHAnsi" w:hAnsiTheme="minorHAnsi" w:cstheme="minorHAnsi"/>
          <w:b/>
        </w:rPr>
        <w:t>9 November 2022</w:t>
      </w:r>
    </w:p>
    <w:p w14:paraId="206FA983" w14:textId="77777777" w:rsidR="005D6555" w:rsidRPr="007D4D60" w:rsidRDefault="005D6555" w:rsidP="005D6555">
      <w:pPr>
        <w:keepNext/>
        <w:spacing w:after="0" w:line="240" w:lineRule="auto"/>
        <w:rPr>
          <w:rFonts w:asciiTheme="minorHAnsi" w:hAnsiTheme="minorHAnsi" w:cstheme="minorHAnsi"/>
          <w:b/>
        </w:rPr>
      </w:pPr>
      <w:r w:rsidRPr="007D4D60">
        <w:rPr>
          <w:rFonts w:asciiTheme="minorHAnsi" w:hAnsiTheme="minorHAnsi" w:cstheme="minorHAnsi"/>
          <w:b/>
        </w:rPr>
        <w:t>Alge</w:t>
      </w:r>
      <w:r>
        <w:rPr>
          <w:rFonts w:asciiTheme="minorHAnsi" w:hAnsiTheme="minorHAnsi" w:cstheme="minorHAnsi"/>
          <w:b/>
        </w:rPr>
        <w:t>r</w:t>
      </w:r>
      <w:r w:rsidRPr="007D4D60">
        <w:rPr>
          <w:rFonts w:asciiTheme="minorHAnsi" w:hAnsiTheme="minorHAnsi" w:cstheme="minorHAnsi"/>
          <w:b/>
        </w:rPr>
        <w:t>ia’s intervention on DR 18.16 Rev.1</w:t>
      </w:r>
    </w:p>
    <w:p w14:paraId="76C6C9DF" w14:textId="77777777" w:rsidR="005D6555" w:rsidRDefault="005D6555" w:rsidP="005D6555">
      <w:pPr>
        <w:keepNext/>
        <w:spacing w:after="0" w:line="240" w:lineRule="auto"/>
        <w:rPr>
          <w:rFonts w:asciiTheme="minorHAnsi" w:hAnsiTheme="minorHAnsi" w:cstheme="minorHAnsi"/>
          <w:b/>
        </w:rPr>
      </w:pPr>
    </w:p>
    <w:p w14:paraId="5AF3783A" w14:textId="77777777"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 xml:space="preserve">Thank you, Mr. President, for giving me the floor. </w:t>
      </w:r>
    </w:p>
    <w:p w14:paraId="49582096" w14:textId="77777777" w:rsidR="005D6555" w:rsidRPr="007D4D60" w:rsidRDefault="005D6555" w:rsidP="005D6555">
      <w:pPr>
        <w:spacing w:after="0" w:line="240" w:lineRule="auto"/>
        <w:rPr>
          <w:rFonts w:asciiTheme="minorHAnsi" w:hAnsiTheme="minorHAnsi" w:cstheme="minorHAnsi"/>
        </w:rPr>
      </w:pPr>
    </w:p>
    <w:p w14:paraId="54E6FA53" w14:textId="77777777"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 xml:space="preserve">Good morning to all. </w:t>
      </w:r>
    </w:p>
    <w:p w14:paraId="3C1E2835" w14:textId="77777777" w:rsidR="005D6555" w:rsidRPr="007D4D60" w:rsidRDefault="005D6555" w:rsidP="005D6555">
      <w:pPr>
        <w:spacing w:after="0" w:line="240" w:lineRule="auto"/>
        <w:rPr>
          <w:rFonts w:asciiTheme="minorHAnsi" w:hAnsiTheme="minorHAnsi" w:cstheme="minorHAnsi"/>
        </w:rPr>
      </w:pPr>
    </w:p>
    <w:p w14:paraId="6BF93BDD" w14:textId="7923A1A1"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I would like first to thank South Africa for chairing DR.16 contact group.</w:t>
      </w:r>
      <w:r w:rsidR="006C7B1E">
        <w:rPr>
          <w:rFonts w:asciiTheme="minorHAnsi" w:hAnsiTheme="minorHAnsi" w:cstheme="minorHAnsi"/>
        </w:rPr>
        <w:t xml:space="preserve"> </w:t>
      </w:r>
    </w:p>
    <w:p w14:paraId="537A797B" w14:textId="77777777" w:rsidR="005D6555" w:rsidRPr="007D4D60" w:rsidRDefault="005D6555" w:rsidP="005D6555">
      <w:pPr>
        <w:spacing w:after="0" w:line="240" w:lineRule="auto"/>
        <w:rPr>
          <w:rFonts w:asciiTheme="minorHAnsi" w:hAnsiTheme="minorHAnsi" w:cstheme="minorHAnsi"/>
        </w:rPr>
      </w:pPr>
    </w:p>
    <w:p w14:paraId="1C93489D" w14:textId="77777777"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lastRenderedPageBreak/>
        <w:t xml:space="preserve">Thanks to all who attended the contact group meeting. I believe we had a good discussion yesterday among contracting parties. </w:t>
      </w:r>
    </w:p>
    <w:p w14:paraId="59557C36" w14:textId="77777777" w:rsidR="005D6555" w:rsidRPr="007D4D60" w:rsidRDefault="005D6555" w:rsidP="005D6555">
      <w:pPr>
        <w:spacing w:after="0" w:line="240" w:lineRule="auto"/>
        <w:rPr>
          <w:rFonts w:asciiTheme="minorHAnsi" w:hAnsiTheme="minorHAnsi" w:cstheme="minorHAnsi"/>
        </w:rPr>
      </w:pPr>
    </w:p>
    <w:p w14:paraId="3F8B00E7" w14:textId="10961CCA"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We have made some progress in exploring various approaches, and I believe we are moving in the right direction.</w:t>
      </w:r>
      <w:r w:rsidR="006C7B1E">
        <w:rPr>
          <w:rFonts w:asciiTheme="minorHAnsi" w:hAnsiTheme="minorHAnsi" w:cstheme="minorHAnsi"/>
        </w:rPr>
        <w:t xml:space="preserve"> </w:t>
      </w:r>
    </w:p>
    <w:p w14:paraId="52AE7D3A" w14:textId="77777777" w:rsidR="005D6555" w:rsidRPr="007D4D60" w:rsidRDefault="005D6555" w:rsidP="005D6555">
      <w:pPr>
        <w:spacing w:after="0" w:line="240" w:lineRule="auto"/>
        <w:rPr>
          <w:rFonts w:asciiTheme="minorHAnsi" w:hAnsiTheme="minorHAnsi" w:cstheme="minorHAnsi"/>
        </w:rPr>
      </w:pPr>
    </w:p>
    <w:p w14:paraId="0B06F5B6" w14:textId="77777777"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 xml:space="preserve">We have been approached by several delegations in the corridors, and I have to say that my delegation noticed that there are many Contracting Parties supporting the revised proposal of Algeria, or at least they have realized that there is indeed something that needs to be fixed in the working methods and procedures of Ramsar Secretariat. I won’t say whether the support or sympathy we noticed represent a majority or a minority in this room, but usually there is a silent majority. We have also noticed misunderstanding because maybe we didn’t explain well the rationale and aim of our proposal, once we have explained bilaterally, then it helps understand better. </w:t>
      </w:r>
    </w:p>
    <w:p w14:paraId="250D0037" w14:textId="77777777" w:rsidR="005D6555" w:rsidRPr="007D4D60" w:rsidRDefault="005D6555" w:rsidP="005D6555">
      <w:pPr>
        <w:spacing w:after="0" w:line="240" w:lineRule="auto"/>
        <w:rPr>
          <w:rFonts w:asciiTheme="minorHAnsi" w:hAnsiTheme="minorHAnsi" w:cstheme="minorHAnsi"/>
        </w:rPr>
      </w:pPr>
    </w:p>
    <w:p w14:paraId="7ECE0130" w14:textId="37124151"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Mr. President, I’m an optimistic person in nature, and I feel that we can bridge gaps during this COP and come with a consensual outcome.</w:t>
      </w:r>
      <w:r w:rsidR="006C7B1E">
        <w:rPr>
          <w:rFonts w:asciiTheme="minorHAnsi" w:hAnsiTheme="minorHAnsi" w:cstheme="minorHAnsi"/>
        </w:rPr>
        <w:t xml:space="preserve"> </w:t>
      </w:r>
    </w:p>
    <w:p w14:paraId="40108C05" w14:textId="77777777" w:rsidR="005D6555" w:rsidRPr="007D4D60" w:rsidRDefault="005D6555" w:rsidP="005D6555">
      <w:pPr>
        <w:spacing w:after="0" w:line="240" w:lineRule="auto"/>
        <w:rPr>
          <w:rFonts w:asciiTheme="minorHAnsi" w:hAnsiTheme="minorHAnsi" w:cstheme="minorHAnsi"/>
        </w:rPr>
      </w:pPr>
    </w:p>
    <w:p w14:paraId="55D85FC6" w14:textId="77777777" w:rsidR="005D6555" w:rsidRDefault="005D6555" w:rsidP="005D6555">
      <w:pPr>
        <w:spacing w:after="0" w:line="240" w:lineRule="auto"/>
        <w:rPr>
          <w:rFonts w:asciiTheme="minorHAnsi" w:hAnsiTheme="minorHAnsi" w:cstheme="minorHAnsi"/>
        </w:rPr>
      </w:pPr>
      <w:r w:rsidRPr="007D4D60">
        <w:rPr>
          <w:rFonts w:asciiTheme="minorHAnsi" w:hAnsiTheme="minorHAnsi" w:cstheme="minorHAnsi"/>
        </w:rPr>
        <w:t xml:space="preserve">Again, thanks again to South Africa for leading us on DR 18.16 Rev.1. We look forward to further discussing it in the contact group. </w:t>
      </w:r>
    </w:p>
    <w:p w14:paraId="68DF2577" w14:textId="77777777" w:rsidR="005D6555" w:rsidRPr="007D4D60" w:rsidRDefault="005D6555" w:rsidP="005D6555">
      <w:pPr>
        <w:spacing w:after="0" w:line="240" w:lineRule="auto"/>
        <w:rPr>
          <w:rFonts w:asciiTheme="minorHAnsi" w:hAnsiTheme="minorHAnsi" w:cstheme="minorHAnsi"/>
        </w:rPr>
      </w:pPr>
    </w:p>
    <w:p w14:paraId="53AD2DB5" w14:textId="77777777" w:rsidR="005D6555" w:rsidRPr="007D4D60" w:rsidRDefault="005D6555" w:rsidP="005D6555">
      <w:pPr>
        <w:spacing w:after="0" w:line="240" w:lineRule="auto"/>
        <w:rPr>
          <w:rFonts w:asciiTheme="minorHAnsi" w:hAnsiTheme="minorHAnsi" w:cstheme="minorHAnsi"/>
          <w:strike/>
        </w:rPr>
      </w:pPr>
      <w:r w:rsidRPr="007D4D60">
        <w:rPr>
          <w:rFonts w:asciiTheme="minorHAnsi" w:hAnsiTheme="minorHAnsi" w:cstheme="minorHAnsi"/>
        </w:rPr>
        <w:t>Thank you.</w:t>
      </w:r>
    </w:p>
    <w:p w14:paraId="35BF4CAD" w14:textId="77777777" w:rsidR="005D6555" w:rsidRPr="005D6555" w:rsidRDefault="005D6555" w:rsidP="005D6555">
      <w:pPr>
        <w:spacing w:after="0" w:line="240" w:lineRule="auto"/>
        <w:rPr>
          <w:rFonts w:asciiTheme="minorHAnsi" w:hAnsiTheme="minorHAnsi" w:cstheme="minorHAnsi"/>
        </w:rPr>
      </w:pPr>
    </w:p>
    <w:p w14:paraId="06ED4D1C" w14:textId="77777777" w:rsidR="005D6555" w:rsidRPr="005D6555" w:rsidRDefault="005D6555" w:rsidP="005D6555">
      <w:pPr>
        <w:spacing w:after="0" w:line="240" w:lineRule="auto"/>
        <w:rPr>
          <w:rFonts w:asciiTheme="minorHAnsi" w:hAnsiTheme="minorHAnsi" w:cstheme="minorHAnsi"/>
        </w:rPr>
      </w:pPr>
    </w:p>
    <w:p w14:paraId="58B3F0DB" w14:textId="77777777" w:rsidR="005D6555" w:rsidRPr="005D6555" w:rsidRDefault="005D6555" w:rsidP="005D6555">
      <w:pPr>
        <w:spacing w:after="0" w:line="240" w:lineRule="auto"/>
        <w:rPr>
          <w:rFonts w:asciiTheme="minorHAnsi" w:hAnsiTheme="minorHAnsi" w:cstheme="minorHAnsi"/>
          <w:b/>
        </w:rPr>
      </w:pPr>
      <w:r w:rsidRPr="005D6555">
        <w:rPr>
          <w:rFonts w:asciiTheme="minorHAnsi" w:hAnsiTheme="minorHAnsi" w:cstheme="minorHAnsi"/>
          <w:b/>
        </w:rPr>
        <w:t>4.</w:t>
      </w:r>
      <w:r w:rsidRPr="005D6555">
        <w:rPr>
          <w:rFonts w:asciiTheme="minorHAnsi" w:hAnsiTheme="minorHAnsi" w:cstheme="minorHAnsi"/>
          <w:b/>
        </w:rPr>
        <w:tab/>
        <w:t>12 November 2022</w:t>
      </w:r>
    </w:p>
    <w:p w14:paraId="0A2BD88E" w14:textId="77777777" w:rsidR="005D6555" w:rsidRPr="006C0403" w:rsidRDefault="005D6555" w:rsidP="005D6555">
      <w:pPr>
        <w:spacing w:after="0" w:line="240" w:lineRule="auto"/>
        <w:rPr>
          <w:rFonts w:asciiTheme="minorHAnsi" w:hAnsiTheme="minorHAnsi" w:cstheme="minorHAnsi"/>
          <w:b/>
        </w:rPr>
      </w:pPr>
      <w:r w:rsidRPr="006C0403">
        <w:rPr>
          <w:rFonts w:asciiTheme="minorHAnsi" w:hAnsiTheme="minorHAnsi" w:cstheme="minorHAnsi"/>
          <w:b/>
        </w:rPr>
        <w:t>Algeria’s intervention on DR.16.Rev1</w:t>
      </w:r>
    </w:p>
    <w:p w14:paraId="4F1F6EA4" w14:textId="77777777" w:rsidR="005D6555" w:rsidRPr="006C0403" w:rsidRDefault="005D6555" w:rsidP="005D6555">
      <w:pPr>
        <w:spacing w:after="0" w:line="240" w:lineRule="auto"/>
        <w:rPr>
          <w:rFonts w:asciiTheme="minorHAnsi" w:hAnsiTheme="minorHAnsi" w:cstheme="minorHAnsi"/>
          <w:b/>
        </w:rPr>
      </w:pPr>
    </w:p>
    <w:p w14:paraId="03E4661E" w14:textId="77777777" w:rsidR="005D6555" w:rsidRDefault="005D6555" w:rsidP="005D6555">
      <w:pPr>
        <w:spacing w:after="0" w:line="240" w:lineRule="auto"/>
        <w:rPr>
          <w:rFonts w:asciiTheme="minorHAnsi" w:hAnsiTheme="minorHAnsi" w:cstheme="minorHAnsi"/>
        </w:rPr>
      </w:pPr>
      <w:r w:rsidRPr="006C0403">
        <w:rPr>
          <w:rFonts w:asciiTheme="minorHAnsi" w:hAnsiTheme="minorHAnsi" w:cstheme="minorHAnsi"/>
        </w:rPr>
        <w:t xml:space="preserve">Thank you Mr. President for giving me the floor. </w:t>
      </w:r>
    </w:p>
    <w:p w14:paraId="6C2E4CE3" w14:textId="77777777" w:rsidR="005D6555" w:rsidRPr="006C0403" w:rsidRDefault="005D6555" w:rsidP="005D6555">
      <w:pPr>
        <w:spacing w:after="0" w:line="240" w:lineRule="auto"/>
        <w:rPr>
          <w:rFonts w:asciiTheme="minorHAnsi" w:hAnsiTheme="minorHAnsi" w:cstheme="minorHAnsi"/>
        </w:rPr>
      </w:pPr>
    </w:p>
    <w:p w14:paraId="47487EF3" w14:textId="77777777" w:rsidR="005D6555" w:rsidRDefault="005D6555" w:rsidP="005D6555">
      <w:pPr>
        <w:spacing w:after="0" w:line="240" w:lineRule="auto"/>
        <w:rPr>
          <w:rFonts w:asciiTheme="minorHAnsi" w:hAnsiTheme="minorHAnsi" w:cstheme="minorHAnsi"/>
        </w:rPr>
      </w:pPr>
      <w:r w:rsidRPr="006C0403">
        <w:rPr>
          <w:rFonts w:asciiTheme="minorHAnsi" w:hAnsiTheme="minorHAnsi" w:cstheme="minorHAnsi"/>
        </w:rPr>
        <w:t xml:space="preserve">Thanks to all delegations who made comments and proposals on Algeria’s initial and revised texts. </w:t>
      </w:r>
    </w:p>
    <w:p w14:paraId="433B0C11" w14:textId="77777777" w:rsidR="005D6555" w:rsidRPr="006C0403" w:rsidRDefault="005D6555" w:rsidP="005D6555">
      <w:pPr>
        <w:spacing w:after="0" w:line="240" w:lineRule="auto"/>
        <w:rPr>
          <w:rFonts w:asciiTheme="minorHAnsi" w:hAnsiTheme="minorHAnsi" w:cstheme="minorHAnsi"/>
        </w:rPr>
      </w:pPr>
    </w:p>
    <w:p w14:paraId="4B4AAF35" w14:textId="77777777" w:rsidR="005D6555" w:rsidRDefault="005D6555" w:rsidP="005D6555">
      <w:pPr>
        <w:spacing w:after="0" w:line="240" w:lineRule="auto"/>
        <w:rPr>
          <w:rFonts w:asciiTheme="minorHAnsi" w:hAnsiTheme="minorHAnsi" w:cstheme="minorHAnsi"/>
        </w:rPr>
      </w:pPr>
      <w:r w:rsidRPr="006C0403">
        <w:rPr>
          <w:rFonts w:asciiTheme="minorHAnsi" w:hAnsiTheme="minorHAnsi" w:cstheme="minorHAnsi"/>
        </w:rPr>
        <w:t xml:space="preserve">As announced during Thursday’s afternoon plenary by South Africa, in its capacity as Chair of the working group on DR.16 Rev.1 on the Ramsar List, we have reached a compromise on the basis of DR.15 on the status of Sites in the List of Wetlands of International Importance. </w:t>
      </w:r>
    </w:p>
    <w:p w14:paraId="0B306597" w14:textId="77777777" w:rsidR="005D6555" w:rsidRPr="006C0403" w:rsidRDefault="005D6555" w:rsidP="005D6555">
      <w:pPr>
        <w:spacing w:after="0" w:line="240" w:lineRule="auto"/>
        <w:rPr>
          <w:rFonts w:asciiTheme="minorHAnsi" w:hAnsiTheme="minorHAnsi" w:cstheme="minorHAnsi"/>
        </w:rPr>
      </w:pPr>
    </w:p>
    <w:p w14:paraId="5AB60375" w14:textId="77777777" w:rsidR="005D6555" w:rsidRDefault="005D6555" w:rsidP="005D6555">
      <w:pPr>
        <w:spacing w:after="0" w:line="240" w:lineRule="auto"/>
        <w:rPr>
          <w:rFonts w:asciiTheme="minorHAnsi" w:hAnsiTheme="minorHAnsi" w:cstheme="minorHAnsi"/>
        </w:rPr>
      </w:pPr>
      <w:r w:rsidRPr="006C0403">
        <w:rPr>
          <w:rFonts w:asciiTheme="minorHAnsi" w:hAnsiTheme="minorHAnsi" w:cstheme="minorHAnsi"/>
        </w:rPr>
        <w:t xml:space="preserve">This compromise consists basically in a package comprising the following three elements : </w:t>
      </w:r>
    </w:p>
    <w:p w14:paraId="13AF82C9" w14:textId="77777777" w:rsidR="005D6555" w:rsidRPr="006C0403" w:rsidRDefault="005D6555" w:rsidP="005D6555">
      <w:pPr>
        <w:spacing w:after="0" w:line="240" w:lineRule="auto"/>
        <w:rPr>
          <w:rFonts w:asciiTheme="minorHAnsi" w:hAnsiTheme="minorHAnsi" w:cstheme="minorHAnsi"/>
        </w:rPr>
      </w:pPr>
    </w:p>
    <w:p w14:paraId="4F392658" w14:textId="08224F04" w:rsidR="005D6555" w:rsidRDefault="005D6555" w:rsidP="005D6555">
      <w:pPr>
        <w:spacing w:after="0" w:line="240" w:lineRule="auto"/>
        <w:rPr>
          <w:rFonts w:asciiTheme="minorHAnsi" w:hAnsiTheme="minorHAnsi" w:cstheme="minorHAnsi"/>
        </w:rPr>
      </w:pPr>
      <w:r w:rsidRPr="006C0403">
        <w:rPr>
          <w:rFonts w:asciiTheme="minorHAnsi" w:hAnsiTheme="minorHAnsi" w:cstheme="minorHAnsi"/>
        </w:rPr>
        <w:t>First, Inserting PP.1 of DR.16, which recalls Article 2.1 of the Convention, in DR.15.</w:t>
      </w:r>
      <w:r w:rsidR="006C7B1E">
        <w:rPr>
          <w:rFonts w:asciiTheme="minorHAnsi" w:hAnsiTheme="minorHAnsi" w:cstheme="minorHAnsi"/>
        </w:rPr>
        <w:t xml:space="preserve"> </w:t>
      </w:r>
    </w:p>
    <w:p w14:paraId="5E80E931" w14:textId="77777777" w:rsidR="005D6555" w:rsidRPr="006C0403" w:rsidRDefault="005D6555" w:rsidP="005D6555">
      <w:pPr>
        <w:spacing w:after="0" w:line="240" w:lineRule="auto"/>
        <w:rPr>
          <w:rFonts w:asciiTheme="minorHAnsi" w:hAnsiTheme="minorHAnsi" w:cstheme="minorHAnsi"/>
        </w:rPr>
      </w:pPr>
    </w:p>
    <w:p w14:paraId="127ED3DF" w14:textId="77777777" w:rsidR="005D6555" w:rsidRDefault="005D6555" w:rsidP="005D6555">
      <w:pPr>
        <w:spacing w:after="0" w:line="240" w:lineRule="auto"/>
        <w:rPr>
          <w:rFonts w:asciiTheme="minorHAnsi" w:hAnsiTheme="minorHAnsi" w:cstheme="minorHAnsi"/>
        </w:rPr>
      </w:pPr>
      <w:r w:rsidRPr="006C0403">
        <w:rPr>
          <w:rFonts w:asciiTheme="minorHAnsi" w:hAnsiTheme="minorHAnsi" w:cstheme="minorHAnsi"/>
        </w:rPr>
        <w:t xml:space="preserve">Second, requesting the Secretariat to prepare a technical report on the procedure undertaken by the Secretariat to include a site on the Ramsar List that covers all the steps of this process, for consideration at the 62nd meeting of the Standing Committee </w:t>
      </w:r>
    </w:p>
    <w:p w14:paraId="2692C809" w14:textId="77777777" w:rsidR="005D6555" w:rsidRPr="006C0403" w:rsidRDefault="005D6555" w:rsidP="005D6555">
      <w:pPr>
        <w:spacing w:after="0" w:line="240" w:lineRule="auto"/>
        <w:rPr>
          <w:rFonts w:asciiTheme="minorHAnsi" w:hAnsiTheme="minorHAnsi" w:cstheme="minorHAnsi"/>
        </w:rPr>
      </w:pPr>
    </w:p>
    <w:p w14:paraId="6810D9AF" w14:textId="77777777" w:rsidR="005D6555" w:rsidRDefault="005D6555" w:rsidP="005D6555">
      <w:pPr>
        <w:spacing w:after="0" w:line="240" w:lineRule="auto"/>
        <w:rPr>
          <w:rFonts w:asciiTheme="minorHAnsi" w:hAnsiTheme="minorHAnsi" w:cstheme="minorHAnsi"/>
        </w:rPr>
      </w:pPr>
      <w:r w:rsidRPr="006C0403">
        <w:rPr>
          <w:rFonts w:asciiTheme="minorHAnsi" w:hAnsiTheme="minorHAnsi" w:cstheme="minorHAnsi"/>
        </w:rPr>
        <w:t xml:space="preserve">Third, deferring consideration of DR.16 Rev.1 to COP15, to be informed by the results of the technical report and relevant discussions at the upcoming Standing Committee meetings. This third element of the package is that we won’t take action on DR.16.Rev.1, submitted by Algeria, during this COP. We will consider it again in COP15, on the basis of the information that will be provided by the Secretariat on its procedure to include sites on the Ramsar List as well as the relevant discussions in the intersessional period within the Standing Committee meetings. </w:t>
      </w:r>
    </w:p>
    <w:p w14:paraId="697BF54C" w14:textId="77777777" w:rsidR="005D6555" w:rsidRPr="006C0403" w:rsidRDefault="005D6555" w:rsidP="005D6555">
      <w:pPr>
        <w:spacing w:after="0" w:line="240" w:lineRule="auto"/>
        <w:rPr>
          <w:rFonts w:asciiTheme="minorHAnsi" w:hAnsiTheme="minorHAnsi" w:cstheme="minorHAnsi"/>
        </w:rPr>
      </w:pPr>
    </w:p>
    <w:p w14:paraId="537E65EF" w14:textId="77777777" w:rsidR="005D6555" w:rsidRDefault="005D6555" w:rsidP="005D6555">
      <w:pPr>
        <w:spacing w:after="0" w:line="240" w:lineRule="auto"/>
        <w:rPr>
          <w:rFonts w:asciiTheme="minorHAnsi" w:hAnsiTheme="minorHAnsi" w:cstheme="minorHAnsi"/>
        </w:rPr>
      </w:pPr>
      <w:r w:rsidRPr="006C0403">
        <w:rPr>
          <w:rFonts w:asciiTheme="minorHAnsi" w:hAnsiTheme="minorHAnsi" w:cstheme="minorHAnsi"/>
        </w:rPr>
        <w:lastRenderedPageBreak/>
        <w:t xml:space="preserve">To conclude, I would like to request that all the interventions made by Algeria relating to this agenda item be captured in the official records of this COP. Interventions delivered will be sent to the Secretariat in this regard. </w:t>
      </w:r>
    </w:p>
    <w:p w14:paraId="33196F4C" w14:textId="77777777" w:rsidR="005D6555" w:rsidRPr="006C0403" w:rsidRDefault="005D6555" w:rsidP="005D6555">
      <w:pPr>
        <w:spacing w:after="0" w:line="240" w:lineRule="auto"/>
        <w:rPr>
          <w:rFonts w:asciiTheme="minorHAnsi" w:hAnsiTheme="minorHAnsi" w:cstheme="minorHAnsi"/>
        </w:rPr>
      </w:pPr>
    </w:p>
    <w:p w14:paraId="71CF788B" w14:textId="77777777" w:rsidR="005D6555" w:rsidRPr="006C0403" w:rsidRDefault="005D6555" w:rsidP="005D6555">
      <w:pPr>
        <w:spacing w:after="0" w:line="240" w:lineRule="auto"/>
        <w:rPr>
          <w:rFonts w:asciiTheme="minorHAnsi" w:hAnsiTheme="minorHAnsi" w:cstheme="minorHAnsi"/>
        </w:rPr>
      </w:pPr>
      <w:r w:rsidRPr="006C0403">
        <w:rPr>
          <w:rFonts w:asciiTheme="minorHAnsi" w:hAnsiTheme="minorHAnsi" w:cstheme="minorHAnsi"/>
        </w:rPr>
        <w:t>With that, I thank you very much.</w:t>
      </w:r>
    </w:p>
    <w:p w14:paraId="3F5066B4" w14:textId="77777777" w:rsidR="005D6555" w:rsidRDefault="005D6555" w:rsidP="005D6555">
      <w:pPr>
        <w:spacing w:after="0" w:line="240" w:lineRule="auto"/>
        <w:rPr>
          <w:rFonts w:asciiTheme="minorHAnsi" w:hAnsiTheme="minorHAnsi" w:cstheme="minorHAnsi"/>
        </w:rPr>
      </w:pPr>
    </w:p>
    <w:p w14:paraId="0A80EB20" w14:textId="77777777" w:rsidR="005D6555" w:rsidRPr="006C0403" w:rsidRDefault="005D6555" w:rsidP="005D6555">
      <w:pPr>
        <w:spacing w:after="0" w:line="240" w:lineRule="auto"/>
        <w:rPr>
          <w:rFonts w:asciiTheme="minorHAnsi" w:hAnsiTheme="minorHAnsi" w:cstheme="minorHAnsi"/>
        </w:rPr>
      </w:pPr>
    </w:p>
    <w:p w14:paraId="0EC8D50A" w14:textId="77777777" w:rsidR="005D6555" w:rsidRPr="006C0403" w:rsidRDefault="005D6555" w:rsidP="005D6555">
      <w:pPr>
        <w:spacing w:after="0" w:line="240" w:lineRule="auto"/>
        <w:rPr>
          <w:rFonts w:asciiTheme="minorHAnsi" w:hAnsiTheme="minorHAnsi" w:cstheme="minorHAnsi"/>
          <w:b/>
        </w:rPr>
      </w:pPr>
      <w:r w:rsidRPr="006C0403">
        <w:rPr>
          <w:rFonts w:asciiTheme="minorHAnsi" w:hAnsiTheme="minorHAnsi" w:cstheme="minorHAnsi"/>
          <w:b/>
        </w:rPr>
        <w:t>5.</w:t>
      </w:r>
      <w:r w:rsidRPr="006C0403">
        <w:rPr>
          <w:rFonts w:asciiTheme="minorHAnsi" w:hAnsiTheme="minorHAnsi" w:cstheme="minorHAnsi"/>
          <w:b/>
        </w:rPr>
        <w:tab/>
        <w:t>13 November 2022</w:t>
      </w:r>
    </w:p>
    <w:p w14:paraId="49A18CC4" w14:textId="77777777" w:rsidR="005D6555" w:rsidRPr="006C0403" w:rsidRDefault="005D6555" w:rsidP="005D6555">
      <w:pPr>
        <w:spacing w:after="0" w:line="240" w:lineRule="auto"/>
        <w:rPr>
          <w:rFonts w:asciiTheme="minorHAnsi" w:hAnsiTheme="minorHAnsi" w:cstheme="minorHAnsi"/>
          <w:b/>
          <w:lang w:val="en-US"/>
        </w:rPr>
      </w:pPr>
      <w:r w:rsidRPr="006C0403">
        <w:rPr>
          <w:rFonts w:asciiTheme="minorHAnsi" w:hAnsiTheme="minorHAnsi" w:cstheme="minorHAnsi"/>
          <w:b/>
          <w:lang w:val="en-US"/>
        </w:rPr>
        <w:t>Algeria’s explanation of vote after the vote on DR.15.Rev2</w:t>
      </w:r>
    </w:p>
    <w:p w14:paraId="55A21484" w14:textId="77777777" w:rsidR="005D6555" w:rsidRDefault="005D6555" w:rsidP="005D6555">
      <w:pPr>
        <w:spacing w:after="0" w:line="240" w:lineRule="auto"/>
        <w:rPr>
          <w:rFonts w:asciiTheme="minorHAnsi" w:hAnsiTheme="minorHAnsi" w:cstheme="minorHAnsi"/>
          <w:lang w:val="en-US"/>
        </w:rPr>
      </w:pPr>
    </w:p>
    <w:p w14:paraId="45F9F993" w14:textId="77777777" w:rsidR="005D6555" w:rsidRPr="008D3C45" w:rsidRDefault="005D6555" w:rsidP="005D6555">
      <w:pPr>
        <w:spacing w:after="0" w:line="240" w:lineRule="auto"/>
        <w:rPr>
          <w:rFonts w:asciiTheme="minorHAnsi" w:hAnsiTheme="minorHAnsi" w:cstheme="minorHAnsi"/>
          <w:lang w:val="en-US"/>
        </w:rPr>
      </w:pPr>
      <w:r w:rsidRPr="008D3C45">
        <w:rPr>
          <w:rFonts w:asciiTheme="minorHAnsi" w:hAnsiTheme="minorHAnsi" w:cstheme="minorHAnsi"/>
          <w:lang w:val="en-US"/>
        </w:rPr>
        <w:t xml:space="preserve">In accordance with Rule 45 of the Rules of Procedure, I’m taking the floor in an explanation of position after adoption of DR.15.Rev.2. </w:t>
      </w:r>
    </w:p>
    <w:p w14:paraId="21E84C47" w14:textId="77777777" w:rsidR="005D6555" w:rsidRDefault="005D6555" w:rsidP="005D6555">
      <w:pPr>
        <w:spacing w:after="0" w:line="240" w:lineRule="auto"/>
        <w:rPr>
          <w:rFonts w:asciiTheme="minorHAnsi" w:hAnsiTheme="minorHAnsi" w:cstheme="minorHAnsi"/>
          <w:lang w:val="en-US"/>
        </w:rPr>
      </w:pPr>
    </w:p>
    <w:p w14:paraId="67C30B65" w14:textId="77777777" w:rsidR="005D6555" w:rsidRPr="008D3C45" w:rsidRDefault="005D6555" w:rsidP="005D6555">
      <w:pPr>
        <w:spacing w:after="0" w:line="240" w:lineRule="auto"/>
        <w:rPr>
          <w:rFonts w:asciiTheme="minorHAnsi" w:hAnsiTheme="minorHAnsi" w:cstheme="minorHAnsi"/>
          <w:lang w:val="en-US"/>
        </w:rPr>
      </w:pPr>
      <w:r w:rsidRPr="008D3C45">
        <w:rPr>
          <w:rFonts w:asciiTheme="minorHAnsi" w:hAnsiTheme="minorHAnsi" w:cstheme="minorHAnsi"/>
          <w:lang w:val="en-US"/>
        </w:rPr>
        <w:t xml:space="preserve">Algeria is grateful to all the delegations who engaged constructively on its proposals in DR.16 and DR.15. Thanks to them for helping us to bridge the gap as well as to identify a landing zone. Thanks to their spirit of flexibility, without which we wouldn’t have reach such outcome. </w:t>
      </w:r>
    </w:p>
    <w:p w14:paraId="40990618" w14:textId="77777777" w:rsidR="005D6555" w:rsidRDefault="005D6555" w:rsidP="005D6555">
      <w:pPr>
        <w:spacing w:after="0" w:line="240" w:lineRule="auto"/>
        <w:rPr>
          <w:rFonts w:asciiTheme="minorHAnsi" w:hAnsiTheme="minorHAnsi" w:cstheme="minorHAnsi"/>
          <w:lang w:val="en-US"/>
        </w:rPr>
      </w:pPr>
    </w:p>
    <w:p w14:paraId="498BAFD8" w14:textId="77777777" w:rsidR="005D6555" w:rsidRPr="008D3C45" w:rsidRDefault="005D6555" w:rsidP="005D6555">
      <w:pPr>
        <w:spacing w:after="0" w:line="240" w:lineRule="auto"/>
        <w:rPr>
          <w:rFonts w:asciiTheme="minorHAnsi" w:hAnsiTheme="minorHAnsi" w:cstheme="minorHAnsi"/>
          <w:lang w:val="en-US"/>
        </w:rPr>
      </w:pPr>
      <w:r w:rsidRPr="008D3C45">
        <w:rPr>
          <w:rFonts w:asciiTheme="minorHAnsi" w:hAnsiTheme="minorHAnsi" w:cstheme="minorHAnsi"/>
          <w:lang w:val="en-US"/>
        </w:rPr>
        <w:t xml:space="preserve">We came from far. </w:t>
      </w:r>
    </w:p>
    <w:p w14:paraId="0EE5C53E" w14:textId="77777777" w:rsidR="005D6555" w:rsidRDefault="005D6555" w:rsidP="005D6555">
      <w:pPr>
        <w:spacing w:after="0" w:line="240" w:lineRule="auto"/>
        <w:rPr>
          <w:rFonts w:asciiTheme="minorHAnsi" w:hAnsiTheme="minorHAnsi" w:cstheme="minorHAnsi"/>
          <w:lang w:val="en-US"/>
        </w:rPr>
      </w:pPr>
    </w:p>
    <w:p w14:paraId="1FCC91D9" w14:textId="77777777" w:rsidR="005D6555" w:rsidRPr="008D3C45" w:rsidRDefault="005D6555" w:rsidP="005D6555">
      <w:pPr>
        <w:spacing w:after="0" w:line="240" w:lineRule="auto"/>
        <w:rPr>
          <w:rFonts w:asciiTheme="minorHAnsi" w:hAnsiTheme="minorHAnsi" w:cstheme="minorHAnsi"/>
          <w:lang w:val="en-US"/>
        </w:rPr>
      </w:pPr>
      <w:r w:rsidRPr="008D3C45">
        <w:rPr>
          <w:rFonts w:asciiTheme="minorHAnsi" w:hAnsiTheme="minorHAnsi" w:cstheme="minorHAnsi"/>
          <w:lang w:val="en-US"/>
        </w:rPr>
        <w:t xml:space="preserve">My delegation would like to thank the South African delegation for having chaired the contact group on DR.16 and having led us to a consensus. Thanks also to Mexico for having chaired the informal consultations held today. </w:t>
      </w:r>
    </w:p>
    <w:p w14:paraId="0603FFC3" w14:textId="77777777" w:rsidR="005D6555" w:rsidRDefault="005D6555" w:rsidP="005D6555">
      <w:pPr>
        <w:spacing w:after="0" w:line="240" w:lineRule="auto"/>
        <w:rPr>
          <w:rFonts w:asciiTheme="minorHAnsi" w:hAnsiTheme="minorHAnsi" w:cstheme="minorHAnsi"/>
          <w:lang w:val="en-US"/>
        </w:rPr>
      </w:pPr>
    </w:p>
    <w:p w14:paraId="62778BB8" w14:textId="3D821E42" w:rsidR="005D6555" w:rsidRPr="008D3C45" w:rsidRDefault="005D6555" w:rsidP="005D6555">
      <w:pPr>
        <w:spacing w:after="0" w:line="240" w:lineRule="auto"/>
        <w:rPr>
          <w:rFonts w:asciiTheme="minorHAnsi" w:hAnsiTheme="minorHAnsi" w:cstheme="minorHAnsi"/>
          <w:lang w:val="en-US"/>
        </w:rPr>
      </w:pPr>
      <w:r w:rsidRPr="008D3C45">
        <w:rPr>
          <w:rFonts w:asciiTheme="minorHAnsi" w:hAnsiTheme="minorHAnsi" w:cstheme="minorHAnsi"/>
          <w:lang w:val="en-US"/>
        </w:rPr>
        <w:t>And we shall also extend our thanks to you, Mr. President, for your wise and impartial leadership.</w:t>
      </w:r>
      <w:r w:rsidR="006C7B1E">
        <w:rPr>
          <w:rFonts w:asciiTheme="minorHAnsi" w:hAnsiTheme="minorHAnsi" w:cstheme="minorHAnsi"/>
          <w:lang w:val="en-US"/>
        </w:rPr>
        <w:t xml:space="preserve"> </w:t>
      </w:r>
    </w:p>
    <w:p w14:paraId="1F37EE4F" w14:textId="77777777" w:rsidR="005D6555" w:rsidRDefault="005D6555" w:rsidP="005D6555">
      <w:pPr>
        <w:spacing w:after="0" w:line="240" w:lineRule="auto"/>
        <w:rPr>
          <w:rFonts w:asciiTheme="minorHAnsi" w:hAnsiTheme="minorHAnsi" w:cstheme="minorHAnsi"/>
          <w:lang w:val="en-US"/>
        </w:rPr>
      </w:pPr>
    </w:p>
    <w:p w14:paraId="3FBE05B8" w14:textId="15834B4B" w:rsidR="005D6555" w:rsidRPr="008D3C45" w:rsidRDefault="005D6555" w:rsidP="005D6555">
      <w:pPr>
        <w:spacing w:after="0" w:line="240" w:lineRule="auto"/>
        <w:rPr>
          <w:rFonts w:asciiTheme="minorHAnsi" w:hAnsiTheme="minorHAnsi" w:cstheme="minorHAnsi"/>
          <w:lang w:val="en-US"/>
        </w:rPr>
      </w:pPr>
      <w:r w:rsidRPr="008D3C45">
        <w:rPr>
          <w:rFonts w:asciiTheme="minorHAnsi" w:hAnsiTheme="minorHAnsi" w:cstheme="minorHAnsi"/>
          <w:lang w:val="en-US"/>
        </w:rPr>
        <w:t>Algeria believes that it has pointed out to a real dysfunction of Ramsar Secretariat regarding the List of Sites. Now we will have to decide in the future whether we should or not let the status quo persists, and being used as a loophole in order to establish fait accompli policies, and in that sense after a closer look it is perhaps a form of politization of the Ramsar Convention under the guise of the environment protection.</w:t>
      </w:r>
      <w:r w:rsidR="006C7B1E">
        <w:rPr>
          <w:rFonts w:asciiTheme="minorHAnsi" w:hAnsiTheme="minorHAnsi" w:cstheme="minorHAnsi"/>
          <w:lang w:val="en-US"/>
        </w:rPr>
        <w:t xml:space="preserve"> </w:t>
      </w:r>
    </w:p>
    <w:p w14:paraId="77EE4672" w14:textId="77777777" w:rsidR="005D6555" w:rsidRDefault="005D6555" w:rsidP="005D6555">
      <w:pPr>
        <w:spacing w:after="0" w:line="240" w:lineRule="auto"/>
        <w:rPr>
          <w:rFonts w:asciiTheme="minorHAnsi" w:hAnsiTheme="minorHAnsi" w:cstheme="minorHAnsi"/>
          <w:lang w:val="en-US"/>
        </w:rPr>
      </w:pPr>
    </w:p>
    <w:p w14:paraId="0B11851E" w14:textId="59BB53A2" w:rsidR="005D6555" w:rsidRPr="008D3C45" w:rsidRDefault="005D6555" w:rsidP="005D6555">
      <w:pPr>
        <w:spacing w:after="0" w:line="240" w:lineRule="auto"/>
        <w:rPr>
          <w:rFonts w:asciiTheme="minorHAnsi" w:hAnsiTheme="minorHAnsi" w:cstheme="minorHAnsi"/>
          <w:lang w:val="en-US"/>
        </w:rPr>
      </w:pPr>
      <w:r w:rsidRPr="008D3C45">
        <w:rPr>
          <w:rFonts w:asciiTheme="minorHAnsi" w:hAnsiTheme="minorHAnsi" w:cstheme="minorHAnsi"/>
          <w:lang w:val="en-US"/>
        </w:rPr>
        <w:t>In any case, we think that this dysfunction needs to be fixed.</w:t>
      </w:r>
      <w:r w:rsidR="006C7B1E">
        <w:rPr>
          <w:rFonts w:asciiTheme="minorHAnsi" w:hAnsiTheme="minorHAnsi" w:cstheme="minorHAnsi"/>
          <w:lang w:val="en-US"/>
        </w:rPr>
        <w:t xml:space="preserve"> </w:t>
      </w:r>
    </w:p>
    <w:p w14:paraId="3A2C938F" w14:textId="77777777" w:rsidR="005D6555" w:rsidRDefault="005D6555" w:rsidP="005D6555">
      <w:pPr>
        <w:spacing w:after="0" w:line="240" w:lineRule="auto"/>
        <w:rPr>
          <w:rFonts w:asciiTheme="minorHAnsi" w:hAnsiTheme="minorHAnsi" w:cstheme="minorHAnsi"/>
          <w:lang w:val="en-US"/>
        </w:rPr>
      </w:pPr>
    </w:p>
    <w:p w14:paraId="5B25AF9C" w14:textId="77777777" w:rsidR="005D6555" w:rsidRPr="008D3C45" w:rsidRDefault="005D6555" w:rsidP="005D6555">
      <w:pPr>
        <w:spacing w:after="0" w:line="240" w:lineRule="auto"/>
        <w:rPr>
          <w:rFonts w:asciiTheme="minorHAnsi" w:hAnsiTheme="minorHAnsi" w:cstheme="minorHAnsi"/>
          <w:lang w:val="en-US"/>
        </w:rPr>
      </w:pPr>
      <w:r w:rsidRPr="008D3C45">
        <w:rPr>
          <w:rFonts w:asciiTheme="minorHAnsi" w:hAnsiTheme="minorHAnsi" w:cstheme="minorHAnsi"/>
          <w:lang w:val="en-US"/>
        </w:rPr>
        <w:t>As stated earlier this week, Algeria didn’t pretend to propose the best approach, but it has the merit to propose a way to solve the issue.</w:t>
      </w:r>
    </w:p>
    <w:p w14:paraId="4FCEEBA2" w14:textId="77777777" w:rsidR="005D6555" w:rsidRDefault="005D6555" w:rsidP="005D6555">
      <w:pPr>
        <w:spacing w:after="0" w:line="240" w:lineRule="auto"/>
        <w:rPr>
          <w:rFonts w:asciiTheme="minorHAnsi" w:hAnsiTheme="minorHAnsi" w:cstheme="minorHAnsi"/>
          <w:lang w:val="en-US"/>
        </w:rPr>
      </w:pPr>
    </w:p>
    <w:p w14:paraId="50327846" w14:textId="255B6C32" w:rsidR="005D6555" w:rsidRPr="008D3C45" w:rsidRDefault="005D6555" w:rsidP="005D6555">
      <w:pPr>
        <w:spacing w:after="0" w:line="240" w:lineRule="auto"/>
        <w:rPr>
          <w:rFonts w:asciiTheme="minorHAnsi" w:hAnsiTheme="minorHAnsi" w:cstheme="minorHAnsi"/>
          <w:lang w:val="en-US"/>
        </w:rPr>
      </w:pPr>
      <w:r w:rsidRPr="008D3C45">
        <w:rPr>
          <w:rFonts w:asciiTheme="minorHAnsi" w:hAnsiTheme="minorHAnsi" w:cstheme="minorHAnsi"/>
          <w:lang w:val="en-US"/>
        </w:rPr>
        <w:t>From our point view, the Secretariat of Ramsar shall receive a clear guidance from contracting parties, including on the source of geographical coordinates regarding international borders.</w:t>
      </w:r>
      <w:r w:rsidR="006C7B1E">
        <w:rPr>
          <w:rFonts w:asciiTheme="minorHAnsi" w:hAnsiTheme="minorHAnsi" w:cstheme="minorHAnsi"/>
          <w:lang w:val="en-US"/>
        </w:rPr>
        <w:t xml:space="preserve"> </w:t>
      </w:r>
    </w:p>
    <w:p w14:paraId="3B3CE7C7" w14:textId="77777777" w:rsidR="005D6555" w:rsidRDefault="005D6555" w:rsidP="005D6555">
      <w:pPr>
        <w:spacing w:after="0" w:line="240" w:lineRule="auto"/>
        <w:rPr>
          <w:rFonts w:asciiTheme="minorHAnsi" w:hAnsiTheme="minorHAnsi" w:cstheme="minorHAnsi"/>
          <w:lang w:val="en-US"/>
        </w:rPr>
      </w:pPr>
    </w:p>
    <w:p w14:paraId="2A9488AC" w14:textId="721F5FF7" w:rsidR="005D6555" w:rsidRDefault="005D6555" w:rsidP="005D6555">
      <w:pPr>
        <w:spacing w:after="0" w:line="240" w:lineRule="auto"/>
        <w:rPr>
          <w:rFonts w:asciiTheme="minorHAnsi" w:hAnsiTheme="minorHAnsi" w:cstheme="minorHAnsi"/>
          <w:lang w:val="en-US"/>
        </w:rPr>
      </w:pPr>
      <w:r w:rsidRPr="008D3C45">
        <w:rPr>
          <w:rFonts w:asciiTheme="minorHAnsi" w:hAnsiTheme="minorHAnsi" w:cstheme="minorHAnsi"/>
          <w:lang w:val="en-US"/>
        </w:rPr>
        <w:t>The internationally recognized borders and names of territories need to be indicated and well reflected in all Ramsar documents and maps. Some current Ramsar documents could be misleading and be interpreted, by laypersons, as a statement of position from Ramsar on the status of some territories. Such an interpretation is contradiction with international law and the rule of law.</w:t>
      </w:r>
      <w:r w:rsidR="006C7B1E">
        <w:rPr>
          <w:rFonts w:asciiTheme="minorHAnsi" w:hAnsiTheme="minorHAnsi" w:cstheme="minorHAnsi"/>
          <w:lang w:val="en-US"/>
        </w:rPr>
        <w:t xml:space="preserve"> </w:t>
      </w:r>
    </w:p>
    <w:p w14:paraId="38B16B36" w14:textId="77777777" w:rsidR="006C7B1E" w:rsidRPr="008D3C45" w:rsidRDefault="006C7B1E" w:rsidP="005D6555">
      <w:pPr>
        <w:spacing w:after="0" w:line="240" w:lineRule="auto"/>
        <w:rPr>
          <w:rFonts w:asciiTheme="minorHAnsi" w:hAnsiTheme="minorHAnsi" w:cstheme="minorHAnsi"/>
          <w:lang w:val="en-US"/>
        </w:rPr>
      </w:pPr>
    </w:p>
    <w:p w14:paraId="1F4BFDFC" w14:textId="77777777" w:rsidR="005D6555" w:rsidRPr="008D3C45" w:rsidRDefault="005D6555" w:rsidP="005D6555">
      <w:pPr>
        <w:spacing w:after="0" w:line="240" w:lineRule="auto"/>
        <w:rPr>
          <w:rFonts w:asciiTheme="minorHAnsi" w:hAnsiTheme="minorHAnsi" w:cstheme="minorHAnsi"/>
          <w:lang w:val="en-US"/>
        </w:rPr>
      </w:pPr>
      <w:r w:rsidRPr="008D3C45">
        <w:rPr>
          <w:rFonts w:asciiTheme="minorHAnsi" w:hAnsiTheme="minorHAnsi" w:cstheme="minorHAnsi"/>
          <w:lang w:val="en-US"/>
        </w:rPr>
        <w:t xml:space="preserve">There is a growing understanding on what Algeria has brought to the table. We hope that the intersessional work will allow shedding more light on this issue. </w:t>
      </w:r>
    </w:p>
    <w:p w14:paraId="415B7BAC" w14:textId="77777777" w:rsidR="005D6555" w:rsidRDefault="005D6555" w:rsidP="005D6555">
      <w:pPr>
        <w:spacing w:after="0" w:line="240" w:lineRule="auto"/>
        <w:rPr>
          <w:rFonts w:asciiTheme="minorHAnsi" w:hAnsiTheme="minorHAnsi" w:cstheme="minorHAnsi"/>
          <w:lang w:val="en-US"/>
        </w:rPr>
      </w:pPr>
    </w:p>
    <w:p w14:paraId="6DA44821" w14:textId="77777777" w:rsidR="005D6555" w:rsidRPr="008D3C45" w:rsidRDefault="005D6555" w:rsidP="005D6555">
      <w:pPr>
        <w:spacing w:after="0" w:line="240" w:lineRule="auto"/>
        <w:rPr>
          <w:rFonts w:asciiTheme="minorHAnsi" w:hAnsiTheme="minorHAnsi" w:cstheme="minorHAnsi"/>
          <w:lang w:val="en-US"/>
        </w:rPr>
      </w:pPr>
      <w:r w:rsidRPr="008D3C45">
        <w:rPr>
          <w:rFonts w:asciiTheme="minorHAnsi" w:hAnsiTheme="minorHAnsi" w:cstheme="minorHAnsi"/>
          <w:lang w:val="en-US"/>
        </w:rPr>
        <w:t xml:space="preserve">My delegation looks forward to working with everybody to improve the work of the Ramsar Secretariat. </w:t>
      </w:r>
    </w:p>
    <w:p w14:paraId="5270013D" w14:textId="77777777" w:rsidR="005D6555" w:rsidRDefault="005D6555" w:rsidP="005D6555">
      <w:pPr>
        <w:spacing w:after="0" w:line="240" w:lineRule="auto"/>
        <w:rPr>
          <w:rFonts w:asciiTheme="minorHAnsi" w:hAnsiTheme="minorHAnsi" w:cstheme="minorHAnsi"/>
          <w:lang w:val="en-US"/>
        </w:rPr>
      </w:pPr>
    </w:p>
    <w:p w14:paraId="2DEC66B0" w14:textId="33D40A36" w:rsidR="005D6555" w:rsidRPr="008D3C45" w:rsidRDefault="005D6555" w:rsidP="005D6555">
      <w:pPr>
        <w:spacing w:after="0" w:line="240" w:lineRule="auto"/>
        <w:rPr>
          <w:rFonts w:asciiTheme="minorHAnsi" w:hAnsiTheme="minorHAnsi" w:cstheme="minorHAnsi"/>
          <w:lang w:val="en-US"/>
        </w:rPr>
      </w:pPr>
      <w:r w:rsidRPr="008D3C45">
        <w:rPr>
          <w:rFonts w:asciiTheme="minorHAnsi" w:hAnsiTheme="minorHAnsi" w:cstheme="minorHAnsi"/>
          <w:lang w:val="en-US"/>
        </w:rPr>
        <w:lastRenderedPageBreak/>
        <w:t>We believe that the text we have just adopted is probably the best consensual outcome possible at this stage, given the initial gaps, divergences and misunderstandings as well as the limited time during this COP.</w:t>
      </w:r>
      <w:r w:rsidR="006C7B1E">
        <w:rPr>
          <w:rFonts w:asciiTheme="minorHAnsi" w:hAnsiTheme="minorHAnsi" w:cstheme="minorHAnsi"/>
          <w:lang w:val="en-US"/>
        </w:rPr>
        <w:t xml:space="preserve"> </w:t>
      </w:r>
    </w:p>
    <w:p w14:paraId="6D6A511A" w14:textId="612C4C7F" w:rsidR="005D6555" w:rsidRDefault="005D6555" w:rsidP="005D6555">
      <w:pPr>
        <w:spacing w:after="0" w:line="240" w:lineRule="auto"/>
        <w:rPr>
          <w:b/>
          <w:sz w:val="24"/>
          <w:szCs w:val="24"/>
          <w:lang w:val="en-US"/>
        </w:rPr>
      </w:pPr>
      <w:r w:rsidRPr="008D3C45">
        <w:rPr>
          <w:rFonts w:asciiTheme="minorHAnsi" w:hAnsiTheme="minorHAnsi" w:cstheme="minorHAnsi"/>
        </w:rPr>
        <w:t>Thank you.</w:t>
      </w:r>
      <w:r>
        <w:rPr>
          <w:b/>
          <w:sz w:val="24"/>
          <w:szCs w:val="24"/>
          <w:lang w:val="en-US"/>
        </w:rPr>
        <w:br w:type="page"/>
      </w:r>
    </w:p>
    <w:p w14:paraId="2DE72B01" w14:textId="103698F0" w:rsidR="00B11037" w:rsidRDefault="00B11037" w:rsidP="00B11037">
      <w:pPr>
        <w:spacing w:after="0" w:line="240" w:lineRule="auto"/>
        <w:rPr>
          <w:b/>
          <w:sz w:val="24"/>
          <w:szCs w:val="24"/>
          <w:lang w:val="en-US"/>
        </w:rPr>
      </w:pPr>
      <w:r>
        <w:rPr>
          <w:b/>
          <w:sz w:val="24"/>
          <w:szCs w:val="24"/>
          <w:lang w:val="en-US"/>
        </w:rPr>
        <w:lastRenderedPageBreak/>
        <w:t xml:space="preserve">Annex </w:t>
      </w:r>
      <w:r w:rsidR="00B6392A">
        <w:rPr>
          <w:b/>
          <w:sz w:val="24"/>
          <w:szCs w:val="24"/>
          <w:lang w:val="en-US"/>
        </w:rPr>
        <w:t>4</w:t>
      </w:r>
    </w:p>
    <w:p w14:paraId="18699A69" w14:textId="77777777" w:rsidR="00B11037" w:rsidRDefault="00B11037" w:rsidP="00B11037">
      <w:pPr>
        <w:spacing w:after="0" w:line="240" w:lineRule="auto"/>
        <w:rPr>
          <w:b/>
          <w:sz w:val="24"/>
          <w:szCs w:val="24"/>
          <w:lang w:val="en-US"/>
        </w:rPr>
      </w:pPr>
      <w:r>
        <w:rPr>
          <w:b/>
          <w:sz w:val="24"/>
          <w:szCs w:val="24"/>
          <w:lang w:val="en-US"/>
        </w:rPr>
        <w:t>Statement by Ukraine under Agenda item 18.24</w:t>
      </w:r>
    </w:p>
    <w:p w14:paraId="265567D7" w14:textId="77777777" w:rsidR="00B11037" w:rsidRPr="005404ED" w:rsidRDefault="00B11037" w:rsidP="00B11037">
      <w:pPr>
        <w:spacing w:after="0" w:line="240" w:lineRule="auto"/>
        <w:rPr>
          <w:sz w:val="24"/>
          <w:szCs w:val="24"/>
          <w:lang w:val="en-US"/>
        </w:rPr>
      </w:pPr>
    </w:p>
    <w:p w14:paraId="357D77B3" w14:textId="77777777" w:rsidR="00B11037" w:rsidRPr="005404ED" w:rsidRDefault="00B11037" w:rsidP="00B11037">
      <w:pPr>
        <w:spacing w:after="0" w:line="240" w:lineRule="auto"/>
        <w:rPr>
          <w:sz w:val="24"/>
          <w:szCs w:val="24"/>
          <w:lang w:val="en-US"/>
        </w:rPr>
      </w:pPr>
    </w:p>
    <w:p w14:paraId="2965EAA4" w14:textId="77777777" w:rsidR="00B11037" w:rsidRPr="005404ED" w:rsidRDefault="00B11037" w:rsidP="00B11037">
      <w:pPr>
        <w:spacing w:after="0" w:line="240" w:lineRule="auto"/>
        <w:rPr>
          <w:bCs/>
        </w:rPr>
      </w:pPr>
      <w:r w:rsidRPr="005404ED">
        <w:rPr>
          <w:bCs/>
        </w:rPr>
        <w:t>COP 14 of the Ramsar Convention</w:t>
      </w:r>
    </w:p>
    <w:p w14:paraId="45E75C89" w14:textId="77777777" w:rsidR="00B11037" w:rsidRPr="005404ED" w:rsidRDefault="00B11037" w:rsidP="00B11037">
      <w:pPr>
        <w:spacing w:after="0" w:line="240" w:lineRule="auto"/>
        <w:rPr>
          <w:bCs/>
        </w:rPr>
      </w:pPr>
      <w:r w:rsidRPr="005404ED">
        <w:rPr>
          <w:bCs/>
        </w:rPr>
        <w:t>10 November 2022</w:t>
      </w:r>
    </w:p>
    <w:p w14:paraId="57D5CE22" w14:textId="77777777" w:rsidR="00B11037" w:rsidRDefault="00B11037" w:rsidP="00B11037">
      <w:pPr>
        <w:spacing w:after="0" w:line="240" w:lineRule="auto"/>
        <w:rPr>
          <w:lang w:val="en-US"/>
        </w:rPr>
      </w:pPr>
    </w:p>
    <w:p w14:paraId="4051CA70" w14:textId="77777777" w:rsidR="00B11037" w:rsidRPr="005404ED" w:rsidRDefault="00B11037" w:rsidP="00B11037">
      <w:pPr>
        <w:spacing w:after="0" w:line="240" w:lineRule="auto"/>
        <w:rPr>
          <w:lang w:val="en-US"/>
        </w:rPr>
      </w:pPr>
      <w:r w:rsidRPr="005404ED">
        <w:rPr>
          <w:lang w:val="en-US"/>
        </w:rPr>
        <w:t>Introduction of draft resolution</w:t>
      </w:r>
    </w:p>
    <w:p w14:paraId="1CD00D98" w14:textId="77777777" w:rsidR="00B11037" w:rsidRPr="005404ED" w:rsidRDefault="00B11037" w:rsidP="00B11037">
      <w:pPr>
        <w:spacing w:after="0" w:line="240" w:lineRule="auto"/>
        <w:rPr>
          <w:lang w:val="en-US"/>
        </w:rPr>
      </w:pPr>
      <w:r w:rsidRPr="005404ED">
        <w:rPr>
          <w:lang w:val="en-US"/>
        </w:rPr>
        <w:t>“Environmental emergency in Ukraine relating to the damage of its wetlands of international importance (Ramsar sites) stemming from the Russian Federation’s aggression”</w:t>
      </w:r>
    </w:p>
    <w:p w14:paraId="74A65110" w14:textId="77777777" w:rsidR="00B11037" w:rsidRPr="005404ED" w:rsidRDefault="00B11037" w:rsidP="00B11037">
      <w:pPr>
        <w:spacing w:after="0" w:line="240" w:lineRule="auto"/>
        <w:rPr>
          <w:bCs/>
          <w:lang w:val="en-US"/>
        </w:rPr>
      </w:pPr>
    </w:p>
    <w:p w14:paraId="2B80D2A4" w14:textId="77777777" w:rsidR="00B11037" w:rsidRDefault="00B11037" w:rsidP="00B11037">
      <w:pPr>
        <w:spacing w:after="0" w:line="240" w:lineRule="auto"/>
        <w:rPr>
          <w:bCs/>
          <w:lang w:val="en-US"/>
        </w:rPr>
      </w:pPr>
      <w:r w:rsidRPr="005404ED">
        <w:rPr>
          <w:bCs/>
          <w:lang w:val="en-US"/>
        </w:rPr>
        <w:t>Mr. President, Distinguished delegated</w:t>
      </w:r>
    </w:p>
    <w:p w14:paraId="081DB2ED" w14:textId="77777777" w:rsidR="00B11037" w:rsidRPr="005404ED" w:rsidRDefault="00B11037" w:rsidP="00B11037">
      <w:pPr>
        <w:spacing w:after="0" w:line="240" w:lineRule="auto"/>
        <w:rPr>
          <w:bCs/>
          <w:lang w:val="en-US"/>
        </w:rPr>
      </w:pPr>
    </w:p>
    <w:p w14:paraId="7665DD4D" w14:textId="77777777" w:rsidR="00B11037" w:rsidRDefault="00B11037" w:rsidP="00B11037">
      <w:pPr>
        <w:spacing w:after="0" w:line="240" w:lineRule="auto"/>
        <w:rPr>
          <w:lang w:val="en-US"/>
        </w:rPr>
      </w:pPr>
      <w:r w:rsidRPr="005404ED">
        <w:rPr>
          <w:lang w:val="en-US"/>
        </w:rPr>
        <w:t>The delegation of Ukraine has an honor to present for consideration of the</w:t>
      </w:r>
      <w:r w:rsidRPr="005404ED">
        <w:rPr>
          <w:lang w:val="uk-UA"/>
        </w:rPr>
        <w:t xml:space="preserve"> </w:t>
      </w:r>
      <w:r w:rsidRPr="005404ED">
        <w:rPr>
          <w:lang w:val="en-US"/>
        </w:rPr>
        <w:t>Contracting Parties to the Ramsar Convention resolution 18.24 “Environmental emergency in Ukraine relating to the damage of its wetlands of international importance (Ramsar sites) stemming from the Russian Federation’s aggression”.</w:t>
      </w:r>
    </w:p>
    <w:p w14:paraId="3CE7BD72" w14:textId="77777777" w:rsidR="00B11037" w:rsidRPr="005404ED" w:rsidRDefault="00B11037" w:rsidP="00B11037">
      <w:pPr>
        <w:spacing w:after="0" w:line="240" w:lineRule="auto"/>
        <w:rPr>
          <w:lang w:val="en-US"/>
        </w:rPr>
      </w:pPr>
    </w:p>
    <w:p w14:paraId="215B9C9A" w14:textId="77777777" w:rsidR="00B11037" w:rsidRDefault="00B11037" w:rsidP="00B11037">
      <w:pPr>
        <w:spacing w:after="0" w:line="240" w:lineRule="auto"/>
        <w:rPr>
          <w:lang w:val="en-US"/>
        </w:rPr>
      </w:pPr>
      <w:r w:rsidRPr="005404ED">
        <w:rPr>
          <w:lang w:val="en-US"/>
        </w:rPr>
        <w:t>The aim of this resolution is to support the Convention’s mission focusing at conservation and wise use of all wetlands through local and national actions and international cooperation, as well as to address the grave environmental crisis in Ukraine, in particular that related to the damage of its wetlands, caused by unjustified and unprovoked military invasion of the Russian Federation.</w:t>
      </w:r>
    </w:p>
    <w:p w14:paraId="52937FC9" w14:textId="77777777" w:rsidR="00B11037" w:rsidRPr="005404ED" w:rsidRDefault="00B11037" w:rsidP="00B11037">
      <w:pPr>
        <w:spacing w:after="0" w:line="240" w:lineRule="auto"/>
        <w:rPr>
          <w:lang w:val="en-US"/>
        </w:rPr>
      </w:pPr>
    </w:p>
    <w:p w14:paraId="7F9A1290" w14:textId="525574E6" w:rsidR="00B11037" w:rsidRDefault="00B11037" w:rsidP="00B11037">
      <w:pPr>
        <w:spacing w:after="0" w:line="240" w:lineRule="auto"/>
        <w:rPr>
          <w:lang w:val="en-US"/>
        </w:rPr>
      </w:pPr>
      <w:r w:rsidRPr="005404ED">
        <w:rPr>
          <w:lang w:val="en-US"/>
        </w:rPr>
        <w:t>Russia</w:t>
      </w:r>
      <w:r w:rsidR="00125FEE">
        <w:rPr>
          <w:lang w:val="en-US"/>
        </w:rPr>
        <w:t>’</w:t>
      </w:r>
      <w:r w:rsidRPr="005404ED">
        <w:rPr>
          <w:lang w:val="en-US"/>
        </w:rPr>
        <w:t>s ongoing attack on Ukraine is a blatant breach of the UN Charter and fundamental principles of international law with acute environmental ramifications.</w:t>
      </w:r>
    </w:p>
    <w:p w14:paraId="54C728A1" w14:textId="77777777" w:rsidR="00B11037" w:rsidRPr="005404ED" w:rsidRDefault="00B11037" w:rsidP="00B11037">
      <w:pPr>
        <w:spacing w:after="0" w:line="240" w:lineRule="auto"/>
        <w:rPr>
          <w:lang w:val="en-US"/>
        </w:rPr>
      </w:pPr>
    </w:p>
    <w:p w14:paraId="776E8E50" w14:textId="77777777" w:rsidR="00B11037" w:rsidRDefault="00B11037" w:rsidP="00B11037">
      <w:pPr>
        <w:spacing w:after="0" w:line="240" w:lineRule="auto"/>
        <w:rPr>
          <w:lang w:val="en-US"/>
        </w:rPr>
      </w:pPr>
      <w:r w:rsidRPr="005404ED">
        <w:rPr>
          <w:lang w:val="en-US"/>
        </w:rPr>
        <w:t>Some </w:t>
      </w:r>
      <w:hyperlink r:id="rId12" w:anchor=":~:text=The%20war%20is%20generating%20large,acute%20and%20chronic%20health%20risks" w:history="1">
        <w:r w:rsidRPr="005404ED">
          <w:rPr>
            <w:lang w:val="en-US"/>
          </w:rPr>
          <w:t>30</w:t>
        </w:r>
        <w:r w:rsidRPr="005404ED">
          <w:rPr>
            <w:lang w:val="uk-UA"/>
          </w:rPr>
          <w:t xml:space="preserve"> </w:t>
        </w:r>
        <w:r w:rsidRPr="005404ED">
          <w:rPr>
            <w:lang w:val="en-US"/>
          </w:rPr>
          <w:t>percent</w:t>
        </w:r>
      </w:hyperlink>
      <w:r w:rsidRPr="005404ED">
        <w:rPr>
          <w:lang w:val="en-US"/>
        </w:rPr>
        <w:t xml:space="preserve"> of the country’s protected areas have been </w:t>
      </w:r>
      <w:r w:rsidRPr="005404ED">
        <w:rPr>
          <w:lang w:val="en-US"/>
        </w:rPr>
        <w:softHyphen/>
      </w:r>
      <w:r w:rsidRPr="005404ED">
        <w:rPr>
          <w:lang w:val="en-US"/>
        </w:rPr>
        <w:softHyphen/>
        <w:t>bombed, polluted, burned, or hit by military maneuvers.</w:t>
      </w:r>
    </w:p>
    <w:p w14:paraId="67568D7E" w14:textId="77777777" w:rsidR="00B11037" w:rsidRPr="005404ED" w:rsidRDefault="00B11037" w:rsidP="00B11037">
      <w:pPr>
        <w:spacing w:after="0" w:line="240" w:lineRule="auto"/>
        <w:rPr>
          <w:lang w:val="en-US"/>
        </w:rPr>
      </w:pPr>
    </w:p>
    <w:p w14:paraId="7E7F137B" w14:textId="77777777" w:rsidR="00B11037" w:rsidRDefault="00B11037" w:rsidP="00B11037">
      <w:pPr>
        <w:spacing w:after="0" w:line="240" w:lineRule="auto"/>
        <w:rPr>
          <w:lang w:val="en-US"/>
        </w:rPr>
      </w:pPr>
      <w:r w:rsidRPr="005404ED">
        <w:rPr>
          <w:lang w:val="en-US"/>
        </w:rPr>
        <w:t>As a result 33% of our wetlands have been occupied or adversely affected. Around 600 000 hectares are suspected of being damaged, and 16 sites are under threat of direct military action, including absolutely unique habitats for birds, such as the Dzharylgatsky Bay, the Shagany-Alibey-Burnas lake system, or the Perebrody peatland.</w:t>
      </w:r>
    </w:p>
    <w:p w14:paraId="6C1B476C" w14:textId="77777777" w:rsidR="00B11037" w:rsidRPr="005404ED" w:rsidRDefault="00B11037" w:rsidP="00B11037">
      <w:pPr>
        <w:spacing w:after="0" w:line="240" w:lineRule="auto"/>
        <w:rPr>
          <w:lang w:val="en-US"/>
        </w:rPr>
      </w:pPr>
    </w:p>
    <w:p w14:paraId="6D8FF03E" w14:textId="605FD1CA" w:rsidR="00B11037" w:rsidRDefault="00B11037" w:rsidP="00B11037">
      <w:pPr>
        <w:spacing w:after="0" w:line="240" w:lineRule="auto"/>
        <w:rPr>
          <w:lang w:val="en-US"/>
        </w:rPr>
      </w:pPr>
      <w:r w:rsidRPr="005404ED">
        <w:rPr>
          <w:lang w:val="en-US"/>
        </w:rPr>
        <w:t>Russia</w:t>
      </w:r>
      <w:r w:rsidR="00125FEE">
        <w:rPr>
          <w:lang w:val="en-US"/>
        </w:rPr>
        <w:t>’</w:t>
      </w:r>
      <w:r w:rsidRPr="005404ED">
        <w:rPr>
          <w:lang w:val="en-US"/>
        </w:rPr>
        <w:t>s full-scale invasion of Ukraine coincided with the beginning of the nesting period of different species of birds, which have protective status at the regional, national and international levels. The military actions caused a powerful disturbance, which reduced the nesting success of the certain species. Massive fires in nesting places have been causing the death of both nestlings and young populations.</w:t>
      </w:r>
    </w:p>
    <w:p w14:paraId="46007E06" w14:textId="77777777" w:rsidR="00B11037" w:rsidRPr="005404ED" w:rsidRDefault="00B11037" w:rsidP="00B11037">
      <w:pPr>
        <w:spacing w:after="0" w:line="240" w:lineRule="auto"/>
        <w:rPr>
          <w:lang w:val="en-US"/>
        </w:rPr>
      </w:pPr>
    </w:p>
    <w:p w14:paraId="1BEF7DA1" w14:textId="77777777" w:rsidR="00B11037" w:rsidRDefault="00B11037" w:rsidP="00B11037">
      <w:pPr>
        <w:spacing w:after="0" w:line="240" w:lineRule="auto"/>
        <w:rPr>
          <w:lang w:val="en-US"/>
        </w:rPr>
      </w:pPr>
      <w:r w:rsidRPr="005404ED">
        <w:rPr>
          <w:lang w:val="en-US"/>
        </w:rPr>
        <w:t>While environmental damage is evident, its extent is difficult to measure. Pollution caused by military activities goes unreported, as monitoring systems have been disrupted or destroyed, and such damages continue to accumulate.</w:t>
      </w:r>
    </w:p>
    <w:p w14:paraId="4DB34DF9" w14:textId="77777777" w:rsidR="00B11037" w:rsidRPr="005404ED" w:rsidRDefault="00B11037" w:rsidP="00B11037">
      <w:pPr>
        <w:spacing w:after="0" w:line="240" w:lineRule="auto"/>
        <w:rPr>
          <w:lang w:val="en-US"/>
        </w:rPr>
      </w:pPr>
    </w:p>
    <w:p w14:paraId="72C3240B" w14:textId="77777777" w:rsidR="00B11037" w:rsidRDefault="00B11037" w:rsidP="00B11037">
      <w:pPr>
        <w:spacing w:after="0" w:line="240" w:lineRule="auto"/>
        <w:rPr>
          <w:lang w:val="en-US"/>
        </w:rPr>
      </w:pPr>
      <w:r w:rsidRPr="005404ED">
        <w:rPr>
          <w:lang w:val="en-US"/>
        </w:rPr>
        <w:t>The situation in Ukraine is a matter of deep concern for international environmental protection institutions.</w:t>
      </w:r>
    </w:p>
    <w:p w14:paraId="434AAAFD" w14:textId="77777777" w:rsidR="00B11037" w:rsidRPr="005404ED" w:rsidRDefault="00B11037" w:rsidP="00B11037">
      <w:pPr>
        <w:spacing w:after="0" w:line="240" w:lineRule="auto"/>
        <w:rPr>
          <w:lang w:val="en-US"/>
        </w:rPr>
      </w:pPr>
    </w:p>
    <w:p w14:paraId="228E8274" w14:textId="77777777" w:rsidR="00B11037" w:rsidRDefault="00B11037" w:rsidP="00B11037">
      <w:pPr>
        <w:spacing w:after="0" w:line="240" w:lineRule="auto"/>
      </w:pPr>
      <w:r w:rsidRPr="005404ED">
        <w:rPr>
          <w:lang w:val="en-US"/>
        </w:rPr>
        <w:t>Let me recall adopted Declaration of the Ninth Environment for Europe Ministerial Conference, expressing (and I quote)</w:t>
      </w:r>
      <w:r w:rsidRPr="005404ED">
        <w:rPr>
          <w:rFonts w:eastAsia="Times New Roman"/>
          <w:lang w:eastAsia="fr-FR"/>
        </w:rPr>
        <w:t xml:space="preserve"> “</w:t>
      </w:r>
      <w:r w:rsidRPr="005404ED">
        <w:t xml:space="preserve">high concern about the harmful impact that this military aggression against Ukraine and its people has already had, and will have, on the environment. The ecological </w:t>
      </w:r>
      <w:r w:rsidRPr="005404ED">
        <w:lastRenderedPageBreak/>
        <w:t>consequences of this aggression will most likely also threaten human lives and health, with immediate and long-term effects” (end of quote).</w:t>
      </w:r>
    </w:p>
    <w:p w14:paraId="502F6E1D" w14:textId="77777777" w:rsidR="00B11037" w:rsidRPr="005404ED" w:rsidRDefault="00B11037" w:rsidP="00B11037">
      <w:pPr>
        <w:spacing w:after="0" w:line="240" w:lineRule="auto"/>
      </w:pPr>
    </w:p>
    <w:p w14:paraId="46A01D6F" w14:textId="77777777" w:rsidR="00B11037" w:rsidRPr="005404ED" w:rsidRDefault="00B11037" w:rsidP="00B11037">
      <w:pPr>
        <w:spacing w:after="0" w:line="240" w:lineRule="auto"/>
      </w:pPr>
      <w:r w:rsidRPr="005404ED">
        <w:t>Without an</w:t>
      </w:r>
      <w:r w:rsidRPr="005404ED">
        <w:rPr>
          <w:rFonts w:asciiTheme="minorHAnsi" w:hAnsiTheme="minorHAnsi"/>
          <w:lang w:val="en-US"/>
        </w:rPr>
        <w:t>y</w:t>
      </w:r>
      <w:r w:rsidRPr="005404ED">
        <w:t xml:space="preserve"> politization the proposed draft focuses specifically on these environmental impacts, which we continue to bear witness to. </w:t>
      </w:r>
    </w:p>
    <w:p w14:paraId="07960F6F" w14:textId="77777777" w:rsidR="00B11037" w:rsidRPr="005404ED" w:rsidRDefault="00B11037" w:rsidP="00B11037">
      <w:pPr>
        <w:spacing w:after="0" w:line="240" w:lineRule="auto"/>
      </w:pPr>
    </w:p>
    <w:p w14:paraId="22DABC37" w14:textId="61934B49" w:rsidR="00B11037" w:rsidRPr="005404ED" w:rsidRDefault="00B11037" w:rsidP="00B11037">
      <w:pPr>
        <w:spacing w:after="0" w:line="240" w:lineRule="auto"/>
        <w:rPr>
          <w:spacing w:val="-4"/>
          <w:lang w:val="en-US"/>
        </w:rPr>
      </w:pPr>
      <w:r w:rsidRPr="005404ED">
        <w:rPr>
          <w:spacing w:val="-4"/>
          <w:lang w:val="en-US"/>
        </w:rPr>
        <w:t>Building upon these considerations, the present draft resolution recognizes the devastating impact of the Russian Federation</w:t>
      </w:r>
      <w:r w:rsidR="00125FEE">
        <w:rPr>
          <w:spacing w:val="-4"/>
          <w:lang w:val="en-US"/>
        </w:rPr>
        <w:t>’</w:t>
      </w:r>
      <w:r w:rsidRPr="005404ED">
        <w:rPr>
          <w:spacing w:val="-4"/>
          <w:lang w:val="en-US"/>
        </w:rPr>
        <w:t xml:space="preserve">s aggression on the environmental situation in Ukraine, including disruption of ecological status of 16 Ramsar sites and potential damage to another 15 Ramsar sites within Ukraine. </w:t>
      </w:r>
    </w:p>
    <w:p w14:paraId="3C7347DF" w14:textId="77777777" w:rsidR="00B11037" w:rsidRPr="005404ED" w:rsidRDefault="00B11037" w:rsidP="00B11037">
      <w:pPr>
        <w:spacing w:after="0" w:line="240" w:lineRule="auto"/>
        <w:rPr>
          <w:lang w:val="en-US"/>
        </w:rPr>
      </w:pPr>
    </w:p>
    <w:p w14:paraId="2D991133" w14:textId="77777777" w:rsidR="00B11037" w:rsidRDefault="00B11037" w:rsidP="00B11037">
      <w:pPr>
        <w:spacing w:after="0" w:line="240" w:lineRule="auto"/>
        <w:rPr>
          <w:lang w:val="en-US"/>
        </w:rPr>
      </w:pPr>
      <w:r w:rsidRPr="005404ED">
        <w:rPr>
          <w:lang w:val="en-US"/>
        </w:rPr>
        <w:t>The draft also requests the Secretariat of the Ramsar Convention to coordinate actions with the Contracting Parties and relevant national and international organizations to conduct assessments of the Ramsar sites in Ukraine affected by aggression, and advise on appropriate mitigation and restoration measures.</w:t>
      </w:r>
    </w:p>
    <w:p w14:paraId="6435AD8A" w14:textId="77777777" w:rsidR="00B11037" w:rsidRPr="005404ED" w:rsidRDefault="00B11037" w:rsidP="00B11037">
      <w:pPr>
        <w:spacing w:after="0" w:line="240" w:lineRule="auto"/>
        <w:rPr>
          <w:lang w:val="en-US"/>
        </w:rPr>
      </w:pPr>
    </w:p>
    <w:p w14:paraId="7A4F6311" w14:textId="77777777" w:rsidR="00B11037" w:rsidRDefault="00B11037" w:rsidP="00B11037">
      <w:pPr>
        <w:spacing w:after="0" w:line="240" w:lineRule="auto"/>
      </w:pPr>
      <w:r w:rsidRPr="005404ED">
        <w:rPr>
          <w:lang w:val="en-US"/>
        </w:rPr>
        <w:t>Most importantly, the resolution invites Contracting Parties to provide support, including financial contributions on a voluntary basis, and assistance to Ukraine for restoration activities of its wetlands of international importance</w:t>
      </w:r>
      <w:r w:rsidRPr="005404ED">
        <w:t xml:space="preserve">. </w:t>
      </w:r>
    </w:p>
    <w:p w14:paraId="52987E82" w14:textId="77777777" w:rsidR="00B11037" w:rsidRPr="005404ED" w:rsidRDefault="00B11037" w:rsidP="00B11037">
      <w:pPr>
        <w:spacing w:after="0" w:line="240" w:lineRule="auto"/>
      </w:pPr>
    </w:p>
    <w:p w14:paraId="3F3A1A77" w14:textId="77777777" w:rsidR="00B11037" w:rsidRDefault="00B11037" w:rsidP="00B11037">
      <w:pPr>
        <w:spacing w:after="0" w:line="240" w:lineRule="auto"/>
      </w:pPr>
      <w:r w:rsidRPr="005404ED">
        <w:t>In the process of elaborating this initiative we engaged with numerous delegations from every region of the world. And that is confirmed by the high number of those Contracting Parties that support this resolution as co-sponsors.</w:t>
      </w:r>
    </w:p>
    <w:p w14:paraId="33162DE2" w14:textId="77777777" w:rsidR="00B11037" w:rsidRPr="005404ED" w:rsidRDefault="00B11037" w:rsidP="00B11037">
      <w:pPr>
        <w:spacing w:after="0" w:line="240" w:lineRule="auto"/>
      </w:pPr>
    </w:p>
    <w:p w14:paraId="74EB0B18" w14:textId="77777777" w:rsidR="00B11037" w:rsidRDefault="00B11037" w:rsidP="00B11037">
      <w:pPr>
        <w:spacing w:after="0" w:line="240" w:lineRule="auto"/>
        <w:rPr>
          <w:lang w:val="en-US"/>
        </w:rPr>
      </w:pPr>
      <w:r w:rsidRPr="005404ED">
        <w:t xml:space="preserve">As we speak the decision to co-sponsor this resolution have been confirmed by 36 countries. Let me name them: </w:t>
      </w:r>
      <w:r w:rsidRPr="005404ED">
        <w:rPr>
          <w:lang w:val="en-US"/>
        </w:rPr>
        <w:t xml:space="preserve">Albania, Australia, Austria, Andorra, Belgium, Bosnia and Herzegovina, Canada, </w:t>
      </w:r>
      <w:r w:rsidRPr="005404ED">
        <w:rPr>
          <w:lang w:val="uk-UA"/>
        </w:rPr>
        <w:t>Croatia</w:t>
      </w:r>
      <w:r w:rsidRPr="005404ED">
        <w:t xml:space="preserve">, </w:t>
      </w:r>
      <w:r w:rsidRPr="005404ED">
        <w:rPr>
          <w:lang w:val="uk-UA"/>
        </w:rPr>
        <w:t>Czech Republic</w:t>
      </w:r>
      <w:r w:rsidRPr="005404ED">
        <w:t xml:space="preserve">, </w:t>
      </w:r>
      <w:r w:rsidRPr="005404ED">
        <w:rPr>
          <w:lang w:val="uk-UA"/>
        </w:rPr>
        <w:t>Estonia</w:t>
      </w:r>
      <w:r w:rsidRPr="005404ED">
        <w:t xml:space="preserve">, </w:t>
      </w:r>
      <w:r w:rsidRPr="005404ED">
        <w:rPr>
          <w:lang w:val="en-US"/>
        </w:rPr>
        <w:t xml:space="preserve">Finland, </w:t>
      </w:r>
      <w:r w:rsidRPr="005404ED">
        <w:rPr>
          <w:lang w:val="uk-UA"/>
        </w:rPr>
        <w:t>France</w:t>
      </w:r>
      <w:r w:rsidRPr="005404ED">
        <w:t xml:space="preserve">, </w:t>
      </w:r>
      <w:r w:rsidRPr="005404ED">
        <w:rPr>
          <w:lang w:val="en-US"/>
        </w:rPr>
        <w:t xml:space="preserve">Georgia, Germany, Greece, Guatemala, Iceland, Italy, Japan, </w:t>
      </w:r>
      <w:r w:rsidRPr="005404ED">
        <w:rPr>
          <w:lang w:val="uk-UA"/>
        </w:rPr>
        <w:t>Latvia</w:t>
      </w:r>
      <w:r w:rsidRPr="005404ED">
        <w:t xml:space="preserve">, </w:t>
      </w:r>
      <w:r w:rsidRPr="005404ED">
        <w:rPr>
          <w:lang w:val="uk-UA"/>
        </w:rPr>
        <w:t>Lithuania</w:t>
      </w:r>
      <w:r w:rsidRPr="005404ED">
        <w:t xml:space="preserve">, </w:t>
      </w:r>
      <w:r w:rsidRPr="005404ED">
        <w:rPr>
          <w:lang w:val="uk-UA"/>
        </w:rPr>
        <w:t>Luxembourg</w:t>
      </w:r>
      <w:r w:rsidRPr="005404ED">
        <w:t xml:space="preserve">, </w:t>
      </w:r>
      <w:r w:rsidRPr="005404ED">
        <w:rPr>
          <w:lang w:val="en-US"/>
        </w:rPr>
        <w:t xml:space="preserve">Montenegro, Netherlands, New Zealand, North Macedonia, Norway, </w:t>
      </w:r>
      <w:r w:rsidRPr="005404ED">
        <w:rPr>
          <w:lang w:val="uk-UA"/>
        </w:rPr>
        <w:t>Poland</w:t>
      </w:r>
      <w:r w:rsidRPr="005404ED">
        <w:t xml:space="preserve">, </w:t>
      </w:r>
      <w:r w:rsidRPr="005404ED">
        <w:rPr>
          <w:lang w:val="en-US"/>
        </w:rPr>
        <w:t>Portugal, Republic of Moldova, Romania, Slovenia, Spain, Ukraine, United Kingdom of Great Britain and Northern Ireland, and United States of America.</w:t>
      </w:r>
    </w:p>
    <w:p w14:paraId="7815894F" w14:textId="77777777" w:rsidR="00B11037" w:rsidRPr="005404ED" w:rsidRDefault="00B11037" w:rsidP="00B11037">
      <w:pPr>
        <w:spacing w:after="0" w:line="240" w:lineRule="auto"/>
      </w:pPr>
    </w:p>
    <w:p w14:paraId="6D41839F" w14:textId="77777777" w:rsidR="00B11037" w:rsidRPr="005404ED" w:rsidRDefault="00B11037" w:rsidP="00B11037">
      <w:pPr>
        <w:spacing w:after="0" w:line="240" w:lineRule="auto"/>
        <w:rPr>
          <w:bCs/>
          <w:lang w:val="en-US"/>
        </w:rPr>
      </w:pPr>
      <w:r w:rsidRPr="005404ED">
        <w:rPr>
          <w:bCs/>
        </w:rPr>
        <w:t>Mr</w:t>
      </w:r>
      <w:r w:rsidRPr="005404ED">
        <w:rPr>
          <w:bCs/>
          <w:lang w:val="en-US"/>
        </w:rPr>
        <w:t>. President, Dear coleagues</w:t>
      </w:r>
    </w:p>
    <w:p w14:paraId="05636892" w14:textId="77777777" w:rsidR="00B11037" w:rsidRPr="005404ED" w:rsidRDefault="00B11037" w:rsidP="00B11037">
      <w:pPr>
        <w:spacing w:after="0" w:line="240" w:lineRule="auto"/>
        <w:rPr>
          <w:bCs/>
          <w:lang w:val="en-US"/>
        </w:rPr>
      </w:pPr>
    </w:p>
    <w:p w14:paraId="51AF5B9D" w14:textId="77777777" w:rsidR="00B11037" w:rsidRDefault="00B11037" w:rsidP="00B11037">
      <w:pPr>
        <w:spacing w:after="0" w:line="240" w:lineRule="auto"/>
        <w:rPr>
          <w:lang w:val="en-US"/>
        </w:rPr>
      </w:pPr>
      <w:r w:rsidRPr="005404ED">
        <w:rPr>
          <w:lang w:val="en-US"/>
        </w:rPr>
        <w:t xml:space="preserve">The irrefutable evidences of gross damages to the wetlands of international importance in Ukraine are building up with every minute of this war. </w:t>
      </w:r>
    </w:p>
    <w:p w14:paraId="4F5A872D" w14:textId="77777777" w:rsidR="00B11037" w:rsidRPr="005404ED" w:rsidRDefault="00B11037" w:rsidP="00B11037">
      <w:pPr>
        <w:spacing w:after="0" w:line="240" w:lineRule="auto"/>
        <w:rPr>
          <w:lang w:val="en-US"/>
        </w:rPr>
      </w:pPr>
    </w:p>
    <w:p w14:paraId="5F00ADD3" w14:textId="77777777" w:rsidR="00B11037" w:rsidRDefault="00B11037" w:rsidP="00B11037">
      <w:pPr>
        <w:spacing w:after="0" w:line="240" w:lineRule="auto"/>
        <w:rPr>
          <w:lang w:val="en-US"/>
        </w:rPr>
      </w:pPr>
      <w:r w:rsidRPr="005404ED">
        <w:rPr>
          <w:lang w:val="en-US"/>
        </w:rPr>
        <w:t xml:space="preserve">Thus, the Ramsar Convention and its Contracting Parties have to take clear stance on the destruction of the Ramsar sites in Ukraine, to make a necessary assessment of the damage caused and to support respective restoration activities. </w:t>
      </w:r>
    </w:p>
    <w:p w14:paraId="381967BF" w14:textId="77777777" w:rsidR="00B11037" w:rsidRPr="005404ED" w:rsidRDefault="00B11037" w:rsidP="00B11037">
      <w:pPr>
        <w:spacing w:after="0" w:line="240" w:lineRule="auto"/>
        <w:rPr>
          <w:lang w:val="en-US"/>
        </w:rPr>
      </w:pPr>
    </w:p>
    <w:p w14:paraId="41ADDA09" w14:textId="77777777" w:rsidR="00B11037" w:rsidRDefault="00B11037" w:rsidP="00B11037">
      <w:pPr>
        <w:spacing w:after="0" w:line="240" w:lineRule="auto"/>
        <w:rPr>
          <w:lang w:val="en-US"/>
        </w:rPr>
      </w:pPr>
      <w:r w:rsidRPr="005404ED">
        <w:rPr>
          <w:lang w:val="en-US"/>
        </w:rPr>
        <w:t>With this in mind we call on all responsible environmental experts sitting in this august body, those who profoundly understand the critical significance of wetlands as complex ecosystems for our nature and for the human being as a part of it, to support concrete measures aimed at preventing destruction of our Ramsar sites, and to take meaningful action for people and nature in line with the objectives of this Conference.</w:t>
      </w:r>
    </w:p>
    <w:p w14:paraId="45926855" w14:textId="77777777" w:rsidR="00B11037" w:rsidRPr="005404ED" w:rsidRDefault="00B11037" w:rsidP="00B11037">
      <w:pPr>
        <w:spacing w:after="0" w:line="240" w:lineRule="auto"/>
        <w:rPr>
          <w:lang w:val="uk-UA"/>
        </w:rPr>
      </w:pPr>
    </w:p>
    <w:p w14:paraId="1CB94F49" w14:textId="77777777" w:rsidR="00B11037" w:rsidRPr="005404ED" w:rsidRDefault="00B11037" w:rsidP="00B11037">
      <w:pPr>
        <w:spacing w:after="0" w:line="240" w:lineRule="auto"/>
        <w:rPr>
          <w:lang w:val="en-US"/>
        </w:rPr>
      </w:pPr>
      <w:r w:rsidRPr="005404ED">
        <w:rPr>
          <w:lang w:val="en-US"/>
        </w:rPr>
        <w:t xml:space="preserve">Ukraine looks forward to adoption of this important initiative and counts on your strong support. </w:t>
      </w:r>
    </w:p>
    <w:p w14:paraId="0C236529" w14:textId="77777777" w:rsidR="00B11037" w:rsidRDefault="00B11037" w:rsidP="00B11037">
      <w:pPr>
        <w:spacing w:after="0" w:line="240" w:lineRule="auto"/>
        <w:rPr>
          <w:lang w:val="en-US"/>
        </w:rPr>
      </w:pPr>
      <w:r w:rsidRPr="005404ED">
        <w:rPr>
          <w:lang w:val="en-US"/>
        </w:rPr>
        <w:t>I would like to request to include the present statement as well as a joint statement on this matter, delivered on behalf of 32 countries on 7 November, to the report and annex of the 14</w:t>
      </w:r>
      <w:r w:rsidRPr="005404ED">
        <w:rPr>
          <w:vertAlign w:val="superscript"/>
          <w:lang w:val="en-US"/>
        </w:rPr>
        <w:t>th</w:t>
      </w:r>
      <w:r w:rsidRPr="005404ED">
        <w:rPr>
          <w:lang w:val="en-US"/>
        </w:rPr>
        <w:t xml:space="preserve"> Meeting of the Conference of the Contracting Parties to the Ramsar Convention.</w:t>
      </w:r>
    </w:p>
    <w:p w14:paraId="44EC8DDE" w14:textId="77777777" w:rsidR="00B11037" w:rsidRPr="005404ED" w:rsidRDefault="00B11037" w:rsidP="00B11037">
      <w:pPr>
        <w:spacing w:after="0" w:line="240" w:lineRule="auto"/>
        <w:rPr>
          <w:lang w:val="en-US"/>
        </w:rPr>
      </w:pPr>
    </w:p>
    <w:p w14:paraId="3AB02501" w14:textId="420B4B6D" w:rsidR="00B11037" w:rsidRDefault="00B11037" w:rsidP="00B11037">
      <w:pPr>
        <w:spacing w:after="0" w:line="240" w:lineRule="auto"/>
        <w:rPr>
          <w:b/>
          <w:sz w:val="24"/>
          <w:szCs w:val="24"/>
          <w:lang w:val="en-US"/>
        </w:rPr>
      </w:pPr>
      <w:r w:rsidRPr="005404ED">
        <w:rPr>
          <w:lang w:val="en-US"/>
        </w:rPr>
        <w:t>I thank you</w:t>
      </w:r>
      <w:r w:rsidRPr="005404ED">
        <w:t>.</w:t>
      </w:r>
      <w:r>
        <w:rPr>
          <w:b/>
          <w:sz w:val="24"/>
          <w:szCs w:val="24"/>
          <w:lang w:val="en-US"/>
        </w:rPr>
        <w:br w:type="page"/>
      </w:r>
    </w:p>
    <w:p w14:paraId="7264B7EA" w14:textId="5D1AB93E" w:rsidR="00182186" w:rsidRDefault="00182186" w:rsidP="00182186">
      <w:pPr>
        <w:spacing w:after="0" w:line="240" w:lineRule="auto"/>
        <w:rPr>
          <w:b/>
          <w:sz w:val="24"/>
          <w:szCs w:val="24"/>
          <w:lang w:val="en-US"/>
        </w:rPr>
      </w:pPr>
      <w:r>
        <w:rPr>
          <w:b/>
          <w:sz w:val="24"/>
          <w:szCs w:val="24"/>
          <w:lang w:val="en-US"/>
        </w:rPr>
        <w:lastRenderedPageBreak/>
        <w:t xml:space="preserve">Annex </w:t>
      </w:r>
      <w:r w:rsidR="00B6392A">
        <w:rPr>
          <w:b/>
          <w:sz w:val="24"/>
          <w:szCs w:val="24"/>
          <w:lang w:val="en-US"/>
        </w:rPr>
        <w:t>5</w:t>
      </w:r>
    </w:p>
    <w:p w14:paraId="1CF0724A" w14:textId="45F08E95" w:rsidR="00182186" w:rsidRDefault="00182186" w:rsidP="00182186">
      <w:pPr>
        <w:spacing w:after="0" w:line="240" w:lineRule="auto"/>
        <w:rPr>
          <w:b/>
          <w:sz w:val="24"/>
          <w:szCs w:val="24"/>
          <w:lang w:val="en-US"/>
        </w:rPr>
      </w:pPr>
      <w:r>
        <w:rPr>
          <w:b/>
          <w:sz w:val="24"/>
          <w:szCs w:val="24"/>
          <w:lang w:val="en-US"/>
        </w:rPr>
        <w:t>Statement by the Russian Federation</w:t>
      </w:r>
      <w:r w:rsidR="00AF5256">
        <w:rPr>
          <w:b/>
          <w:sz w:val="24"/>
          <w:szCs w:val="24"/>
          <w:lang w:val="en-US"/>
        </w:rPr>
        <w:t xml:space="preserve"> under Agenda item 18.24</w:t>
      </w:r>
    </w:p>
    <w:p w14:paraId="2EB1B1A0" w14:textId="77777777" w:rsidR="00F4190B" w:rsidRPr="00F4190B" w:rsidRDefault="00F4190B" w:rsidP="00F4190B">
      <w:pPr>
        <w:spacing w:after="0" w:line="240" w:lineRule="auto"/>
        <w:rPr>
          <w:rFonts w:asciiTheme="minorHAnsi" w:hAnsiTheme="minorHAnsi" w:cstheme="minorHAnsi"/>
          <w:b/>
          <w:bCs/>
        </w:rPr>
      </w:pPr>
    </w:p>
    <w:p w14:paraId="49AAC4B7" w14:textId="77777777" w:rsidR="00F4190B" w:rsidRDefault="00F4190B" w:rsidP="00F4190B">
      <w:pPr>
        <w:spacing w:after="0" w:line="240" w:lineRule="auto"/>
        <w:rPr>
          <w:rFonts w:asciiTheme="minorHAnsi" w:hAnsiTheme="minorHAnsi" w:cstheme="minorHAnsi"/>
          <w:bCs/>
        </w:rPr>
      </w:pPr>
    </w:p>
    <w:p w14:paraId="4776E2B8" w14:textId="0AE33667" w:rsidR="00F4190B" w:rsidRPr="00F4190B" w:rsidRDefault="00F4190B" w:rsidP="00F4190B">
      <w:pPr>
        <w:spacing w:after="0" w:line="240" w:lineRule="auto"/>
        <w:rPr>
          <w:rFonts w:asciiTheme="minorHAnsi" w:hAnsiTheme="minorHAnsi" w:cstheme="minorHAnsi"/>
          <w:lang w:val="ru-RU"/>
        </w:rPr>
      </w:pPr>
      <w:r w:rsidRPr="00F4190B">
        <w:rPr>
          <w:rFonts w:asciiTheme="minorHAnsi" w:hAnsiTheme="minorHAnsi" w:cstheme="minorHAnsi"/>
          <w:bCs/>
        </w:rPr>
        <w:t xml:space="preserve">Statement by the representative of the Russian Federation </w:t>
      </w:r>
    </w:p>
    <w:p w14:paraId="36E49718" w14:textId="36BD5CF8" w:rsidR="00F4190B" w:rsidRPr="00F4190B" w:rsidRDefault="00F4190B" w:rsidP="00F4190B">
      <w:pPr>
        <w:spacing w:after="0" w:line="240" w:lineRule="auto"/>
        <w:rPr>
          <w:rFonts w:asciiTheme="minorHAnsi" w:hAnsiTheme="minorHAnsi" w:cstheme="minorHAnsi"/>
        </w:rPr>
      </w:pPr>
      <w:r w:rsidRPr="00F4190B">
        <w:rPr>
          <w:rFonts w:asciiTheme="minorHAnsi" w:hAnsiTheme="minorHAnsi" w:cstheme="minorHAnsi"/>
          <w:bCs/>
        </w:rPr>
        <w:t>at the 14th Conference of the Parties of the Ramsar Convention on Wetlands on agenda item 18.24</w:t>
      </w:r>
    </w:p>
    <w:p w14:paraId="7A853CEC" w14:textId="77777777" w:rsidR="00F4190B" w:rsidRPr="00F4190B" w:rsidRDefault="00F4190B" w:rsidP="00F4190B">
      <w:pPr>
        <w:spacing w:after="0" w:line="240" w:lineRule="auto"/>
        <w:rPr>
          <w:rFonts w:asciiTheme="minorHAnsi" w:hAnsiTheme="minorHAnsi" w:cstheme="minorHAnsi"/>
        </w:rPr>
      </w:pPr>
      <w:r w:rsidRPr="00F4190B">
        <w:rPr>
          <w:rFonts w:asciiTheme="minorHAnsi" w:hAnsiTheme="minorHAnsi" w:cstheme="minorHAnsi"/>
          <w:bCs/>
        </w:rPr>
        <w:t xml:space="preserve">(Thursday, 10 November 2022) </w:t>
      </w:r>
    </w:p>
    <w:p w14:paraId="647F1554" w14:textId="77777777" w:rsidR="00F4190B" w:rsidRPr="00F4190B" w:rsidRDefault="00F4190B" w:rsidP="00F4190B">
      <w:pPr>
        <w:spacing w:after="0" w:line="240" w:lineRule="auto"/>
        <w:rPr>
          <w:rFonts w:asciiTheme="minorHAnsi" w:hAnsiTheme="minorHAnsi" w:cstheme="minorHAnsi"/>
          <w:b/>
          <w:bCs/>
        </w:rPr>
      </w:pPr>
    </w:p>
    <w:p w14:paraId="7A62316C" w14:textId="0C0AC886" w:rsidR="00F4190B" w:rsidRDefault="00F4190B" w:rsidP="00F4190B">
      <w:pPr>
        <w:spacing w:after="0" w:line="240" w:lineRule="auto"/>
        <w:rPr>
          <w:rFonts w:asciiTheme="minorHAnsi" w:hAnsiTheme="minorHAnsi" w:cstheme="minorHAnsi"/>
        </w:rPr>
      </w:pPr>
      <w:r w:rsidRPr="00F4190B">
        <w:rPr>
          <w:rFonts w:asciiTheme="minorHAnsi" w:hAnsiTheme="minorHAnsi" w:cstheme="minorHAnsi"/>
        </w:rPr>
        <w:t xml:space="preserve">Dear Mr President, </w:t>
      </w:r>
    </w:p>
    <w:p w14:paraId="14BB721B" w14:textId="77777777" w:rsidR="00F4190B" w:rsidRPr="00F4190B" w:rsidRDefault="00F4190B" w:rsidP="00F4190B">
      <w:pPr>
        <w:spacing w:after="0" w:line="240" w:lineRule="auto"/>
        <w:rPr>
          <w:rFonts w:asciiTheme="minorHAnsi" w:hAnsiTheme="minorHAnsi" w:cstheme="minorHAnsi"/>
          <w:lang w:val="ru-RU"/>
        </w:rPr>
      </w:pPr>
    </w:p>
    <w:p w14:paraId="240EEA62" w14:textId="041F9441" w:rsidR="00F4190B" w:rsidRDefault="00F4190B" w:rsidP="00F4190B">
      <w:pPr>
        <w:spacing w:after="0" w:line="240" w:lineRule="auto"/>
        <w:rPr>
          <w:rFonts w:asciiTheme="minorHAnsi" w:hAnsiTheme="minorHAnsi" w:cstheme="minorHAnsi"/>
        </w:rPr>
      </w:pPr>
      <w:r w:rsidRPr="00F4190B">
        <w:rPr>
          <w:rFonts w:asciiTheme="minorHAnsi" w:hAnsiTheme="minorHAnsi" w:cstheme="minorHAnsi"/>
        </w:rPr>
        <w:t>We reject the accusations made by a number of representatives of the Parties in violation of international law, including international humanitarian law.</w:t>
      </w:r>
    </w:p>
    <w:p w14:paraId="4A8745CC" w14:textId="77777777" w:rsidR="00F4190B" w:rsidRPr="00F4190B" w:rsidRDefault="00F4190B" w:rsidP="00F4190B">
      <w:pPr>
        <w:spacing w:after="0" w:line="240" w:lineRule="auto"/>
        <w:rPr>
          <w:rFonts w:asciiTheme="minorHAnsi" w:hAnsiTheme="minorHAnsi" w:cstheme="minorHAnsi"/>
        </w:rPr>
      </w:pPr>
    </w:p>
    <w:p w14:paraId="6B4265AD" w14:textId="6322D207" w:rsidR="00F4190B" w:rsidRDefault="00F4190B" w:rsidP="00F4190B">
      <w:pPr>
        <w:spacing w:after="0" w:line="240" w:lineRule="auto"/>
        <w:rPr>
          <w:rFonts w:asciiTheme="minorHAnsi" w:hAnsiTheme="minorHAnsi" w:cstheme="minorHAnsi"/>
        </w:rPr>
      </w:pPr>
      <w:r w:rsidRPr="00F4190B">
        <w:rPr>
          <w:rFonts w:asciiTheme="minorHAnsi" w:hAnsiTheme="minorHAnsi" w:cstheme="minorHAnsi"/>
        </w:rPr>
        <w:t>The special military operation is conducted by the Russian Federation in accordance with Article 51 of the UN Charter and is in line with provisions and principles of the international law. Of which the Russian Federation informed the UN Security Council accordingly.</w:t>
      </w:r>
    </w:p>
    <w:p w14:paraId="49E03F71" w14:textId="77777777" w:rsidR="00F4190B" w:rsidRPr="00F4190B" w:rsidRDefault="00F4190B" w:rsidP="00F4190B">
      <w:pPr>
        <w:spacing w:after="0" w:line="240" w:lineRule="auto"/>
        <w:rPr>
          <w:rFonts w:asciiTheme="minorHAnsi" w:hAnsiTheme="minorHAnsi" w:cstheme="minorHAnsi"/>
        </w:rPr>
      </w:pPr>
    </w:p>
    <w:p w14:paraId="6D4380E7" w14:textId="5C43B7F4" w:rsidR="00F4190B" w:rsidRDefault="00F4190B" w:rsidP="00F4190B">
      <w:pPr>
        <w:spacing w:after="0" w:line="240" w:lineRule="auto"/>
        <w:rPr>
          <w:rFonts w:asciiTheme="minorHAnsi" w:hAnsiTheme="minorHAnsi" w:cstheme="minorHAnsi"/>
        </w:rPr>
      </w:pPr>
      <w:r w:rsidRPr="00F4190B">
        <w:rPr>
          <w:rFonts w:asciiTheme="minorHAnsi" w:hAnsiTheme="minorHAnsi" w:cstheme="minorHAnsi"/>
        </w:rPr>
        <w:t xml:space="preserve">The draft proposed has a pronounced political character. It touches upon issues that are beyond the mandate and scope of the Ramsar Convention. Matters related to international peace and security are not subject for discussion at the COP. </w:t>
      </w:r>
    </w:p>
    <w:p w14:paraId="2CF4E076" w14:textId="77777777" w:rsidR="00F4190B" w:rsidRPr="00F4190B" w:rsidRDefault="00F4190B" w:rsidP="00F4190B">
      <w:pPr>
        <w:spacing w:after="0" w:line="240" w:lineRule="auto"/>
        <w:rPr>
          <w:rFonts w:asciiTheme="minorHAnsi" w:hAnsiTheme="minorHAnsi" w:cstheme="minorHAnsi"/>
        </w:rPr>
      </w:pPr>
    </w:p>
    <w:p w14:paraId="51B4FCDA" w14:textId="55750D0F" w:rsidR="00F4190B" w:rsidRDefault="00F4190B" w:rsidP="00F4190B">
      <w:pPr>
        <w:spacing w:after="0" w:line="240" w:lineRule="auto"/>
        <w:rPr>
          <w:rFonts w:asciiTheme="minorHAnsi" w:hAnsiTheme="minorHAnsi" w:cstheme="minorHAnsi"/>
        </w:rPr>
      </w:pPr>
      <w:r w:rsidRPr="00F4190B">
        <w:rPr>
          <w:rFonts w:asciiTheme="minorHAnsi" w:hAnsiTheme="minorHAnsi" w:cstheme="minorHAnsi"/>
        </w:rPr>
        <w:t>The draft envisages a call to the Ramsar Convention Secretariat and the Parties to take into account the current state of affairs in the sphere of European security when making decisions on appointments, as well as to refuse to implement any projects within the territory of the Russian Federation. That seems clearly discriminatory. Such calls are in total contradiction with the objectives and goals of the Ramsar Convention and lay the foundation for their further distortion in future. Looking at the text, we could even speak about incitement of hatred towards the representatives of the authorities of the Russian Federation. We consider this illegitimate and would like to seek the explanation of the Secretariat on acceptability of such clauses in the text of Ramsar resolutions.</w:t>
      </w:r>
    </w:p>
    <w:p w14:paraId="0682D570" w14:textId="77777777" w:rsidR="00F4190B" w:rsidRPr="00F4190B" w:rsidRDefault="00F4190B" w:rsidP="00F4190B">
      <w:pPr>
        <w:spacing w:after="0" w:line="240" w:lineRule="auto"/>
        <w:rPr>
          <w:rFonts w:asciiTheme="minorHAnsi" w:hAnsiTheme="minorHAnsi" w:cstheme="minorHAnsi"/>
        </w:rPr>
      </w:pPr>
    </w:p>
    <w:p w14:paraId="2755166E" w14:textId="20FFF1C9" w:rsidR="00F4190B" w:rsidRDefault="00F4190B" w:rsidP="00F4190B">
      <w:pPr>
        <w:spacing w:after="0" w:line="240" w:lineRule="auto"/>
        <w:rPr>
          <w:rFonts w:asciiTheme="minorHAnsi" w:hAnsiTheme="minorHAnsi" w:cstheme="minorHAnsi"/>
        </w:rPr>
      </w:pPr>
      <w:r w:rsidRPr="00F4190B">
        <w:rPr>
          <w:rFonts w:asciiTheme="minorHAnsi" w:hAnsiTheme="minorHAnsi" w:cstheme="minorHAnsi"/>
        </w:rPr>
        <w:t xml:space="preserve">Concerning the direct accusations of the Russian Federation in destruction of wetlands contained in the text we would like to inquire – does the Secretariat have any factual information on such destruction of wetlands? Were the underlying surveys conducted? Without such info the statements made in the draft are not more than politicized one sided accusations. </w:t>
      </w:r>
    </w:p>
    <w:p w14:paraId="15EB60EC" w14:textId="77777777" w:rsidR="00F4190B" w:rsidRPr="00F4190B" w:rsidRDefault="00F4190B" w:rsidP="00F4190B">
      <w:pPr>
        <w:spacing w:after="0" w:line="240" w:lineRule="auto"/>
        <w:rPr>
          <w:rFonts w:asciiTheme="minorHAnsi" w:hAnsiTheme="minorHAnsi" w:cstheme="minorHAnsi"/>
        </w:rPr>
      </w:pPr>
    </w:p>
    <w:p w14:paraId="064A4EA2" w14:textId="18756E1C" w:rsidR="00F4190B" w:rsidRDefault="00F4190B" w:rsidP="00F4190B">
      <w:pPr>
        <w:spacing w:after="0" w:line="240" w:lineRule="auto"/>
        <w:rPr>
          <w:rFonts w:asciiTheme="minorHAnsi" w:hAnsiTheme="minorHAnsi" w:cstheme="minorHAnsi"/>
        </w:rPr>
      </w:pPr>
      <w:r w:rsidRPr="00F4190B">
        <w:rPr>
          <w:rFonts w:asciiTheme="minorHAnsi" w:hAnsiTheme="minorHAnsi" w:cstheme="minorHAnsi"/>
        </w:rPr>
        <w:t>On the other hand, we have the following facts on the situation in the areas affected by the conflict. After Ukrainian central authorities initiated the economic and environmental blockade of the Crimean peninsula and closed the North Crimean Chanel the lack of fresh water resources led to environmental degradation of Crimean wetlands. There happened a significant spike in wetlands’ salinity followed by degradation of their biodiversity. Including those of the Ramsar List. The detailed information on this was published by a group of authors in Volume 14 of “Water” scientific journal on January 28, 2022 and is available online (mdpi.com).</w:t>
      </w:r>
    </w:p>
    <w:p w14:paraId="6C0DD62D" w14:textId="77777777" w:rsidR="00F4190B" w:rsidRPr="00F4190B" w:rsidRDefault="00F4190B" w:rsidP="00F4190B">
      <w:pPr>
        <w:spacing w:after="0" w:line="240" w:lineRule="auto"/>
        <w:rPr>
          <w:rFonts w:asciiTheme="minorHAnsi" w:hAnsiTheme="minorHAnsi" w:cstheme="minorHAnsi"/>
        </w:rPr>
      </w:pPr>
    </w:p>
    <w:p w14:paraId="6BB75A11" w14:textId="52FAE233" w:rsidR="00F4190B" w:rsidRDefault="00F4190B" w:rsidP="00F4190B">
      <w:pPr>
        <w:spacing w:after="0" w:line="240" w:lineRule="auto"/>
        <w:rPr>
          <w:rFonts w:asciiTheme="minorHAnsi" w:hAnsiTheme="minorHAnsi" w:cstheme="minorHAnsi"/>
        </w:rPr>
      </w:pPr>
      <w:r w:rsidRPr="00F4190B">
        <w:rPr>
          <w:rFonts w:asciiTheme="minorHAnsi" w:hAnsiTheme="minorHAnsi" w:cstheme="minorHAnsi"/>
        </w:rPr>
        <w:t>As a final remark, I would like to pose an additional question to the authors of the draft document — Do you really want to change things for the better? Is the restoration of affected wetlands your real goal?</w:t>
      </w:r>
    </w:p>
    <w:p w14:paraId="7DC49E48" w14:textId="77777777" w:rsidR="00F4190B" w:rsidRPr="00F4190B" w:rsidRDefault="00F4190B" w:rsidP="00F4190B">
      <w:pPr>
        <w:spacing w:after="0" w:line="240" w:lineRule="auto"/>
        <w:rPr>
          <w:rFonts w:asciiTheme="minorHAnsi" w:hAnsiTheme="minorHAnsi" w:cstheme="minorHAnsi"/>
        </w:rPr>
      </w:pPr>
    </w:p>
    <w:p w14:paraId="7407275F" w14:textId="2450D3DA" w:rsidR="00F4190B" w:rsidRDefault="00F4190B" w:rsidP="00F4190B">
      <w:pPr>
        <w:spacing w:after="0" w:line="240" w:lineRule="auto"/>
        <w:rPr>
          <w:rFonts w:asciiTheme="minorHAnsi" w:hAnsiTheme="minorHAnsi" w:cstheme="minorHAnsi"/>
        </w:rPr>
      </w:pPr>
      <w:r w:rsidRPr="00F4190B">
        <w:rPr>
          <w:rFonts w:asciiTheme="minorHAnsi" w:hAnsiTheme="minorHAnsi" w:cstheme="minorHAnsi"/>
        </w:rPr>
        <w:t xml:space="preserve">If the answer is yes, then the current draft proposal should be withdrawn. As the only goal of the draft under consideration is to politicize the work of the Ramsar Convention and significantly undermine constructive cooperation within it. </w:t>
      </w:r>
    </w:p>
    <w:p w14:paraId="4BDC145B" w14:textId="77777777" w:rsidR="00F4190B" w:rsidRPr="00F4190B" w:rsidRDefault="00F4190B" w:rsidP="00F4190B">
      <w:pPr>
        <w:spacing w:after="0" w:line="240" w:lineRule="auto"/>
        <w:rPr>
          <w:rFonts w:asciiTheme="minorHAnsi" w:hAnsiTheme="minorHAnsi" w:cstheme="minorHAnsi"/>
        </w:rPr>
      </w:pPr>
    </w:p>
    <w:p w14:paraId="517E689D" w14:textId="0CE2BB22" w:rsidR="00F4190B" w:rsidRDefault="00F4190B" w:rsidP="00F4190B">
      <w:pPr>
        <w:spacing w:after="0" w:line="240" w:lineRule="auto"/>
        <w:rPr>
          <w:rFonts w:asciiTheme="minorHAnsi" w:hAnsiTheme="minorHAnsi" w:cstheme="minorHAnsi"/>
        </w:rPr>
      </w:pPr>
      <w:r w:rsidRPr="00F4190B">
        <w:rPr>
          <w:rFonts w:asciiTheme="minorHAnsi" w:hAnsiTheme="minorHAnsi" w:cstheme="minorHAnsi"/>
        </w:rPr>
        <w:t>We call on Parties to the Ramsar Convention to dismiss the proposed draft.</w:t>
      </w:r>
    </w:p>
    <w:p w14:paraId="7131D08E" w14:textId="77777777" w:rsidR="00F4190B" w:rsidRPr="00F4190B" w:rsidRDefault="00F4190B" w:rsidP="00F4190B">
      <w:pPr>
        <w:spacing w:after="0" w:line="240" w:lineRule="auto"/>
        <w:rPr>
          <w:rFonts w:asciiTheme="minorHAnsi" w:hAnsiTheme="minorHAnsi" w:cstheme="minorHAnsi"/>
        </w:rPr>
      </w:pPr>
    </w:p>
    <w:p w14:paraId="798027AC" w14:textId="77777777" w:rsidR="00F4190B" w:rsidRPr="00F4190B" w:rsidRDefault="00F4190B" w:rsidP="00F4190B">
      <w:pPr>
        <w:spacing w:after="0" w:line="240" w:lineRule="auto"/>
        <w:rPr>
          <w:rFonts w:asciiTheme="minorHAnsi" w:hAnsiTheme="minorHAnsi" w:cstheme="minorHAnsi"/>
        </w:rPr>
      </w:pPr>
      <w:r w:rsidRPr="00F4190B">
        <w:rPr>
          <w:rFonts w:asciiTheme="minorHAnsi" w:hAnsiTheme="minorHAnsi" w:cstheme="minorHAnsi"/>
        </w:rPr>
        <w:t>Thank you,</w:t>
      </w:r>
    </w:p>
    <w:p w14:paraId="5252A205" w14:textId="77777777" w:rsidR="00F4190B" w:rsidRPr="00F4190B" w:rsidRDefault="00F4190B" w:rsidP="00F4190B">
      <w:pPr>
        <w:spacing w:after="0" w:line="240" w:lineRule="auto"/>
        <w:rPr>
          <w:rFonts w:asciiTheme="minorHAnsi" w:eastAsiaTheme="minorHAnsi" w:hAnsiTheme="minorHAnsi" w:cstheme="minorHAnsi"/>
          <w:b/>
          <w:bCs/>
          <w:lang w:val="en-US"/>
        </w:rPr>
      </w:pPr>
      <w:r w:rsidRPr="00F4190B">
        <w:rPr>
          <w:rFonts w:asciiTheme="minorHAnsi" w:eastAsiaTheme="minorHAnsi" w:hAnsiTheme="minorHAnsi" w:cstheme="minorHAnsi"/>
          <w:b/>
          <w:bCs/>
          <w:lang w:val="en-US"/>
        </w:rPr>
        <w:br w:type="page"/>
      </w:r>
    </w:p>
    <w:p w14:paraId="0D21DCC8" w14:textId="5315A89F" w:rsidR="000B01B3" w:rsidRDefault="000B01B3" w:rsidP="006E6254">
      <w:pPr>
        <w:spacing w:after="0" w:line="240" w:lineRule="auto"/>
        <w:rPr>
          <w:rFonts w:asciiTheme="minorHAnsi" w:eastAsiaTheme="minorHAnsi" w:hAnsiTheme="minorHAnsi" w:cstheme="minorBidi"/>
          <w:b/>
          <w:bCs/>
          <w:sz w:val="24"/>
          <w:szCs w:val="24"/>
          <w:lang w:val="en-US"/>
        </w:rPr>
      </w:pPr>
      <w:r w:rsidRPr="005C4821">
        <w:rPr>
          <w:rFonts w:asciiTheme="minorHAnsi" w:eastAsiaTheme="minorHAnsi" w:hAnsiTheme="minorHAnsi" w:cstheme="minorBidi"/>
          <w:b/>
          <w:bCs/>
          <w:sz w:val="24"/>
          <w:szCs w:val="24"/>
          <w:lang w:val="en-US"/>
        </w:rPr>
        <w:lastRenderedPageBreak/>
        <w:t>Annex</w:t>
      </w:r>
      <w:r w:rsidR="00EB2630">
        <w:rPr>
          <w:rFonts w:asciiTheme="minorHAnsi" w:eastAsiaTheme="minorHAnsi" w:hAnsiTheme="minorHAnsi" w:cstheme="minorBidi"/>
          <w:b/>
          <w:bCs/>
          <w:sz w:val="24"/>
          <w:szCs w:val="24"/>
          <w:lang w:val="en-US"/>
        </w:rPr>
        <w:t xml:space="preserve"> </w:t>
      </w:r>
      <w:r w:rsidR="00B6392A">
        <w:rPr>
          <w:rFonts w:asciiTheme="minorHAnsi" w:eastAsiaTheme="minorHAnsi" w:hAnsiTheme="minorHAnsi" w:cstheme="minorBidi"/>
          <w:b/>
          <w:bCs/>
          <w:sz w:val="24"/>
          <w:szCs w:val="24"/>
          <w:lang w:val="en-US"/>
        </w:rPr>
        <w:t>6</w:t>
      </w:r>
    </w:p>
    <w:p w14:paraId="671F9F2C" w14:textId="707555C9" w:rsidR="000B01B3" w:rsidRDefault="000B01B3" w:rsidP="006E6254">
      <w:pPr>
        <w:spacing w:after="0" w:line="240" w:lineRule="auto"/>
        <w:rPr>
          <w:rFonts w:asciiTheme="minorHAnsi" w:eastAsiaTheme="minorHAnsi" w:hAnsiTheme="minorHAnsi" w:cstheme="minorBidi"/>
          <w:b/>
          <w:bCs/>
          <w:sz w:val="24"/>
          <w:szCs w:val="24"/>
          <w:lang w:val="en-US"/>
        </w:rPr>
      </w:pPr>
      <w:r>
        <w:rPr>
          <w:rFonts w:asciiTheme="minorHAnsi" w:eastAsiaTheme="minorHAnsi" w:hAnsiTheme="minorHAnsi" w:cstheme="minorBidi"/>
          <w:b/>
          <w:bCs/>
          <w:sz w:val="24"/>
          <w:szCs w:val="24"/>
          <w:lang w:val="en-US"/>
        </w:rPr>
        <w:t>Agenda</w:t>
      </w:r>
      <w:r w:rsidR="00EB2630">
        <w:rPr>
          <w:rFonts w:asciiTheme="minorHAnsi" w:eastAsiaTheme="minorHAnsi" w:hAnsiTheme="minorHAnsi" w:cstheme="minorBidi"/>
          <w:b/>
          <w:bCs/>
          <w:sz w:val="24"/>
          <w:szCs w:val="24"/>
          <w:lang w:val="en-US"/>
        </w:rPr>
        <w:t xml:space="preserve"> </w:t>
      </w:r>
      <w:r>
        <w:rPr>
          <w:rFonts w:asciiTheme="minorHAnsi" w:eastAsiaTheme="minorHAnsi" w:hAnsiTheme="minorHAnsi" w:cstheme="minorBidi"/>
          <w:b/>
          <w:bCs/>
          <w:sz w:val="24"/>
          <w:szCs w:val="24"/>
          <w:lang w:val="en-US"/>
        </w:rPr>
        <w:t>item</w:t>
      </w:r>
      <w:r w:rsidR="00EB2630">
        <w:rPr>
          <w:rFonts w:asciiTheme="minorHAnsi" w:eastAsiaTheme="minorHAnsi" w:hAnsiTheme="minorHAnsi" w:cstheme="minorBidi"/>
          <w:b/>
          <w:bCs/>
          <w:sz w:val="24"/>
          <w:szCs w:val="24"/>
          <w:lang w:val="en-US"/>
        </w:rPr>
        <w:t xml:space="preserve"> </w:t>
      </w:r>
      <w:r>
        <w:rPr>
          <w:rFonts w:asciiTheme="minorHAnsi" w:eastAsiaTheme="minorHAnsi" w:hAnsiTheme="minorHAnsi" w:cstheme="minorBidi"/>
          <w:b/>
          <w:bCs/>
          <w:sz w:val="24"/>
          <w:szCs w:val="24"/>
          <w:lang w:val="en-US"/>
        </w:rPr>
        <w:t>18.24:</w:t>
      </w:r>
      <w:r w:rsidR="00EB2630">
        <w:rPr>
          <w:rFonts w:asciiTheme="minorHAnsi" w:eastAsiaTheme="minorHAnsi" w:hAnsiTheme="minorHAnsi" w:cstheme="minorBidi"/>
          <w:b/>
          <w:bCs/>
          <w:sz w:val="24"/>
          <w:szCs w:val="24"/>
          <w:lang w:val="en-US"/>
        </w:rPr>
        <w:t xml:space="preserve"> </w:t>
      </w:r>
      <w:r>
        <w:rPr>
          <w:rFonts w:asciiTheme="minorHAnsi" w:eastAsiaTheme="minorHAnsi" w:hAnsiTheme="minorHAnsi" w:cstheme="minorBidi"/>
          <w:b/>
          <w:bCs/>
          <w:sz w:val="24"/>
          <w:szCs w:val="24"/>
          <w:lang w:val="en-US"/>
        </w:rPr>
        <w:t>Voting</w:t>
      </w:r>
      <w:r w:rsidR="00EB2630">
        <w:rPr>
          <w:rFonts w:asciiTheme="minorHAnsi" w:eastAsiaTheme="minorHAnsi" w:hAnsiTheme="minorHAnsi" w:cstheme="minorBidi"/>
          <w:b/>
          <w:bCs/>
          <w:sz w:val="24"/>
          <w:szCs w:val="24"/>
          <w:lang w:val="en-US"/>
        </w:rPr>
        <w:t xml:space="preserve"> </w:t>
      </w:r>
      <w:r>
        <w:rPr>
          <w:rFonts w:asciiTheme="minorHAnsi" w:eastAsiaTheme="minorHAnsi" w:hAnsiTheme="minorHAnsi" w:cstheme="minorBidi"/>
          <w:b/>
          <w:bCs/>
          <w:sz w:val="24"/>
          <w:szCs w:val="24"/>
          <w:lang w:val="en-US"/>
        </w:rPr>
        <w:t>results</w:t>
      </w:r>
    </w:p>
    <w:p w14:paraId="432A55DE" w14:textId="77777777" w:rsidR="000B01B3" w:rsidRPr="005C4821" w:rsidRDefault="000B01B3" w:rsidP="006E6254">
      <w:pPr>
        <w:spacing w:after="0" w:line="240" w:lineRule="auto"/>
        <w:rPr>
          <w:rFonts w:asciiTheme="minorHAnsi" w:eastAsiaTheme="minorHAnsi" w:hAnsiTheme="minorHAnsi" w:cstheme="minorBidi"/>
          <w:b/>
          <w:bCs/>
          <w:sz w:val="24"/>
          <w:szCs w:val="24"/>
          <w:lang w:val="en-US"/>
        </w:rPr>
      </w:pPr>
    </w:p>
    <w:p w14:paraId="4A2CFB4B" w14:textId="77777777" w:rsidR="000B01B3" w:rsidRPr="005C4821" w:rsidRDefault="000B01B3" w:rsidP="006E6254">
      <w:pPr>
        <w:spacing w:after="0" w:line="240" w:lineRule="auto"/>
        <w:rPr>
          <w:rFonts w:asciiTheme="minorHAnsi" w:eastAsiaTheme="minorHAnsi" w:hAnsiTheme="minorHAnsi" w:cstheme="minorBidi"/>
          <w:sz w:val="24"/>
          <w:szCs w:val="24"/>
          <w:lang w:val="en-US"/>
        </w:rPr>
      </w:pPr>
    </w:p>
    <w:tbl>
      <w:tblPr>
        <w:tblStyle w:val="ListTable1Light-Accent3"/>
        <w:tblW w:w="8505" w:type="dxa"/>
        <w:tblLook w:val="04A0" w:firstRow="1" w:lastRow="0" w:firstColumn="1" w:lastColumn="0" w:noHBand="0" w:noVBand="1"/>
      </w:tblPr>
      <w:tblGrid>
        <w:gridCol w:w="851"/>
        <w:gridCol w:w="5812"/>
        <w:gridCol w:w="1842"/>
      </w:tblGrid>
      <w:tr w:rsidR="000B01B3" w:rsidRPr="00276AEC" w14:paraId="3CCD1216" w14:textId="77777777" w:rsidTr="00EB263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tcBorders>
              <w:bottom w:val="none" w:sz="0" w:space="0" w:color="auto"/>
            </w:tcBorders>
            <w:noWrap/>
            <w:hideMark/>
          </w:tcPr>
          <w:p w14:paraId="3AB13753"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w:t>
            </w:r>
          </w:p>
        </w:tc>
        <w:tc>
          <w:tcPr>
            <w:tcW w:w="5812" w:type="dxa"/>
            <w:tcBorders>
              <w:bottom w:val="none" w:sz="0" w:space="0" w:color="auto"/>
            </w:tcBorders>
            <w:noWrap/>
            <w:hideMark/>
          </w:tcPr>
          <w:p w14:paraId="3BA44524" w14:textId="3662C614" w:rsidR="000B01B3" w:rsidRPr="00276AEC" w:rsidRDefault="000B01B3" w:rsidP="006E6254">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lang w:val="en-US"/>
              </w:rPr>
            </w:pPr>
            <w:r w:rsidRPr="00276AEC">
              <w:rPr>
                <w:rFonts w:asciiTheme="minorHAnsi" w:eastAsiaTheme="minorHAnsi" w:hAnsiTheme="minorHAnsi" w:cstheme="minorHAnsi"/>
                <w:b w:val="0"/>
                <w:bCs w:val="0"/>
                <w:lang w:val="en-US"/>
              </w:rPr>
              <w:t>Saint</w:t>
            </w:r>
            <w:r w:rsidR="00EB2630">
              <w:rPr>
                <w:rFonts w:asciiTheme="minorHAnsi" w:eastAsiaTheme="minorHAnsi" w:hAnsiTheme="minorHAnsi" w:cstheme="minorHAnsi"/>
                <w:b w:val="0"/>
                <w:bCs w:val="0"/>
                <w:lang w:val="en-US"/>
              </w:rPr>
              <w:t xml:space="preserve"> </w:t>
            </w:r>
            <w:r w:rsidRPr="00276AEC">
              <w:rPr>
                <w:rFonts w:asciiTheme="minorHAnsi" w:eastAsiaTheme="minorHAnsi" w:hAnsiTheme="minorHAnsi" w:cstheme="minorHAnsi"/>
                <w:b w:val="0"/>
                <w:bCs w:val="0"/>
                <w:lang w:val="en-US"/>
              </w:rPr>
              <w:t>Lucia</w:t>
            </w:r>
          </w:p>
        </w:tc>
        <w:tc>
          <w:tcPr>
            <w:tcW w:w="1842" w:type="dxa"/>
            <w:tcBorders>
              <w:bottom w:val="none" w:sz="0" w:space="0" w:color="auto"/>
            </w:tcBorders>
            <w:noWrap/>
            <w:hideMark/>
          </w:tcPr>
          <w:p w14:paraId="27FD55B0" w14:textId="77777777" w:rsidR="000B01B3" w:rsidRPr="00276AEC" w:rsidRDefault="000B01B3" w:rsidP="006E6254">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lang w:val="en-US"/>
              </w:rPr>
            </w:pPr>
            <w:r w:rsidRPr="00276AEC">
              <w:rPr>
                <w:rFonts w:asciiTheme="minorHAnsi" w:eastAsiaTheme="minorHAnsi" w:hAnsiTheme="minorHAnsi" w:cstheme="minorHAnsi"/>
                <w:b w:val="0"/>
                <w:bCs w:val="0"/>
                <w:lang w:val="en-US"/>
              </w:rPr>
              <w:t>YES</w:t>
            </w:r>
          </w:p>
        </w:tc>
      </w:tr>
      <w:tr w:rsidR="000B01B3" w:rsidRPr="00276AEC" w14:paraId="2D0BA55C"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23BA4F8"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2</w:t>
            </w:r>
          </w:p>
        </w:tc>
        <w:tc>
          <w:tcPr>
            <w:tcW w:w="5812" w:type="dxa"/>
            <w:noWrap/>
            <w:hideMark/>
          </w:tcPr>
          <w:p w14:paraId="653482CD"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Samoa</w:t>
            </w:r>
          </w:p>
        </w:tc>
        <w:tc>
          <w:tcPr>
            <w:tcW w:w="1842" w:type="dxa"/>
            <w:noWrap/>
            <w:hideMark/>
          </w:tcPr>
          <w:p w14:paraId="2A8AE1F8"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17B76308"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2D39217"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3</w:t>
            </w:r>
          </w:p>
        </w:tc>
        <w:tc>
          <w:tcPr>
            <w:tcW w:w="5812" w:type="dxa"/>
            <w:noWrap/>
            <w:hideMark/>
          </w:tcPr>
          <w:p w14:paraId="799843C2"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Senegal</w:t>
            </w:r>
          </w:p>
        </w:tc>
        <w:tc>
          <w:tcPr>
            <w:tcW w:w="1842" w:type="dxa"/>
            <w:noWrap/>
            <w:hideMark/>
          </w:tcPr>
          <w:p w14:paraId="616C6DA6"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2BC84D01"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15EE8B2"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4</w:t>
            </w:r>
          </w:p>
        </w:tc>
        <w:tc>
          <w:tcPr>
            <w:tcW w:w="5812" w:type="dxa"/>
            <w:noWrap/>
            <w:hideMark/>
          </w:tcPr>
          <w:p w14:paraId="6111D6BE"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Serbia</w:t>
            </w:r>
          </w:p>
        </w:tc>
        <w:tc>
          <w:tcPr>
            <w:tcW w:w="1842" w:type="dxa"/>
            <w:noWrap/>
            <w:hideMark/>
          </w:tcPr>
          <w:p w14:paraId="04682E63" w14:textId="24064582"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Pr>
                <w:rFonts w:asciiTheme="minorHAnsi" w:eastAsiaTheme="minorHAnsi" w:hAnsiTheme="minorHAnsi" w:cstheme="minorHAnsi"/>
                <w:lang w:val="en-US"/>
              </w:rPr>
              <w:t>NO</w:t>
            </w:r>
            <w:r w:rsidR="00EB2630">
              <w:rPr>
                <w:rFonts w:asciiTheme="minorHAnsi" w:eastAsiaTheme="minorHAnsi" w:hAnsiTheme="minorHAnsi" w:cstheme="minorHAnsi"/>
                <w:lang w:val="en-US"/>
              </w:rPr>
              <w:t xml:space="preserve"> </w:t>
            </w:r>
            <w:r>
              <w:rPr>
                <w:rFonts w:asciiTheme="minorHAnsi" w:eastAsiaTheme="minorHAnsi" w:hAnsiTheme="minorHAnsi" w:cstheme="minorHAnsi"/>
                <w:lang w:val="en-US"/>
              </w:rPr>
              <w:t>RESPONSE</w:t>
            </w:r>
          </w:p>
        </w:tc>
      </w:tr>
      <w:tr w:rsidR="000B01B3" w:rsidRPr="00276AEC" w14:paraId="5EAED6BD"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E3EEC51"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5</w:t>
            </w:r>
          </w:p>
        </w:tc>
        <w:tc>
          <w:tcPr>
            <w:tcW w:w="5812" w:type="dxa"/>
            <w:noWrap/>
            <w:hideMark/>
          </w:tcPr>
          <w:p w14:paraId="0EFCA7CF"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Seychelles</w:t>
            </w:r>
          </w:p>
        </w:tc>
        <w:tc>
          <w:tcPr>
            <w:tcW w:w="1842" w:type="dxa"/>
            <w:noWrap/>
            <w:hideMark/>
          </w:tcPr>
          <w:p w14:paraId="0DBE7583"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637F3BA3"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470FAAE"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6</w:t>
            </w:r>
          </w:p>
        </w:tc>
        <w:tc>
          <w:tcPr>
            <w:tcW w:w="5812" w:type="dxa"/>
            <w:noWrap/>
            <w:hideMark/>
          </w:tcPr>
          <w:p w14:paraId="2D4DE63D" w14:textId="24836BCB"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Sierra</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Leone</w:t>
            </w:r>
          </w:p>
        </w:tc>
        <w:tc>
          <w:tcPr>
            <w:tcW w:w="1842" w:type="dxa"/>
            <w:noWrap/>
            <w:hideMark/>
          </w:tcPr>
          <w:p w14:paraId="208683E9" w14:textId="69871FD9"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Pr>
                <w:rFonts w:asciiTheme="minorHAnsi" w:eastAsiaTheme="minorHAnsi" w:hAnsiTheme="minorHAnsi" w:cstheme="minorHAnsi"/>
                <w:lang w:val="en-US"/>
              </w:rPr>
              <w:t>NO</w:t>
            </w:r>
            <w:r w:rsidR="00EB2630">
              <w:rPr>
                <w:rFonts w:asciiTheme="minorHAnsi" w:eastAsiaTheme="minorHAnsi" w:hAnsiTheme="minorHAnsi" w:cstheme="minorHAnsi"/>
                <w:lang w:val="en-US"/>
              </w:rPr>
              <w:t xml:space="preserve"> </w:t>
            </w:r>
            <w:r>
              <w:rPr>
                <w:rFonts w:asciiTheme="minorHAnsi" w:eastAsiaTheme="minorHAnsi" w:hAnsiTheme="minorHAnsi" w:cstheme="minorHAnsi"/>
                <w:lang w:val="en-US"/>
              </w:rPr>
              <w:t>RESPONSE</w:t>
            </w:r>
          </w:p>
        </w:tc>
      </w:tr>
      <w:tr w:rsidR="000B01B3" w:rsidRPr="00276AEC" w14:paraId="6597571B"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31FCCAF"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7</w:t>
            </w:r>
          </w:p>
        </w:tc>
        <w:tc>
          <w:tcPr>
            <w:tcW w:w="5812" w:type="dxa"/>
            <w:noWrap/>
            <w:hideMark/>
          </w:tcPr>
          <w:p w14:paraId="15FC21B4"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Slovakia</w:t>
            </w:r>
          </w:p>
        </w:tc>
        <w:tc>
          <w:tcPr>
            <w:tcW w:w="1842" w:type="dxa"/>
            <w:noWrap/>
            <w:hideMark/>
          </w:tcPr>
          <w:p w14:paraId="04A5BEDA"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56366D55"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9F5A390"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8</w:t>
            </w:r>
          </w:p>
        </w:tc>
        <w:tc>
          <w:tcPr>
            <w:tcW w:w="5812" w:type="dxa"/>
            <w:noWrap/>
            <w:hideMark/>
          </w:tcPr>
          <w:p w14:paraId="5F90B5B6"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Slovenia</w:t>
            </w:r>
          </w:p>
        </w:tc>
        <w:tc>
          <w:tcPr>
            <w:tcW w:w="1842" w:type="dxa"/>
            <w:noWrap/>
            <w:hideMark/>
          </w:tcPr>
          <w:p w14:paraId="4D97DE42"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294FC6CE"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10D2A2D"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9</w:t>
            </w:r>
          </w:p>
        </w:tc>
        <w:tc>
          <w:tcPr>
            <w:tcW w:w="5812" w:type="dxa"/>
            <w:noWrap/>
            <w:hideMark/>
          </w:tcPr>
          <w:p w14:paraId="7117C115" w14:textId="765360D9"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South</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Africa</w:t>
            </w:r>
          </w:p>
        </w:tc>
        <w:tc>
          <w:tcPr>
            <w:tcW w:w="1842" w:type="dxa"/>
            <w:noWrap/>
            <w:hideMark/>
          </w:tcPr>
          <w:p w14:paraId="3757406F"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269C2942"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48A9690"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10</w:t>
            </w:r>
          </w:p>
        </w:tc>
        <w:tc>
          <w:tcPr>
            <w:tcW w:w="5812" w:type="dxa"/>
            <w:noWrap/>
            <w:hideMark/>
          </w:tcPr>
          <w:p w14:paraId="03BF0854"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Spain</w:t>
            </w:r>
          </w:p>
        </w:tc>
        <w:tc>
          <w:tcPr>
            <w:tcW w:w="1842" w:type="dxa"/>
            <w:noWrap/>
            <w:hideMark/>
          </w:tcPr>
          <w:p w14:paraId="52AF354A"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7C7B4509"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FE7867E"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11</w:t>
            </w:r>
          </w:p>
        </w:tc>
        <w:tc>
          <w:tcPr>
            <w:tcW w:w="5812" w:type="dxa"/>
            <w:noWrap/>
            <w:hideMark/>
          </w:tcPr>
          <w:p w14:paraId="001F6E7D" w14:textId="5263D3BD"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Sri</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Lanka</w:t>
            </w:r>
          </w:p>
        </w:tc>
        <w:tc>
          <w:tcPr>
            <w:tcW w:w="1842" w:type="dxa"/>
            <w:noWrap/>
            <w:hideMark/>
          </w:tcPr>
          <w:p w14:paraId="50DE554D"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570C4370"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0145F3C"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12</w:t>
            </w:r>
          </w:p>
        </w:tc>
        <w:tc>
          <w:tcPr>
            <w:tcW w:w="5812" w:type="dxa"/>
            <w:noWrap/>
            <w:hideMark/>
          </w:tcPr>
          <w:p w14:paraId="4896491A"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Sudan</w:t>
            </w:r>
          </w:p>
        </w:tc>
        <w:tc>
          <w:tcPr>
            <w:tcW w:w="1842" w:type="dxa"/>
            <w:noWrap/>
            <w:hideMark/>
          </w:tcPr>
          <w:p w14:paraId="487F4F26"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65DDAE05"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C840957"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13</w:t>
            </w:r>
          </w:p>
        </w:tc>
        <w:tc>
          <w:tcPr>
            <w:tcW w:w="5812" w:type="dxa"/>
            <w:noWrap/>
            <w:hideMark/>
          </w:tcPr>
          <w:p w14:paraId="4067066D"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Suriname</w:t>
            </w:r>
          </w:p>
        </w:tc>
        <w:tc>
          <w:tcPr>
            <w:tcW w:w="1842" w:type="dxa"/>
            <w:noWrap/>
            <w:hideMark/>
          </w:tcPr>
          <w:p w14:paraId="4B6E69CD"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5B2FD541"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469D9C6"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14</w:t>
            </w:r>
          </w:p>
        </w:tc>
        <w:tc>
          <w:tcPr>
            <w:tcW w:w="5812" w:type="dxa"/>
            <w:noWrap/>
            <w:hideMark/>
          </w:tcPr>
          <w:p w14:paraId="6BD4403E"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Sweden</w:t>
            </w:r>
          </w:p>
        </w:tc>
        <w:tc>
          <w:tcPr>
            <w:tcW w:w="1842" w:type="dxa"/>
            <w:noWrap/>
            <w:hideMark/>
          </w:tcPr>
          <w:p w14:paraId="48B17705"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2EF73ECF"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51501AB"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15</w:t>
            </w:r>
          </w:p>
        </w:tc>
        <w:tc>
          <w:tcPr>
            <w:tcW w:w="5812" w:type="dxa"/>
            <w:noWrap/>
            <w:hideMark/>
          </w:tcPr>
          <w:p w14:paraId="21EDDBE8"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Switzerland</w:t>
            </w:r>
          </w:p>
        </w:tc>
        <w:tc>
          <w:tcPr>
            <w:tcW w:w="1842" w:type="dxa"/>
            <w:noWrap/>
            <w:hideMark/>
          </w:tcPr>
          <w:p w14:paraId="3D1A2481"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2BDC7077"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E314BC9"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16</w:t>
            </w:r>
          </w:p>
        </w:tc>
        <w:tc>
          <w:tcPr>
            <w:tcW w:w="5812" w:type="dxa"/>
            <w:noWrap/>
            <w:hideMark/>
          </w:tcPr>
          <w:p w14:paraId="24354DE4"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Thailand</w:t>
            </w:r>
          </w:p>
        </w:tc>
        <w:tc>
          <w:tcPr>
            <w:tcW w:w="1842" w:type="dxa"/>
            <w:noWrap/>
            <w:hideMark/>
          </w:tcPr>
          <w:p w14:paraId="2BF9DE93" w14:textId="67799383"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Pr>
                <w:rFonts w:asciiTheme="minorHAnsi" w:eastAsiaTheme="minorHAnsi" w:hAnsiTheme="minorHAnsi" w:cstheme="minorHAnsi"/>
                <w:lang w:val="en-US"/>
              </w:rPr>
              <w:t>NO</w:t>
            </w:r>
            <w:r w:rsidR="00EB2630">
              <w:rPr>
                <w:rFonts w:asciiTheme="minorHAnsi" w:eastAsiaTheme="minorHAnsi" w:hAnsiTheme="minorHAnsi" w:cstheme="minorHAnsi"/>
                <w:lang w:val="en-US"/>
              </w:rPr>
              <w:t xml:space="preserve"> </w:t>
            </w:r>
            <w:r>
              <w:rPr>
                <w:rFonts w:asciiTheme="minorHAnsi" w:eastAsiaTheme="minorHAnsi" w:hAnsiTheme="minorHAnsi" w:cstheme="minorHAnsi"/>
                <w:lang w:val="en-US"/>
              </w:rPr>
              <w:t>RESPONSE</w:t>
            </w:r>
          </w:p>
        </w:tc>
      </w:tr>
      <w:tr w:rsidR="000B01B3" w:rsidRPr="00276AEC" w14:paraId="2188EA24"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2D34E83"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17</w:t>
            </w:r>
          </w:p>
        </w:tc>
        <w:tc>
          <w:tcPr>
            <w:tcW w:w="5812" w:type="dxa"/>
            <w:noWrap/>
            <w:hideMark/>
          </w:tcPr>
          <w:p w14:paraId="3F77C3CB"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Togo</w:t>
            </w:r>
          </w:p>
        </w:tc>
        <w:tc>
          <w:tcPr>
            <w:tcW w:w="1842" w:type="dxa"/>
            <w:noWrap/>
            <w:hideMark/>
          </w:tcPr>
          <w:p w14:paraId="709F122B" w14:textId="78F2FBEB"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Pr>
                <w:rFonts w:asciiTheme="minorHAnsi" w:eastAsiaTheme="minorHAnsi" w:hAnsiTheme="minorHAnsi" w:cstheme="minorHAnsi"/>
                <w:lang w:val="en-US"/>
              </w:rPr>
              <w:t>NO</w:t>
            </w:r>
            <w:r w:rsidR="00EB2630">
              <w:rPr>
                <w:rFonts w:asciiTheme="minorHAnsi" w:eastAsiaTheme="minorHAnsi" w:hAnsiTheme="minorHAnsi" w:cstheme="minorHAnsi"/>
                <w:lang w:val="en-US"/>
              </w:rPr>
              <w:t xml:space="preserve"> </w:t>
            </w:r>
            <w:r>
              <w:rPr>
                <w:rFonts w:asciiTheme="minorHAnsi" w:eastAsiaTheme="minorHAnsi" w:hAnsiTheme="minorHAnsi" w:cstheme="minorHAnsi"/>
                <w:lang w:val="en-US"/>
              </w:rPr>
              <w:t>RESPONSE</w:t>
            </w:r>
          </w:p>
        </w:tc>
      </w:tr>
      <w:tr w:rsidR="000B01B3" w:rsidRPr="00276AEC" w14:paraId="31619015"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C8B3DEC"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18</w:t>
            </w:r>
          </w:p>
        </w:tc>
        <w:tc>
          <w:tcPr>
            <w:tcW w:w="5812" w:type="dxa"/>
            <w:noWrap/>
            <w:hideMark/>
          </w:tcPr>
          <w:p w14:paraId="24D34E38" w14:textId="6E711D1B"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Trinidad</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and</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Tobago</w:t>
            </w:r>
          </w:p>
        </w:tc>
        <w:tc>
          <w:tcPr>
            <w:tcW w:w="1842" w:type="dxa"/>
            <w:noWrap/>
            <w:hideMark/>
          </w:tcPr>
          <w:p w14:paraId="596C78C2" w14:textId="5281D9CE"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Pr>
                <w:rFonts w:asciiTheme="minorHAnsi" w:eastAsiaTheme="minorHAnsi" w:hAnsiTheme="minorHAnsi" w:cstheme="minorHAnsi"/>
                <w:lang w:val="en-US"/>
              </w:rPr>
              <w:t>NO</w:t>
            </w:r>
            <w:r w:rsidR="00EB2630">
              <w:rPr>
                <w:rFonts w:asciiTheme="minorHAnsi" w:eastAsiaTheme="minorHAnsi" w:hAnsiTheme="minorHAnsi" w:cstheme="minorHAnsi"/>
                <w:lang w:val="en-US"/>
              </w:rPr>
              <w:t xml:space="preserve"> </w:t>
            </w:r>
            <w:r>
              <w:rPr>
                <w:rFonts w:asciiTheme="minorHAnsi" w:eastAsiaTheme="minorHAnsi" w:hAnsiTheme="minorHAnsi" w:cstheme="minorHAnsi"/>
                <w:lang w:val="en-US"/>
              </w:rPr>
              <w:t>RESPONSE</w:t>
            </w:r>
          </w:p>
        </w:tc>
      </w:tr>
      <w:tr w:rsidR="000B01B3" w:rsidRPr="00276AEC" w14:paraId="087200C3"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6E134CC"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19</w:t>
            </w:r>
          </w:p>
        </w:tc>
        <w:tc>
          <w:tcPr>
            <w:tcW w:w="5812" w:type="dxa"/>
            <w:noWrap/>
            <w:hideMark/>
          </w:tcPr>
          <w:p w14:paraId="08B32E4F"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Tunisia</w:t>
            </w:r>
          </w:p>
        </w:tc>
        <w:tc>
          <w:tcPr>
            <w:tcW w:w="1842" w:type="dxa"/>
            <w:noWrap/>
            <w:hideMark/>
          </w:tcPr>
          <w:p w14:paraId="5D044904"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042541B4"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893F84F"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20</w:t>
            </w:r>
          </w:p>
        </w:tc>
        <w:tc>
          <w:tcPr>
            <w:tcW w:w="5812" w:type="dxa"/>
            <w:noWrap/>
            <w:hideMark/>
          </w:tcPr>
          <w:p w14:paraId="7FA99C67"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Turkïye</w:t>
            </w:r>
          </w:p>
        </w:tc>
        <w:tc>
          <w:tcPr>
            <w:tcW w:w="1842" w:type="dxa"/>
            <w:noWrap/>
            <w:hideMark/>
          </w:tcPr>
          <w:p w14:paraId="28E213FB"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15EC7A1E"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4564EBD"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21</w:t>
            </w:r>
          </w:p>
        </w:tc>
        <w:tc>
          <w:tcPr>
            <w:tcW w:w="5812" w:type="dxa"/>
            <w:noWrap/>
            <w:hideMark/>
          </w:tcPr>
          <w:p w14:paraId="1E1772EB"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Uganda</w:t>
            </w:r>
          </w:p>
        </w:tc>
        <w:tc>
          <w:tcPr>
            <w:tcW w:w="1842" w:type="dxa"/>
            <w:noWrap/>
            <w:hideMark/>
          </w:tcPr>
          <w:p w14:paraId="04A05513"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01CAA69F"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C159DED"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22</w:t>
            </w:r>
          </w:p>
        </w:tc>
        <w:tc>
          <w:tcPr>
            <w:tcW w:w="5812" w:type="dxa"/>
            <w:noWrap/>
            <w:hideMark/>
          </w:tcPr>
          <w:p w14:paraId="54585C72"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Ukraine</w:t>
            </w:r>
          </w:p>
        </w:tc>
        <w:tc>
          <w:tcPr>
            <w:tcW w:w="1842" w:type="dxa"/>
            <w:noWrap/>
            <w:hideMark/>
          </w:tcPr>
          <w:p w14:paraId="5CDF68F7"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2AE1785C"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666E1E6"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23</w:t>
            </w:r>
          </w:p>
        </w:tc>
        <w:tc>
          <w:tcPr>
            <w:tcW w:w="5812" w:type="dxa"/>
            <w:noWrap/>
            <w:hideMark/>
          </w:tcPr>
          <w:p w14:paraId="43F520FA" w14:textId="49B19A49"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United</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Arab</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Emirates</w:t>
            </w:r>
          </w:p>
        </w:tc>
        <w:tc>
          <w:tcPr>
            <w:tcW w:w="1842" w:type="dxa"/>
            <w:noWrap/>
            <w:hideMark/>
          </w:tcPr>
          <w:p w14:paraId="2DFF014B"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6FA8E2B0"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6D31A4B"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24</w:t>
            </w:r>
          </w:p>
        </w:tc>
        <w:tc>
          <w:tcPr>
            <w:tcW w:w="5812" w:type="dxa"/>
            <w:noWrap/>
            <w:hideMark/>
          </w:tcPr>
          <w:p w14:paraId="0BA483EB" w14:textId="6175CE73"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United</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Kingdom</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of</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Great</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Britain</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and</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Northern</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Ireland</w:t>
            </w:r>
          </w:p>
        </w:tc>
        <w:tc>
          <w:tcPr>
            <w:tcW w:w="1842" w:type="dxa"/>
            <w:noWrap/>
            <w:hideMark/>
          </w:tcPr>
          <w:p w14:paraId="41658B96"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0062EAA2"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D0D7B0A"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25</w:t>
            </w:r>
          </w:p>
        </w:tc>
        <w:tc>
          <w:tcPr>
            <w:tcW w:w="5812" w:type="dxa"/>
            <w:noWrap/>
            <w:hideMark/>
          </w:tcPr>
          <w:p w14:paraId="49360746" w14:textId="176AF13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United</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Republic</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of</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Tanzania</w:t>
            </w:r>
          </w:p>
        </w:tc>
        <w:tc>
          <w:tcPr>
            <w:tcW w:w="1842" w:type="dxa"/>
            <w:noWrap/>
            <w:hideMark/>
          </w:tcPr>
          <w:p w14:paraId="38C1DDB3"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5CB7F0A1"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DCFEAB7"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26</w:t>
            </w:r>
          </w:p>
        </w:tc>
        <w:tc>
          <w:tcPr>
            <w:tcW w:w="5812" w:type="dxa"/>
            <w:noWrap/>
            <w:hideMark/>
          </w:tcPr>
          <w:p w14:paraId="5C6C7294" w14:textId="20258FEC"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United</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States</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of</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America</w:t>
            </w:r>
          </w:p>
        </w:tc>
        <w:tc>
          <w:tcPr>
            <w:tcW w:w="1842" w:type="dxa"/>
            <w:noWrap/>
            <w:hideMark/>
          </w:tcPr>
          <w:p w14:paraId="477488FB"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5692804F"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7973C76"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27</w:t>
            </w:r>
          </w:p>
        </w:tc>
        <w:tc>
          <w:tcPr>
            <w:tcW w:w="5812" w:type="dxa"/>
            <w:noWrap/>
            <w:hideMark/>
          </w:tcPr>
          <w:p w14:paraId="1FF74AE5"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Uruguay</w:t>
            </w:r>
          </w:p>
        </w:tc>
        <w:tc>
          <w:tcPr>
            <w:tcW w:w="1842" w:type="dxa"/>
            <w:noWrap/>
            <w:hideMark/>
          </w:tcPr>
          <w:p w14:paraId="6D00E65D"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08D0AA19"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D5140B9"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28</w:t>
            </w:r>
          </w:p>
        </w:tc>
        <w:tc>
          <w:tcPr>
            <w:tcW w:w="5812" w:type="dxa"/>
            <w:noWrap/>
            <w:hideMark/>
          </w:tcPr>
          <w:p w14:paraId="412CD3DF"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Vanuatu</w:t>
            </w:r>
          </w:p>
        </w:tc>
        <w:tc>
          <w:tcPr>
            <w:tcW w:w="1842" w:type="dxa"/>
            <w:noWrap/>
            <w:hideMark/>
          </w:tcPr>
          <w:p w14:paraId="6FC8E39B"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73CDA61D"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81A2D11"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29</w:t>
            </w:r>
          </w:p>
        </w:tc>
        <w:tc>
          <w:tcPr>
            <w:tcW w:w="5812" w:type="dxa"/>
            <w:noWrap/>
            <w:hideMark/>
          </w:tcPr>
          <w:p w14:paraId="2F3FB08E"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Venezuela</w:t>
            </w:r>
          </w:p>
        </w:tc>
        <w:tc>
          <w:tcPr>
            <w:tcW w:w="1842" w:type="dxa"/>
            <w:noWrap/>
            <w:hideMark/>
          </w:tcPr>
          <w:p w14:paraId="39650716"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NO</w:t>
            </w:r>
          </w:p>
        </w:tc>
      </w:tr>
      <w:tr w:rsidR="000B01B3" w:rsidRPr="00276AEC" w14:paraId="24F57BB8"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36A9F8C"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30</w:t>
            </w:r>
          </w:p>
        </w:tc>
        <w:tc>
          <w:tcPr>
            <w:tcW w:w="5812" w:type="dxa"/>
            <w:noWrap/>
            <w:hideMark/>
          </w:tcPr>
          <w:p w14:paraId="1C777ED3" w14:textId="48A84BB3"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Viet</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Nam</w:t>
            </w:r>
          </w:p>
        </w:tc>
        <w:tc>
          <w:tcPr>
            <w:tcW w:w="1842" w:type="dxa"/>
            <w:noWrap/>
            <w:hideMark/>
          </w:tcPr>
          <w:p w14:paraId="2F492AA3" w14:textId="1ECF1C3C"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Pr>
                <w:rFonts w:asciiTheme="minorHAnsi" w:eastAsiaTheme="minorHAnsi" w:hAnsiTheme="minorHAnsi" w:cstheme="minorHAnsi"/>
                <w:lang w:val="en-US"/>
              </w:rPr>
              <w:t>NO</w:t>
            </w:r>
            <w:r w:rsidR="00EB2630">
              <w:rPr>
                <w:rFonts w:asciiTheme="minorHAnsi" w:eastAsiaTheme="minorHAnsi" w:hAnsiTheme="minorHAnsi" w:cstheme="minorHAnsi"/>
                <w:lang w:val="en-US"/>
              </w:rPr>
              <w:t xml:space="preserve"> </w:t>
            </w:r>
            <w:r>
              <w:rPr>
                <w:rFonts w:asciiTheme="minorHAnsi" w:eastAsiaTheme="minorHAnsi" w:hAnsiTheme="minorHAnsi" w:cstheme="minorHAnsi"/>
                <w:lang w:val="en-US"/>
              </w:rPr>
              <w:t>RESPONSE</w:t>
            </w:r>
          </w:p>
        </w:tc>
      </w:tr>
      <w:tr w:rsidR="000B01B3" w:rsidRPr="00276AEC" w14:paraId="73DAF564"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89806C6"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31</w:t>
            </w:r>
          </w:p>
        </w:tc>
        <w:tc>
          <w:tcPr>
            <w:tcW w:w="5812" w:type="dxa"/>
            <w:noWrap/>
            <w:hideMark/>
          </w:tcPr>
          <w:p w14:paraId="7B48DE53"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Zambia</w:t>
            </w:r>
          </w:p>
        </w:tc>
        <w:tc>
          <w:tcPr>
            <w:tcW w:w="1842" w:type="dxa"/>
            <w:noWrap/>
            <w:hideMark/>
          </w:tcPr>
          <w:p w14:paraId="358614DB"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6AF3EC45"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204E362"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32</w:t>
            </w:r>
          </w:p>
        </w:tc>
        <w:tc>
          <w:tcPr>
            <w:tcW w:w="5812" w:type="dxa"/>
            <w:noWrap/>
            <w:hideMark/>
          </w:tcPr>
          <w:p w14:paraId="0093E95E"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Zimbabwe</w:t>
            </w:r>
          </w:p>
        </w:tc>
        <w:tc>
          <w:tcPr>
            <w:tcW w:w="1842" w:type="dxa"/>
            <w:noWrap/>
            <w:hideMark/>
          </w:tcPr>
          <w:p w14:paraId="456C688E"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13430CA0"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ABC12D2"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33</w:t>
            </w:r>
          </w:p>
        </w:tc>
        <w:tc>
          <w:tcPr>
            <w:tcW w:w="5812" w:type="dxa"/>
            <w:noWrap/>
            <w:hideMark/>
          </w:tcPr>
          <w:p w14:paraId="0C2AD098"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Albania</w:t>
            </w:r>
          </w:p>
        </w:tc>
        <w:tc>
          <w:tcPr>
            <w:tcW w:w="1842" w:type="dxa"/>
            <w:noWrap/>
            <w:hideMark/>
          </w:tcPr>
          <w:p w14:paraId="61910393"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4D86BFAE"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E481106"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34</w:t>
            </w:r>
          </w:p>
        </w:tc>
        <w:tc>
          <w:tcPr>
            <w:tcW w:w="5812" w:type="dxa"/>
            <w:noWrap/>
            <w:hideMark/>
          </w:tcPr>
          <w:p w14:paraId="7DC1BDCF"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Algeria</w:t>
            </w:r>
          </w:p>
        </w:tc>
        <w:tc>
          <w:tcPr>
            <w:tcW w:w="1842" w:type="dxa"/>
            <w:noWrap/>
            <w:hideMark/>
          </w:tcPr>
          <w:p w14:paraId="0C9BBBF8"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3EDF5C6D"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57464F4"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35</w:t>
            </w:r>
          </w:p>
        </w:tc>
        <w:tc>
          <w:tcPr>
            <w:tcW w:w="5812" w:type="dxa"/>
            <w:noWrap/>
            <w:hideMark/>
          </w:tcPr>
          <w:p w14:paraId="1D51D051"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Andorra</w:t>
            </w:r>
          </w:p>
        </w:tc>
        <w:tc>
          <w:tcPr>
            <w:tcW w:w="1842" w:type="dxa"/>
            <w:noWrap/>
            <w:hideMark/>
          </w:tcPr>
          <w:p w14:paraId="66B16793"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5AC43704"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9E99C43"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36</w:t>
            </w:r>
          </w:p>
        </w:tc>
        <w:tc>
          <w:tcPr>
            <w:tcW w:w="5812" w:type="dxa"/>
            <w:noWrap/>
            <w:hideMark/>
          </w:tcPr>
          <w:p w14:paraId="321C87F0"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Argentina</w:t>
            </w:r>
          </w:p>
        </w:tc>
        <w:tc>
          <w:tcPr>
            <w:tcW w:w="1842" w:type="dxa"/>
            <w:noWrap/>
            <w:hideMark/>
          </w:tcPr>
          <w:p w14:paraId="0B97D49D"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72BDEBBF"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47F8632"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37</w:t>
            </w:r>
          </w:p>
        </w:tc>
        <w:tc>
          <w:tcPr>
            <w:tcW w:w="5812" w:type="dxa"/>
            <w:noWrap/>
            <w:hideMark/>
          </w:tcPr>
          <w:p w14:paraId="1B4BFBAA"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Armenia</w:t>
            </w:r>
          </w:p>
        </w:tc>
        <w:tc>
          <w:tcPr>
            <w:tcW w:w="1842" w:type="dxa"/>
            <w:noWrap/>
            <w:hideMark/>
          </w:tcPr>
          <w:p w14:paraId="4D0277E2"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09058CAF"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B09E5A2"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38</w:t>
            </w:r>
          </w:p>
        </w:tc>
        <w:tc>
          <w:tcPr>
            <w:tcW w:w="5812" w:type="dxa"/>
            <w:noWrap/>
            <w:hideMark/>
          </w:tcPr>
          <w:p w14:paraId="45BB83BE"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Australia</w:t>
            </w:r>
          </w:p>
        </w:tc>
        <w:tc>
          <w:tcPr>
            <w:tcW w:w="1842" w:type="dxa"/>
            <w:noWrap/>
            <w:hideMark/>
          </w:tcPr>
          <w:p w14:paraId="45B9EEA8"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1CFE7C9E"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4F2CD66"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39</w:t>
            </w:r>
          </w:p>
        </w:tc>
        <w:tc>
          <w:tcPr>
            <w:tcW w:w="5812" w:type="dxa"/>
            <w:noWrap/>
            <w:hideMark/>
          </w:tcPr>
          <w:p w14:paraId="61BE81E4"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Austria</w:t>
            </w:r>
          </w:p>
        </w:tc>
        <w:tc>
          <w:tcPr>
            <w:tcW w:w="1842" w:type="dxa"/>
            <w:noWrap/>
            <w:hideMark/>
          </w:tcPr>
          <w:p w14:paraId="6489FEBD"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3AF2DC03"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9FF78B6"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lastRenderedPageBreak/>
              <w:t>40</w:t>
            </w:r>
          </w:p>
        </w:tc>
        <w:tc>
          <w:tcPr>
            <w:tcW w:w="5812" w:type="dxa"/>
            <w:noWrap/>
            <w:hideMark/>
          </w:tcPr>
          <w:p w14:paraId="08C6CA9E"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Bahrain</w:t>
            </w:r>
          </w:p>
        </w:tc>
        <w:tc>
          <w:tcPr>
            <w:tcW w:w="1842" w:type="dxa"/>
            <w:noWrap/>
            <w:hideMark/>
          </w:tcPr>
          <w:p w14:paraId="4D57C379" w14:textId="27620E46"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Pr>
                <w:rFonts w:asciiTheme="minorHAnsi" w:eastAsiaTheme="minorHAnsi" w:hAnsiTheme="minorHAnsi" w:cstheme="minorHAnsi"/>
                <w:lang w:val="en-US"/>
              </w:rPr>
              <w:t>NO</w:t>
            </w:r>
            <w:r w:rsidR="00EB2630">
              <w:rPr>
                <w:rFonts w:asciiTheme="minorHAnsi" w:eastAsiaTheme="minorHAnsi" w:hAnsiTheme="minorHAnsi" w:cstheme="minorHAnsi"/>
                <w:lang w:val="en-US"/>
              </w:rPr>
              <w:t xml:space="preserve"> </w:t>
            </w:r>
            <w:r>
              <w:rPr>
                <w:rFonts w:asciiTheme="minorHAnsi" w:eastAsiaTheme="minorHAnsi" w:hAnsiTheme="minorHAnsi" w:cstheme="minorHAnsi"/>
                <w:lang w:val="en-US"/>
              </w:rPr>
              <w:t>RESPONSE</w:t>
            </w:r>
          </w:p>
        </w:tc>
      </w:tr>
      <w:tr w:rsidR="000B01B3" w:rsidRPr="00276AEC" w14:paraId="0229F5A3"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1EF3DE1"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41</w:t>
            </w:r>
          </w:p>
        </w:tc>
        <w:tc>
          <w:tcPr>
            <w:tcW w:w="5812" w:type="dxa"/>
            <w:noWrap/>
            <w:hideMark/>
          </w:tcPr>
          <w:p w14:paraId="22258B99"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Bangladesh</w:t>
            </w:r>
          </w:p>
        </w:tc>
        <w:tc>
          <w:tcPr>
            <w:tcW w:w="1842" w:type="dxa"/>
            <w:noWrap/>
            <w:hideMark/>
          </w:tcPr>
          <w:p w14:paraId="15694287"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179E584E"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EC1115C"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42</w:t>
            </w:r>
          </w:p>
        </w:tc>
        <w:tc>
          <w:tcPr>
            <w:tcW w:w="5812" w:type="dxa"/>
            <w:noWrap/>
            <w:hideMark/>
          </w:tcPr>
          <w:p w14:paraId="6FC3B12A"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Barbados</w:t>
            </w:r>
          </w:p>
        </w:tc>
        <w:tc>
          <w:tcPr>
            <w:tcW w:w="1842" w:type="dxa"/>
            <w:noWrap/>
            <w:hideMark/>
          </w:tcPr>
          <w:p w14:paraId="417098AF"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1F3839B5"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0AE5CF0"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43</w:t>
            </w:r>
          </w:p>
        </w:tc>
        <w:tc>
          <w:tcPr>
            <w:tcW w:w="5812" w:type="dxa"/>
            <w:noWrap/>
            <w:hideMark/>
          </w:tcPr>
          <w:p w14:paraId="2C302A4C"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Belgium</w:t>
            </w:r>
          </w:p>
        </w:tc>
        <w:tc>
          <w:tcPr>
            <w:tcW w:w="1842" w:type="dxa"/>
            <w:noWrap/>
            <w:hideMark/>
          </w:tcPr>
          <w:p w14:paraId="4ED3678C"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447E0751"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B0A920B"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44</w:t>
            </w:r>
          </w:p>
        </w:tc>
        <w:tc>
          <w:tcPr>
            <w:tcW w:w="5812" w:type="dxa"/>
            <w:noWrap/>
            <w:hideMark/>
          </w:tcPr>
          <w:p w14:paraId="6F91A029"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Benin</w:t>
            </w:r>
          </w:p>
        </w:tc>
        <w:tc>
          <w:tcPr>
            <w:tcW w:w="1842" w:type="dxa"/>
            <w:noWrap/>
            <w:hideMark/>
          </w:tcPr>
          <w:p w14:paraId="40BA41E0"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3B5D0C2C"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1EB7935"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45</w:t>
            </w:r>
          </w:p>
        </w:tc>
        <w:tc>
          <w:tcPr>
            <w:tcW w:w="5812" w:type="dxa"/>
            <w:noWrap/>
            <w:hideMark/>
          </w:tcPr>
          <w:p w14:paraId="3195A45F"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Bhutan</w:t>
            </w:r>
          </w:p>
        </w:tc>
        <w:tc>
          <w:tcPr>
            <w:tcW w:w="1842" w:type="dxa"/>
            <w:noWrap/>
            <w:hideMark/>
          </w:tcPr>
          <w:p w14:paraId="54CF9A3D"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38037150"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BA8D10B"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46</w:t>
            </w:r>
          </w:p>
        </w:tc>
        <w:tc>
          <w:tcPr>
            <w:tcW w:w="5812" w:type="dxa"/>
            <w:noWrap/>
            <w:hideMark/>
          </w:tcPr>
          <w:p w14:paraId="166883C4"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Bolivia</w:t>
            </w:r>
          </w:p>
        </w:tc>
        <w:tc>
          <w:tcPr>
            <w:tcW w:w="1842" w:type="dxa"/>
            <w:noWrap/>
            <w:hideMark/>
          </w:tcPr>
          <w:p w14:paraId="4293B7EA"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NO</w:t>
            </w:r>
          </w:p>
        </w:tc>
      </w:tr>
      <w:tr w:rsidR="000B01B3" w:rsidRPr="00276AEC" w14:paraId="2EDB3B22"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71ED3B7"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47</w:t>
            </w:r>
          </w:p>
        </w:tc>
        <w:tc>
          <w:tcPr>
            <w:tcW w:w="5812" w:type="dxa"/>
            <w:noWrap/>
            <w:hideMark/>
          </w:tcPr>
          <w:p w14:paraId="74AD0285" w14:textId="758A13B2"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Bosnia</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and</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Herzegovina</w:t>
            </w:r>
          </w:p>
        </w:tc>
        <w:tc>
          <w:tcPr>
            <w:tcW w:w="1842" w:type="dxa"/>
            <w:noWrap/>
            <w:hideMark/>
          </w:tcPr>
          <w:p w14:paraId="2C46B003" w14:textId="41FA041F"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Pr>
                <w:rFonts w:asciiTheme="minorHAnsi" w:eastAsiaTheme="minorHAnsi" w:hAnsiTheme="minorHAnsi" w:cstheme="minorHAnsi"/>
                <w:lang w:val="en-US"/>
              </w:rPr>
              <w:t>NO</w:t>
            </w:r>
            <w:r w:rsidR="00EB2630">
              <w:rPr>
                <w:rFonts w:asciiTheme="minorHAnsi" w:eastAsiaTheme="minorHAnsi" w:hAnsiTheme="minorHAnsi" w:cstheme="minorHAnsi"/>
                <w:lang w:val="en-US"/>
              </w:rPr>
              <w:t xml:space="preserve"> </w:t>
            </w:r>
            <w:r>
              <w:rPr>
                <w:rFonts w:asciiTheme="minorHAnsi" w:eastAsiaTheme="minorHAnsi" w:hAnsiTheme="minorHAnsi" w:cstheme="minorHAnsi"/>
                <w:lang w:val="en-US"/>
              </w:rPr>
              <w:t>RESPONSE</w:t>
            </w:r>
          </w:p>
        </w:tc>
      </w:tr>
      <w:tr w:rsidR="000B01B3" w:rsidRPr="00276AEC" w14:paraId="5C809E25"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B784B3D"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48</w:t>
            </w:r>
          </w:p>
        </w:tc>
        <w:tc>
          <w:tcPr>
            <w:tcW w:w="5812" w:type="dxa"/>
            <w:noWrap/>
            <w:hideMark/>
          </w:tcPr>
          <w:p w14:paraId="40EB2C5E"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Botswana</w:t>
            </w:r>
          </w:p>
        </w:tc>
        <w:tc>
          <w:tcPr>
            <w:tcW w:w="1842" w:type="dxa"/>
            <w:noWrap/>
            <w:hideMark/>
          </w:tcPr>
          <w:p w14:paraId="1911D763"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195D5AF5"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D3FDF96"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49</w:t>
            </w:r>
          </w:p>
        </w:tc>
        <w:tc>
          <w:tcPr>
            <w:tcW w:w="5812" w:type="dxa"/>
            <w:noWrap/>
            <w:hideMark/>
          </w:tcPr>
          <w:p w14:paraId="267157C8"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Brazil</w:t>
            </w:r>
          </w:p>
        </w:tc>
        <w:tc>
          <w:tcPr>
            <w:tcW w:w="1842" w:type="dxa"/>
            <w:noWrap/>
            <w:hideMark/>
          </w:tcPr>
          <w:p w14:paraId="654168C6"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017F207A"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D77397A"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50</w:t>
            </w:r>
          </w:p>
        </w:tc>
        <w:tc>
          <w:tcPr>
            <w:tcW w:w="5812" w:type="dxa"/>
            <w:noWrap/>
            <w:hideMark/>
          </w:tcPr>
          <w:p w14:paraId="51E4DA4E"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Bulgaria</w:t>
            </w:r>
          </w:p>
        </w:tc>
        <w:tc>
          <w:tcPr>
            <w:tcW w:w="1842" w:type="dxa"/>
            <w:noWrap/>
            <w:hideMark/>
          </w:tcPr>
          <w:p w14:paraId="5397CC22"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416AEFEB"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50D9FEC"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51</w:t>
            </w:r>
          </w:p>
        </w:tc>
        <w:tc>
          <w:tcPr>
            <w:tcW w:w="5812" w:type="dxa"/>
            <w:noWrap/>
            <w:hideMark/>
          </w:tcPr>
          <w:p w14:paraId="76BCCBAB" w14:textId="661FAE48"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Burkina</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Faso</w:t>
            </w:r>
          </w:p>
        </w:tc>
        <w:tc>
          <w:tcPr>
            <w:tcW w:w="1842" w:type="dxa"/>
            <w:noWrap/>
            <w:hideMark/>
          </w:tcPr>
          <w:p w14:paraId="43DE4787" w14:textId="5BB521C3"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Pr>
                <w:rFonts w:asciiTheme="minorHAnsi" w:eastAsiaTheme="minorHAnsi" w:hAnsiTheme="minorHAnsi" w:cstheme="minorHAnsi"/>
                <w:lang w:val="en-US"/>
              </w:rPr>
              <w:t>NO</w:t>
            </w:r>
            <w:r w:rsidR="00EB2630">
              <w:rPr>
                <w:rFonts w:asciiTheme="minorHAnsi" w:eastAsiaTheme="minorHAnsi" w:hAnsiTheme="minorHAnsi" w:cstheme="minorHAnsi"/>
                <w:lang w:val="en-US"/>
              </w:rPr>
              <w:t xml:space="preserve"> </w:t>
            </w:r>
            <w:r>
              <w:rPr>
                <w:rFonts w:asciiTheme="minorHAnsi" w:eastAsiaTheme="minorHAnsi" w:hAnsiTheme="minorHAnsi" w:cstheme="minorHAnsi"/>
                <w:lang w:val="en-US"/>
              </w:rPr>
              <w:t>RESPONSE</w:t>
            </w:r>
          </w:p>
        </w:tc>
      </w:tr>
      <w:tr w:rsidR="000B01B3" w:rsidRPr="00276AEC" w14:paraId="305D0D2C"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E82D719"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52</w:t>
            </w:r>
          </w:p>
        </w:tc>
        <w:tc>
          <w:tcPr>
            <w:tcW w:w="5812" w:type="dxa"/>
            <w:noWrap/>
            <w:hideMark/>
          </w:tcPr>
          <w:p w14:paraId="3C82B3EC"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Burundi</w:t>
            </w:r>
          </w:p>
        </w:tc>
        <w:tc>
          <w:tcPr>
            <w:tcW w:w="1842" w:type="dxa"/>
            <w:noWrap/>
            <w:hideMark/>
          </w:tcPr>
          <w:p w14:paraId="7D3D3667" w14:textId="124D70C6"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Pr>
                <w:rFonts w:asciiTheme="minorHAnsi" w:eastAsiaTheme="minorHAnsi" w:hAnsiTheme="minorHAnsi" w:cstheme="minorHAnsi"/>
                <w:lang w:val="en-US"/>
              </w:rPr>
              <w:t>NO</w:t>
            </w:r>
            <w:r w:rsidR="00EB2630">
              <w:rPr>
                <w:rFonts w:asciiTheme="minorHAnsi" w:eastAsiaTheme="minorHAnsi" w:hAnsiTheme="minorHAnsi" w:cstheme="minorHAnsi"/>
                <w:lang w:val="en-US"/>
              </w:rPr>
              <w:t xml:space="preserve"> </w:t>
            </w:r>
            <w:r>
              <w:rPr>
                <w:rFonts w:asciiTheme="minorHAnsi" w:eastAsiaTheme="minorHAnsi" w:hAnsiTheme="minorHAnsi" w:cstheme="minorHAnsi"/>
                <w:lang w:val="en-US"/>
              </w:rPr>
              <w:t>RESPONSE</w:t>
            </w:r>
          </w:p>
        </w:tc>
      </w:tr>
      <w:tr w:rsidR="000B01B3" w:rsidRPr="00276AEC" w14:paraId="53AEAA7F"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CCF1F48"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53</w:t>
            </w:r>
          </w:p>
        </w:tc>
        <w:tc>
          <w:tcPr>
            <w:tcW w:w="5812" w:type="dxa"/>
            <w:noWrap/>
            <w:hideMark/>
          </w:tcPr>
          <w:p w14:paraId="30F0063E" w14:textId="5E8DB526"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Cabo</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Verde</w:t>
            </w:r>
          </w:p>
        </w:tc>
        <w:tc>
          <w:tcPr>
            <w:tcW w:w="1842" w:type="dxa"/>
            <w:noWrap/>
            <w:hideMark/>
          </w:tcPr>
          <w:p w14:paraId="032C4062"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50ABA3DC"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ECF9B22"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54</w:t>
            </w:r>
          </w:p>
        </w:tc>
        <w:tc>
          <w:tcPr>
            <w:tcW w:w="5812" w:type="dxa"/>
            <w:noWrap/>
            <w:hideMark/>
          </w:tcPr>
          <w:p w14:paraId="2D7F65C2"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Cambodia</w:t>
            </w:r>
          </w:p>
        </w:tc>
        <w:tc>
          <w:tcPr>
            <w:tcW w:w="1842" w:type="dxa"/>
            <w:noWrap/>
            <w:hideMark/>
          </w:tcPr>
          <w:p w14:paraId="0B6F8771" w14:textId="1BC3A0F3"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Pr>
                <w:rFonts w:asciiTheme="minorHAnsi" w:eastAsiaTheme="minorHAnsi" w:hAnsiTheme="minorHAnsi" w:cstheme="minorHAnsi"/>
                <w:lang w:val="en-US"/>
              </w:rPr>
              <w:t>NO</w:t>
            </w:r>
            <w:r w:rsidR="00EB2630">
              <w:rPr>
                <w:rFonts w:asciiTheme="minorHAnsi" w:eastAsiaTheme="minorHAnsi" w:hAnsiTheme="minorHAnsi" w:cstheme="minorHAnsi"/>
                <w:lang w:val="en-US"/>
              </w:rPr>
              <w:t xml:space="preserve"> </w:t>
            </w:r>
            <w:r>
              <w:rPr>
                <w:rFonts w:asciiTheme="minorHAnsi" w:eastAsiaTheme="minorHAnsi" w:hAnsiTheme="minorHAnsi" w:cstheme="minorHAnsi"/>
                <w:lang w:val="en-US"/>
              </w:rPr>
              <w:t>RESPONSE</w:t>
            </w:r>
          </w:p>
        </w:tc>
      </w:tr>
      <w:tr w:rsidR="000B01B3" w:rsidRPr="00276AEC" w14:paraId="54A1C463"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3BA1665"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55</w:t>
            </w:r>
          </w:p>
        </w:tc>
        <w:tc>
          <w:tcPr>
            <w:tcW w:w="5812" w:type="dxa"/>
            <w:noWrap/>
            <w:hideMark/>
          </w:tcPr>
          <w:p w14:paraId="74FA1AF9"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Canada</w:t>
            </w:r>
          </w:p>
        </w:tc>
        <w:tc>
          <w:tcPr>
            <w:tcW w:w="1842" w:type="dxa"/>
            <w:noWrap/>
            <w:hideMark/>
          </w:tcPr>
          <w:p w14:paraId="39E9AD15"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712CD9C6"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CF7E7EC"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56</w:t>
            </w:r>
          </w:p>
        </w:tc>
        <w:tc>
          <w:tcPr>
            <w:tcW w:w="5812" w:type="dxa"/>
            <w:noWrap/>
            <w:hideMark/>
          </w:tcPr>
          <w:p w14:paraId="2D894065" w14:textId="55DD8AFC"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Central</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African</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Republic</w:t>
            </w:r>
          </w:p>
        </w:tc>
        <w:tc>
          <w:tcPr>
            <w:tcW w:w="1842" w:type="dxa"/>
            <w:noWrap/>
            <w:hideMark/>
          </w:tcPr>
          <w:p w14:paraId="05783F9B"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5B7D69DB"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0AB712C"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57</w:t>
            </w:r>
          </w:p>
        </w:tc>
        <w:tc>
          <w:tcPr>
            <w:tcW w:w="5812" w:type="dxa"/>
            <w:noWrap/>
            <w:hideMark/>
          </w:tcPr>
          <w:p w14:paraId="2C2182B9"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Chile</w:t>
            </w:r>
          </w:p>
        </w:tc>
        <w:tc>
          <w:tcPr>
            <w:tcW w:w="1842" w:type="dxa"/>
            <w:noWrap/>
            <w:hideMark/>
          </w:tcPr>
          <w:p w14:paraId="1CA0AF9A"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39FCC2C1"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552D843"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58</w:t>
            </w:r>
          </w:p>
        </w:tc>
        <w:tc>
          <w:tcPr>
            <w:tcW w:w="5812" w:type="dxa"/>
            <w:noWrap/>
            <w:hideMark/>
          </w:tcPr>
          <w:p w14:paraId="063F7D27"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China</w:t>
            </w:r>
          </w:p>
        </w:tc>
        <w:tc>
          <w:tcPr>
            <w:tcW w:w="1842" w:type="dxa"/>
            <w:noWrap/>
            <w:hideMark/>
          </w:tcPr>
          <w:p w14:paraId="4CB0E98E"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NO</w:t>
            </w:r>
          </w:p>
        </w:tc>
      </w:tr>
      <w:tr w:rsidR="000B01B3" w:rsidRPr="00276AEC" w14:paraId="22DEEF9C"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0C83B9C"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59</w:t>
            </w:r>
          </w:p>
        </w:tc>
        <w:tc>
          <w:tcPr>
            <w:tcW w:w="5812" w:type="dxa"/>
            <w:noWrap/>
            <w:hideMark/>
          </w:tcPr>
          <w:p w14:paraId="0CA38CD1"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Colombia</w:t>
            </w:r>
          </w:p>
        </w:tc>
        <w:tc>
          <w:tcPr>
            <w:tcW w:w="1842" w:type="dxa"/>
            <w:noWrap/>
            <w:hideMark/>
          </w:tcPr>
          <w:p w14:paraId="795DE9CA"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39252B4A"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D9AE5A6"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60</w:t>
            </w:r>
          </w:p>
        </w:tc>
        <w:tc>
          <w:tcPr>
            <w:tcW w:w="5812" w:type="dxa"/>
            <w:noWrap/>
            <w:hideMark/>
          </w:tcPr>
          <w:p w14:paraId="1A68F111"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Congo</w:t>
            </w:r>
          </w:p>
        </w:tc>
        <w:tc>
          <w:tcPr>
            <w:tcW w:w="1842" w:type="dxa"/>
            <w:noWrap/>
            <w:hideMark/>
          </w:tcPr>
          <w:p w14:paraId="46F4D1E5"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20C05B10"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1FA7B57"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61</w:t>
            </w:r>
          </w:p>
        </w:tc>
        <w:tc>
          <w:tcPr>
            <w:tcW w:w="5812" w:type="dxa"/>
            <w:noWrap/>
            <w:hideMark/>
          </w:tcPr>
          <w:p w14:paraId="615AA10E" w14:textId="73999CDA"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Costa</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Rica</w:t>
            </w:r>
          </w:p>
        </w:tc>
        <w:tc>
          <w:tcPr>
            <w:tcW w:w="1842" w:type="dxa"/>
            <w:noWrap/>
            <w:hideMark/>
          </w:tcPr>
          <w:p w14:paraId="6CE177DD"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72B0537F"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E723F5F"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62</w:t>
            </w:r>
          </w:p>
        </w:tc>
        <w:tc>
          <w:tcPr>
            <w:tcW w:w="5812" w:type="dxa"/>
            <w:noWrap/>
            <w:hideMark/>
          </w:tcPr>
          <w:p w14:paraId="4FF5C8B9" w14:textId="51A33863"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Côte</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d’Ivoire</w:t>
            </w:r>
          </w:p>
        </w:tc>
        <w:tc>
          <w:tcPr>
            <w:tcW w:w="1842" w:type="dxa"/>
            <w:noWrap/>
            <w:hideMark/>
          </w:tcPr>
          <w:p w14:paraId="2322374D"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7FE1A78D"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18016C3"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63</w:t>
            </w:r>
          </w:p>
        </w:tc>
        <w:tc>
          <w:tcPr>
            <w:tcW w:w="5812" w:type="dxa"/>
            <w:noWrap/>
            <w:hideMark/>
          </w:tcPr>
          <w:p w14:paraId="59F618C5"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Cuba</w:t>
            </w:r>
          </w:p>
        </w:tc>
        <w:tc>
          <w:tcPr>
            <w:tcW w:w="1842" w:type="dxa"/>
            <w:noWrap/>
            <w:hideMark/>
          </w:tcPr>
          <w:p w14:paraId="512126FD"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NO</w:t>
            </w:r>
          </w:p>
        </w:tc>
      </w:tr>
      <w:tr w:rsidR="000B01B3" w:rsidRPr="00276AEC" w14:paraId="583BC6B7"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EE5BECB"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64</w:t>
            </w:r>
          </w:p>
        </w:tc>
        <w:tc>
          <w:tcPr>
            <w:tcW w:w="5812" w:type="dxa"/>
            <w:noWrap/>
            <w:hideMark/>
          </w:tcPr>
          <w:p w14:paraId="1ED51AE2"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Czechia</w:t>
            </w:r>
          </w:p>
        </w:tc>
        <w:tc>
          <w:tcPr>
            <w:tcW w:w="1842" w:type="dxa"/>
            <w:noWrap/>
            <w:hideMark/>
          </w:tcPr>
          <w:p w14:paraId="70751F39"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499BB5B3"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84341CF"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65</w:t>
            </w:r>
          </w:p>
        </w:tc>
        <w:tc>
          <w:tcPr>
            <w:tcW w:w="5812" w:type="dxa"/>
            <w:noWrap/>
            <w:hideMark/>
          </w:tcPr>
          <w:p w14:paraId="1740682F" w14:textId="245E980C"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Democratic</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People’s</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Republic</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of</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Korea</w:t>
            </w:r>
          </w:p>
        </w:tc>
        <w:tc>
          <w:tcPr>
            <w:tcW w:w="1842" w:type="dxa"/>
            <w:noWrap/>
            <w:hideMark/>
          </w:tcPr>
          <w:p w14:paraId="1CE99F94"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NO</w:t>
            </w:r>
          </w:p>
        </w:tc>
      </w:tr>
      <w:tr w:rsidR="000B01B3" w:rsidRPr="00276AEC" w14:paraId="56A41C08"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596720F"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66</w:t>
            </w:r>
          </w:p>
        </w:tc>
        <w:tc>
          <w:tcPr>
            <w:tcW w:w="5812" w:type="dxa"/>
            <w:noWrap/>
            <w:hideMark/>
          </w:tcPr>
          <w:p w14:paraId="27A2A814"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Denmark</w:t>
            </w:r>
          </w:p>
        </w:tc>
        <w:tc>
          <w:tcPr>
            <w:tcW w:w="1842" w:type="dxa"/>
            <w:noWrap/>
            <w:hideMark/>
          </w:tcPr>
          <w:p w14:paraId="2616E035"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64690C1F"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0D44362"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67</w:t>
            </w:r>
          </w:p>
        </w:tc>
        <w:tc>
          <w:tcPr>
            <w:tcW w:w="5812" w:type="dxa"/>
            <w:noWrap/>
            <w:hideMark/>
          </w:tcPr>
          <w:p w14:paraId="1A29F6B2" w14:textId="669112D4"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Dominican</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Republic</w:t>
            </w:r>
          </w:p>
        </w:tc>
        <w:tc>
          <w:tcPr>
            <w:tcW w:w="1842" w:type="dxa"/>
            <w:noWrap/>
            <w:hideMark/>
          </w:tcPr>
          <w:p w14:paraId="56E9DA50"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320DB128"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D02F208"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68</w:t>
            </w:r>
          </w:p>
        </w:tc>
        <w:tc>
          <w:tcPr>
            <w:tcW w:w="5812" w:type="dxa"/>
            <w:noWrap/>
            <w:hideMark/>
          </w:tcPr>
          <w:p w14:paraId="650BDE8B"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Ecuador</w:t>
            </w:r>
          </w:p>
        </w:tc>
        <w:tc>
          <w:tcPr>
            <w:tcW w:w="1842" w:type="dxa"/>
            <w:noWrap/>
            <w:hideMark/>
          </w:tcPr>
          <w:p w14:paraId="136558D5"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5C85DF02"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25213D6"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69</w:t>
            </w:r>
          </w:p>
        </w:tc>
        <w:tc>
          <w:tcPr>
            <w:tcW w:w="5812" w:type="dxa"/>
            <w:noWrap/>
            <w:hideMark/>
          </w:tcPr>
          <w:p w14:paraId="31CFDD72"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Egypt</w:t>
            </w:r>
          </w:p>
        </w:tc>
        <w:tc>
          <w:tcPr>
            <w:tcW w:w="1842" w:type="dxa"/>
            <w:noWrap/>
            <w:hideMark/>
          </w:tcPr>
          <w:p w14:paraId="0E6F3D0D"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3E617F31"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6C92DEA"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70</w:t>
            </w:r>
          </w:p>
        </w:tc>
        <w:tc>
          <w:tcPr>
            <w:tcW w:w="5812" w:type="dxa"/>
            <w:noWrap/>
            <w:hideMark/>
          </w:tcPr>
          <w:p w14:paraId="3EF329D9" w14:textId="2E8E971D"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El</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Salvador</w:t>
            </w:r>
          </w:p>
        </w:tc>
        <w:tc>
          <w:tcPr>
            <w:tcW w:w="1842" w:type="dxa"/>
            <w:noWrap/>
            <w:hideMark/>
          </w:tcPr>
          <w:p w14:paraId="11993A62"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4F5182D7"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D59607B"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71</w:t>
            </w:r>
          </w:p>
        </w:tc>
        <w:tc>
          <w:tcPr>
            <w:tcW w:w="5812" w:type="dxa"/>
            <w:noWrap/>
            <w:hideMark/>
          </w:tcPr>
          <w:p w14:paraId="28D714D1" w14:textId="7878619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Equatorial</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Guinea</w:t>
            </w:r>
          </w:p>
        </w:tc>
        <w:tc>
          <w:tcPr>
            <w:tcW w:w="1842" w:type="dxa"/>
            <w:noWrap/>
            <w:hideMark/>
          </w:tcPr>
          <w:p w14:paraId="5E46705D"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5D0F74B5"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51550E5"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72</w:t>
            </w:r>
          </w:p>
        </w:tc>
        <w:tc>
          <w:tcPr>
            <w:tcW w:w="5812" w:type="dxa"/>
            <w:noWrap/>
            <w:hideMark/>
          </w:tcPr>
          <w:p w14:paraId="1DCD0C0E"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Eswatini</w:t>
            </w:r>
          </w:p>
        </w:tc>
        <w:tc>
          <w:tcPr>
            <w:tcW w:w="1842" w:type="dxa"/>
            <w:noWrap/>
            <w:hideMark/>
          </w:tcPr>
          <w:p w14:paraId="5E5424AA"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6C29AB41"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4FD339F"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73</w:t>
            </w:r>
          </w:p>
        </w:tc>
        <w:tc>
          <w:tcPr>
            <w:tcW w:w="5812" w:type="dxa"/>
            <w:noWrap/>
            <w:hideMark/>
          </w:tcPr>
          <w:p w14:paraId="70B23BDE"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Fiji</w:t>
            </w:r>
          </w:p>
        </w:tc>
        <w:tc>
          <w:tcPr>
            <w:tcW w:w="1842" w:type="dxa"/>
            <w:noWrap/>
            <w:hideMark/>
          </w:tcPr>
          <w:p w14:paraId="00AF9D14"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03D2A4CD"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59BD627"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74</w:t>
            </w:r>
          </w:p>
        </w:tc>
        <w:tc>
          <w:tcPr>
            <w:tcW w:w="5812" w:type="dxa"/>
            <w:noWrap/>
            <w:hideMark/>
          </w:tcPr>
          <w:p w14:paraId="167346A6"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Finland</w:t>
            </w:r>
          </w:p>
        </w:tc>
        <w:tc>
          <w:tcPr>
            <w:tcW w:w="1842" w:type="dxa"/>
            <w:noWrap/>
            <w:hideMark/>
          </w:tcPr>
          <w:p w14:paraId="5F6A15C9"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0C66432F"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3090BB6"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75</w:t>
            </w:r>
          </w:p>
        </w:tc>
        <w:tc>
          <w:tcPr>
            <w:tcW w:w="5812" w:type="dxa"/>
            <w:noWrap/>
            <w:hideMark/>
          </w:tcPr>
          <w:p w14:paraId="4D132AA5"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France</w:t>
            </w:r>
          </w:p>
        </w:tc>
        <w:tc>
          <w:tcPr>
            <w:tcW w:w="1842" w:type="dxa"/>
            <w:noWrap/>
            <w:hideMark/>
          </w:tcPr>
          <w:p w14:paraId="7357DA80"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11128679"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A2C1E17"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76</w:t>
            </w:r>
          </w:p>
        </w:tc>
        <w:tc>
          <w:tcPr>
            <w:tcW w:w="5812" w:type="dxa"/>
            <w:noWrap/>
            <w:hideMark/>
          </w:tcPr>
          <w:p w14:paraId="198B4527"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Gabon</w:t>
            </w:r>
          </w:p>
        </w:tc>
        <w:tc>
          <w:tcPr>
            <w:tcW w:w="1842" w:type="dxa"/>
            <w:noWrap/>
            <w:hideMark/>
          </w:tcPr>
          <w:p w14:paraId="0EE8B91F"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52AF7635"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EBD89E1"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77</w:t>
            </w:r>
          </w:p>
        </w:tc>
        <w:tc>
          <w:tcPr>
            <w:tcW w:w="5812" w:type="dxa"/>
            <w:noWrap/>
            <w:hideMark/>
          </w:tcPr>
          <w:p w14:paraId="185F3FE0"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Gambia</w:t>
            </w:r>
          </w:p>
        </w:tc>
        <w:tc>
          <w:tcPr>
            <w:tcW w:w="1842" w:type="dxa"/>
            <w:noWrap/>
            <w:hideMark/>
          </w:tcPr>
          <w:p w14:paraId="192244A0"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40CF4DE6"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0569F0E"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78</w:t>
            </w:r>
          </w:p>
        </w:tc>
        <w:tc>
          <w:tcPr>
            <w:tcW w:w="5812" w:type="dxa"/>
            <w:noWrap/>
            <w:hideMark/>
          </w:tcPr>
          <w:p w14:paraId="0620A0B9"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Georgia</w:t>
            </w:r>
          </w:p>
        </w:tc>
        <w:tc>
          <w:tcPr>
            <w:tcW w:w="1842" w:type="dxa"/>
            <w:noWrap/>
            <w:hideMark/>
          </w:tcPr>
          <w:p w14:paraId="2CC29B5F"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2905F0AE"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BEC47D8"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79</w:t>
            </w:r>
          </w:p>
        </w:tc>
        <w:tc>
          <w:tcPr>
            <w:tcW w:w="5812" w:type="dxa"/>
            <w:noWrap/>
            <w:hideMark/>
          </w:tcPr>
          <w:p w14:paraId="628D1AC2"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Germany</w:t>
            </w:r>
          </w:p>
        </w:tc>
        <w:tc>
          <w:tcPr>
            <w:tcW w:w="1842" w:type="dxa"/>
            <w:noWrap/>
            <w:hideMark/>
          </w:tcPr>
          <w:p w14:paraId="5A4876E4"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06B27B4F"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3EF139B"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80</w:t>
            </w:r>
          </w:p>
        </w:tc>
        <w:tc>
          <w:tcPr>
            <w:tcW w:w="5812" w:type="dxa"/>
            <w:noWrap/>
            <w:hideMark/>
          </w:tcPr>
          <w:p w14:paraId="65D01DB0"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Greece</w:t>
            </w:r>
          </w:p>
        </w:tc>
        <w:tc>
          <w:tcPr>
            <w:tcW w:w="1842" w:type="dxa"/>
            <w:noWrap/>
            <w:hideMark/>
          </w:tcPr>
          <w:p w14:paraId="7C0FD6DB"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06E61692"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83140F9"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81</w:t>
            </w:r>
          </w:p>
        </w:tc>
        <w:tc>
          <w:tcPr>
            <w:tcW w:w="5812" w:type="dxa"/>
            <w:noWrap/>
            <w:hideMark/>
          </w:tcPr>
          <w:p w14:paraId="64963791"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Guatemala</w:t>
            </w:r>
          </w:p>
        </w:tc>
        <w:tc>
          <w:tcPr>
            <w:tcW w:w="1842" w:type="dxa"/>
            <w:noWrap/>
            <w:hideMark/>
          </w:tcPr>
          <w:p w14:paraId="71DEAED5"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007D011B"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3FC95D0"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82</w:t>
            </w:r>
          </w:p>
        </w:tc>
        <w:tc>
          <w:tcPr>
            <w:tcW w:w="5812" w:type="dxa"/>
            <w:noWrap/>
            <w:hideMark/>
          </w:tcPr>
          <w:p w14:paraId="4C0C1DEF"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Hungary</w:t>
            </w:r>
          </w:p>
        </w:tc>
        <w:tc>
          <w:tcPr>
            <w:tcW w:w="1842" w:type="dxa"/>
            <w:noWrap/>
            <w:hideMark/>
          </w:tcPr>
          <w:p w14:paraId="07E53DB5" w14:textId="13F3EF33"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Pr>
                <w:rFonts w:asciiTheme="minorHAnsi" w:eastAsiaTheme="minorHAnsi" w:hAnsiTheme="minorHAnsi" w:cstheme="minorHAnsi"/>
                <w:lang w:val="en-US"/>
              </w:rPr>
              <w:t>NO</w:t>
            </w:r>
            <w:r w:rsidR="00EB2630">
              <w:rPr>
                <w:rFonts w:asciiTheme="minorHAnsi" w:eastAsiaTheme="minorHAnsi" w:hAnsiTheme="minorHAnsi" w:cstheme="minorHAnsi"/>
                <w:lang w:val="en-US"/>
              </w:rPr>
              <w:t xml:space="preserve"> </w:t>
            </w:r>
            <w:r>
              <w:rPr>
                <w:rFonts w:asciiTheme="minorHAnsi" w:eastAsiaTheme="minorHAnsi" w:hAnsiTheme="minorHAnsi" w:cstheme="minorHAnsi"/>
                <w:lang w:val="en-US"/>
              </w:rPr>
              <w:t>RESPONSE</w:t>
            </w:r>
          </w:p>
        </w:tc>
      </w:tr>
      <w:tr w:rsidR="000B01B3" w:rsidRPr="00276AEC" w14:paraId="2D487311"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6A00CB3"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lastRenderedPageBreak/>
              <w:t>83</w:t>
            </w:r>
          </w:p>
        </w:tc>
        <w:tc>
          <w:tcPr>
            <w:tcW w:w="5812" w:type="dxa"/>
            <w:noWrap/>
            <w:hideMark/>
          </w:tcPr>
          <w:p w14:paraId="55140917"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India</w:t>
            </w:r>
          </w:p>
        </w:tc>
        <w:tc>
          <w:tcPr>
            <w:tcW w:w="1842" w:type="dxa"/>
            <w:noWrap/>
            <w:hideMark/>
          </w:tcPr>
          <w:p w14:paraId="7CADA965"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7EFAD346"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F7311E4"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84</w:t>
            </w:r>
          </w:p>
        </w:tc>
        <w:tc>
          <w:tcPr>
            <w:tcW w:w="5812" w:type="dxa"/>
            <w:noWrap/>
            <w:hideMark/>
          </w:tcPr>
          <w:p w14:paraId="0C8232F2"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Indonesia</w:t>
            </w:r>
          </w:p>
        </w:tc>
        <w:tc>
          <w:tcPr>
            <w:tcW w:w="1842" w:type="dxa"/>
            <w:noWrap/>
            <w:hideMark/>
          </w:tcPr>
          <w:p w14:paraId="79E91C97"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5FFE7EBC"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7881F89"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85</w:t>
            </w:r>
          </w:p>
        </w:tc>
        <w:tc>
          <w:tcPr>
            <w:tcW w:w="5812" w:type="dxa"/>
            <w:noWrap/>
            <w:hideMark/>
          </w:tcPr>
          <w:p w14:paraId="3C2EB565" w14:textId="4139B18F" w:rsidR="000B01B3" w:rsidRPr="00276AEC" w:rsidRDefault="00A13664"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A13664">
              <w:rPr>
                <w:rFonts w:asciiTheme="minorHAnsi" w:eastAsiaTheme="minorHAnsi" w:hAnsiTheme="minorHAnsi" w:cstheme="minorHAnsi"/>
                <w:lang w:val="en-US"/>
              </w:rPr>
              <w:t>Iran (Islamic Republic of)</w:t>
            </w:r>
          </w:p>
        </w:tc>
        <w:tc>
          <w:tcPr>
            <w:tcW w:w="1842" w:type="dxa"/>
            <w:noWrap/>
            <w:hideMark/>
          </w:tcPr>
          <w:p w14:paraId="66F1A973"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41BA40FC"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150E9F5"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86</w:t>
            </w:r>
          </w:p>
        </w:tc>
        <w:tc>
          <w:tcPr>
            <w:tcW w:w="5812" w:type="dxa"/>
            <w:noWrap/>
            <w:hideMark/>
          </w:tcPr>
          <w:p w14:paraId="582C38EA"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Italy</w:t>
            </w:r>
          </w:p>
        </w:tc>
        <w:tc>
          <w:tcPr>
            <w:tcW w:w="1842" w:type="dxa"/>
            <w:noWrap/>
            <w:hideMark/>
          </w:tcPr>
          <w:p w14:paraId="33904BD7"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036E90AD"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15BE122"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87</w:t>
            </w:r>
          </w:p>
        </w:tc>
        <w:tc>
          <w:tcPr>
            <w:tcW w:w="5812" w:type="dxa"/>
            <w:noWrap/>
            <w:hideMark/>
          </w:tcPr>
          <w:p w14:paraId="5CD8AA2B"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Jamaica</w:t>
            </w:r>
          </w:p>
        </w:tc>
        <w:tc>
          <w:tcPr>
            <w:tcW w:w="1842" w:type="dxa"/>
            <w:noWrap/>
            <w:hideMark/>
          </w:tcPr>
          <w:p w14:paraId="7F052522"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2BF34A2A"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3B0F21F"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88</w:t>
            </w:r>
          </w:p>
        </w:tc>
        <w:tc>
          <w:tcPr>
            <w:tcW w:w="5812" w:type="dxa"/>
            <w:noWrap/>
            <w:hideMark/>
          </w:tcPr>
          <w:p w14:paraId="76456EB8"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Japan</w:t>
            </w:r>
          </w:p>
        </w:tc>
        <w:tc>
          <w:tcPr>
            <w:tcW w:w="1842" w:type="dxa"/>
            <w:noWrap/>
            <w:hideMark/>
          </w:tcPr>
          <w:p w14:paraId="60B5726B"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06368EBE"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F70F830"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89</w:t>
            </w:r>
          </w:p>
        </w:tc>
        <w:tc>
          <w:tcPr>
            <w:tcW w:w="5812" w:type="dxa"/>
            <w:noWrap/>
            <w:hideMark/>
          </w:tcPr>
          <w:p w14:paraId="1BEE157E"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Jordan</w:t>
            </w:r>
          </w:p>
        </w:tc>
        <w:tc>
          <w:tcPr>
            <w:tcW w:w="1842" w:type="dxa"/>
            <w:noWrap/>
            <w:hideMark/>
          </w:tcPr>
          <w:p w14:paraId="17BB4443"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53B9EDA1"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60EBEAD"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90</w:t>
            </w:r>
          </w:p>
        </w:tc>
        <w:tc>
          <w:tcPr>
            <w:tcW w:w="5812" w:type="dxa"/>
            <w:noWrap/>
            <w:hideMark/>
          </w:tcPr>
          <w:p w14:paraId="2EB5E0C5"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Kuwait</w:t>
            </w:r>
          </w:p>
        </w:tc>
        <w:tc>
          <w:tcPr>
            <w:tcW w:w="1842" w:type="dxa"/>
            <w:noWrap/>
            <w:hideMark/>
          </w:tcPr>
          <w:p w14:paraId="127CAB07"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2B7271BC"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EDE1B46"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91</w:t>
            </w:r>
          </w:p>
        </w:tc>
        <w:tc>
          <w:tcPr>
            <w:tcW w:w="5812" w:type="dxa"/>
            <w:noWrap/>
            <w:hideMark/>
          </w:tcPr>
          <w:p w14:paraId="49C9017B" w14:textId="47728F2C"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Lao</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People’s</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Democratic</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Republic</w:t>
            </w:r>
          </w:p>
        </w:tc>
        <w:tc>
          <w:tcPr>
            <w:tcW w:w="1842" w:type="dxa"/>
            <w:noWrap/>
            <w:hideMark/>
          </w:tcPr>
          <w:p w14:paraId="3F4A963D"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1C9C4939"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0820F63"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92</w:t>
            </w:r>
          </w:p>
        </w:tc>
        <w:tc>
          <w:tcPr>
            <w:tcW w:w="5812" w:type="dxa"/>
            <w:noWrap/>
            <w:hideMark/>
          </w:tcPr>
          <w:p w14:paraId="78953DDA"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Latvia</w:t>
            </w:r>
          </w:p>
        </w:tc>
        <w:tc>
          <w:tcPr>
            <w:tcW w:w="1842" w:type="dxa"/>
            <w:noWrap/>
            <w:hideMark/>
          </w:tcPr>
          <w:p w14:paraId="1072BBD3"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72949D7D"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2B1D2B2"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93</w:t>
            </w:r>
          </w:p>
        </w:tc>
        <w:tc>
          <w:tcPr>
            <w:tcW w:w="5812" w:type="dxa"/>
            <w:noWrap/>
            <w:hideMark/>
          </w:tcPr>
          <w:p w14:paraId="6AECB8F9"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Lesotho</w:t>
            </w:r>
          </w:p>
        </w:tc>
        <w:tc>
          <w:tcPr>
            <w:tcW w:w="1842" w:type="dxa"/>
            <w:noWrap/>
            <w:hideMark/>
          </w:tcPr>
          <w:p w14:paraId="16811F25"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0A7A5847"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A6AB673"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94</w:t>
            </w:r>
          </w:p>
        </w:tc>
        <w:tc>
          <w:tcPr>
            <w:tcW w:w="5812" w:type="dxa"/>
            <w:noWrap/>
            <w:hideMark/>
          </w:tcPr>
          <w:p w14:paraId="7AE6454C"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Madagascar</w:t>
            </w:r>
          </w:p>
        </w:tc>
        <w:tc>
          <w:tcPr>
            <w:tcW w:w="1842" w:type="dxa"/>
            <w:noWrap/>
            <w:hideMark/>
          </w:tcPr>
          <w:p w14:paraId="6EFD678C"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77039611"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2995D5C"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95</w:t>
            </w:r>
          </w:p>
        </w:tc>
        <w:tc>
          <w:tcPr>
            <w:tcW w:w="5812" w:type="dxa"/>
            <w:noWrap/>
            <w:hideMark/>
          </w:tcPr>
          <w:p w14:paraId="209F436D"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Malawi</w:t>
            </w:r>
          </w:p>
        </w:tc>
        <w:tc>
          <w:tcPr>
            <w:tcW w:w="1842" w:type="dxa"/>
            <w:noWrap/>
            <w:hideMark/>
          </w:tcPr>
          <w:p w14:paraId="18EA7E7F"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6D43607F"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FA0F266"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96</w:t>
            </w:r>
          </w:p>
        </w:tc>
        <w:tc>
          <w:tcPr>
            <w:tcW w:w="5812" w:type="dxa"/>
            <w:noWrap/>
            <w:hideMark/>
          </w:tcPr>
          <w:p w14:paraId="3C80265F"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Malaysia</w:t>
            </w:r>
          </w:p>
        </w:tc>
        <w:tc>
          <w:tcPr>
            <w:tcW w:w="1842" w:type="dxa"/>
            <w:noWrap/>
            <w:hideMark/>
          </w:tcPr>
          <w:p w14:paraId="1B4CD2E5"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45568F20"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CD9E903"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97</w:t>
            </w:r>
          </w:p>
        </w:tc>
        <w:tc>
          <w:tcPr>
            <w:tcW w:w="5812" w:type="dxa"/>
            <w:noWrap/>
            <w:hideMark/>
          </w:tcPr>
          <w:p w14:paraId="5ECD021D"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Malta</w:t>
            </w:r>
          </w:p>
        </w:tc>
        <w:tc>
          <w:tcPr>
            <w:tcW w:w="1842" w:type="dxa"/>
            <w:noWrap/>
            <w:hideMark/>
          </w:tcPr>
          <w:p w14:paraId="79D6ED32"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27DC7A0E"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4BD911F"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98</w:t>
            </w:r>
          </w:p>
        </w:tc>
        <w:tc>
          <w:tcPr>
            <w:tcW w:w="5812" w:type="dxa"/>
            <w:noWrap/>
            <w:hideMark/>
          </w:tcPr>
          <w:p w14:paraId="17752B94"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Mauritius</w:t>
            </w:r>
          </w:p>
        </w:tc>
        <w:tc>
          <w:tcPr>
            <w:tcW w:w="1842" w:type="dxa"/>
            <w:noWrap/>
            <w:hideMark/>
          </w:tcPr>
          <w:p w14:paraId="05159407"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6E0A35B3"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04336B0"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99</w:t>
            </w:r>
          </w:p>
        </w:tc>
        <w:tc>
          <w:tcPr>
            <w:tcW w:w="5812" w:type="dxa"/>
            <w:noWrap/>
            <w:hideMark/>
          </w:tcPr>
          <w:p w14:paraId="3D95E258"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Mexico</w:t>
            </w:r>
          </w:p>
        </w:tc>
        <w:tc>
          <w:tcPr>
            <w:tcW w:w="1842" w:type="dxa"/>
            <w:noWrap/>
            <w:hideMark/>
          </w:tcPr>
          <w:p w14:paraId="3A190CBB"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55DE0A59"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8BB1714"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100</w:t>
            </w:r>
          </w:p>
        </w:tc>
        <w:tc>
          <w:tcPr>
            <w:tcW w:w="5812" w:type="dxa"/>
            <w:noWrap/>
            <w:hideMark/>
          </w:tcPr>
          <w:p w14:paraId="5C712844"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Montenegro</w:t>
            </w:r>
          </w:p>
        </w:tc>
        <w:tc>
          <w:tcPr>
            <w:tcW w:w="1842" w:type="dxa"/>
            <w:noWrap/>
            <w:hideMark/>
          </w:tcPr>
          <w:p w14:paraId="7C2295E9"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4FBBC6AE"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23FD82A"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101</w:t>
            </w:r>
          </w:p>
        </w:tc>
        <w:tc>
          <w:tcPr>
            <w:tcW w:w="5812" w:type="dxa"/>
            <w:noWrap/>
            <w:hideMark/>
          </w:tcPr>
          <w:p w14:paraId="2654A950"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Morocco</w:t>
            </w:r>
          </w:p>
        </w:tc>
        <w:tc>
          <w:tcPr>
            <w:tcW w:w="1842" w:type="dxa"/>
            <w:noWrap/>
            <w:hideMark/>
          </w:tcPr>
          <w:p w14:paraId="18F024AD" w14:textId="305FB1A5"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Pr>
                <w:rFonts w:asciiTheme="minorHAnsi" w:eastAsiaTheme="minorHAnsi" w:hAnsiTheme="minorHAnsi" w:cstheme="minorHAnsi"/>
                <w:lang w:val="en-US"/>
              </w:rPr>
              <w:t>NO</w:t>
            </w:r>
            <w:r w:rsidR="00EB2630">
              <w:rPr>
                <w:rFonts w:asciiTheme="minorHAnsi" w:eastAsiaTheme="minorHAnsi" w:hAnsiTheme="minorHAnsi" w:cstheme="minorHAnsi"/>
                <w:lang w:val="en-US"/>
              </w:rPr>
              <w:t xml:space="preserve"> </w:t>
            </w:r>
            <w:r>
              <w:rPr>
                <w:rFonts w:asciiTheme="minorHAnsi" w:eastAsiaTheme="minorHAnsi" w:hAnsiTheme="minorHAnsi" w:cstheme="minorHAnsi"/>
                <w:lang w:val="en-US"/>
              </w:rPr>
              <w:t>RESPONSE</w:t>
            </w:r>
          </w:p>
        </w:tc>
      </w:tr>
      <w:tr w:rsidR="000B01B3" w:rsidRPr="00276AEC" w14:paraId="11F3C89C"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1C1E623"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102</w:t>
            </w:r>
          </w:p>
        </w:tc>
        <w:tc>
          <w:tcPr>
            <w:tcW w:w="5812" w:type="dxa"/>
            <w:noWrap/>
            <w:hideMark/>
          </w:tcPr>
          <w:p w14:paraId="36A6C041"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Mozambique</w:t>
            </w:r>
          </w:p>
        </w:tc>
        <w:tc>
          <w:tcPr>
            <w:tcW w:w="1842" w:type="dxa"/>
            <w:noWrap/>
            <w:hideMark/>
          </w:tcPr>
          <w:p w14:paraId="362A5B0D"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12CCA6E8"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063B5B4"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103</w:t>
            </w:r>
          </w:p>
        </w:tc>
        <w:tc>
          <w:tcPr>
            <w:tcW w:w="5812" w:type="dxa"/>
            <w:noWrap/>
            <w:hideMark/>
          </w:tcPr>
          <w:p w14:paraId="1C3E9A9A"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Nepal</w:t>
            </w:r>
          </w:p>
        </w:tc>
        <w:tc>
          <w:tcPr>
            <w:tcW w:w="1842" w:type="dxa"/>
            <w:noWrap/>
            <w:hideMark/>
          </w:tcPr>
          <w:p w14:paraId="28BDC21D"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2AEA3F23"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02BD9FD"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104</w:t>
            </w:r>
          </w:p>
        </w:tc>
        <w:tc>
          <w:tcPr>
            <w:tcW w:w="5812" w:type="dxa"/>
            <w:noWrap/>
            <w:hideMark/>
          </w:tcPr>
          <w:p w14:paraId="3D56923B"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Netherlands</w:t>
            </w:r>
          </w:p>
        </w:tc>
        <w:tc>
          <w:tcPr>
            <w:tcW w:w="1842" w:type="dxa"/>
            <w:noWrap/>
            <w:hideMark/>
          </w:tcPr>
          <w:p w14:paraId="3D34BAAC"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0D16A590"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784F5B5"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105</w:t>
            </w:r>
          </w:p>
        </w:tc>
        <w:tc>
          <w:tcPr>
            <w:tcW w:w="5812" w:type="dxa"/>
            <w:noWrap/>
            <w:hideMark/>
          </w:tcPr>
          <w:p w14:paraId="42D31258" w14:textId="3BBFC6D6"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New</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Zealand</w:t>
            </w:r>
          </w:p>
        </w:tc>
        <w:tc>
          <w:tcPr>
            <w:tcW w:w="1842" w:type="dxa"/>
            <w:noWrap/>
            <w:hideMark/>
          </w:tcPr>
          <w:p w14:paraId="3673A1E5"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57B2F20D"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8DA30D9"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106</w:t>
            </w:r>
          </w:p>
        </w:tc>
        <w:tc>
          <w:tcPr>
            <w:tcW w:w="5812" w:type="dxa"/>
            <w:noWrap/>
            <w:hideMark/>
          </w:tcPr>
          <w:p w14:paraId="2590BCC4"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Nicaragua</w:t>
            </w:r>
          </w:p>
        </w:tc>
        <w:tc>
          <w:tcPr>
            <w:tcW w:w="1842" w:type="dxa"/>
            <w:noWrap/>
            <w:hideMark/>
          </w:tcPr>
          <w:p w14:paraId="3CA66D11"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NO</w:t>
            </w:r>
          </w:p>
        </w:tc>
      </w:tr>
      <w:tr w:rsidR="000B01B3" w:rsidRPr="00276AEC" w14:paraId="05DF9222"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6FCC481"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107</w:t>
            </w:r>
          </w:p>
        </w:tc>
        <w:tc>
          <w:tcPr>
            <w:tcW w:w="5812" w:type="dxa"/>
            <w:noWrap/>
            <w:hideMark/>
          </w:tcPr>
          <w:p w14:paraId="2A0B2BEE"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Niger</w:t>
            </w:r>
          </w:p>
        </w:tc>
        <w:tc>
          <w:tcPr>
            <w:tcW w:w="1842" w:type="dxa"/>
            <w:noWrap/>
            <w:hideMark/>
          </w:tcPr>
          <w:p w14:paraId="09A1239A" w14:textId="5E9854FB"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Pr>
                <w:rFonts w:asciiTheme="minorHAnsi" w:eastAsiaTheme="minorHAnsi" w:hAnsiTheme="minorHAnsi" w:cstheme="minorHAnsi"/>
                <w:lang w:val="en-US"/>
              </w:rPr>
              <w:t>NO</w:t>
            </w:r>
            <w:r w:rsidR="00EB2630">
              <w:rPr>
                <w:rFonts w:asciiTheme="minorHAnsi" w:eastAsiaTheme="minorHAnsi" w:hAnsiTheme="minorHAnsi" w:cstheme="minorHAnsi"/>
                <w:lang w:val="en-US"/>
              </w:rPr>
              <w:t xml:space="preserve"> </w:t>
            </w:r>
            <w:r>
              <w:rPr>
                <w:rFonts w:asciiTheme="minorHAnsi" w:eastAsiaTheme="minorHAnsi" w:hAnsiTheme="minorHAnsi" w:cstheme="minorHAnsi"/>
                <w:lang w:val="en-US"/>
              </w:rPr>
              <w:t>RESPONSE</w:t>
            </w:r>
          </w:p>
        </w:tc>
      </w:tr>
      <w:tr w:rsidR="000B01B3" w:rsidRPr="00276AEC" w14:paraId="4A653AEA"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CF5C4E4"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108</w:t>
            </w:r>
          </w:p>
        </w:tc>
        <w:tc>
          <w:tcPr>
            <w:tcW w:w="5812" w:type="dxa"/>
            <w:noWrap/>
            <w:hideMark/>
          </w:tcPr>
          <w:p w14:paraId="2B8F54EB" w14:textId="77777777" w:rsidR="000B01B3" w:rsidRPr="001A0F03"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u w:val="words"/>
                <w:lang w:val="en-US"/>
              </w:rPr>
            </w:pPr>
            <w:r w:rsidRPr="00276AEC">
              <w:rPr>
                <w:rFonts w:asciiTheme="minorHAnsi" w:eastAsiaTheme="minorHAnsi" w:hAnsiTheme="minorHAnsi" w:cstheme="minorHAnsi"/>
                <w:lang w:val="en-US"/>
              </w:rPr>
              <w:t>Nigeria</w:t>
            </w:r>
          </w:p>
        </w:tc>
        <w:tc>
          <w:tcPr>
            <w:tcW w:w="1842" w:type="dxa"/>
            <w:noWrap/>
            <w:hideMark/>
          </w:tcPr>
          <w:p w14:paraId="34B9790A"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41407B2D"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8920B62"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109</w:t>
            </w:r>
          </w:p>
        </w:tc>
        <w:tc>
          <w:tcPr>
            <w:tcW w:w="5812" w:type="dxa"/>
            <w:noWrap/>
            <w:hideMark/>
          </w:tcPr>
          <w:p w14:paraId="05CB896B" w14:textId="628DFCA2"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North</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Macedonia</w:t>
            </w:r>
          </w:p>
        </w:tc>
        <w:tc>
          <w:tcPr>
            <w:tcW w:w="1842" w:type="dxa"/>
            <w:noWrap/>
            <w:hideMark/>
          </w:tcPr>
          <w:p w14:paraId="6C63870A"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50EA8DC5"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1C24097"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110</w:t>
            </w:r>
          </w:p>
        </w:tc>
        <w:tc>
          <w:tcPr>
            <w:tcW w:w="5812" w:type="dxa"/>
            <w:noWrap/>
            <w:hideMark/>
          </w:tcPr>
          <w:p w14:paraId="7434D97D"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Norway</w:t>
            </w:r>
          </w:p>
        </w:tc>
        <w:tc>
          <w:tcPr>
            <w:tcW w:w="1842" w:type="dxa"/>
            <w:noWrap/>
            <w:hideMark/>
          </w:tcPr>
          <w:p w14:paraId="2A887B2F"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54153A7A"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14D9449"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111</w:t>
            </w:r>
          </w:p>
        </w:tc>
        <w:tc>
          <w:tcPr>
            <w:tcW w:w="5812" w:type="dxa"/>
            <w:noWrap/>
            <w:hideMark/>
          </w:tcPr>
          <w:p w14:paraId="283E8691"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Pakistan</w:t>
            </w:r>
          </w:p>
        </w:tc>
        <w:tc>
          <w:tcPr>
            <w:tcW w:w="1842" w:type="dxa"/>
            <w:noWrap/>
            <w:hideMark/>
          </w:tcPr>
          <w:p w14:paraId="01BD3E8C"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71689B99"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D714E50"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112</w:t>
            </w:r>
          </w:p>
        </w:tc>
        <w:tc>
          <w:tcPr>
            <w:tcW w:w="5812" w:type="dxa"/>
            <w:noWrap/>
            <w:hideMark/>
          </w:tcPr>
          <w:p w14:paraId="0ED62470"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Panama</w:t>
            </w:r>
          </w:p>
        </w:tc>
        <w:tc>
          <w:tcPr>
            <w:tcW w:w="1842" w:type="dxa"/>
            <w:noWrap/>
            <w:hideMark/>
          </w:tcPr>
          <w:p w14:paraId="48409A34"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2559B33E"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5262D33"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113</w:t>
            </w:r>
          </w:p>
        </w:tc>
        <w:tc>
          <w:tcPr>
            <w:tcW w:w="5812" w:type="dxa"/>
            <w:noWrap/>
            <w:hideMark/>
          </w:tcPr>
          <w:p w14:paraId="34A0D7AB"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Paraguay</w:t>
            </w:r>
          </w:p>
        </w:tc>
        <w:tc>
          <w:tcPr>
            <w:tcW w:w="1842" w:type="dxa"/>
            <w:noWrap/>
            <w:hideMark/>
          </w:tcPr>
          <w:p w14:paraId="197E824E"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36B050EA"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D3E213E"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114</w:t>
            </w:r>
          </w:p>
        </w:tc>
        <w:tc>
          <w:tcPr>
            <w:tcW w:w="5812" w:type="dxa"/>
            <w:noWrap/>
            <w:hideMark/>
          </w:tcPr>
          <w:p w14:paraId="538E51EA"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Peru</w:t>
            </w:r>
          </w:p>
        </w:tc>
        <w:tc>
          <w:tcPr>
            <w:tcW w:w="1842" w:type="dxa"/>
            <w:noWrap/>
            <w:hideMark/>
          </w:tcPr>
          <w:p w14:paraId="15E96ABB"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160D8153"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51CF7B4"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115</w:t>
            </w:r>
          </w:p>
        </w:tc>
        <w:tc>
          <w:tcPr>
            <w:tcW w:w="5812" w:type="dxa"/>
            <w:noWrap/>
            <w:hideMark/>
          </w:tcPr>
          <w:p w14:paraId="63576DEF"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Philippines</w:t>
            </w:r>
          </w:p>
        </w:tc>
        <w:tc>
          <w:tcPr>
            <w:tcW w:w="1842" w:type="dxa"/>
            <w:noWrap/>
            <w:hideMark/>
          </w:tcPr>
          <w:p w14:paraId="2C2156D9"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ABST</w:t>
            </w:r>
          </w:p>
        </w:tc>
      </w:tr>
      <w:tr w:rsidR="000B01B3" w:rsidRPr="00276AEC" w14:paraId="33A75970"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F27135D"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116</w:t>
            </w:r>
          </w:p>
        </w:tc>
        <w:tc>
          <w:tcPr>
            <w:tcW w:w="5812" w:type="dxa"/>
            <w:noWrap/>
            <w:hideMark/>
          </w:tcPr>
          <w:p w14:paraId="391E91D4"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Poland</w:t>
            </w:r>
          </w:p>
        </w:tc>
        <w:tc>
          <w:tcPr>
            <w:tcW w:w="1842" w:type="dxa"/>
            <w:noWrap/>
            <w:hideMark/>
          </w:tcPr>
          <w:p w14:paraId="64CD50F3"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5823C863"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61EEB64"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117</w:t>
            </w:r>
          </w:p>
        </w:tc>
        <w:tc>
          <w:tcPr>
            <w:tcW w:w="5812" w:type="dxa"/>
            <w:noWrap/>
            <w:hideMark/>
          </w:tcPr>
          <w:p w14:paraId="5B391CAA"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Portugal</w:t>
            </w:r>
          </w:p>
        </w:tc>
        <w:tc>
          <w:tcPr>
            <w:tcW w:w="1842" w:type="dxa"/>
            <w:noWrap/>
            <w:hideMark/>
          </w:tcPr>
          <w:p w14:paraId="390D8E95"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3B71B6F0"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FCB6B22"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118</w:t>
            </w:r>
          </w:p>
        </w:tc>
        <w:tc>
          <w:tcPr>
            <w:tcW w:w="5812" w:type="dxa"/>
            <w:noWrap/>
            <w:hideMark/>
          </w:tcPr>
          <w:p w14:paraId="69D9EA24" w14:textId="0342470B"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Republic</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of</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Korea</w:t>
            </w:r>
          </w:p>
        </w:tc>
        <w:tc>
          <w:tcPr>
            <w:tcW w:w="1842" w:type="dxa"/>
            <w:noWrap/>
            <w:hideMark/>
          </w:tcPr>
          <w:p w14:paraId="67F84B68"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50833977"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483ED15"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119</w:t>
            </w:r>
          </w:p>
        </w:tc>
        <w:tc>
          <w:tcPr>
            <w:tcW w:w="5812" w:type="dxa"/>
            <w:noWrap/>
            <w:hideMark/>
          </w:tcPr>
          <w:p w14:paraId="242AF494"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Romania</w:t>
            </w:r>
          </w:p>
        </w:tc>
        <w:tc>
          <w:tcPr>
            <w:tcW w:w="1842" w:type="dxa"/>
            <w:noWrap/>
            <w:hideMark/>
          </w:tcPr>
          <w:p w14:paraId="1EF5A337"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YES</w:t>
            </w:r>
          </w:p>
        </w:tc>
      </w:tr>
      <w:tr w:rsidR="000B01B3" w:rsidRPr="00276AEC" w14:paraId="426E61FB" w14:textId="77777777" w:rsidTr="00EB263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54064D1"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120</w:t>
            </w:r>
          </w:p>
        </w:tc>
        <w:tc>
          <w:tcPr>
            <w:tcW w:w="5812" w:type="dxa"/>
            <w:noWrap/>
            <w:hideMark/>
          </w:tcPr>
          <w:p w14:paraId="226896EB" w14:textId="069E4C08"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Russian</w:t>
            </w:r>
            <w:r w:rsidR="00EB2630">
              <w:rPr>
                <w:rFonts w:asciiTheme="minorHAnsi" w:eastAsiaTheme="minorHAnsi" w:hAnsiTheme="minorHAnsi" w:cstheme="minorHAnsi"/>
                <w:lang w:val="en-US"/>
              </w:rPr>
              <w:t xml:space="preserve"> </w:t>
            </w:r>
            <w:r w:rsidRPr="00276AEC">
              <w:rPr>
                <w:rFonts w:asciiTheme="minorHAnsi" w:eastAsiaTheme="minorHAnsi" w:hAnsiTheme="minorHAnsi" w:cstheme="minorHAnsi"/>
                <w:lang w:val="en-US"/>
              </w:rPr>
              <w:t>Federation</w:t>
            </w:r>
          </w:p>
        </w:tc>
        <w:tc>
          <w:tcPr>
            <w:tcW w:w="1842" w:type="dxa"/>
            <w:noWrap/>
            <w:hideMark/>
          </w:tcPr>
          <w:p w14:paraId="21728BEA" w14:textId="77777777" w:rsidR="000B01B3" w:rsidRPr="00276AEC" w:rsidRDefault="000B01B3" w:rsidP="006E625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NO</w:t>
            </w:r>
          </w:p>
        </w:tc>
      </w:tr>
      <w:tr w:rsidR="000B01B3" w:rsidRPr="00276AEC" w14:paraId="10B6B231" w14:textId="77777777" w:rsidTr="00EB2630">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FB1A916" w14:textId="77777777" w:rsidR="000B01B3" w:rsidRPr="00276AEC" w:rsidRDefault="000B01B3" w:rsidP="006E6254">
            <w:pPr>
              <w:spacing w:after="0" w:line="240" w:lineRule="auto"/>
              <w:rPr>
                <w:rFonts w:asciiTheme="minorHAnsi" w:eastAsiaTheme="minorHAnsi" w:hAnsiTheme="minorHAnsi" w:cstheme="minorHAnsi"/>
                <w:lang w:val="en-US"/>
              </w:rPr>
            </w:pPr>
            <w:r w:rsidRPr="00276AEC">
              <w:rPr>
                <w:rFonts w:asciiTheme="minorHAnsi" w:eastAsiaTheme="minorHAnsi" w:hAnsiTheme="minorHAnsi" w:cstheme="minorHAnsi"/>
                <w:lang w:val="en-US"/>
              </w:rPr>
              <w:t>121</w:t>
            </w:r>
          </w:p>
        </w:tc>
        <w:tc>
          <w:tcPr>
            <w:tcW w:w="5812" w:type="dxa"/>
            <w:noWrap/>
            <w:hideMark/>
          </w:tcPr>
          <w:p w14:paraId="7DB06EBB" w14:textId="77777777"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sidRPr="00276AEC">
              <w:rPr>
                <w:rFonts w:asciiTheme="minorHAnsi" w:eastAsiaTheme="minorHAnsi" w:hAnsiTheme="minorHAnsi" w:cstheme="minorHAnsi"/>
                <w:lang w:val="en-US"/>
              </w:rPr>
              <w:t>Rwanda</w:t>
            </w:r>
          </w:p>
        </w:tc>
        <w:tc>
          <w:tcPr>
            <w:tcW w:w="1842" w:type="dxa"/>
            <w:noWrap/>
            <w:hideMark/>
          </w:tcPr>
          <w:p w14:paraId="7494EF8C" w14:textId="45134B5E" w:rsidR="000B01B3" w:rsidRPr="00276AEC" w:rsidRDefault="000B01B3" w:rsidP="006E625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n-US"/>
              </w:rPr>
            </w:pPr>
            <w:r>
              <w:rPr>
                <w:rFonts w:asciiTheme="minorHAnsi" w:eastAsiaTheme="minorHAnsi" w:hAnsiTheme="minorHAnsi" w:cstheme="minorHAnsi"/>
                <w:lang w:val="en-US"/>
              </w:rPr>
              <w:t>NO</w:t>
            </w:r>
            <w:r w:rsidR="00EB2630">
              <w:rPr>
                <w:rFonts w:asciiTheme="minorHAnsi" w:eastAsiaTheme="minorHAnsi" w:hAnsiTheme="minorHAnsi" w:cstheme="minorHAnsi"/>
                <w:lang w:val="en-US"/>
              </w:rPr>
              <w:t xml:space="preserve"> </w:t>
            </w:r>
            <w:r>
              <w:rPr>
                <w:rFonts w:asciiTheme="minorHAnsi" w:eastAsiaTheme="minorHAnsi" w:hAnsiTheme="minorHAnsi" w:cstheme="minorHAnsi"/>
                <w:lang w:val="en-US"/>
              </w:rPr>
              <w:t>RESPONSE</w:t>
            </w:r>
          </w:p>
        </w:tc>
      </w:tr>
    </w:tbl>
    <w:p w14:paraId="68A65D49" w14:textId="21E42DA4" w:rsidR="00C1148C" w:rsidRDefault="00C1148C" w:rsidP="006E6254">
      <w:pPr>
        <w:snapToGrid w:val="0"/>
        <w:spacing w:after="0" w:line="240" w:lineRule="auto"/>
        <w:rPr>
          <w:rFonts w:asciiTheme="minorHAnsi" w:hAnsiTheme="minorHAnsi" w:cstheme="minorHAnsi"/>
        </w:rPr>
      </w:pPr>
    </w:p>
    <w:p w14:paraId="76254BEB" w14:textId="5F246F3D" w:rsidR="008D3C45" w:rsidRDefault="008D3C45">
      <w:pPr>
        <w:spacing w:after="0" w:line="240" w:lineRule="auto"/>
        <w:rPr>
          <w:rFonts w:asciiTheme="minorHAnsi" w:hAnsiTheme="minorHAnsi" w:cstheme="minorHAnsi"/>
        </w:rPr>
      </w:pPr>
      <w:r>
        <w:rPr>
          <w:rFonts w:asciiTheme="minorHAnsi" w:hAnsiTheme="minorHAnsi" w:cstheme="minorHAnsi"/>
        </w:rPr>
        <w:br w:type="page"/>
      </w:r>
    </w:p>
    <w:p w14:paraId="0CF54D6A" w14:textId="24D288A4" w:rsidR="001C406E" w:rsidRPr="001C406E" w:rsidRDefault="001C406E" w:rsidP="001C406E">
      <w:pPr>
        <w:snapToGrid w:val="0"/>
        <w:spacing w:after="0" w:line="240" w:lineRule="auto"/>
        <w:rPr>
          <w:rFonts w:asciiTheme="minorHAnsi" w:hAnsiTheme="minorHAnsi" w:cstheme="minorHAnsi"/>
          <w:b/>
          <w:sz w:val="24"/>
          <w:szCs w:val="24"/>
        </w:rPr>
      </w:pPr>
      <w:r w:rsidRPr="001C406E">
        <w:rPr>
          <w:rFonts w:asciiTheme="minorHAnsi" w:hAnsiTheme="minorHAnsi" w:cstheme="minorHAnsi"/>
          <w:b/>
          <w:sz w:val="24"/>
          <w:szCs w:val="24"/>
        </w:rPr>
        <w:lastRenderedPageBreak/>
        <w:t xml:space="preserve">Annex </w:t>
      </w:r>
      <w:r w:rsidR="00B6392A">
        <w:rPr>
          <w:rFonts w:asciiTheme="minorHAnsi" w:hAnsiTheme="minorHAnsi" w:cstheme="minorHAnsi"/>
          <w:b/>
          <w:sz w:val="24"/>
          <w:szCs w:val="24"/>
        </w:rPr>
        <w:t>7</w:t>
      </w:r>
    </w:p>
    <w:p w14:paraId="58C899CF" w14:textId="58FD0F8A" w:rsidR="008D3C45" w:rsidRDefault="001C406E" w:rsidP="008D3C45">
      <w:pPr>
        <w:spacing w:after="0" w:line="240" w:lineRule="auto"/>
        <w:rPr>
          <w:rFonts w:asciiTheme="minorHAnsi" w:hAnsiTheme="minorHAnsi" w:cstheme="minorHAnsi"/>
          <w:b/>
          <w:bCs/>
          <w:sz w:val="24"/>
          <w:szCs w:val="24"/>
          <w:lang w:val="en-US"/>
        </w:rPr>
      </w:pPr>
      <w:r w:rsidRPr="001C406E">
        <w:rPr>
          <w:rFonts w:asciiTheme="minorHAnsi" w:hAnsiTheme="minorHAnsi" w:cstheme="minorHAnsi"/>
          <w:b/>
          <w:sz w:val="24"/>
          <w:szCs w:val="24"/>
        </w:rPr>
        <w:t>Statement by Slovenia</w:t>
      </w:r>
      <w:r>
        <w:rPr>
          <w:rFonts w:asciiTheme="minorHAnsi" w:hAnsiTheme="minorHAnsi" w:cstheme="minorHAnsi"/>
          <w:b/>
          <w:sz w:val="24"/>
          <w:szCs w:val="24"/>
        </w:rPr>
        <w:t xml:space="preserve"> at the</w:t>
      </w:r>
      <w:r w:rsidR="009A44A0">
        <w:rPr>
          <w:rFonts w:asciiTheme="minorHAnsi" w:hAnsiTheme="minorHAnsi" w:cstheme="minorHAnsi"/>
          <w:b/>
          <w:sz w:val="24"/>
          <w:szCs w:val="24"/>
        </w:rPr>
        <w:t xml:space="preserve"> h</w:t>
      </w:r>
      <w:r>
        <w:rPr>
          <w:rFonts w:asciiTheme="minorHAnsi" w:hAnsiTheme="minorHAnsi" w:cstheme="minorHAnsi"/>
          <w:b/>
          <w:sz w:val="24"/>
          <w:szCs w:val="24"/>
        </w:rPr>
        <w:t>igh-level</w:t>
      </w:r>
      <w:r w:rsidRPr="001C406E">
        <w:rPr>
          <w:rFonts w:asciiTheme="minorHAnsi" w:hAnsiTheme="minorHAnsi" w:cstheme="minorHAnsi"/>
          <w:b/>
          <w:sz w:val="24"/>
          <w:szCs w:val="24"/>
        </w:rPr>
        <w:t xml:space="preserve"> </w:t>
      </w:r>
      <w:r>
        <w:rPr>
          <w:rFonts w:asciiTheme="minorHAnsi" w:hAnsiTheme="minorHAnsi" w:cstheme="minorHAnsi"/>
          <w:b/>
          <w:sz w:val="24"/>
          <w:szCs w:val="24"/>
        </w:rPr>
        <w:t xml:space="preserve">segment of COP14, referenced </w:t>
      </w:r>
      <w:r w:rsidRPr="001C406E">
        <w:rPr>
          <w:rFonts w:asciiTheme="minorHAnsi" w:hAnsiTheme="minorHAnsi" w:cstheme="minorHAnsi"/>
          <w:b/>
          <w:sz w:val="24"/>
          <w:szCs w:val="24"/>
        </w:rPr>
        <w:t xml:space="preserve">under </w:t>
      </w:r>
      <w:r w:rsidRPr="001C406E">
        <w:rPr>
          <w:rFonts w:asciiTheme="minorHAnsi" w:hAnsiTheme="minorHAnsi" w:cstheme="minorHAnsi"/>
          <w:b/>
          <w:bCs/>
          <w:sz w:val="24"/>
          <w:szCs w:val="24"/>
          <w:lang w:val="en-US"/>
        </w:rPr>
        <w:t>Agenda item</w:t>
      </w:r>
      <w:r w:rsidR="009A44A0">
        <w:rPr>
          <w:rFonts w:asciiTheme="minorHAnsi" w:hAnsiTheme="minorHAnsi" w:cstheme="minorHAnsi"/>
          <w:b/>
          <w:bCs/>
          <w:sz w:val="24"/>
          <w:szCs w:val="24"/>
          <w:lang w:val="en-US"/>
        </w:rPr>
        <w:t> </w:t>
      </w:r>
      <w:r w:rsidRPr="001C406E">
        <w:rPr>
          <w:rFonts w:asciiTheme="minorHAnsi" w:hAnsiTheme="minorHAnsi" w:cstheme="minorHAnsi"/>
          <w:b/>
          <w:bCs/>
          <w:sz w:val="24"/>
          <w:szCs w:val="24"/>
          <w:lang w:val="en-US"/>
        </w:rPr>
        <w:t>23</w:t>
      </w:r>
    </w:p>
    <w:p w14:paraId="47A50A48" w14:textId="282E9EA8" w:rsidR="001C406E" w:rsidRDefault="001C406E" w:rsidP="001C406E">
      <w:pPr>
        <w:spacing w:after="0" w:line="240" w:lineRule="auto"/>
        <w:rPr>
          <w:rFonts w:asciiTheme="minorHAnsi" w:hAnsiTheme="minorHAnsi" w:cstheme="minorHAnsi"/>
          <w:b/>
          <w:bCs/>
          <w:lang w:val="en-US"/>
        </w:rPr>
      </w:pPr>
    </w:p>
    <w:p w14:paraId="18B930CB" w14:textId="2751087F" w:rsidR="009A44A0" w:rsidRPr="001C406E" w:rsidRDefault="005E5090" w:rsidP="001C406E">
      <w:pPr>
        <w:spacing w:after="0" w:line="240" w:lineRule="auto"/>
        <w:rPr>
          <w:rFonts w:asciiTheme="minorHAnsi" w:hAnsiTheme="minorHAnsi" w:cstheme="minorHAnsi"/>
          <w:b/>
          <w:bCs/>
          <w:lang w:val="en-US"/>
        </w:rPr>
      </w:pPr>
      <w:r>
        <w:rPr>
          <w:rFonts w:asciiTheme="minorHAnsi" w:hAnsiTheme="minorHAnsi" w:cstheme="minorHAnsi"/>
          <w:i/>
        </w:rPr>
        <w:t>Check against delivery.</w:t>
      </w:r>
    </w:p>
    <w:p w14:paraId="38DB1DCD" w14:textId="77777777" w:rsidR="001C406E" w:rsidRPr="001C406E" w:rsidRDefault="001C406E" w:rsidP="001C406E">
      <w:pPr>
        <w:spacing w:after="0" w:line="240" w:lineRule="auto"/>
        <w:rPr>
          <w:rFonts w:asciiTheme="minorHAnsi" w:hAnsiTheme="minorHAnsi" w:cstheme="minorHAnsi"/>
        </w:rPr>
      </w:pPr>
      <w:r w:rsidRPr="001C406E">
        <w:rPr>
          <w:rFonts w:asciiTheme="minorHAnsi" w:hAnsiTheme="minorHAnsi" w:cstheme="minorHAnsi"/>
        </w:rPr>
        <w:t>Your Excellency,</w:t>
      </w:r>
    </w:p>
    <w:p w14:paraId="49131DC9" w14:textId="77777777" w:rsidR="001C406E" w:rsidRPr="001C406E" w:rsidRDefault="001C406E" w:rsidP="001C406E">
      <w:pPr>
        <w:spacing w:after="0" w:line="240" w:lineRule="auto"/>
        <w:rPr>
          <w:rFonts w:asciiTheme="minorHAnsi" w:hAnsiTheme="minorHAnsi" w:cstheme="minorHAnsi"/>
        </w:rPr>
      </w:pPr>
      <w:r w:rsidRPr="001C406E">
        <w:rPr>
          <w:rFonts w:asciiTheme="minorHAnsi" w:hAnsiTheme="minorHAnsi" w:cstheme="minorHAnsi"/>
        </w:rPr>
        <w:t xml:space="preserve">Distinguished colleagues, </w:t>
      </w:r>
    </w:p>
    <w:p w14:paraId="7D6A7977" w14:textId="77777777" w:rsidR="001C406E" w:rsidRPr="001C406E" w:rsidRDefault="001C406E" w:rsidP="001C406E">
      <w:pPr>
        <w:spacing w:after="0" w:line="240" w:lineRule="auto"/>
        <w:rPr>
          <w:rFonts w:asciiTheme="minorHAnsi" w:hAnsiTheme="minorHAnsi" w:cstheme="minorHAnsi"/>
        </w:rPr>
      </w:pPr>
      <w:r w:rsidRPr="001C406E">
        <w:rPr>
          <w:rFonts w:asciiTheme="minorHAnsi" w:hAnsiTheme="minorHAnsi" w:cstheme="minorHAnsi"/>
        </w:rPr>
        <w:t>Ladies and gentlemen,</w:t>
      </w:r>
    </w:p>
    <w:p w14:paraId="78C2B513" w14:textId="77777777" w:rsidR="001C406E" w:rsidRPr="009A44A0" w:rsidRDefault="001C406E" w:rsidP="009A44A0">
      <w:pPr>
        <w:rPr>
          <w:rFonts w:cstheme="minorHAnsi"/>
        </w:rPr>
      </w:pPr>
    </w:p>
    <w:p w14:paraId="60A99B01" w14:textId="0D1D7E0C" w:rsidR="001C406E" w:rsidRDefault="001C406E" w:rsidP="001C406E">
      <w:pPr>
        <w:spacing w:after="0" w:line="240" w:lineRule="auto"/>
        <w:rPr>
          <w:rFonts w:asciiTheme="minorHAnsi" w:hAnsiTheme="minorHAnsi" w:cstheme="minorHAnsi"/>
          <w:color w:val="000000"/>
        </w:rPr>
      </w:pPr>
      <w:r w:rsidRPr="001C406E">
        <w:rPr>
          <w:rFonts w:asciiTheme="minorHAnsi" w:hAnsiTheme="minorHAnsi" w:cstheme="minorHAnsi"/>
          <w:color w:val="000000"/>
        </w:rPr>
        <w:t xml:space="preserve">Let me express </w:t>
      </w:r>
      <w:r w:rsidRPr="001C406E">
        <w:rPr>
          <w:rFonts w:asciiTheme="minorHAnsi" w:hAnsiTheme="minorHAnsi" w:cstheme="minorHAnsi"/>
        </w:rPr>
        <w:t xml:space="preserve">our greatest appreciation to the Government of the People’s Republic of China for hosting this HL event for the very first time at the Ramsar COP. </w:t>
      </w:r>
      <w:r w:rsidRPr="001C406E">
        <w:rPr>
          <w:rFonts w:asciiTheme="minorHAnsi" w:hAnsiTheme="minorHAnsi" w:cstheme="minorHAnsi"/>
          <w:color w:val="000000"/>
        </w:rPr>
        <w:t xml:space="preserve">Slovenia warmly welcomes this initiative as we are convinced that wetlands, as one of the most vital ecosystems on Earth, and the importance of wetlands, their values and functions need to be recognised at the highest political level, nationally and internationally. We also thank the Government of Switzerland for all the support and hospitality. </w:t>
      </w:r>
    </w:p>
    <w:p w14:paraId="3F794396" w14:textId="77777777" w:rsidR="009A44A0" w:rsidRPr="001C406E" w:rsidRDefault="009A44A0" w:rsidP="001C406E">
      <w:pPr>
        <w:spacing w:after="0" w:line="240" w:lineRule="auto"/>
        <w:rPr>
          <w:rFonts w:asciiTheme="minorHAnsi" w:hAnsiTheme="minorHAnsi" w:cstheme="minorHAnsi"/>
          <w:color w:val="000000"/>
        </w:rPr>
      </w:pPr>
    </w:p>
    <w:p w14:paraId="65AC4E00" w14:textId="1A912FE2" w:rsidR="001C406E" w:rsidRDefault="001C406E" w:rsidP="001C406E">
      <w:pPr>
        <w:spacing w:after="0" w:line="240" w:lineRule="auto"/>
        <w:rPr>
          <w:rFonts w:asciiTheme="minorHAnsi" w:hAnsiTheme="minorHAnsi" w:cstheme="minorHAnsi"/>
        </w:rPr>
      </w:pPr>
      <w:r w:rsidRPr="001C406E">
        <w:rPr>
          <w:rFonts w:asciiTheme="minorHAnsi" w:hAnsiTheme="minorHAnsi" w:cstheme="minorHAnsi"/>
        </w:rPr>
        <w:t xml:space="preserve">At the same time we would also like to recall the obligation of all Contracting Parties under the Ramsar Convention on their exclusive sovereign rights to protect, restore and wise use of the Ramsar sites within their territories. </w:t>
      </w:r>
    </w:p>
    <w:p w14:paraId="4EE6AACC" w14:textId="77777777" w:rsidR="009A44A0" w:rsidRPr="001C406E" w:rsidRDefault="009A44A0" w:rsidP="001C406E">
      <w:pPr>
        <w:spacing w:after="0" w:line="240" w:lineRule="auto"/>
        <w:rPr>
          <w:rFonts w:asciiTheme="minorHAnsi" w:hAnsiTheme="minorHAnsi" w:cstheme="minorHAnsi"/>
        </w:rPr>
      </w:pPr>
    </w:p>
    <w:p w14:paraId="1E3951A2" w14:textId="4D33BE8E" w:rsidR="001C406E" w:rsidRDefault="001C406E" w:rsidP="001C406E">
      <w:pPr>
        <w:spacing w:after="0" w:line="240" w:lineRule="auto"/>
        <w:rPr>
          <w:rFonts w:asciiTheme="minorHAnsi" w:hAnsiTheme="minorHAnsi" w:cstheme="minorHAnsi"/>
        </w:rPr>
      </w:pPr>
      <w:r w:rsidRPr="001C406E">
        <w:rPr>
          <w:rFonts w:asciiTheme="minorHAnsi" w:hAnsiTheme="minorHAnsi" w:cstheme="minorHAnsi"/>
        </w:rPr>
        <w:t>Slovenia condemns in the strongest possible terms the unprovoked and unjustified aggression perpetrated by Russia against Ukraine, which constitutes a flagrant violation of international law and the Charter of the United Nations and is causing massive loss of life and injury including to civilians as well as long-term environmental degradation, pollution and risk to biodiversity and ecosystems, including wetlands.</w:t>
      </w:r>
    </w:p>
    <w:p w14:paraId="55223B94" w14:textId="77777777" w:rsidR="009A44A0" w:rsidRPr="001C406E" w:rsidRDefault="009A44A0" w:rsidP="001C406E">
      <w:pPr>
        <w:spacing w:after="0" w:line="240" w:lineRule="auto"/>
        <w:rPr>
          <w:rFonts w:asciiTheme="minorHAnsi" w:hAnsiTheme="minorHAnsi" w:cstheme="minorHAnsi"/>
        </w:rPr>
      </w:pPr>
    </w:p>
    <w:p w14:paraId="17FD8274" w14:textId="788C979E" w:rsidR="001C406E" w:rsidRDefault="001C406E" w:rsidP="001C406E">
      <w:pPr>
        <w:spacing w:after="0" w:line="240" w:lineRule="auto"/>
        <w:rPr>
          <w:rFonts w:asciiTheme="minorHAnsi" w:hAnsiTheme="minorHAnsi" w:cstheme="minorHAnsi"/>
          <w:color w:val="000000"/>
        </w:rPr>
      </w:pPr>
      <w:r w:rsidRPr="001C406E">
        <w:rPr>
          <w:rFonts w:asciiTheme="minorHAnsi" w:hAnsiTheme="minorHAnsi" w:cstheme="minorHAnsi"/>
          <w:color w:val="000000"/>
        </w:rPr>
        <w:t>Wetlands are a cradle of biodiversity, deliver numerous irreplaceable ecosystem services and are one of the most crucial ecosystems to address urgent societal and environmental global challenges.</w:t>
      </w:r>
    </w:p>
    <w:p w14:paraId="44A17FAF" w14:textId="77777777" w:rsidR="009A44A0" w:rsidRPr="001C406E" w:rsidRDefault="009A44A0" w:rsidP="001C406E">
      <w:pPr>
        <w:spacing w:after="0" w:line="240" w:lineRule="auto"/>
        <w:rPr>
          <w:rFonts w:asciiTheme="minorHAnsi" w:hAnsiTheme="minorHAnsi" w:cstheme="minorHAnsi"/>
          <w:color w:val="000000"/>
        </w:rPr>
      </w:pPr>
    </w:p>
    <w:p w14:paraId="7382645E" w14:textId="4E8671D0" w:rsidR="001C406E" w:rsidRDefault="001C406E" w:rsidP="001C406E">
      <w:pPr>
        <w:spacing w:after="0" w:line="240" w:lineRule="auto"/>
        <w:rPr>
          <w:rFonts w:asciiTheme="minorHAnsi" w:hAnsiTheme="minorHAnsi" w:cstheme="minorHAnsi"/>
          <w:color w:val="000000"/>
        </w:rPr>
      </w:pPr>
      <w:r w:rsidRPr="001C406E">
        <w:rPr>
          <w:rFonts w:asciiTheme="minorHAnsi" w:hAnsiTheme="minorHAnsi" w:cstheme="minorHAnsi"/>
          <w:color w:val="000000"/>
        </w:rPr>
        <w:t xml:space="preserve">The COVID-19 pandemic has exposed the unsustainability of our relationship with nature. As if, this profound crisis was a needed wake-up call for us all to jointly define a more regenerative relationship with the planet, its natural resources and the species we share this planet with. </w:t>
      </w:r>
    </w:p>
    <w:p w14:paraId="16C926EF" w14:textId="77777777" w:rsidR="009A44A0" w:rsidRPr="001C406E" w:rsidRDefault="009A44A0" w:rsidP="001C406E">
      <w:pPr>
        <w:spacing w:after="0" w:line="240" w:lineRule="auto"/>
        <w:rPr>
          <w:rFonts w:asciiTheme="minorHAnsi" w:hAnsiTheme="minorHAnsi" w:cstheme="minorHAnsi"/>
          <w:color w:val="000000"/>
        </w:rPr>
      </w:pPr>
    </w:p>
    <w:p w14:paraId="6C516E3F" w14:textId="6BD33968" w:rsidR="001C406E" w:rsidRDefault="001C406E" w:rsidP="001C406E">
      <w:pPr>
        <w:spacing w:after="0" w:line="240" w:lineRule="auto"/>
        <w:rPr>
          <w:rFonts w:asciiTheme="minorHAnsi" w:hAnsiTheme="minorHAnsi" w:cstheme="minorHAnsi"/>
          <w:color w:val="000000"/>
        </w:rPr>
      </w:pPr>
      <w:r w:rsidRPr="001C406E">
        <w:rPr>
          <w:rFonts w:asciiTheme="minorHAnsi" w:hAnsiTheme="minorHAnsi" w:cstheme="minorHAnsi"/>
          <w:color w:val="000000"/>
        </w:rPr>
        <w:t xml:space="preserve">We all know that nature does not work in silos, it works as one: ecosystems are closely interlinked and interdependent, loss and degradation of wetlands affects other ecosystems, the hydrological cycle, carbon storage and all the vital services of wetlands we all depend on. With aggravating crisis of climate change, nature and biodiversity loss and pollution, it is essential that the crucial role of wetlands is recognised, and in this the Ramsar Convention has a central role to play. </w:t>
      </w:r>
    </w:p>
    <w:p w14:paraId="214E2F56" w14:textId="77777777" w:rsidR="009A44A0" w:rsidRPr="001C406E" w:rsidRDefault="009A44A0" w:rsidP="001C406E">
      <w:pPr>
        <w:spacing w:after="0" w:line="240" w:lineRule="auto"/>
        <w:rPr>
          <w:rFonts w:asciiTheme="minorHAnsi" w:hAnsiTheme="minorHAnsi" w:cstheme="minorHAnsi"/>
          <w:color w:val="000000"/>
        </w:rPr>
      </w:pPr>
    </w:p>
    <w:p w14:paraId="0AFF49B9" w14:textId="55A057A4" w:rsidR="001C406E" w:rsidRDefault="001C406E" w:rsidP="001C406E">
      <w:pPr>
        <w:spacing w:after="0" w:line="240" w:lineRule="auto"/>
        <w:rPr>
          <w:rFonts w:asciiTheme="minorHAnsi" w:hAnsiTheme="minorHAnsi" w:cstheme="minorHAnsi"/>
          <w:color w:val="000000"/>
        </w:rPr>
      </w:pPr>
      <w:r w:rsidRPr="001C406E">
        <w:rPr>
          <w:rFonts w:asciiTheme="minorHAnsi" w:hAnsiTheme="minorHAnsi" w:cstheme="minorHAnsi"/>
          <w:color w:val="000000"/>
        </w:rPr>
        <w:t xml:space="preserve">Healthy wetlands are valuable nature-based solutions, in line with multilaterally agreed definition of United Nations Environment Assembly Resolution, and are critical to mitigate and adapt to climate change, preserve water resources and provide drinking water, reduce coastal erosion, prevent flooding and loss of biodiversity, are sources of food and support people’s livelihoods and well-being. </w:t>
      </w:r>
    </w:p>
    <w:p w14:paraId="034F0AF8" w14:textId="77777777" w:rsidR="009A44A0" w:rsidRPr="001C406E" w:rsidRDefault="009A44A0" w:rsidP="001C406E">
      <w:pPr>
        <w:spacing w:after="0" w:line="240" w:lineRule="auto"/>
        <w:rPr>
          <w:rFonts w:asciiTheme="minorHAnsi" w:hAnsiTheme="minorHAnsi" w:cstheme="minorHAnsi"/>
          <w:color w:val="000000"/>
        </w:rPr>
      </w:pPr>
    </w:p>
    <w:p w14:paraId="7EBBE1CB" w14:textId="224370E9" w:rsidR="001C406E" w:rsidRDefault="001C406E" w:rsidP="001C406E">
      <w:pPr>
        <w:spacing w:after="0" w:line="240" w:lineRule="auto"/>
        <w:rPr>
          <w:rFonts w:asciiTheme="minorHAnsi" w:hAnsiTheme="minorHAnsi" w:cstheme="minorHAnsi"/>
          <w:color w:val="000000"/>
        </w:rPr>
      </w:pPr>
      <w:r w:rsidRPr="001C406E">
        <w:rPr>
          <w:rFonts w:asciiTheme="minorHAnsi" w:hAnsiTheme="minorHAnsi" w:cstheme="minorHAnsi"/>
          <w:color w:val="000000"/>
        </w:rPr>
        <w:t>The synergies between wetland’s conservation, restoration and sustainable use, and climate change mitigation and adaptation should be encouraged and strengthened, including through increased funding of nature-based solutions considering their multiple benefits for nature, climate and people.</w:t>
      </w:r>
    </w:p>
    <w:p w14:paraId="104F662D" w14:textId="77777777" w:rsidR="009A44A0" w:rsidRPr="001C406E" w:rsidRDefault="009A44A0" w:rsidP="001C406E">
      <w:pPr>
        <w:spacing w:after="0" w:line="240" w:lineRule="auto"/>
        <w:rPr>
          <w:rFonts w:asciiTheme="minorHAnsi" w:hAnsiTheme="minorHAnsi" w:cstheme="minorHAnsi"/>
          <w:color w:val="000000"/>
        </w:rPr>
      </w:pPr>
    </w:p>
    <w:p w14:paraId="08D233AB" w14:textId="04731A75" w:rsidR="001C406E" w:rsidRDefault="001C406E" w:rsidP="001C406E">
      <w:pPr>
        <w:spacing w:after="0" w:line="240" w:lineRule="auto"/>
        <w:rPr>
          <w:rFonts w:asciiTheme="minorHAnsi" w:hAnsiTheme="minorHAnsi" w:cstheme="minorHAnsi"/>
          <w:color w:val="000000"/>
        </w:rPr>
      </w:pPr>
      <w:r w:rsidRPr="001C406E">
        <w:rPr>
          <w:rFonts w:asciiTheme="minorHAnsi" w:hAnsiTheme="minorHAnsi" w:cstheme="minorHAnsi"/>
          <w:color w:val="000000"/>
        </w:rPr>
        <w:lastRenderedPageBreak/>
        <w:t xml:space="preserve">In Slovenia, we are committed to nature conservation. Our protected areas cover about 40% of country’s territory. As country rich in biodiversity, freshwater and wetlands that extend across the political borders, Slovenia is actively promoting and contributing to water and wetland conservation and sustainable use, at the national, regional and global level. </w:t>
      </w:r>
    </w:p>
    <w:p w14:paraId="4ECA9D0C" w14:textId="77777777" w:rsidR="009A44A0" w:rsidRPr="001C406E" w:rsidRDefault="009A44A0" w:rsidP="001C406E">
      <w:pPr>
        <w:spacing w:after="0" w:line="240" w:lineRule="auto"/>
        <w:rPr>
          <w:rFonts w:asciiTheme="minorHAnsi" w:hAnsiTheme="minorHAnsi" w:cstheme="minorHAnsi"/>
          <w:color w:val="000000"/>
        </w:rPr>
      </w:pPr>
    </w:p>
    <w:p w14:paraId="0314D19C" w14:textId="00ECA377" w:rsidR="001C406E" w:rsidRDefault="001C406E" w:rsidP="001C406E">
      <w:pPr>
        <w:spacing w:after="0" w:line="240" w:lineRule="auto"/>
        <w:rPr>
          <w:rFonts w:asciiTheme="minorHAnsi" w:hAnsiTheme="minorHAnsi" w:cstheme="minorHAnsi"/>
          <w:color w:val="000000"/>
        </w:rPr>
      </w:pPr>
      <w:r w:rsidRPr="001C406E">
        <w:rPr>
          <w:rFonts w:asciiTheme="minorHAnsi" w:hAnsiTheme="minorHAnsi" w:cstheme="minorHAnsi"/>
          <w:color w:val="000000"/>
        </w:rPr>
        <w:t>Let me draw your attention to a European achievement towards a new era for cohabiting people and nature - the first UNESCO’s 5-country Biosphere Reserve of the Mura-Drava-Danube Rivers shared among Austria, Slovenia, Hungary, Croatia, and Serbia. It has already been recognized as an international model for regional cooperation in integrated water and wetland conservation and management, water security, climate resilience and sustainable development.</w:t>
      </w:r>
    </w:p>
    <w:p w14:paraId="1147C8DA" w14:textId="77777777" w:rsidR="009A44A0" w:rsidRPr="001C406E" w:rsidRDefault="009A44A0" w:rsidP="001C406E">
      <w:pPr>
        <w:spacing w:after="0" w:line="240" w:lineRule="auto"/>
        <w:rPr>
          <w:rFonts w:asciiTheme="minorHAnsi" w:hAnsiTheme="minorHAnsi" w:cstheme="minorHAnsi"/>
          <w:color w:val="000000"/>
        </w:rPr>
      </w:pPr>
    </w:p>
    <w:p w14:paraId="50BA00C6" w14:textId="26783EAC" w:rsidR="001C406E" w:rsidRDefault="001C406E" w:rsidP="001C406E">
      <w:pPr>
        <w:spacing w:after="0" w:line="240" w:lineRule="auto"/>
        <w:rPr>
          <w:rFonts w:asciiTheme="minorHAnsi" w:hAnsiTheme="minorHAnsi" w:cstheme="minorHAnsi"/>
        </w:rPr>
      </w:pPr>
      <w:r w:rsidRPr="001C406E">
        <w:rPr>
          <w:rFonts w:asciiTheme="minorHAnsi" w:hAnsiTheme="minorHAnsi" w:cstheme="minorHAnsi"/>
        </w:rPr>
        <w:t xml:space="preserve">Slovenia remains fully committed to increasing actions for wetlands conservation and restoration and is making every effort to put wetlands on the path to recovery. We also call on other Parties to do so! </w:t>
      </w:r>
    </w:p>
    <w:p w14:paraId="6E0911DE" w14:textId="77777777" w:rsidR="009A44A0" w:rsidRPr="001C406E" w:rsidRDefault="009A44A0" w:rsidP="001C406E">
      <w:pPr>
        <w:spacing w:after="0" w:line="240" w:lineRule="auto"/>
        <w:rPr>
          <w:rFonts w:asciiTheme="minorHAnsi" w:hAnsiTheme="minorHAnsi" w:cstheme="minorHAnsi"/>
        </w:rPr>
      </w:pPr>
    </w:p>
    <w:p w14:paraId="0ABC8121" w14:textId="724C2795" w:rsidR="001C406E" w:rsidRDefault="001C406E" w:rsidP="001C406E">
      <w:pPr>
        <w:spacing w:after="0" w:line="240" w:lineRule="auto"/>
        <w:rPr>
          <w:rFonts w:asciiTheme="minorHAnsi" w:hAnsiTheme="minorHAnsi" w:cstheme="minorHAnsi"/>
        </w:rPr>
      </w:pPr>
      <w:r w:rsidRPr="001C406E">
        <w:rPr>
          <w:rFonts w:asciiTheme="minorHAnsi" w:hAnsiTheme="minorHAnsi" w:cstheme="minorHAnsi"/>
        </w:rPr>
        <w:t>Wishing all the delegations most fruitful deliberations in the following week!</w:t>
      </w:r>
    </w:p>
    <w:p w14:paraId="6E977B22" w14:textId="77777777" w:rsidR="009A44A0" w:rsidRPr="001C406E" w:rsidRDefault="009A44A0" w:rsidP="001C406E">
      <w:pPr>
        <w:spacing w:after="0" w:line="240" w:lineRule="auto"/>
        <w:rPr>
          <w:rFonts w:asciiTheme="minorHAnsi" w:hAnsiTheme="minorHAnsi" w:cstheme="minorHAnsi"/>
        </w:rPr>
      </w:pPr>
    </w:p>
    <w:p w14:paraId="132CEA5A" w14:textId="73D13B08" w:rsidR="001C406E" w:rsidRDefault="001C406E" w:rsidP="001C406E">
      <w:pPr>
        <w:spacing w:after="0" w:line="240" w:lineRule="auto"/>
        <w:rPr>
          <w:rFonts w:asciiTheme="minorHAnsi" w:hAnsiTheme="minorHAnsi" w:cstheme="minorHAnsi"/>
        </w:rPr>
      </w:pPr>
      <w:r w:rsidRPr="001C406E">
        <w:rPr>
          <w:rFonts w:asciiTheme="minorHAnsi" w:hAnsiTheme="minorHAnsi" w:cstheme="minorHAnsi"/>
        </w:rPr>
        <w:t>Thank you!</w:t>
      </w:r>
    </w:p>
    <w:p w14:paraId="3CD29705" w14:textId="1031E0E4" w:rsidR="009A44A0" w:rsidRDefault="009A44A0">
      <w:pPr>
        <w:spacing w:after="0" w:line="240" w:lineRule="auto"/>
        <w:rPr>
          <w:rFonts w:asciiTheme="minorHAnsi" w:hAnsiTheme="minorHAnsi" w:cstheme="minorHAnsi"/>
        </w:rPr>
      </w:pPr>
      <w:r>
        <w:rPr>
          <w:rFonts w:asciiTheme="minorHAnsi" w:hAnsiTheme="minorHAnsi" w:cstheme="minorHAnsi"/>
        </w:rPr>
        <w:br w:type="page"/>
      </w:r>
    </w:p>
    <w:p w14:paraId="06FAA24A" w14:textId="6B0739E1" w:rsidR="009A44A0" w:rsidRPr="001C406E" w:rsidRDefault="009A44A0" w:rsidP="009A44A0">
      <w:pPr>
        <w:snapToGrid w:val="0"/>
        <w:spacing w:after="0" w:line="240" w:lineRule="auto"/>
        <w:rPr>
          <w:rFonts w:asciiTheme="minorHAnsi" w:hAnsiTheme="minorHAnsi" w:cstheme="minorHAnsi"/>
          <w:b/>
          <w:sz w:val="24"/>
          <w:szCs w:val="24"/>
        </w:rPr>
      </w:pPr>
      <w:r>
        <w:rPr>
          <w:rFonts w:asciiTheme="minorHAnsi" w:hAnsiTheme="minorHAnsi" w:cstheme="minorHAnsi"/>
          <w:b/>
          <w:sz w:val="24"/>
          <w:szCs w:val="24"/>
        </w:rPr>
        <w:lastRenderedPageBreak/>
        <w:t xml:space="preserve">Annex </w:t>
      </w:r>
      <w:r w:rsidR="00B6392A">
        <w:rPr>
          <w:rFonts w:asciiTheme="minorHAnsi" w:hAnsiTheme="minorHAnsi" w:cstheme="minorHAnsi"/>
          <w:b/>
          <w:sz w:val="24"/>
          <w:szCs w:val="24"/>
        </w:rPr>
        <w:t>8</w:t>
      </w:r>
    </w:p>
    <w:p w14:paraId="5830979F" w14:textId="1263BBA7" w:rsidR="009A44A0" w:rsidRDefault="009A44A0" w:rsidP="009A44A0">
      <w:pPr>
        <w:spacing w:after="0" w:line="240" w:lineRule="auto"/>
        <w:rPr>
          <w:rFonts w:asciiTheme="minorHAnsi" w:hAnsiTheme="minorHAnsi" w:cstheme="minorHAnsi"/>
          <w:b/>
          <w:bCs/>
          <w:sz w:val="24"/>
          <w:szCs w:val="24"/>
          <w:lang w:val="en-US"/>
        </w:rPr>
      </w:pPr>
      <w:r w:rsidRPr="001C406E">
        <w:rPr>
          <w:rFonts w:asciiTheme="minorHAnsi" w:hAnsiTheme="minorHAnsi" w:cstheme="minorHAnsi"/>
          <w:b/>
          <w:sz w:val="24"/>
          <w:szCs w:val="24"/>
        </w:rPr>
        <w:t xml:space="preserve">Statement by </w:t>
      </w:r>
      <w:r>
        <w:rPr>
          <w:rFonts w:asciiTheme="minorHAnsi" w:hAnsiTheme="minorHAnsi" w:cstheme="minorHAnsi"/>
          <w:b/>
          <w:sz w:val="24"/>
          <w:szCs w:val="24"/>
        </w:rPr>
        <w:t>France at the high-level</w:t>
      </w:r>
      <w:r w:rsidRPr="001C406E">
        <w:rPr>
          <w:rFonts w:asciiTheme="minorHAnsi" w:hAnsiTheme="minorHAnsi" w:cstheme="minorHAnsi"/>
          <w:b/>
          <w:sz w:val="24"/>
          <w:szCs w:val="24"/>
        </w:rPr>
        <w:t xml:space="preserve"> </w:t>
      </w:r>
      <w:r>
        <w:rPr>
          <w:rFonts w:asciiTheme="minorHAnsi" w:hAnsiTheme="minorHAnsi" w:cstheme="minorHAnsi"/>
          <w:b/>
          <w:sz w:val="24"/>
          <w:szCs w:val="24"/>
        </w:rPr>
        <w:t xml:space="preserve">segment of COP14, referenced </w:t>
      </w:r>
      <w:r w:rsidRPr="001C406E">
        <w:rPr>
          <w:rFonts w:asciiTheme="minorHAnsi" w:hAnsiTheme="minorHAnsi" w:cstheme="minorHAnsi"/>
          <w:b/>
          <w:sz w:val="24"/>
          <w:szCs w:val="24"/>
        </w:rPr>
        <w:t xml:space="preserve">under </w:t>
      </w:r>
      <w:r w:rsidRPr="001C406E">
        <w:rPr>
          <w:rFonts w:asciiTheme="minorHAnsi" w:hAnsiTheme="minorHAnsi" w:cstheme="minorHAnsi"/>
          <w:b/>
          <w:bCs/>
          <w:sz w:val="24"/>
          <w:szCs w:val="24"/>
          <w:lang w:val="en-US"/>
        </w:rPr>
        <w:t>Agenda item</w:t>
      </w:r>
      <w:r>
        <w:rPr>
          <w:rFonts w:asciiTheme="minorHAnsi" w:hAnsiTheme="minorHAnsi" w:cstheme="minorHAnsi"/>
          <w:b/>
          <w:bCs/>
          <w:sz w:val="24"/>
          <w:szCs w:val="24"/>
          <w:lang w:val="en-US"/>
        </w:rPr>
        <w:t> </w:t>
      </w:r>
      <w:r w:rsidRPr="001C406E">
        <w:rPr>
          <w:rFonts w:asciiTheme="minorHAnsi" w:hAnsiTheme="minorHAnsi" w:cstheme="minorHAnsi"/>
          <w:b/>
          <w:bCs/>
          <w:sz w:val="24"/>
          <w:szCs w:val="24"/>
          <w:lang w:val="en-US"/>
        </w:rPr>
        <w:t>23</w:t>
      </w:r>
      <w:r w:rsidR="004545A3">
        <w:rPr>
          <w:rStyle w:val="FootnoteReference"/>
          <w:rFonts w:asciiTheme="minorHAnsi" w:hAnsiTheme="minorHAnsi" w:cstheme="minorHAnsi"/>
          <w:b/>
          <w:bCs/>
          <w:sz w:val="24"/>
          <w:szCs w:val="24"/>
          <w:lang w:val="en-US"/>
        </w:rPr>
        <w:footnoteReference w:id="11"/>
      </w:r>
    </w:p>
    <w:p w14:paraId="648D42E0" w14:textId="1F8D6F54" w:rsidR="009A44A0" w:rsidRPr="001A0F03" w:rsidRDefault="009A44A0" w:rsidP="001A0F03">
      <w:pPr>
        <w:spacing w:after="0" w:line="240" w:lineRule="auto"/>
        <w:rPr>
          <w:rFonts w:asciiTheme="minorHAnsi" w:hAnsiTheme="minorHAnsi" w:cstheme="minorHAnsi"/>
          <w:lang w:val="en-US"/>
        </w:rPr>
      </w:pPr>
    </w:p>
    <w:p w14:paraId="0FF49DBE" w14:textId="41103179" w:rsidR="009A44A0" w:rsidRPr="001A0F03" w:rsidRDefault="009A44A0" w:rsidP="001A0F03">
      <w:pPr>
        <w:spacing w:after="0" w:line="240" w:lineRule="auto"/>
        <w:rPr>
          <w:rFonts w:asciiTheme="minorHAnsi" w:hAnsiTheme="minorHAnsi" w:cstheme="minorHAnsi"/>
          <w:lang w:val="en-US"/>
        </w:rPr>
      </w:pPr>
    </w:p>
    <w:p w14:paraId="690FD718" w14:textId="77777777" w:rsidR="00C70338" w:rsidRPr="00333547" w:rsidRDefault="00C70338" w:rsidP="001A0F03">
      <w:pPr>
        <w:spacing w:after="0" w:line="240" w:lineRule="auto"/>
        <w:rPr>
          <w:b/>
        </w:rPr>
      </w:pPr>
      <w:r w:rsidRPr="00333547">
        <w:rPr>
          <w:b/>
        </w:rPr>
        <w:t>COP Ramsar intervention - 6 November 2022</w:t>
      </w:r>
    </w:p>
    <w:p w14:paraId="0757B50A" w14:textId="77777777" w:rsidR="009A44A0" w:rsidRPr="00333547" w:rsidRDefault="009A44A0" w:rsidP="001A0F03">
      <w:pPr>
        <w:spacing w:after="0" w:line="240" w:lineRule="auto"/>
      </w:pPr>
    </w:p>
    <w:p w14:paraId="207FA2AA" w14:textId="77777777" w:rsidR="004545A3" w:rsidRPr="004545A3" w:rsidRDefault="004545A3" w:rsidP="004545A3">
      <w:pPr>
        <w:spacing w:after="0" w:line="240" w:lineRule="auto"/>
        <w:rPr>
          <w:rFonts w:asciiTheme="minorHAnsi" w:hAnsiTheme="minorHAnsi" w:cstheme="minorHAnsi"/>
          <w:i/>
        </w:rPr>
      </w:pPr>
      <w:r w:rsidRPr="004545A3">
        <w:rPr>
          <w:rFonts w:asciiTheme="minorHAnsi" w:hAnsiTheme="minorHAnsi" w:cstheme="minorHAnsi"/>
          <w:i/>
        </w:rPr>
        <w:t>Check against delivery.</w:t>
      </w:r>
    </w:p>
    <w:p w14:paraId="1C159327" w14:textId="77777777" w:rsidR="009A44A0" w:rsidRPr="00C70338" w:rsidRDefault="009A44A0" w:rsidP="001A0F03">
      <w:pPr>
        <w:spacing w:after="0" w:line="240" w:lineRule="auto"/>
      </w:pPr>
    </w:p>
    <w:p w14:paraId="5EEBB278" w14:textId="77777777" w:rsidR="004545A3" w:rsidRPr="008C4ED8" w:rsidRDefault="004545A3" w:rsidP="004545A3">
      <w:pPr>
        <w:spacing w:after="0" w:line="240" w:lineRule="auto"/>
        <w:rPr>
          <w:rFonts w:asciiTheme="minorHAnsi" w:hAnsiTheme="minorHAnsi" w:cstheme="minorHAnsi"/>
        </w:rPr>
      </w:pPr>
      <w:r>
        <w:rPr>
          <w:rFonts w:cstheme="minorHAnsi"/>
        </w:rPr>
        <w:t>Ministers</w:t>
      </w:r>
      <w:r w:rsidRPr="008C4ED8">
        <w:rPr>
          <w:rFonts w:asciiTheme="minorHAnsi" w:hAnsiTheme="minorHAnsi" w:cstheme="minorHAnsi"/>
        </w:rPr>
        <w:t>, Excellencies, dear colleagues,</w:t>
      </w:r>
    </w:p>
    <w:p w14:paraId="132A837B" w14:textId="77777777" w:rsidR="004545A3" w:rsidRPr="008C4ED8" w:rsidRDefault="004545A3" w:rsidP="004545A3">
      <w:pPr>
        <w:spacing w:after="0" w:line="240" w:lineRule="auto"/>
        <w:rPr>
          <w:rFonts w:asciiTheme="minorHAnsi" w:hAnsiTheme="minorHAnsi" w:cstheme="minorHAnsi"/>
        </w:rPr>
      </w:pPr>
    </w:p>
    <w:p w14:paraId="6102D003" w14:textId="77777777" w:rsidR="004545A3" w:rsidRPr="008C4ED8" w:rsidRDefault="004545A3" w:rsidP="004545A3">
      <w:pPr>
        <w:spacing w:after="0" w:line="240" w:lineRule="auto"/>
        <w:rPr>
          <w:rFonts w:asciiTheme="minorHAnsi" w:hAnsiTheme="minorHAnsi" w:cstheme="minorHAnsi"/>
        </w:rPr>
      </w:pPr>
      <w:r w:rsidRPr="008C4ED8">
        <w:rPr>
          <w:rFonts w:asciiTheme="minorHAnsi" w:hAnsiTheme="minorHAnsi" w:cstheme="minorHAnsi"/>
        </w:rPr>
        <w:t>France would like to express its sincere thanks to China for the remarkable work that has been carried out in preparation for the fourteenth Conference of the Parties to the Ramsar Convention, and for the organi</w:t>
      </w:r>
      <w:r>
        <w:rPr>
          <w:rFonts w:cstheme="minorHAnsi"/>
        </w:rPr>
        <w:t>z</w:t>
      </w:r>
      <w:r w:rsidRPr="008C4ED8">
        <w:rPr>
          <w:rFonts w:asciiTheme="minorHAnsi" w:hAnsiTheme="minorHAnsi" w:cstheme="minorHAnsi"/>
        </w:rPr>
        <w:t>ation of this high-level segment</w:t>
      </w:r>
      <w:r>
        <w:rPr>
          <w:rFonts w:cstheme="minorHAnsi"/>
        </w:rPr>
        <w:t>,</w:t>
      </w:r>
      <w:r w:rsidRPr="008C4ED8">
        <w:rPr>
          <w:rFonts w:asciiTheme="minorHAnsi" w:hAnsiTheme="minorHAnsi" w:cstheme="minorHAnsi"/>
        </w:rPr>
        <w:t xml:space="preserve"> in Wuhan and Geneva.</w:t>
      </w:r>
    </w:p>
    <w:p w14:paraId="43F2E41F" w14:textId="77777777" w:rsidR="004545A3" w:rsidRPr="008C4ED8" w:rsidRDefault="004545A3" w:rsidP="004545A3">
      <w:pPr>
        <w:spacing w:after="0" w:line="240" w:lineRule="auto"/>
        <w:rPr>
          <w:rFonts w:asciiTheme="minorHAnsi" w:hAnsiTheme="minorHAnsi" w:cstheme="minorHAnsi"/>
        </w:rPr>
      </w:pPr>
    </w:p>
    <w:p w14:paraId="58265BB7" w14:textId="77777777" w:rsidR="004545A3" w:rsidRPr="008C4ED8" w:rsidRDefault="004545A3" w:rsidP="004545A3">
      <w:pPr>
        <w:spacing w:after="0" w:line="240" w:lineRule="auto"/>
        <w:rPr>
          <w:rFonts w:asciiTheme="minorHAnsi" w:hAnsiTheme="minorHAnsi" w:cstheme="minorHAnsi"/>
        </w:rPr>
      </w:pPr>
      <w:r w:rsidRPr="008C4ED8">
        <w:rPr>
          <w:rFonts w:asciiTheme="minorHAnsi" w:hAnsiTheme="minorHAnsi" w:cstheme="minorHAnsi"/>
        </w:rPr>
        <w:t xml:space="preserve">We would also like to thank the Convention Secretariat, whose expertise and professionalism are invaluable in supporting the </w:t>
      </w:r>
      <w:r>
        <w:rPr>
          <w:rFonts w:cstheme="minorHAnsi"/>
        </w:rPr>
        <w:t>P</w:t>
      </w:r>
      <w:r w:rsidRPr="008C4ED8">
        <w:rPr>
          <w:rFonts w:asciiTheme="minorHAnsi" w:hAnsiTheme="minorHAnsi" w:cstheme="minorHAnsi"/>
        </w:rPr>
        <w:t>arties to the Convention, both at the time of the COPs and between COPs, when it comes to taking action.</w:t>
      </w:r>
    </w:p>
    <w:p w14:paraId="52996F3E" w14:textId="77777777" w:rsidR="004545A3" w:rsidRPr="008C4ED8" w:rsidRDefault="004545A3" w:rsidP="004545A3">
      <w:pPr>
        <w:spacing w:after="0" w:line="240" w:lineRule="auto"/>
        <w:rPr>
          <w:rFonts w:asciiTheme="minorHAnsi" w:hAnsiTheme="minorHAnsi" w:cstheme="minorHAnsi"/>
        </w:rPr>
      </w:pPr>
    </w:p>
    <w:p w14:paraId="634D8FB6" w14:textId="77777777" w:rsidR="004545A3" w:rsidRPr="008C4ED8" w:rsidRDefault="004545A3" w:rsidP="004545A3">
      <w:pPr>
        <w:spacing w:after="0" w:line="240" w:lineRule="auto"/>
        <w:rPr>
          <w:rFonts w:asciiTheme="minorHAnsi" w:hAnsiTheme="minorHAnsi" w:cstheme="minorHAnsi"/>
        </w:rPr>
      </w:pPr>
      <w:r w:rsidRPr="008C4ED8">
        <w:rPr>
          <w:rFonts w:asciiTheme="minorHAnsi" w:hAnsiTheme="minorHAnsi" w:cstheme="minorHAnsi"/>
        </w:rPr>
        <w:t>We welcome the international cooperation efforts carried out under the Convention, in particular the Ramsar Regional Initiatives, at the interface of international and national efforts for the preservation, sustainable management and restoration of wetlands. France supports the Mediterranean Regional Initiative, MedWet, hosted in the Camargue since 2014, whose innovations inspire nature-based solutions.</w:t>
      </w:r>
    </w:p>
    <w:p w14:paraId="318F326D" w14:textId="77777777" w:rsidR="004545A3" w:rsidRPr="008C4ED8" w:rsidRDefault="004545A3" w:rsidP="004545A3">
      <w:pPr>
        <w:spacing w:after="0" w:line="240" w:lineRule="auto"/>
        <w:rPr>
          <w:rFonts w:asciiTheme="minorHAnsi" w:hAnsiTheme="minorHAnsi" w:cstheme="minorHAnsi"/>
        </w:rPr>
      </w:pPr>
    </w:p>
    <w:p w14:paraId="5D8E5C5B" w14:textId="77777777" w:rsidR="004545A3" w:rsidRPr="008C4ED8" w:rsidRDefault="004545A3" w:rsidP="004545A3">
      <w:pPr>
        <w:spacing w:after="0" w:line="240" w:lineRule="auto"/>
        <w:rPr>
          <w:rFonts w:asciiTheme="minorHAnsi" w:hAnsiTheme="minorHAnsi" w:cstheme="minorHAnsi"/>
        </w:rPr>
      </w:pPr>
      <w:r w:rsidRPr="008C4ED8">
        <w:rPr>
          <w:rFonts w:asciiTheme="minorHAnsi" w:hAnsiTheme="minorHAnsi" w:cstheme="minorHAnsi"/>
        </w:rPr>
        <w:t xml:space="preserve">At the national level, France implements the Convention. It includes 52 </w:t>
      </w:r>
      <w:r>
        <w:rPr>
          <w:rFonts w:cstheme="minorHAnsi"/>
        </w:rPr>
        <w:t>“</w:t>
      </w:r>
      <w:r w:rsidRPr="008C4ED8">
        <w:rPr>
          <w:rFonts w:cstheme="minorHAnsi"/>
        </w:rPr>
        <w:t xml:space="preserve">Wetlands </w:t>
      </w:r>
      <w:r w:rsidRPr="008C4ED8">
        <w:rPr>
          <w:rFonts w:asciiTheme="minorHAnsi" w:hAnsiTheme="minorHAnsi" w:cstheme="minorHAnsi"/>
        </w:rPr>
        <w:t xml:space="preserve">of </w:t>
      </w:r>
      <w:r w:rsidRPr="008C4ED8">
        <w:rPr>
          <w:rFonts w:cstheme="minorHAnsi"/>
        </w:rPr>
        <w:t>International Importance</w:t>
      </w:r>
      <w:r>
        <w:rPr>
          <w:rFonts w:cstheme="minorHAnsi"/>
        </w:rPr>
        <w:t>”</w:t>
      </w:r>
      <w:r w:rsidRPr="008C4ED8">
        <w:rPr>
          <w:rFonts w:asciiTheme="minorHAnsi" w:hAnsiTheme="minorHAnsi" w:cstheme="minorHAnsi"/>
        </w:rPr>
        <w:t xml:space="preserve">, the </w:t>
      </w:r>
      <w:r>
        <w:rPr>
          <w:rFonts w:cstheme="minorHAnsi"/>
        </w:rPr>
        <w:t>“</w:t>
      </w:r>
      <w:r w:rsidRPr="008C4ED8">
        <w:rPr>
          <w:rFonts w:asciiTheme="minorHAnsi" w:hAnsiTheme="minorHAnsi" w:cstheme="minorHAnsi"/>
        </w:rPr>
        <w:t xml:space="preserve">Ramsar </w:t>
      </w:r>
      <w:r w:rsidRPr="008C4ED8">
        <w:rPr>
          <w:rFonts w:cstheme="minorHAnsi"/>
        </w:rPr>
        <w:t>Sites</w:t>
      </w:r>
      <w:r>
        <w:rPr>
          <w:rFonts w:cstheme="minorHAnsi"/>
        </w:rPr>
        <w:t>”</w:t>
      </w:r>
      <w:r w:rsidRPr="008C4ED8">
        <w:rPr>
          <w:rFonts w:asciiTheme="minorHAnsi" w:hAnsiTheme="minorHAnsi" w:cstheme="minorHAnsi"/>
        </w:rPr>
        <w:t xml:space="preserve">, </w:t>
      </w:r>
      <w:r>
        <w:rPr>
          <w:rFonts w:cstheme="minorHAnsi"/>
        </w:rPr>
        <w:t>which cover</w:t>
      </w:r>
      <w:r w:rsidRPr="008C4ED8">
        <w:rPr>
          <w:rFonts w:asciiTheme="minorHAnsi" w:hAnsiTheme="minorHAnsi" w:cstheme="minorHAnsi"/>
        </w:rPr>
        <w:t xml:space="preserve"> more than 3.6 million hectares. This network is essential and we are grateful to the local actors, elected representatives and field workers, who keep them alive. In this respect, we are very proud to see the Convention</w:t>
      </w:r>
      <w:r>
        <w:rPr>
          <w:rFonts w:cstheme="minorHAnsi"/>
        </w:rPr>
        <w:t>’</w:t>
      </w:r>
      <w:r w:rsidRPr="008C4ED8">
        <w:rPr>
          <w:rFonts w:asciiTheme="minorHAnsi" w:hAnsiTheme="minorHAnsi" w:cstheme="minorHAnsi"/>
        </w:rPr>
        <w:t xml:space="preserve">s merit award being given tomorrow to Mr. Jérôme Bignon, former </w:t>
      </w:r>
      <w:r>
        <w:rPr>
          <w:rFonts w:cstheme="minorHAnsi"/>
        </w:rPr>
        <w:t>D</w:t>
      </w:r>
      <w:r w:rsidRPr="008C4ED8">
        <w:rPr>
          <w:rFonts w:asciiTheme="minorHAnsi" w:hAnsiTheme="minorHAnsi" w:cstheme="minorHAnsi"/>
        </w:rPr>
        <w:t xml:space="preserve">eputy and </w:t>
      </w:r>
      <w:r>
        <w:rPr>
          <w:rFonts w:cstheme="minorHAnsi"/>
        </w:rPr>
        <w:t>S</w:t>
      </w:r>
      <w:r w:rsidRPr="008C4ED8">
        <w:rPr>
          <w:rFonts w:asciiTheme="minorHAnsi" w:hAnsiTheme="minorHAnsi" w:cstheme="minorHAnsi"/>
        </w:rPr>
        <w:t xml:space="preserve">enator for the Somme and </w:t>
      </w:r>
      <w:r>
        <w:rPr>
          <w:rFonts w:cstheme="minorHAnsi"/>
        </w:rPr>
        <w:t>P</w:t>
      </w:r>
      <w:r w:rsidRPr="008C4ED8">
        <w:rPr>
          <w:rFonts w:asciiTheme="minorHAnsi" w:hAnsiTheme="minorHAnsi" w:cstheme="minorHAnsi"/>
        </w:rPr>
        <w:t>resident of Ramsar France.</w:t>
      </w:r>
    </w:p>
    <w:p w14:paraId="397A0A51" w14:textId="77777777" w:rsidR="004545A3" w:rsidRPr="008C4ED8" w:rsidRDefault="004545A3" w:rsidP="004545A3">
      <w:pPr>
        <w:spacing w:after="0" w:line="240" w:lineRule="auto"/>
        <w:rPr>
          <w:rFonts w:asciiTheme="minorHAnsi" w:hAnsiTheme="minorHAnsi" w:cstheme="minorHAnsi"/>
        </w:rPr>
      </w:pPr>
    </w:p>
    <w:p w14:paraId="19EA978D" w14:textId="77777777" w:rsidR="004545A3" w:rsidRPr="008C4ED8" w:rsidRDefault="004545A3" w:rsidP="004545A3">
      <w:pPr>
        <w:spacing w:after="0" w:line="240" w:lineRule="auto"/>
        <w:rPr>
          <w:rFonts w:asciiTheme="minorHAnsi" w:hAnsiTheme="minorHAnsi" w:cstheme="minorHAnsi"/>
        </w:rPr>
      </w:pPr>
      <w:r w:rsidRPr="008C4ED8">
        <w:rPr>
          <w:rFonts w:asciiTheme="minorHAnsi" w:hAnsiTheme="minorHAnsi" w:cstheme="minorHAnsi"/>
        </w:rPr>
        <w:t xml:space="preserve">We are also proud to already have </w:t>
      </w:r>
      <w:r>
        <w:rPr>
          <w:rFonts w:cstheme="minorHAnsi"/>
        </w:rPr>
        <w:t>six</w:t>
      </w:r>
      <w:r w:rsidRPr="008C4ED8">
        <w:rPr>
          <w:rFonts w:asciiTheme="minorHAnsi" w:hAnsiTheme="minorHAnsi" w:cstheme="minorHAnsi"/>
        </w:rPr>
        <w:t xml:space="preserve"> </w:t>
      </w:r>
      <w:r>
        <w:rPr>
          <w:rFonts w:cstheme="minorHAnsi"/>
        </w:rPr>
        <w:t>“</w:t>
      </w:r>
      <w:r w:rsidRPr="008C4ED8">
        <w:rPr>
          <w:rFonts w:asciiTheme="minorHAnsi" w:hAnsiTheme="minorHAnsi" w:cstheme="minorHAnsi"/>
        </w:rPr>
        <w:t>Ramsar Cities</w:t>
      </w:r>
      <w:r>
        <w:rPr>
          <w:rFonts w:cstheme="minorHAnsi"/>
        </w:rPr>
        <w:t>”</w:t>
      </w:r>
      <w:r w:rsidRPr="008C4ED8">
        <w:rPr>
          <w:rFonts w:asciiTheme="minorHAnsi" w:hAnsiTheme="minorHAnsi" w:cstheme="minorHAnsi"/>
        </w:rPr>
        <w:t xml:space="preserve"> among the 43 </w:t>
      </w:r>
      <w:r>
        <w:rPr>
          <w:rFonts w:cstheme="minorHAnsi"/>
        </w:rPr>
        <w:t>accredited</w:t>
      </w:r>
      <w:r w:rsidRPr="008C4ED8">
        <w:rPr>
          <w:rFonts w:asciiTheme="minorHAnsi" w:hAnsiTheme="minorHAnsi" w:cstheme="minorHAnsi"/>
        </w:rPr>
        <w:t xml:space="preserve"> to date. France will continue to be involved in the international life of this network, which promotes an important model for raising awareness of wetland issues among urban populations. Fina</w:t>
      </w:r>
      <w:r>
        <w:rPr>
          <w:rFonts w:cstheme="minorHAnsi"/>
        </w:rPr>
        <w:t>lly, France supports the organiz</w:t>
      </w:r>
      <w:r w:rsidRPr="008C4ED8">
        <w:rPr>
          <w:rFonts w:asciiTheme="minorHAnsi" w:hAnsiTheme="minorHAnsi" w:cstheme="minorHAnsi"/>
        </w:rPr>
        <w:t>ation of the annual World Wetlands Day, under the aegis of the United Nations. More than 700 events were organi</w:t>
      </w:r>
      <w:r>
        <w:rPr>
          <w:rFonts w:cstheme="minorHAnsi"/>
        </w:rPr>
        <w:t>z</w:t>
      </w:r>
      <w:r w:rsidRPr="008C4ED8">
        <w:rPr>
          <w:rFonts w:asciiTheme="minorHAnsi" w:hAnsiTheme="minorHAnsi" w:cstheme="minorHAnsi"/>
        </w:rPr>
        <w:t>ed on its territory in 2022.</w:t>
      </w:r>
    </w:p>
    <w:p w14:paraId="57C4B2B2" w14:textId="77777777" w:rsidR="004545A3" w:rsidRPr="008C4ED8" w:rsidRDefault="004545A3" w:rsidP="004545A3">
      <w:pPr>
        <w:spacing w:after="0" w:line="240" w:lineRule="auto"/>
        <w:rPr>
          <w:rFonts w:asciiTheme="minorHAnsi" w:hAnsiTheme="minorHAnsi" w:cstheme="minorHAnsi"/>
        </w:rPr>
      </w:pPr>
    </w:p>
    <w:p w14:paraId="30083287" w14:textId="77777777" w:rsidR="004545A3" w:rsidRPr="008C4ED8" w:rsidRDefault="004545A3" w:rsidP="004545A3">
      <w:pPr>
        <w:spacing w:after="0" w:line="240" w:lineRule="auto"/>
        <w:rPr>
          <w:rFonts w:asciiTheme="minorHAnsi" w:hAnsiTheme="minorHAnsi" w:cstheme="minorHAnsi"/>
        </w:rPr>
      </w:pPr>
      <w:r w:rsidRPr="008C4ED8">
        <w:rPr>
          <w:rFonts w:asciiTheme="minorHAnsi" w:hAnsiTheme="minorHAnsi" w:cstheme="minorHAnsi"/>
        </w:rPr>
        <w:t>Wetlands are among the richest ecosystems on the planet. They are also among the most threatened. Crises do not spare them; conflicts do not spare them.</w:t>
      </w:r>
    </w:p>
    <w:p w14:paraId="4587330B" w14:textId="77777777" w:rsidR="004545A3" w:rsidRPr="008C4ED8" w:rsidRDefault="004545A3" w:rsidP="004545A3">
      <w:pPr>
        <w:spacing w:after="0" w:line="240" w:lineRule="auto"/>
        <w:rPr>
          <w:rFonts w:asciiTheme="minorHAnsi" w:hAnsiTheme="minorHAnsi" w:cstheme="minorHAnsi"/>
        </w:rPr>
      </w:pPr>
    </w:p>
    <w:p w14:paraId="6EBE0A34" w14:textId="77777777" w:rsidR="004545A3" w:rsidRPr="008C4ED8" w:rsidRDefault="004545A3" w:rsidP="004545A3">
      <w:pPr>
        <w:spacing w:after="0" w:line="240" w:lineRule="auto"/>
        <w:rPr>
          <w:rFonts w:asciiTheme="minorHAnsi" w:hAnsiTheme="minorHAnsi" w:cstheme="minorHAnsi"/>
        </w:rPr>
      </w:pPr>
      <w:r w:rsidRPr="008C4ED8">
        <w:rPr>
          <w:rFonts w:asciiTheme="minorHAnsi" w:hAnsiTheme="minorHAnsi" w:cstheme="minorHAnsi"/>
        </w:rPr>
        <w:t>In this respect, France condemns in the strongest terms the unprovoked and unjustified aggression perpetrated against Ukraine. It is a flagrant violation of international law and the United Nations Charter and undermines international security and stability. Allow me to express France</w:t>
      </w:r>
      <w:r>
        <w:rPr>
          <w:rFonts w:cstheme="minorHAnsi"/>
        </w:rPr>
        <w:t>’</w:t>
      </w:r>
      <w:r w:rsidRPr="008C4ED8">
        <w:rPr>
          <w:rFonts w:asciiTheme="minorHAnsi" w:hAnsiTheme="minorHAnsi" w:cstheme="minorHAnsi"/>
        </w:rPr>
        <w:t>s full solidarity with Ukraine and the Ukrainian people.</w:t>
      </w:r>
    </w:p>
    <w:p w14:paraId="0B9A6B99" w14:textId="77777777" w:rsidR="004545A3" w:rsidRPr="008C4ED8" w:rsidRDefault="004545A3" w:rsidP="004545A3">
      <w:pPr>
        <w:spacing w:after="0" w:line="240" w:lineRule="auto"/>
        <w:rPr>
          <w:rFonts w:asciiTheme="minorHAnsi" w:hAnsiTheme="minorHAnsi" w:cstheme="minorHAnsi"/>
        </w:rPr>
      </w:pPr>
    </w:p>
    <w:p w14:paraId="3E1E860D" w14:textId="77777777" w:rsidR="004545A3" w:rsidRPr="008C4ED8" w:rsidRDefault="004545A3" w:rsidP="004545A3">
      <w:pPr>
        <w:spacing w:after="0" w:line="240" w:lineRule="auto"/>
        <w:rPr>
          <w:rFonts w:asciiTheme="minorHAnsi" w:hAnsiTheme="minorHAnsi" w:cstheme="minorHAnsi"/>
        </w:rPr>
      </w:pPr>
      <w:r w:rsidRPr="008C4ED8">
        <w:rPr>
          <w:rFonts w:asciiTheme="minorHAnsi" w:hAnsiTheme="minorHAnsi" w:cstheme="minorHAnsi"/>
        </w:rPr>
        <w:t>Russia must at all times respect its obligations under international law, including international humanitarian and human rights law, in particular with regard to the protection of civilians, women and children.</w:t>
      </w:r>
    </w:p>
    <w:p w14:paraId="340986C7" w14:textId="77777777" w:rsidR="004545A3" w:rsidRPr="008C4ED8" w:rsidRDefault="004545A3" w:rsidP="004545A3">
      <w:pPr>
        <w:spacing w:after="0" w:line="240" w:lineRule="auto"/>
        <w:rPr>
          <w:rFonts w:asciiTheme="minorHAnsi" w:hAnsiTheme="minorHAnsi" w:cstheme="minorHAnsi"/>
        </w:rPr>
      </w:pPr>
    </w:p>
    <w:p w14:paraId="6C8442E7" w14:textId="77777777" w:rsidR="004545A3" w:rsidRPr="008C4ED8" w:rsidRDefault="004545A3" w:rsidP="004545A3">
      <w:pPr>
        <w:spacing w:after="0" w:line="240" w:lineRule="auto"/>
        <w:rPr>
          <w:rFonts w:asciiTheme="minorHAnsi" w:hAnsiTheme="minorHAnsi" w:cstheme="minorHAnsi"/>
        </w:rPr>
      </w:pPr>
      <w:r w:rsidRPr="008C4ED8">
        <w:rPr>
          <w:rFonts w:asciiTheme="minorHAnsi" w:hAnsiTheme="minorHAnsi" w:cstheme="minorHAnsi"/>
        </w:rPr>
        <w:t xml:space="preserve">We deplore the human </w:t>
      </w:r>
      <w:r>
        <w:rPr>
          <w:rFonts w:cstheme="minorHAnsi"/>
        </w:rPr>
        <w:t>and</w:t>
      </w:r>
      <w:r w:rsidRPr="008C4ED8">
        <w:rPr>
          <w:rFonts w:asciiTheme="minorHAnsi" w:hAnsiTheme="minorHAnsi" w:cstheme="minorHAnsi"/>
        </w:rPr>
        <w:t xml:space="preserve"> also the ecological disasters caused by this aggression, including on wetland ecosystems. </w:t>
      </w:r>
    </w:p>
    <w:p w14:paraId="2907841E" w14:textId="77777777" w:rsidR="004545A3" w:rsidRPr="008C4ED8" w:rsidRDefault="004545A3" w:rsidP="004545A3">
      <w:pPr>
        <w:spacing w:after="0" w:line="240" w:lineRule="auto"/>
        <w:rPr>
          <w:rFonts w:asciiTheme="minorHAnsi" w:hAnsiTheme="minorHAnsi" w:cstheme="minorHAnsi"/>
        </w:rPr>
      </w:pPr>
    </w:p>
    <w:p w14:paraId="20643177" w14:textId="77777777" w:rsidR="004545A3" w:rsidRPr="008C4ED8" w:rsidRDefault="004545A3" w:rsidP="004545A3">
      <w:pPr>
        <w:spacing w:after="0" w:line="240" w:lineRule="auto"/>
        <w:rPr>
          <w:rFonts w:asciiTheme="minorHAnsi" w:hAnsiTheme="minorHAnsi" w:cstheme="minorHAnsi"/>
        </w:rPr>
      </w:pPr>
      <w:r w:rsidRPr="008C4ED8">
        <w:rPr>
          <w:rFonts w:asciiTheme="minorHAnsi" w:hAnsiTheme="minorHAnsi" w:cstheme="minorHAnsi"/>
        </w:rPr>
        <w:t xml:space="preserve">We ask that an assessment of the ecological damage caused by the ongoing war in Ukraine on Ramsar </w:t>
      </w:r>
      <w:r>
        <w:rPr>
          <w:rFonts w:cstheme="minorHAnsi"/>
        </w:rPr>
        <w:t>S</w:t>
      </w:r>
      <w:r w:rsidRPr="008C4ED8">
        <w:rPr>
          <w:rFonts w:asciiTheme="minorHAnsi" w:hAnsiTheme="minorHAnsi" w:cstheme="minorHAnsi"/>
        </w:rPr>
        <w:t>ites be launched, as soon as the situation allows, and that it be followed by restoration actions.</w:t>
      </w:r>
    </w:p>
    <w:p w14:paraId="3ECA6F68" w14:textId="77777777" w:rsidR="004545A3" w:rsidRPr="008C4ED8" w:rsidRDefault="004545A3" w:rsidP="004545A3">
      <w:pPr>
        <w:spacing w:after="0" w:line="240" w:lineRule="auto"/>
        <w:rPr>
          <w:rFonts w:asciiTheme="minorHAnsi" w:hAnsiTheme="minorHAnsi" w:cstheme="minorHAnsi"/>
        </w:rPr>
      </w:pPr>
    </w:p>
    <w:p w14:paraId="7720C610" w14:textId="77777777" w:rsidR="004545A3" w:rsidRPr="008C4ED8" w:rsidRDefault="004545A3" w:rsidP="004545A3">
      <w:pPr>
        <w:spacing w:after="0" w:line="240" w:lineRule="auto"/>
        <w:rPr>
          <w:rFonts w:ascii="Arial" w:hAnsi="Arial" w:cs="Arial"/>
          <w:sz w:val="20"/>
          <w:szCs w:val="20"/>
        </w:rPr>
      </w:pPr>
      <w:r w:rsidRPr="008C4ED8">
        <w:rPr>
          <w:rFonts w:asciiTheme="minorHAnsi" w:hAnsiTheme="minorHAnsi" w:cstheme="minorHAnsi"/>
        </w:rPr>
        <w:t>Thank you for your attention. I wish all delegations fruitful discussions in the coming</w:t>
      </w:r>
      <w:r w:rsidRPr="008C4ED8">
        <w:rPr>
          <w:rFonts w:ascii="Arial" w:hAnsi="Arial" w:cs="Arial"/>
          <w:sz w:val="20"/>
          <w:szCs w:val="20"/>
        </w:rPr>
        <w:t xml:space="preserve"> days.</w:t>
      </w:r>
    </w:p>
    <w:p w14:paraId="2546CA26" w14:textId="2C305FA8" w:rsidR="009A44A0" w:rsidRPr="00333547" w:rsidRDefault="009A44A0" w:rsidP="004545A3">
      <w:pPr>
        <w:spacing w:after="0" w:line="240" w:lineRule="auto"/>
      </w:pPr>
    </w:p>
    <w:sectPr w:rsidR="009A44A0" w:rsidRPr="00333547" w:rsidSect="00917C5B">
      <w:footerReference w:type="defaul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1393B" w14:textId="77777777" w:rsidR="00CD1C58" w:rsidRDefault="00CD1C58" w:rsidP="00917C5B">
      <w:pPr>
        <w:spacing w:after="0" w:line="240" w:lineRule="auto"/>
      </w:pPr>
      <w:r>
        <w:separator/>
      </w:r>
    </w:p>
  </w:endnote>
  <w:endnote w:type="continuationSeparator" w:id="0">
    <w:p w14:paraId="45CE19AF" w14:textId="77777777" w:rsidR="00CD1C58" w:rsidRDefault="00CD1C58" w:rsidP="00917C5B">
      <w:pPr>
        <w:spacing w:after="0" w:line="240" w:lineRule="auto"/>
      </w:pPr>
      <w:r>
        <w:continuationSeparator/>
      </w:r>
    </w:p>
  </w:endnote>
  <w:endnote w:type="continuationNotice" w:id="1">
    <w:p w14:paraId="61D7AE27" w14:textId="77777777" w:rsidR="00CD1C58" w:rsidRDefault="00CD1C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nova MFA Cyrillic">
    <w:altName w:val="Osnova MFA Cyril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E1908" w14:textId="2EADF571" w:rsidR="00CD1C58" w:rsidRPr="00917C5B" w:rsidRDefault="00CD1C58">
    <w:pPr>
      <w:pStyle w:val="Footer"/>
      <w:rPr>
        <w:sz w:val="20"/>
        <w:szCs w:val="20"/>
      </w:rPr>
    </w:pPr>
    <w:r w:rsidRPr="009000B8">
      <w:rPr>
        <w:sz w:val="20"/>
        <w:szCs w:val="20"/>
      </w:rPr>
      <w:t>COP1</w:t>
    </w:r>
    <w:r>
      <w:rPr>
        <w:sz w:val="20"/>
        <w:szCs w:val="20"/>
      </w:rPr>
      <w:t xml:space="preserve">4 </w:t>
    </w:r>
    <w:r w:rsidRPr="00045FFB">
      <w:rPr>
        <w:sz w:val="20"/>
        <w:szCs w:val="20"/>
      </w:rPr>
      <w:t>Conference Report</w:t>
    </w:r>
    <w:r w:rsidRPr="00D12E4C">
      <w:rPr>
        <w:sz w:val="20"/>
        <w:szCs w:val="20"/>
      </w:rPr>
      <w:tab/>
    </w:r>
    <w:r w:rsidRPr="00D12E4C">
      <w:rPr>
        <w:sz w:val="20"/>
        <w:szCs w:val="20"/>
      </w:rPr>
      <w:tab/>
    </w:r>
    <w:r w:rsidRPr="00D12E4C">
      <w:rPr>
        <w:sz w:val="20"/>
        <w:szCs w:val="20"/>
      </w:rPr>
      <w:fldChar w:fldCharType="begin"/>
    </w:r>
    <w:r w:rsidRPr="00D12E4C">
      <w:rPr>
        <w:sz w:val="20"/>
        <w:szCs w:val="20"/>
      </w:rPr>
      <w:instrText xml:space="preserve"> PAGE   \* MERGEFORMAT </w:instrText>
    </w:r>
    <w:r w:rsidRPr="00D12E4C">
      <w:rPr>
        <w:sz w:val="20"/>
        <w:szCs w:val="20"/>
      </w:rPr>
      <w:fldChar w:fldCharType="separate"/>
    </w:r>
    <w:r w:rsidR="006F3B25">
      <w:rPr>
        <w:noProof/>
        <w:sz w:val="20"/>
        <w:szCs w:val="20"/>
      </w:rPr>
      <w:t>63</w:t>
    </w:r>
    <w:r w:rsidRPr="00D12E4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7A85B" w14:textId="77777777" w:rsidR="00CD1C58" w:rsidRDefault="00CD1C58" w:rsidP="00917C5B">
      <w:pPr>
        <w:spacing w:after="0" w:line="240" w:lineRule="auto"/>
      </w:pPr>
      <w:r>
        <w:separator/>
      </w:r>
    </w:p>
  </w:footnote>
  <w:footnote w:type="continuationSeparator" w:id="0">
    <w:p w14:paraId="6999A0D9" w14:textId="77777777" w:rsidR="00CD1C58" w:rsidRDefault="00CD1C58" w:rsidP="00917C5B">
      <w:pPr>
        <w:spacing w:after="0" w:line="240" w:lineRule="auto"/>
      </w:pPr>
      <w:r>
        <w:continuationSeparator/>
      </w:r>
    </w:p>
  </w:footnote>
  <w:footnote w:type="continuationNotice" w:id="1">
    <w:p w14:paraId="6E6AF198" w14:textId="77777777" w:rsidR="00CD1C58" w:rsidRDefault="00CD1C58">
      <w:pPr>
        <w:spacing w:after="0" w:line="240" w:lineRule="auto"/>
      </w:pPr>
    </w:p>
  </w:footnote>
  <w:footnote w:id="2">
    <w:p w14:paraId="41651B4D" w14:textId="1C2D4DB9" w:rsidR="00CD1C58" w:rsidRDefault="00CD1C58">
      <w:pPr>
        <w:pStyle w:val="FootnoteText"/>
      </w:pPr>
      <w:r>
        <w:rPr>
          <w:rStyle w:val="FootnoteReference"/>
        </w:rPr>
        <w:footnoteRef/>
      </w:r>
      <w:r>
        <w:t xml:space="preserve"> </w:t>
      </w:r>
      <w:r w:rsidRPr="00102DDB">
        <w:rPr>
          <w:rFonts w:asciiTheme="minorHAnsi" w:hAnsiTheme="minorHAnsi" w:cstheme="minorHAnsi"/>
          <w:lang w:eastAsia="en-GB"/>
        </w:rPr>
        <w:t>Paragraphs 70 and 241 and Annex</w:t>
      </w:r>
      <w:r w:rsidR="0009649B">
        <w:rPr>
          <w:rFonts w:asciiTheme="minorHAnsi" w:hAnsiTheme="minorHAnsi" w:cstheme="minorHAnsi"/>
          <w:lang w:eastAsia="en-GB"/>
        </w:rPr>
        <w:t xml:space="preserve"> </w:t>
      </w:r>
      <w:r w:rsidRPr="00102DDB">
        <w:rPr>
          <w:rFonts w:asciiTheme="minorHAnsi" w:hAnsiTheme="minorHAnsi" w:cstheme="minorHAnsi"/>
          <w:lang w:eastAsia="en-GB"/>
        </w:rPr>
        <w:t xml:space="preserve">2 were corrected on </w:t>
      </w:r>
      <w:r>
        <w:rPr>
          <w:rFonts w:asciiTheme="minorHAnsi" w:hAnsiTheme="minorHAnsi" w:cstheme="minorHAnsi"/>
          <w:lang w:eastAsia="en-GB"/>
        </w:rPr>
        <w:t>8 December 2022</w:t>
      </w:r>
      <w:r w:rsidRPr="00102DDB">
        <w:rPr>
          <w:rFonts w:asciiTheme="minorHAnsi" w:hAnsiTheme="minorHAnsi" w:cstheme="minorHAnsi"/>
          <w:lang w:eastAsia="en-GB"/>
        </w:rPr>
        <w:t xml:space="preserve">, in line with inputs </w:t>
      </w:r>
      <w:r>
        <w:rPr>
          <w:rFonts w:asciiTheme="minorHAnsi" w:hAnsiTheme="minorHAnsi" w:cstheme="minorHAnsi"/>
          <w:lang w:eastAsia="en-GB"/>
        </w:rPr>
        <w:t>recorded</w:t>
      </w:r>
      <w:r w:rsidRPr="00102DDB">
        <w:rPr>
          <w:rFonts w:asciiTheme="minorHAnsi" w:hAnsiTheme="minorHAnsi" w:cstheme="minorHAnsi"/>
          <w:lang w:eastAsia="en-GB"/>
        </w:rPr>
        <w:t xml:space="preserve"> at paragraph 422.</w:t>
      </w:r>
    </w:p>
  </w:footnote>
  <w:footnote w:id="3">
    <w:p w14:paraId="2D593971" w14:textId="6CB3C900" w:rsidR="00CD1C58" w:rsidRPr="005253B1" w:rsidRDefault="00CD1C58" w:rsidP="00C1148C">
      <w:pPr>
        <w:pStyle w:val="FootnoteText"/>
      </w:pPr>
      <w:r w:rsidRPr="00344CDD">
        <w:rPr>
          <w:rStyle w:val="FootnoteReference"/>
        </w:rPr>
        <w:footnoteRef/>
      </w:r>
      <w:r w:rsidRPr="00344CDD">
        <w:t xml:space="preserve"> See </w:t>
      </w:r>
      <w:r w:rsidRPr="00370B42">
        <w:t>Annex 1 below</w:t>
      </w:r>
      <w:r w:rsidRPr="00344CDD">
        <w:t>.</w:t>
      </w:r>
    </w:p>
  </w:footnote>
  <w:footnote w:id="4">
    <w:p w14:paraId="0246F1ED" w14:textId="5DEE7FEE" w:rsidR="00CD1C58" w:rsidRDefault="00CD1C58">
      <w:pPr>
        <w:pStyle w:val="FootnoteText"/>
      </w:pPr>
      <w:r>
        <w:rPr>
          <w:rStyle w:val="FootnoteReference"/>
        </w:rPr>
        <w:footnoteRef/>
      </w:r>
      <w:r>
        <w:t xml:space="preserve"> See Annex 2 </w:t>
      </w:r>
      <w:r w:rsidRPr="006641B5">
        <w:rPr>
          <w:rFonts w:asciiTheme="minorHAnsi" w:hAnsiTheme="minorHAnsi" w:cstheme="minorHAnsi"/>
          <w:lang w:val="en-US"/>
        </w:rPr>
        <w:t>to the present report</w:t>
      </w:r>
      <w:r>
        <w:t>.</w:t>
      </w:r>
    </w:p>
  </w:footnote>
  <w:footnote w:id="5">
    <w:p w14:paraId="3EBA3C3D" w14:textId="0DF75256" w:rsidR="00CD1C58" w:rsidRPr="000945E7" w:rsidRDefault="00CD1C58">
      <w:pPr>
        <w:pStyle w:val="FootnoteText"/>
      </w:pPr>
      <w:r w:rsidRPr="004A322B">
        <w:rPr>
          <w:rStyle w:val="FootnoteReference"/>
        </w:rPr>
        <w:footnoteRef/>
      </w:r>
      <w:r w:rsidRPr="004A322B">
        <w:t xml:space="preserve"> </w:t>
      </w:r>
      <w:r w:rsidRPr="00370B42">
        <w:rPr>
          <w:rFonts w:asciiTheme="minorHAnsi" w:hAnsiTheme="minorHAnsi" w:cstheme="minorHAnsi"/>
        </w:rPr>
        <w:t xml:space="preserve">Algeria requested that its interventions on this draft resolution be captured in the official record of the meeting. They are listed at Annex </w:t>
      </w:r>
      <w:r>
        <w:rPr>
          <w:rFonts w:asciiTheme="minorHAnsi" w:hAnsiTheme="minorHAnsi" w:cstheme="minorHAnsi"/>
        </w:rPr>
        <w:t>3</w:t>
      </w:r>
      <w:r w:rsidRPr="00370B42">
        <w:rPr>
          <w:rFonts w:asciiTheme="minorHAnsi" w:hAnsiTheme="minorHAnsi" w:cstheme="minorHAnsi"/>
        </w:rPr>
        <w:t xml:space="preserve"> of the present report</w:t>
      </w:r>
      <w:r w:rsidRPr="004A322B">
        <w:rPr>
          <w:rFonts w:asciiTheme="minorHAnsi" w:hAnsiTheme="minorHAnsi" w:cstheme="minorHAnsi"/>
        </w:rPr>
        <w:t>.</w:t>
      </w:r>
    </w:p>
  </w:footnote>
  <w:footnote w:id="6">
    <w:p w14:paraId="40AE14F1" w14:textId="2C15DCEB" w:rsidR="00CD1C58" w:rsidRDefault="00CD1C58">
      <w:pPr>
        <w:pStyle w:val="FootnoteText"/>
      </w:pPr>
      <w:r w:rsidRPr="00AA16E6">
        <w:rPr>
          <w:rStyle w:val="FootnoteReference"/>
        </w:rPr>
        <w:footnoteRef/>
      </w:r>
      <w:r w:rsidRPr="00AA16E6">
        <w:t xml:space="preserve"> </w:t>
      </w:r>
      <w:r w:rsidRPr="00370B42">
        <w:t xml:space="preserve">See Annex </w:t>
      </w:r>
      <w:r>
        <w:t>3</w:t>
      </w:r>
      <w:r w:rsidRPr="00370B42">
        <w:t xml:space="preserve"> for the full statement by Algeria.</w:t>
      </w:r>
    </w:p>
  </w:footnote>
  <w:footnote w:id="7">
    <w:p w14:paraId="1FD4B975" w14:textId="60DDBB02" w:rsidR="00CD1C58" w:rsidRDefault="00CD1C58">
      <w:pPr>
        <w:pStyle w:val="FootnoteText"/>
      </w:pPr>
      <w:r w:rsidRPr="004B547B">
        <w:rPr>
          <w:rStyle w:val="FootnoteReference"/>
        </w:rPr>
        <w:footnoteRef/>
      </w:r>
      <w:r w:rsidRPr="004B547B">
        <w:t xml:space="preserve"> </w:t>
      </w:r>
      <w:r w:rsidRPr="000B1F90">
        <w:t xml:space="preserve">See Annex </w:t>
      </w:r>
      <w:r>
        <w:t>3</w:t>
      </w:r>
      <w:r w:rsidRPr="000B1F90">
        <w:t xml:space="preserve"> for the full statement by Algeria.</w:t>
      </w:r>
    </w:p>
  </w:footnote>
  <w:footnote w:id="8">
    <w:p w14:paraId="36BB9F85" w14:textId="08A889CE" w:rsidR="00CD1C58" w:rsidRDefault="00CD1C58">
      <w:pPr>
        <w:pStyle w:val="FootnoteText"/>
      </w:pPr>
      <w:r w:rsidRPr="009D701B">
        <w:rPr>
          <w:rStyle w:val="FootnoteReference"/>
        </w:rPr>
        <w:footnoteRef/>
      </w:r>
      <w:r w:rsidRPr="009D701B">
        <w:t xml:space="preserve"> </w:t>
      </w:r>
      <w:r w:rsidRPr="00523E30">
        <w:t xml:space="preserve">See Annex </w:t>
      </w:r>
      <w:r>
        <w:t>3</w:t>
      </w:r>
      <w:r w:rsidRPr="00523E30">
        <w:t xml:space="preserve"> for the full statement by Algeria.</w:t>
      </w:r>
    </w:p>
  </w:footnote>
  <w:footnote w:id="9">
    <w:p w14:paraId="0D915D84" w14:textId="5653CF96" w:rsidR="00CD1C58" w:rsidRDefault="00CD1C58">
      <w:pPr>
        <w:pStyle w:val="FootnoteText"/>
      </w:pPr>
      <w:r w:rsidRPr="006641B5">
        <w:rPr>
          <w:rStyle w:val="FootnoteReference"/>
        </w:rPr>
        <w:footnoteRef/>
      </w:r>
      <w:r w:rsidRPr="006641B5">
        <w:t xml:space="preserve"> See Annex </w:t>
      </w:r>
      <w:r>
        <w:t>3</w:t>
      </w:r>
      <w:r w:rsidRPr="006641B5">
        <w:t xml:space="preserve"> for the full statement by Algeria.</w:t>
      </w:r>
    </w:p>
  </w:footnote>
  <w:footnote w:id="10">
    <w:p w14:paraId="0EDA9C4D" w14:textId="60657184" w:rsidR="00CD1C58" w:rsidRDefault="00CD1C58">
      <w:pPr>
        <w:pStyle w:val="FootnoteText"/>
      </w:pPr>
      <w:r>
        <w:rPr>
          <w:rStyle w:val="FootnoteReference"/>
        </w:rPr>
        <w:footnoteRef/>
      </w:r>
      <w:r>
        <w:t xml:space="preserve"> Unofficial translation from the original French by the Convention Secretariat.</w:t>
      </w:r>
    </w:p>
  </w:footnote>
  <w:footnote w:id="11">
    <w:p w14:paraId="1722A639" w14:textId="0FDEC977" w:rsidR="00CD1C58" w:rsidRDefault="00CD1C58">
      <w:pPr>
        <w:pStyle w:val="FootnoteText"/>
      </w:pPr>
      <w:r>
        <w:rPr>
          <w:rStyle w:val="FootnoteReference"/>
        </w:rPr>
        <w:footnoteRef/>
      </w:r>
      <w:r>
        <w:t xml:space="preserve"> Unofficial translation from the original French by the Convention Secretariat.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7789"/>
    <w:multiLevelType w:val="hybridMultilevel"/>
    <w:tmpl w:val="F08CF0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2B4948"/>
    <w:multiLevelType w:val="hybridMultilevel"/>
    <w:tmpl w:val="E7BCBEC0"/>
    <w:lvl w:ilvl="0" w:tplc="04090001">
      <w:start w:val="1"/>
      <w:numFmt w:val="bullet"/>
      <w:lvlText w:val=""/>
      <w:lvlJc w:val="left"/>
      <w:pPr>
        <w:ind w:left="775" w:hanging="360"/>
      </w:pPr>
      <w:rPr>
        <w:rFonts w:ascii="Symbol" w:hAnsi="Symbol" w:hint="default"/>
      </w:rPr>
    </w:lvl>
    <w:lvl w:ilvl="1" w:tplc="040C0003">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 w15:restartNumberingAfterBreak="0">
    <w:nsid w:val="16B550A3"/>
    <w:multiLevelType w:val="hybridMultilevel"/>
    <w:tmpl w:val="7B7CC544"/>
    <w:lvl w:ilvl="0" w:tplc="B3A2D68C">
      <w:start w:val="1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2A3BE4"/>
    <w:multiLevelType w:val="multilevel"/>
    <w:tmpl w:val="D518B4F8"/>
    <w:lvl w:ilvl="0">
      <w:start w:val="18"/>
      <w:numFmt w:val="decimal"/>
      <w:lvlText w:val="%1"/>
      <w:lvlJc w:val="left"/>
      <w:pPr>
        <w:ind w:left="500" w:hanging="500"/>
      </w:pPr>
      <w:rPr>
        <w:rFonts w:hint="default"/>
      </w:rPr>
    </w:lvl>
    <w:lvl w:ilvl="1">
      <w:start w:val="12"/>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771BE1"/>
    <w:multiLevelType w:val="hybridMultilevel"/>
    <w:tmpl w:val="0616F4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C37062"/>
    <w:multiLevelType w:val="hybridMultilevel"/>
    <w:tmpl w:val="EEA002EE"/>
    <w:lvl w:ilvl="0" w:tplc="0AFEF184">
      <w:start w:val="4"/>
      <w:numFmt w:val="bullet"/>
      <w:lvlText w:val="-"/>
      <w:lvlJc w:val="left"/>
      <w:pPr>
        <w:ind w:left="720" w:hanging="360"/>
      </w:pPr>
      <w:rPr>
        <w:rFonts w:ascii="Calibri" w:eastAsia="Calibr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3972CD"/>
    <w:multiLevelType w:val="hybridMultilevel"/>
    <w:tmpl w:val="F678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61BD0"/>
    <w:multiLevelType w:val="hybridMultilevel"/>
    <w:tmpl w:val="7250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849A4"/>
    <w:multiLevelType w:val="hybridMultilevel"/>
    <w:tmpl w:val="3B4E98F4"/>
    <w:lvl w:ilvl="0" w:tplc="E38ABA7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42869"/>
    <w:multiLevelType w:val="hybridMultilevel"/>
    <w:tmpl w:val="D8061DE2"/>
    <w:lvl w:ilvl="0" w:tplc="337448EC">
      <w:start w:val="18"/>
      <w:numFmt w:val="bullet"/>
      <w:lvlText w:val=""/>
      <w:lvlJc w:val="left"/>
      <w:pPr>
        <w:ind w:left="720" w:hanging="360"/>
      </w:pPr>
      <w:rPr>
        <w:rFonts w:ascii="Calibri" w:eastAsia="Calibr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796389"/>
    <w:multiLevelType w:val="multilevel"/>
    <w:tmpl w:val="81DA2E1E"/>
    <w:lvl w:ilvl="0">
      <w:start w:val="18"/>
      <w:numFmt w:val="decimal"/>
      <w:lvlText w:val="%1"/>
      <w:lvlJc w:val="left"/>
      <w:pPr>
        <w:ind w:left="500" w:hanging="500"/>
      </w:pPr>
      <w:rPr>
        <w:rFonts w:hint="default"/>
      </w:rPr>
    </w:lvl>
    <w:lvl w:ilvl="1">
      <w:start w:val="24"/>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2E5A3C"/>
    <w:multiLevelType w:val="hybridMultilevel"/>
    <w:tmpl w:val="69182288"/>
    <w:lvl w:ilvl="0" w:tplc="2AD6DE02">
      <w:start w:val="1"/>
      <w:numFmt w:val="decimal"/>
      <w:lvlText w:val="%1."/>
      <w:lvlJc w:val="left"/>
      <w:pPr>
        <w:ind w:left="924" w:hanging="564"/>
      </w:pPr>
      <w:rPr>
        <w:rFonts w:ascii="Calibri" w:eastAsia="Calibri" w:hAnsi="Calibri" w:cstheme="minorHAns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E273F98"/>
    <w:multiLevelType w:val="hybridMultilevel"/>
    <w:tmpl w:val="A866D1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26039AB"/>
    <w:multiLevelType w:val="hybridMultilevel"/>
    <w:tmpl w:val="D056F072"/>
    <w:lvl w:ilvl="0" w:tplc="F508E258">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F17B2E"/>
    <w:multiLevelType w:val="hybridMultilevel"/>
    <w:tmpl w:val="C24E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93C8C"/>
    <w:multiLevelType w:val="hybridMultilevel"/>
    <w:tmpl w:val="2D90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4595E"/>
    <w:multiLevelType w:val="hybridMultilevel"/>
    <w:tmpl w:val="5E3698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F04D20"/>
    <w:multiLevelType w:val="hybridMultilevel"/>
    <w:tmpl w:val="010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F399F"/>
    <w:multiLevelType w:val="hybridMultilevel"/>
    <w:tmpl w:val="7E60C35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D60608"/>
    <w:multiLevelType w:val="hybridMultilevel"/>
    <w:tmpl w:val="E3AC034E"/>
    <w:lvl w:ilvl="0" w:tplc="6A000004">
      <w:start w:val="1"/>
      <w:numFmt w:val="decimal"/>
      <w:lvlText w:val="%1."/>
      <w:lvlJc w:val="left"/>
      <w:pPr>
        <w:ind w:left="920" w:hanging="5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095250"/>
    <w:multiLevelType w:val="hybridMultilevel"/>
    <w:tmpl w:val="CE5E699A"/>
    <w:lvl w:ilvl="0" w:tplc="7D3A99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A3CD7"/>
    <w:multiLevelType w:val="multilevel"/>
    <w:tmpl w:val="7F16FA22"/>
    <w:lvl w:ilvl="0">
      <w:start w:val="18"/>
      <w:numFmt w:val="decimal"/>
      <w:lvlText w:val="%1"/>
      <w:lvlJc w:val="left"/>
      <w:pPr>
        <w:ind w:left="492" w:hanging="492"/>
      </w:pPr>
      <w:rPr>
        <w:rFonts w:hint="default"/>
      </w:rPr>
    </w:lvl>
    <w:lvl w:ilvl="1">
      <w:start w:val="10"/>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AE3444A"/>
    <w:multiLevelType w:val="hybridMultilevel"/>
    <w:tmpl w:val="51BE51DC"/>
    <w:lvl w:ilvl="0" w:tplc="69C046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477B8"/>
    <w:multiLevelType w:val="hybridMultilevel"/>
    <w:tmpl w:val="2C12FB4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EA1548"/>
    <w:multiLevelType w:val="hybridMultilevel"/>
    <w:tmpl w:val="E4344A08"/>
    <w:lvl w:ilvl="0" w:tplc="F162E36A">
      <w:start w:val="1"/>
      <w:numFmt w:val="decimal"/>
      <w:lvlText w:val="%1."/>
      <w:lvlJc w:val="left"/>
      <w:pPr>
        <w:ind w:left="920" w:hanging="5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0F77349"/>
    <w:multiLevelType w:val="multilevel"/>
    <w:tmpl w:val="F2AEB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D452B4"/>
    <w:multiLevelType w:val="hybridMultilevel"/>
    <w:tmpl w:val="51CEE6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46D4600"/>
    <w:multiLevelType w:val="hybridMultilevel"/>
    <w:tmpl w:val="5732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BA128A"/>
    <w:multiLevelType w:val="hybridMultilevel"/>
    <w:tmpl w:val="DBA8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D548D"/>
    <w:multiLevelType w:val="hybridMultilevel"/>
    <w:tmpl w:val="F3C0B760"/>
    <w:lvl w:ilvl="0" w:tplc="5F7693AA">
      <w:start w:val="1"/>
      <w:numFmt w:val="decimal"/>
      <w:lvlText w:val="%1"/>
      <w:lvlJc w:val="left"/>
      <w:pPr>
        <w:ind w:left="924" w:hanging="564"/>
      </w:pPr>
      <w:rPr>
        <w:rFonts w:ascii="Calibri" w:eastAsia="Calibri" w:hAnsi="Calibri" w:cstheme="minorHAns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B7C19FC"/>
    <w:multiLevelType w:val="hybridMultilevel"/>
    <w:tmpl w:val="16BEE7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28"/>
  </w:num>
  <w:num w:numId="3">
    <w:abstractNumId w:val="15"/>
  </w:num>
  <w:num w:numId="4">
    <w:abstractNumId w:val="17"/>
  </w:num>
  <w:num w:numId="5">
    <w:abstractNumId w:val="22"/>
  </w:num>
  <w:num w:numId="6">
    <w:abstractNumId w:val="8"/>
  </w:num>
  <w:num w:numId="7">
    <w:abstractNumId w:val="27"/>
  </w:num>
  <w:num w:numId="8">
    <w:abstractNumId w:val="20"/>
  </w:num>
  <w:num w:numId="9">
    <w:abstractNumId w:val="18"/>
  </w:num>
  <w:num w:numId="10">
    <w:abstractNumId w:val="7"/>
  </w:num>
  <w:num w:numId="11">
    <w:abstractNumId w:val="23"/>
  </w:num>
  <w:num w:numId="12">
    <w:abstractNumId w:val="29"/>
  </w:num>
  <w:num w:numId="13">
    <w:abstractNumId w:val="21"/>
  </w:num>
  <w:num w:numId="14">
    <w:abstractNumId w:val="11"/>
  </w:num>
  <w:num w:numId="15">
    <w:abstractNumId w:val="0"/>
  </w:num>
  <w:num w:numId="16">
    <w:abstractNumId w:val="30"/>
  </w:num>
  <w:num w:numId="17">
    <w:abstractNumId w:val="26"/>
  </w:num>
  <w:num w:numId="18">
    <w:abstractNumId w:val="3"/>
  </w:num>
  <w:num w:numId="19">
    <w:abstractNumId w:val="6"/>
  </w:num>
  <w:num w:numId="20">
    <w:abstractNumId w:val="1"/>
  </w:num>
  <w:num w:numId="21">
    <w:abstractNumId w:val="19"/>
  </w:num>
  <w:num w:numId="22">
    <w:abstractNumId w:val="13"/>
  </w:num>
  <w:num w:numId="23">
    <w:abstractNumId w:val="24"/>
  </w:num>
  <w:num w:numId="24">
    <w:abstractNumId w:val="16"/>
  </w:num>
  <w:num w:numId="25">
    <w:abstractNumId w:val="4"/>
  </w:num>
  <w:num w:numId="26">
    <w:abstractNumId w:val="12"/>
  </w:num>
  <w:num w:numId="27">
    <w:abstractNumId w:val="10"/>
  </w:num>
  <w:num w:numId="28">
    <w:abstractNumId w:val="2"/>
  </w:num>
  <w:num w:numId="29">
    <w:abstractNumId w:val="5"/>
  </w:num>
  <w:num w:numId="30">
    <w:abstractNumId w:val="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1D1"/>
    <w:rsid w:val="00004285"/>
    <w:rsid w:val="000067A0"/>
    <w:rsid w:val="00011986"/>
    <w:rsid w:val="000154EB"/>
    <w:rsid w:val="00026F74"/>
    <w:rsid w:val="00032DB7"/>
    <w:rsid w:val="000373B1"/>
    <w:rsid w:val="00043D34"/>
    <w:rsid w:val="00045FFB"/>
    <w:rsid w:val="00052819"/>
    <w:rsid w:val="00070E81"/>
    <w:rsid w:val="00081FB4"/>
    <w:rsid w:val="000945E7"/>
    <w:rsid w:val="0009649B"/>
    <w:rsid w:val="000A6699"/>
    <w:rsid w:val="000B01B3"/>
    <w:rsid w:val="000B1F90"/>
    <w:rsid w:val="000C1CA5"/>
    <w:rsid w:val="000F40C9"/>
    <w:rsid w:val="00100EAD"/>
    <w:rsid w:val="00102DDB"/>
    <w:rsid w:val="00112741"/>
    <w:rsid w:val="00125FEE"/>
    <w:rsid w:val="001362DE"/>
    <w:rsid w:val="00153ACB"/>
    <w:rsid w:val="0015747B"/>
    <w:rsid w:val="00182186"/>
    <w:rsid w:val="00182A68"/>
    <w:rsid w:val="00194264"/>
    <w:rsid w:val="001A0F03"/>
    <w:rsid w:val="001A13E0"/>
    <w:rsid w:val="001B62F0"/>
    <w:rsid w:val="001C406E"/>
    <w:rsid w:val="001D0E8A"/>
    <w:rsid w:val="001D2C07"/>
    <w:rsid w:val="001D3906"/>
    <w:rsid w:val="001D441A"/>
    <w:rsid w:val="001E16D1"/>
    <w:rsid w:val="002014CA"/>
    <w:rsid w:val="002160B5"/>
    <w:rsid w:val="0026279B"/>
    <w:rsid w:val="00281E98"/>
    <w:rsid w:val="002854BE"/>
    <w:rsid w:val="00285FB8"/>
    <w:rsid w:val="002B1520"/>
    <w:rsid w:val="002B6409"/>
    <w:rsid w:val="002C31D1"/>
    <w:rsid w:val="002E2607"/>
    <w:rsid w:val="002E42E3"/>
    <w:rsid w:val="002E6AE5"/>
    <w:rsid w:val="002F71EF"/>
    <w:rsid w:val="003063F9"/>
    <w:rsid w:val="00310F12"/>
    <w:rsid w:val="00333547"/>
    <w:rsid w:val="00344CDD"/>
    <w:rsid w:val="00351341"/>
    <w:rsid w:val="00370B42"/>
    <w:rsid w:val="003749E4"/>
    <w:rsid w:val="00374F02"/>
    <w:rsid w:val="0038706B"/>
    <w:rsid w:val="003A0E51"/>
    <w:rsid w:val="003B1EB5"/>
    <w:rsid w:val="003C3225"/>
    <w:rsid w:val="003D3FEC"/>
    <w:rsid w:val="003D5748"/>
    <w:rsid w:val="003E155C"/>
    <w:rsid w:val="003E3D99"/>
    <w:rsid w:val="00410ADD"/>
    <w:rsid w:val="00424E61"/>
    <w:rsid w:val="00436534"/>
    <w:rsid w:val="00441FB0"/>
    <w:rsid w:val="00452F36"/>
    <w:rsid w:val="00453ACB"/>
    <w:rsid w:val="004545A3"/>
    <w:rsid w:val="00454B0C"/>
    <w:rsid w:val="00461B11"/>
    <w:rsid w:val="004642CB"/>
    <w:rsid w:val="004664A6"/>
    <w:rsid w:val="004716C6"/>
    <w:rsid w:val="004732BC"/>
    <w:rsid w:val="00492AC2"/>
    <w:rsid w:val="004A322B"/>
    <w:rsid w:val="004A4AF1"/>
    <w:rsid w:val="004A5F8B"/>
    <w:rsid w:val="004A6BC9"/>
    <w:rsid w:val="004B3C1F"/>
    <w:rsid w:val="004B4DCC"/>
    <w:rsid w:val="004B547B"/>
    <w:rsid w:val="004C432A"/>
    <w:rsid w:val="004E5046"/>
    <w:rsid w:val="00523E30"/>
    <w:rsid w:val="00525483"/>
    <w:rsid w:val="00525F4E"/>
    <w:rsid w:val="005305A3"/>
    <w:rsid w:val="005376E7"/>
    <w:rsid w:val="00537EFA"/>
    <w:rsid w:val="005402CC"/>
    <w:rsid w:val="00540328"/>
    <w:rsid w:val="005404ED"/>
    <w:rsid w:val="00544D9E"/>
    <w:rsid w:val="0055328F"/>
    <w:rsid w:val="00555C16"/>
    <w:rsid w:val="005658E6"/>
    <w:rsid w:val="00566002"/>
    <w:rsid w:val="0058605E"/>
    <w:rsid w:val="00594DD9"/>
    <w:rsid w:val="005A47FB"/>
    <w:rsid w:val="005B07FB"/>
    <w:rsid w:val="005B70A7"/>
    <w:rsid w:val="005D6555"/>
    <w:rsid w:val="005D7258"/>
    <w:rsid w:val="005E5090"/>
    <w:rsid w:val="006139B4"/>
    <w:rsid w:val="00613D62"/>
    <w:rsid w:val="00616EE9"/>
    <w:rsid w:val="00617110"/>
    <w:rsid w:val="00621527"/>
    <w:rsid w:val="00624E4C"/>
    <w:rsid w:val="006265A0"/>
    <w:rsid w:val="00663138"/>
    <w:rsid w:val="006641B5"/>
    <w:rsid w:val="00664E28"/>
    <w:rsid w:val="00667A93"/>
    <w:rsid w:val="00685DCD"/>
    <w:rsid w:val="006974A9"/>
    <w:rsid w:val="006B7046"/>
    <w:rsid w:val="006C0403"/>
    <w:rsid w:val="006C3FEC"/>
    <w:rsid w:val="006C44C5"/>
    <w:rsid w:val="006C7B1E"/>
    <w:rsid w:val="006D19F4"/>
    <w:rsid w:val="006D30BC"/>
    <w:rsid w:val="006D4BBC"/>
    <w:rsid w:val="006E284E"/>
    <w:rsid w:val="006E6254"/>
    <w:rsid w:val="006F0637"/>
    <w:rsid w:val="006F3B25"/>
    <w:rsid w:val="006F442D"/>
    <w:rsid w:val="006F7398"/>
    <w:rsid w:val="00712611"/>
    <w:rsid w:val="00716C1F"/>
    <w:rsid w:val="007237F3"/>
    <w:rsid w:val="007401ED"/>
    <w:rsid w:val="00755DD6"/>
    <w:rsid w:val="007604FA"/>
    <w:rsid w:val="00760820"/>
    <w:rsid w:val="00760DF5"/>
    <w:rsid w:val="00773F70"/>
    <w:rsid w:val="00785B1D"/>
    <w:rsid w:val="007B557E"/>
    <w:rsid w:val="007B7173"/>
    <w:rsid w:val="007C299A"/>
    <w:rsid w:val="007D4D60"/>
    <w:rsid w:val="007E6736"/>
    <w:rsid w:val="00815D42"/>
    <w:rsid w:val="008227E2"/>
    <w:rsid w:val="0083455C"/>
    <w:rsid w:val="00837D8D"/>
    <w:rsid w:val="00844E5E"/>
    <w:rsid w:val="00851368"/>
    <w:rsid w:val="00860C8E"/>
    <w:rsid w:val="00861C97"/>
    <w:rsid w:val="0086491A"/>
    <w:rsid w:val="008A7C65"/>
    <w:rsid w:val="008D1C83"/>
    <w:rsid w:val="008D3C45"/>
    <w:rsid w:val="008D5BE3"/>
    <w:rsid w:val="008F5CBE"/>
    <w:rsid w:val="009118DB"/>
    <w:rsid w:val="00917C5B"/>
    <w:rsid w:val="009222B8"/>
    <w:rsid w:val="009314E8"/>
    <w:rsid w:val="0095123B"/>
    <w:rsid w:val="00961B6B"/>
    <w:rsid w:val="00974B2F"/>
    <w:rsid w:val="00975512"/>
    <w:rsid w:val="009A0DD0"/>
    <w:rsid w:val="009A44A0"/>
    <w:rsid w:val="009A6026"/>
    <w:rsid w:val="009B42D5"/>
    <w:rsid w:val="009D1635"/>
    <w:rsid w:val="009D23AA"/>
    <w:rsid w:val="009D701B"/>
    <w:rsid w:val="009E0155"/>
    <w:rsid w:val="00A0546A"/>
    <w:rsid w:val="00A13664"/>
    <w:rsid w:val="00A315DD"/>
    <w:rsid w:val="00A45DA2"/>
    <w:rsid w:val="00A53EB6"/>
    <w:rsid w:val="00A71EDD"/>
    <w:rsid w:val="00A811CD"/>
    <w:rsid w:val="00A979EC"/>
    <w:rsid w:val="00A97CF9"/>
    <w:rsid w:val="00A97FD5"/>
    <w:rsid w:val="00AA16E6"/>
    <w:rsid w:val="00AB122D"/>
    <w:rsid w:val="00AB2512"/>
    <w:rsid w:val="00AB28AF"/>
    <w:rsid w:val="00AB67D2"/>
    <w:rsid w:val="00AB7E22"/>
    <w:rsid w:val="00AC23D9"/>
    <w:rsid w:val="00AD2470"/>
    <w:rsid w:val="00AF0D9A"/>
    <w:rsid w:val="00AF2A96"/>
    <w:rsid w:val="00AF5256"/>
    <w:rsid w:val="00B00C6B"/>
    <w:rsid w:val="00B11037"/>
    <w:rsid w:val="00B137EF"/>
    <w:rsid w:val="00B15729"/>
    <w:rsid w:val="00B256DC"/>
    <w:rsid w:val="00B32F90"/>
    <w:rsid w:val="00B3323A"/>
    <w:rsid w:val="00B332B7"/>
    <w:rsid w:val="00B40AC6"/>
    <w:rsid w:val="00B57B48"/>
    <w:rsid w:val="00B6392A"/>
    <w:rsid w:val="00BB1F86"/>
    <w:rsid w:val="00BB27FE"/>
    <w:rsid w:val="00BC0B01"/>
    <w:rsid w:val="00BC4B3D"/>
    <w:rsid w:val="00BE0C6D"/>
    <w:rsid w:val="00BE3A17"/>
    <w:rsid w:val="00BE6F68"/>
    <w:rsid w:val="00BE79F6"/>
    <w:rsid w:val="00BF4E09"/>
    <w:rsid w:val="00C06943"/>
    <w:rsid w:val="00C1148C"/>
    <w:rsid w:val="00C14449"/>
    <w:rsid w:val="00C6062C"/>
    <w:rsid w:val="00C66672"/>
    <w:rsid w:val="00C66A83"/>
    <w:rsid w:val="00C70338"/>
    <w:rsid w:val="00C768A7"/>
    <w:rsid w:val="00C84FA2"/>
    <w:rsid w:val="00C876F7"/>
    <w:rsid w:val="00C90E7B"/>
    <w:rsid w:val="00CA57B7"/>
    <w:rsid w:val="00CD1C58"/>
    <w:rsid w:val="00CE2AE9"/>
    <w:rsid w:val="00D03201"/>
    <w:rsid w:val="00D04A34"/>
    <w:rsid w:val="00D54E2A"/>
    <w:rsid w:val="00D634F5"/>
    <w:rsid w:val="00D759CF"/>
    <w:rsid w:val="00D938F4"/>
    <w:rsid w:val="00DA0355"/>
    <w:rsid w:val="00DA5864"/>
    <w:rsid w:val="00DA68AB"/>
    <w:rsid w:val="00DB0369"/>
    <w:rsid w:val="00DC056C"/>
    <w:rsid w:val="00E063F2"/>
    <w:rsid w:val="00E33C30"/>
    <w:rsid w:val="00E36F98"/>
    <w:rsid w:val="00E40CD6"/>
    <w:rsid w:val="00E45557"/>
    <w:rsid w:val="00E513AF"/>
    <w:rsid w:val="00E5168E"/>
    <w:rsid w:val="00E54351"/>
    <w:rsid w:val="00E70434"/>
    <w:rsid w:val="00E92704"/>
    <w:rsid w:val="00E95BAB"/>
    <w:rsid w:val="00E9677B"/>
    <w:rsid w:val="00EB2630"/>
    <w:rsid w:val="00EC323D"/>
    <w:rsid w:val="00ED59D3"/>
    <w:rsid w:val="00EE62AF"/>
    <w:rsid w:val="00EF1F95"/>
    <w:rsid w:val="00F4190B"/>
    <w:rsid w:val="00F47AAB"/>
    <w:rsid w:val="00F65648"/>
    <w:rsid w:val="00F71163"/>
    <w:rsid w:val="00F90EB1"/>
    <w:rsid w:val="00F94EF8"/>
    <w:rsid w:val="00FB091A"/>
    <w:rsid w:val="00FC1F16"/>
    <w:rsid w:val="00FC4F91"/>
    <w:rsid w:val="00FD5DF4"/>
    <w:rsid w:val="00FE6801"/>
    <w:rsid w:val="00FE6FF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7E22C0"/>
  <w15:docId w15:val="{CB36B87B-C436-4BB6-8674-47F6CC21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1D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2C31D1"/>
    <w:pPr>
      <w:spacing w:after="0" w:line="240" w:lineRule="auto"/>
      <w:ind w:left="720"/>
      <w:contextualSpacing/>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91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C5B"/>
    <w:rPr>
      <w:rFonts w:ascii="Calibri" w:eastAsia="Calibri" w:hAnsi="Calibri" w:cs="Times New Roman"/>
      <w:sz w:val="22"/>
      <w:szCs w:val="22"/>
    </w:rPr>
  </w:style>
  <w:style w:type="paragraph" w:styleId="Footer">
    <w:name w:val="footer"/>
    <w:basedOn w:val="Normal"/>
    <w:link w:val="FooterChar"/>
    <w:uiPriority w:val="99"/>
    <w:unhideWhenUsed/>
    <w:rsid w:val="0091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C5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92704"/>
    <w:rPr>
      <w:sz w:val="16"/>
      <w:szCs w:val="16"/>
    </w:rPr>
  </w:style>
  <w:style w:type="paragraph" w:styleId="CommentText">
    <w:name w:val="annotation text"/>
    <w:basedOn w:val="Normal"/>
    <w:link w:val="CommentTextChar"/>
    <w:uiPriority w:val="99"/>
    <w:unhideWhenUsed/>
    <w:rsid w:val="00E92704"/>
    <w:pPr>
      <w:spacing w:line="240" w:lineRule="auto"/>
    </w:pPr>
    <w:rPr>
      <w:sz w:val="20"/>
      <w:szCs w:val="20"/>
    </w:rPr>
  </w:style>
  <w:style w:type="character" w:customStyle="1" w:styleId="CommentTextChar">
    <w:name w:val="Comment Text Char"/>
    <w:basedOn w:val="DefaultParagraphFont"/>
    <w:link w:val="CommentText"/>
    <w:uiPriority w:val="99"/>
    <w:rsid w:val="00E9270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2704"/>
    <w:rPr>
      <w:b/>
      <w:bCs/>
    </w:rPr>
  </w:style>
  <w:style w:type="character" w:customStyle="1" w:styleId="CommentSubjectChar">
    <w:name w:val="Comment Subject Char"/>
    <w:basedOn w:val="CommentTextChar"/>
    <w:link w:val="CommentSubject"/>
    <w:uiPriority w:val="99"/>
    <w:semiHidden/>
    <w:rsid w:val="00E9270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9270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92704"/>
    <w:rPr>
      <w:rFonts w:ascii="Times New Roman" w:eastAsia="Calibri" w:hAnsi="Times New Roman" w:cs="Times New Roman"/>
      <w:sz w:val="18"/>
      <w:szCs w:val="18"/>
    </w:rPr>
  </w:style>
  <w:style w:type="character" w:customStyle="1" w:styleId="ListParagraphChar">
    <w:name w:val="List Paragraph Char"/>
    <w:aliases w:val="Rec para Char"/>
    <w:link w:val="ListParagraph"/>
    <w:uiPriority w:val="1"/>
    <w:locked/>
    <w:rsid w:val="0083455C"/>
  </w:style>
  <w:style w:type="paragraph" w:styleId="Revision">
    <w:name w:val="Revision"/>
    <w:hidden/>
    <w:uiPriority w:val="99"/>
    <w:semiHidden/>
    <w:rsid w:val="00EC323D"/>
    <w:rPr>
      <w:rFonts w:ascii="Calibri" w:eastAsia="Calibri" w:hAnsi="Calibri" w:cs="Times New Roman"/>
      <w:sz w:val="22"/>
      <w:szCs w:val="22"/>
    </w:rPr>
  </w:style>
  <w:style w:type="paragraph" w:styleId="FootnoteText">
    <w:name w:val="footnote text"/>
    <w:basedOn w:val="Normal"/>
    <w:link w:val="FootnoteTextChar"/>
    <w:uiPriority w:val="99"/>
    <w:semiHidden/>
    <w:unhideWhenUsed/>
    <w:rsid w:val="00C11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48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1148C"/>
    <w:rPr>
      <w:vertAlign w:val="superscript"/>
    </w:rPr>
  </w:style>
  <w:style w:type="character" w:styleId="PageNumber">
    <w:name w:val="page number"/>
    <w:basedOn w:val="DefaultParagraphFont"/>
    <w:uiPriority w:val="99"/>
    <w:semiHidden/>
    <w:unhideWhenUsed/>
    <w:rsid w:val="00AD2470"/>
  </w:style>
  <w:style w:type="character" w:styleId="Hyperlink">
    <w:name w:val="Hyperlink"/>
    <w:basedOn w:val="DefaultParagraphFont"/>
    <w:uiPriority w:val="99"/>
    <w:semiHidden/>
    <w:unhideWhenUsed/>
    <w:rsid w:val="00AD2470"/>
    <w:rPr>
      <w:color w:val="0000FF"/>
      <w:u w:val="single"/>
    </w:rPr>
  </w:style>
  <w:style w:type="table" w:styleId="ListTable1Light-Accent3">
    <w:name w:val="List Table 1 Light Accent 3"/>
    <w:basedOn w:val="TableNormal"/>
    <w:uiPriority w:val="46"/>
    <w:rsid w:val="00F71163"/>
    <w:rPr>
      <w:lang w:val="fr-FR"/>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B6392A"/>
    <w:pPr>
      <w:autoSpaceDE w:val="0"/>
      <w:autoSpaceDN w:val="0"/>
      <w:adjustRightInd w:val="0"/>
    </w:pPr>
    <w:rPr>
      <w:rFonts w:ascii="Osnova MFA Cyrillic" w:hAnsi="Osnova MFA Cyrillic" w:cs="Osnova MFA Cyrill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3121">
      <w:bodyDiv w:val="1"/>
      <w:marLeft w:val="0"/>
      <w:marRight w:val="0"/>
      <w:marTop w:val="0"/>
      <w:marBottom w:val="0"/>
      <w:divBdr>
        <w:top w:val="none" w:sz="0" w:space="0" w:color="auto"/>
        <w:left w:val="none" w:sz="0" w:space="0" w:color="auto"/>
        <w:bottom w:val="none" w:sz="0" w:space="0" w:color="auto"/>
        <w:right w:val="none" w:sz="0" w:space="0" w:color="auto"/>
      </w:divBdr>
    </w:div>
    <w:div w:id="43481334">
      <w:bodyDiv w:val="1"/>
      <w:marLeft w:val="0"/>
      <w:marRight w:val="0"/>
      <w:marTop w:val="0"/>
      <w:marBottom w:val="0"/>
      <w:divBdr>
        <w:top w:val="none" w:sz="0" w:space="0" w:color="auto"/>
        <w:left w:val="none" w:sz="0" w:space="0" w:color="auto"/>
        <w:bottom w:val="none" w:sz="0" w:space="0" w:color="auto"/>
        <w:right w:val="none" w:sz="0" w:space="0" w:color="auto"/>
      </w:divBdr>
    </w:div>
    <w:div w:id="103498838">
      <w:bodyDiv w:val="1"/>
      <w:marLeft w:val="0"/>
      <w:marRight w:val="0"/>
      <w:marTop w:val="0"/>
      <w:marBottom w:val="0"/>
      <w:divBdr>
        <w:top w:val="none" w:sz="0" w:space="0" w:color="auto"/>
        <w:left w:val="none" w:sz="0" w:space="0" w:color="auto"/>
        <w:bottom w:val="none" w:sz="0" w:space="0" w:color="auto"/>
        <w:right w:val="none" w:sz="0" w:space="0" w:color="auto"/>
      </w:divBdr>
    </w:div>
    <w:div w:id="859048561">
      <w:bodyDiv w:val="1"/>
      <w:marLeft w:val="0"/>
      <w:marRight w:val="0"/>
      <w:marTop w:val="0"/>
      <w:marBottom w:val="0"/>
      <w:divBdr>
        <w:top w:val="none" w:sz="0" w:space="0" w:color="auto"/>
        <w:left w:val="none" w:sz="0" w:space="0" w:color="auto"/>
        <w:bottom w:val="none" w:sz="0" w:space="0" w:color="auto"/>
        <w:right w:val="none" w:sz="0" w:space="0" w:color="auto"/>
      </w:divBdr>
    </w:div>
    <w:div w:id="1046180413">
      <w:bodyDiv w:val="1"/>
      <w:marLeft w:val="0"/>
      <w:marRight w:val="0"/>
      <w:marTop w:val="0"/>
      <w:marBottom w:val="0"/>
      <w:divBdr>
        <w:top w:val="none" w:sz="0" w:space="0" w:color="auto"/>
        <w:left w:val="none" w:sz="0" w:space="0" w:color="auto"/>
        <w:bottom w:val="none" w:sz="0" w:space="0" w:color="auto"/>
        <w:right w:val="none" w:sz="0" w:space="0" w:color="auto"/>
      </w:divBdr>
    </w:div>
    <w:div w:id="1283731360">
      <w:bodyDiv w:val="1"/>
      <w:marLeft w:val="0"/>
      <w:marRight w:val="0"/>
      <w:marTop w:val="0"/>
      <w:marBottom w:val="0"/>
      <w:divBdr>
        <w:top w:val="none" w:sz="0" w:space="0" w:color="auto"/>
        <w:left w:val="none" w:sz="0" w:space="0" w:color="auto"/>
        <w:bottom w:val="none" w:sz="0" w:space="0" w:color="auto"/>
        <w:right w:val="none" w:sz="0" w:space="0" w:color="auto"/>
      </w:divBdr>
      <w:divsChild>
        <w:div w:id="1620600448">
          <w:marLeft w:val="0"/>
          <w:marRight w:val="0"/>
          <w:marTop w:val="0"/>
          <w:marBottom w:val="0"/>
          <w:divBdr>
            <w:top w:val="none" w:sz="0" w:space="0" w:color="auto"/>
            <w:left w:val="none" w:sz="0" w:space="0" w:color="auto"/>
            <w:bottom w:val="none" w:sz="0" w:space="0" w:color="auto"/>
            <w:right w:val="none" w:sz="0" w:space="0" w:color="auto"/>
          </w:divBdr>
        </w:div>
        <w:div w:id="1724519094">
          <w:marLeft w:val="0"/>
          <w:marRight w:val="0"/>
          <w:marTop w:val="0"/>
          <w:marBottom w:val="0"/>
          <w:divBdr>
            <w:top w:val="none" w:sz="0" w:space="0" w:color="auto"/>
            <w:left w:val="none" w:sz="0" w:space="0" w:color="auto"/>
            <w:bottom w:val="none" w:sz="0" w:space="0" w:color="auto"/>
            <w:right w:val="none" w:sz="0" w:space="0" w:color="auto"/>
          </w:divBdr>
        </w:div>
        <w:div w:id="1555313428">
          <w:marLeft w:val="0"/>
          <w:marRight w:val="0"/>
          <w:marTop w:val="0"/>
          <w:marBottom w:val="0"/>
          <w:divBdr>
            <w:top w:val="none" w:sz="0" w:space="0" w:color="auto"/>
            <w:left w:val="none" w:sz="0" w:space="0" w:color="auto"/>
            <w:bottom w:val="none" w:sz="0" w:space="0" w:color="auto"/>
            <w:right w:val="none" w:sz="0" w:space="0" w:color="auto"/>
          </w:divBdr>
        </w:div>
        <w:div w:id="684668073">
          <w:marLeft w:val="0"/>
          <w:marRight w:val="0"/>
          <w:marTop w:val="0"/>
          <w:marBottom w:val="0"/>
          <w:divBdr>
            <w:top w:val="none" w:sz="0" w:space="0" w:color="auto"/>
            <w:left w:val="none" w:sz="0" w:space="0" w:color="auto"/>
            <w:bottom w:val="none" w:sz="0" w:space="0" w:color="auto"/>
            <w:right w:val="none" w:sz="0" w:space="0" w:color="auto"/>
          </w:divBdr>
        </w:div>
      </w:divsChild>
    </w:div>
    <w:div w:id="1432624424">
      <w:bodyDiv w:val="1"/>
      <w:marLeft w:val="0"/>
      <w:marRight w:val="0"/>
      <w:marTop w:val="0"/>
      <w:marBottom w:val="0"/>
      <w:divBdr>
        <w:top w:val="none" w:sz="0" w:space="0" w:color="auto"/>
        <w:left w:val="none" w:sz="0" w:space="0" w:color="auto"/>
        <w:bottom w:val="none" w:sz="0" w:space="0" w:color="auto"/>
        <w:right w:val="none" w:sz="0" w:space="0" w:color="auto"/>
      </w:divBdr>
    </w:div>
    <w:div w:id="1526140246">
      <w:bodyDiv w:val="1"/>
      <w:marLeft w:val="0"/>
      <w:marRight w:val="0"/>
      <w:marTop w:val="0"/>
      <w:marBottom w:val="0"/>
      <w:divBdr>
        <w:top w:val="none" w:sz="0" w:space="0" w:color="auto"/>
        <w:left w:val="none" w:sz="0" w:space="0" w:color="auto"/>
        <w:bottom w:val="none" w:sz="0" w:space="0" w:color="auto"/>
        <w:right w:val="none" w:sz="0" w:space="0" w:color="auto"/>
      </w:divBdr>
    </w:div>
    <w:div w:id="1683051440">
      <w:bodyDiv w:val="1"/>
      <w:marLeft w:val="0"/>
      <w:marRight w:val="0"/>
      <w:marTop w:val="0"/>
      <w:marBottom w:val="0"/>
      <w:divBdr>
        <w:top w:val="none" w:sz="0" w:space="0" w:color="auto"/>
        <w:left w:val="none" w:sz="0" w:space="0" w:color="auto"/>
        <w:bottom w:val="none" w:sz="0" w:space="0" w:color="auto"/>
        <w:right w:val="none" w:sz="0" w:space="0" w:color="auto"/>
      </w:divBdr>
    </w:div>
    <w:div w:id="1770005216">
      <w:bodyDiv w:val="1"/>
      <w:marLeft w:val="0"/>
      <w:marRight w:val="0"/>
      <w:marTop w:val="0"/>
      <w:marBottom w:val="0"/>
      <w:divBdr>
        <w:top w:val="none" w:sz="0" w:space="0" w:color="auto"/>
        <w:left w:val="none" w:sz="0" w:space="0" w:color="auto"/>
        <w:bottom w:val="none" w:sz="0" w:space="0" w:color="auto"/>
        <w:right w:val="none" w:sz="0" w:space="0" w:color="auto"/>
      </w:divBdr>
    </w:div>
    <w:div w:id="1857228947">
      <w:bodyDiv w:val="1"/>
      <w:marLeft w:val="0"/>
      <w:marRight w:val="0"/>
      <w:marTop w:val="0"/>
      <w:marBottom w:val="0"/>
      <w:divBdr>
        <w:top w:val="none" w:sz="0" w:space="0" w:color="auto"/>
        <w:left w:val="none" w:sz="0" w:space="0" w:color="auto"/>
        <w:bottom w:val="none" w:sz="0" w:space="0" w:color="auto"/>
        <w:right w:val="none" w:sz="0" w:space="0" w:color="auto"/>
      </w:divBdr>
    </w:div>
    <w:div w:id="191904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fcee.org/news/assessing-the-environmental-impacts-of-the-war-in-ukra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59BF0-0404-458E-ADC8-DF1501AE9D0B}">
  <ds:schemaRefs>
    <ds:schemaRef ds:uri="http://schemas.microsoft.com/sharepoint/v3/contenttype/forms"/>
  </ds:schemaRefs>
</ds:datastoreItem>
</file>

<file path=customXml/itemProps2.xml><?xml version="1.0" encoding="utf-8"?>
<ds:datastoreItem xmlns:ds="http://schemas.openxmlformats.org/officeDocument/2006/customXml" ds:itemID="{57BCF168-C0BF-41AA-B4A0-6532C960F50A}">
  <ds:schemaRef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aedd258d-19a7-41ba-8260-b0918f25313d"/>
    <ds:schemaRef ds:uri="http://schemas.openxmlformats.org/package/2006/metadata/core-properties"/>
    <ds:schemaRef ds:uri="http://schemas.microsoft.com/office/infopath/2007/PartnerControls"/>
    <ds:schemaRef ds:uri="8c0b6b05-eb82-4bda-97e8-cd82d0d6b453"/>
    <ds:schemaRef ds:uri="http://purl.org/dc/dcmitype/"/>
  </ds:schemaRefs>
</ds:datastoreItem>
</file>

<file path=customXml/itemProps3.xml><?xml version="1.0" encoding="utf-8"?>
<ds:datastoreItem xmlns:ds="http://schemas.openxmlformats.org/officeDocument/2006/customXml" ds:itemID="{D2D8CC5A-BEA5-4C59-9F41-6C2A7E548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71B16-859F-429D-8582-189CFD74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27781</Words>
  <Characters>158356</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185766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Convention on Wetlands</dc:creator>
  <cp:lastModifiedBy>BRACE Poppy</cp:lastModifiedBy>
  <cp:revision>2</cp:revision>
  <dcterms:created xsi:type="dcterms:W3CDTF">2023-04-12T12:13:00Z</dcterms:created>
  <dcterms:modified xsi:type="dcterms:W3CDTF">2023-04-12T12:13:00Z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